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4ADD0" w14:textId="156A640A" w:rsidR="00387500" w:rsidRPr="0061557B" w:rsidRDefault="00387500" w:rsidP="00222468">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School of Social Sciences and Philosophy</w:t>
      </w:r>
    </w:p>
    <w:p w14:paraId="0ABBC2AE" w14:textId="51291915"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 xml:space="preserve">B.A. Moderatorship in </w:t>
      </w:r>
      <w:r w:rsidR="00F674D5">
        <w:rPr>
          <w:rFonts w:asciiTheme="majorHAnsi" w:hAnsiTheme="majorHAnsi"/>
          <w:b/>
          <w:noProof/>
          <w:color w:val="FFFFFF" w:themeColor="background1"/>
          <w:sz w:val="90"/>
          <w:szCs w:val="90"/>
        </w:rPr>
        <w:t>Philosophy Political Science Economics &amp; Sociology</w:t>
      </w:r>
      <w:r>
        <w:rPr>
          <w:rFonts w:asciiTheme="majorHAnsi" w:hAnsiTheme="majorHAnsi"/>
          <w:b/>
          <w:noProof/>
          <w:color w:val="FFFFFF" w:themeColor="background1"/>
          <w:sz w:val="90"/>
          <w:szCs w:val="90"/>
        </w:rPr>
        <w:t xml:space="preserve"> (</w:t>
      </w:r>
      <w:r w:rsidR="00222468">
        <w:rPr>
          <w:rFonts w:asciiTheme="majorHAnsi" w:hAnsiTheme="majorHAnsi"/>
          <w:b/>
          <w:noProof/>
          <w:color w:val="FFFFFF" w:themeColor="background1"/>
          <w:sz w:val="90"/>
          <w:szCs w:val="90"/>
        </w:rPr>
        <w:t>PPES</w:t>
      </w:r>
      <w:r>
        <w:rPr>
          <w:rFonts w:asciiTheme="majorHAnsi" w:hAnsiTheme="majorHAnsi"/>
          <w:b/>
          <w:noProof/>
          <w:color w:val="FFFFFF" w:themeColor="background1"/>
          <w:sz w:val="90"/>
          <w:szCs w:val="90"/>
        </w:rPr>
        <w:t>) Handbook</w:t>
      </w:r>
      <w:r w:rsidRPr="009E528D">
        <w:rPr>
          <w:rFonts w:asciiTheme="majorHAnsi" w:hAnsiTheme="majorHAnsi"/>
          <w:b/>
          <w:color w:val="FFFFFF" w:themeColor="background1"/>
          <w:sz w:val="90"/>
          <w:szCs w:val="90"/>
          <w:lang w:val="en-GB"/>
        </w:rPr>
        <w:br/>
        <w:t>20</w:t>
      </w:r>
      <w:r w:rsidR="00182F97">
        <w:rPr>
          <w:rFonts w:asciiTheme="majorHAnsi" w:hAnsiTheme="majorHAnsi"/>
          <w:b/>
          <w:color w:val="FFFFFF" w:themeColor="background1"/>
          <w:sz w:val="90"/>
          <w:szCs w:val="90"/>
          <w:lang w:val="en-GB"/>
        </w:rPr>
        <w:t>2</w:t>
      </w:r>
      <w:r w:rsidR="00E4744B">
        <w:rPr>
          <w:rFonts w:asciiTheme="majorHAnsi" w:hAnsiTheme="majorHAnsi"/>
          <w:b/>
          <w:color w:val="FFFFFF" w:themeColor="background1"/>
          <w:sz w:val="90"/>
          <w:szCs w:val="90"/>
          <w:lang w:val="en-GB"/>
        </w:rPr>
        <w:t>4</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w:t>
      </w:r>
      <w:r w:rsidR="00E4744B">
        <w:rPr>
          <w:rFonts w:asciiTheme="majorHAnsi" w:hAnsiTheme="majorHAnsi"/>
          <w:b/>
          <w:color w:val="FFFFFF" w:themeColor="background1"/>
          <w:sz w:val="90"/>
          <w:szCs w:val="90"/>
          <w:lang w:val="en-GB"/>
        </w:rPr>
        <w:t>5</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5DCC2812" w14:textId="36C4E69F" w:rsidR="00F16D85" w:rsidRPr="00F16D85" w:rsidRDefault="00F16D85" w:rsidP="00745C0D">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11"/>
          <w:footerReference w:type="default" r:id="rId12"/>
          <w:headerReference w:type="first" r:id="rId13"/>
          <w:footerReference w:type="first" r:id="rId14"/>
          <w:pgSz w:w="11900" w:h="16840"/>
          <w:pgMar w:top="284" w:right="284" w:bottom="284" w:left="284" w:header="709" w:footer="1021" w:gutter="0"/>
          <w:cols w:space="708"/>
          <w:titlePg/>
        </w:sectPr>
      </w:pPr>
      <w:r>
        <w:rPr>
          <w:rFonts w:asciiTheme="majorHAnsi" w:hAnsiTheme="majorHAnsi"/>
          <w:sz w:val="90"/>
          <w:szCs w:val="90"/>
          <w:lang w:val="en-GB"/>
        </w:rPr>
        <w:tab/>
      </w: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25E5105A" w:rsidR="002876AD" w:rsidRPr="00460AA8" w:rsidRDefault="002876AD">
          <w:pPr>
            <w:pStyle w:val="TOCHeading"/>
            <w:rPr>
              <w:rFonts w:asciiTheme="minorHAnsi" w:eastAsiaTheme="minorHAnsi" w:hAnsiTheme="minorHAnsi" w:cstheme="minorBidi"/>
              <w:color w:val="auto"/>
              <w:sz w:val="24"/>
              <w:szCs w:val="24"/>
            </w:rPr>
          </w:pPr>
          <w:r>
            <w:t>Contents</w:t>
          </w:r>
        </w:p>
        <w:p w14:paraId="710FE6EB" w14:textId="442947C0" w:rsidR="006A29B8" w:rsidRPr="00004B95" w:rsidRDefault="00A720A7" w:rsidP="00076746">
          <w:pPr>
            <w:pStyle w:val="TOC1"/>
          </w:pPr>
          <w:r>
            <w:t>A note on this handbook</w:t>
          </w:r>
          <w:r w:rsidR="006A29B8" w:rsidRPr="00004B95">
            <w:tab/>
          </w:r>
          <w:r w:rsidR="008F065B">
            <w:t>8</w:t>
          </w:r>
        </w:p>
        <w:p w14:paraId="6F21E4FE" w14:textId="1DA754EB" w:rsidR="00004B95" w:rsidRPr="00004B95" w:rsidRDefault="002876AD" w:rsidP="00076746">
          <w:pPr>
            <w:pStyle w:val="TOC1"/>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8F065B">
              <w:rPr>
                <w:webHidden/>
              </w:rPr>
              <w:t>9</w:t>
            </w:r>
          </w:hyperlink>
        </w:p>
        <w:p w14:paraId="699A0A9C" w14:textId="178237D1" w:rsidR="006A29B8" w:rsidRPr="000738C9" w:rsidRDefault="00BB6CFC" w:rsidP="00076746">
          <w:pPr>
            <w:pStyle w:val="TOC1"/>
          </w:pPr>
          <w:hyperlink w:anchor="_Toc427586242" w:history="1">
            <w:r w:rsidR="006A29B8" w:rsidRPr="000738C9">
              <w:rPr>
                <w:rStyle w:val="Hyperlink"/>
              </w:rPr>
              <w:t>Student Services and Support</w:t>
            </w:r>
            <w:r w:rsidR="006A29B8" w:rsidRPr="000738C9">
              <w:rPr>
                <w:webHidden/>
              </w:rPr>
              <w:tab/>
            </w:r>
            <w:r w:rsidR="008F065B">
              <w:rPr>
                <w:webHidden/>
              </w:rPr>
              <w:t>9</w:t>
            </w:r>
          </w:hyperlink>
        </w:p>
        <w:p w14:paraId="10746B96" w14:textId="228B0E48" w:rsidR="006A29B8" w:rsidRPr="000738C9" w:rsidRDefault="00BB6CFC" w:rsidP="00076746">
          <w:pPr>
            <w:pStyle w:val="TOC1"/>
          </w:pPr>
          <w:hyperlink w:anchor="_Toc427586242" w:history="1">
            <w:r w:rsidR="006A29B8" w:rsidRPr="000738C9">
              <w:rPr>
                <w:rStyle w:val="Hyperlink"/>
              </w:rPr>
              <w:t>Student Services Website and Information Booklet</w:t>
            </w:r>
            <w:r w:rsidR="006A29B8" w:rsidRPr="000738C9">
              <w:rPr>
                <w:webHidden/>
              </w:rPr>
              <w:tab/>
            </w:r>
            <w:r w:rsidR="008F065B">
              <w:rPr>
                <w:webHidden/>
              </w:rPr>
              <w:t>9</w:t>
            </w:r>
          </w:hyperlink>
        </w:p>
        <w:p w14:paraId="06938CA7" w14:textId="2F2EC0EE" w:rsidR="006A29B8" w:rsidRPr="000738C9" w:rsidRDefault="00BB6CFC" w:rsidP="00076746">
          <w:pPr>
            <w:pStyle w:val="TOC1"/>
          </w:pPr>
          <w:hyperlink w:anchor="_Toc427586242" w:history="1">
            <w:r w:rsidR="006A29B8" w:rsidRPr="000738C9">
              <w:rPr>
                <w:rStyle w:val="Hyperlink"/>
              </w:rPr>
              <w:t>Tutors</w:t>
            </w:r>
            <w:r w:rsidR="006A29B8" w:rsidRPr="000738C9">
              <w:rPr>
                <w:webHidden/>
              </w:rPr>
              <w:tab/>
            </w:r>
            <w:r w:rsidR="008F065B">
              <w:rPr>
                <w:webHidden/>
              </w:rPr>
              <w:t>9</w:t>
            </w:r>
          </w:hyperlink>
        </w:p>
        <w:p w14:paraId="349172AC" w14:textId="3DE4C25E" w:rsidR="006A29B8" w:rsidRPr="000738C9" w:rsidRDefault="00BB6CFC" w:rsidP="00076746">
          <w:pPr>
            <w:pStyle w:val="TOC1"/>
          </w:pPr>
          <w:hyperlink w:anchor="_Toc427586242" w:history="1">
            <w:r w:rsidR="006A29B8" w:rsidRPr="000738C9">
              <w:rPr>
                <w:rStyle w:val="Hyperlink"/>
              </w:rPr>
              <w:t>Student 2 Student</w:t>
            </w:r>
            <w:r w:rsidR="006A29B8" w:rsidRPr="000738C9">
              <w:rPr>
                <w:webHidden/>
              </w:rPr>
              <w:tab/>
            </w:r>
            <w:r w:rsidR="00BC33E0">
              <w:rPr>
                <w:webHidden/>
              </w:rPr>
              <w:t>9</w:t>
            </w:r>
          </w:hyperlink>
        </w:p>
        <w:p w14:paraId="1D812C84" w14:textId="2D76FEA5" w:rsidR="006A29B8" w:rsidRPr="000738C9" w:rsidRDefault="00BB6CFC" w:rsidP="00076746">
          <w:pPr>
            <w:pStyle w:val="TOC1"/>
          </w:pPr>
          <w:hyperlink w:anchor="_Toc427586242" w:history="1">
            <w:r w:rsidR="00403917">
              <w:rPr>
                <w:rStyle w:val="Hyperlink"/>
              </w:rPr>
              <w:t>Support Provision for Students with Disabilities</w:t>
            </w:r>
            <w:r w:rsidR="006A29B8" w:rsidRPr="000738C9">
              <w:rPr>
                <w:webHidden/>
              </w:rPr>
              <w:tab/>
            </w:r>
            <w:r w:rsidR="00F70C07">
              <w:rPr>
                <w:webHidden/>
              </w:rPr>
              <w:t>1</w:t>
            </w:r>
            <w:r w:rsidR="00BC33E0">
              <w:rPr>
                <w:webHidden/>
              </w:rPr>
              <w:t>0</w:t>
            </w:r>
          </w:hyperlink>
        </w:p>
        <w:p w14:paraId="034DD554" w14:textId="1601A896" w:rsidR="006A29B8" w:rsidRPr="000738C9" w:rsidRDefault="00BB6CFC" w:rsidP="00076746">
          <w:pPr>
            <w:pStyle w:val="TOC1"/>
          </w:pPr>
          <w:hyperlink w:anchor="_Toc427586242" w:history="1">
            <w:r w:rsidR="006A29B8" w:rsidRPr="000738C9">
              <w:rPr>
                <w:rStyle w:val="Hyperlink"/>
              </w:rPr>
              <w:t>Mature Students</w:t>
            </w:r>
            <w:r w:rsidR="006A29B8" w:rsidRPr="000738C9">
              <w:rPr>
                <w:webHidden/>
              </w:rPr>
              <w:tab/>
            </w:r>
            <w:r w:rsidR="00F70C07">
              <w:rPr>
                <w:webHidden/>
              </w:rPr>
              <w:t>1</w:t>
            </w:r>
            <w:r w:rsidR="00BC33E0">
              <w:rPr>
                <w:webHidden/>
              </w:rPr>
              <w:t>1</w:t>
            </w:r>
          </w:hyperlink>
        </w:p>
        <w:p w14:paraId="7D1A5D14" w14:textId="0974CBD4" w:rsidR="006A29B8" w:rsidRPr="000738C9" w:rsidRDefault="00BB6CFC" w:rsidP="00076746">
          <w:pPr>
            <w:pStyle w:val="TOC1"/>
          </w:pPr>
          <w:hyperlink w:anchor="_Toc427586242" w:history="1">
            <w:r w:rsidR="006A29B8" w:rsidRPr="000738C9">
              <w:rPr>
                <w:rStyle w:val="Hyperlink"/>
              </w:rPr>
              <w:t>Careers Advisory Service</w:t>
            </w:r>
            <w:r w:rsidR="006A29B8" w:rsidRPr="000738C9">
              <w:rPr>
                <w:webHidden/>
              </w:rPr>
              <w:tab/>
            </w:r>
            <w:r w:rsidR="00F70C07">
              <w:rPr>
                <w:webHidden/>
              </w:rPr>
              <w:t>1</w:t>
            </w:r>
            <w:r w:rsidR="00BC33E0">
              <w:rPr>
                <w:webHidden/>
              </w:rPr>
              <w:t>1</w:t>
            </w:r>
          </w:hyperlink>
        </w:p>
        <w:p w14:paraId="59BD26D3" w14:textId="2F2E1402" w:rsidR="006A29B8" w:rsidRPr="000738C9" w:rsidRDefault="00BB6CFC" w:rsidP="00076746">
          <w:pPr>
            <w:pStyle w:val="TOC1"/>
          </w:pPr>
          <w:hyperlink w:anchor="_Toc427586242" w:history="1">
            <w:r w:rsidR="006A29B8" w:rsidRPr="000738C9">
              <w:rPr>
                <w:rStyle w:val="Hyperlink"/>
              </w:rPr>
              <w:t>Co-curricular Activities</w:t>
            </w:r>
            <w:r w:rsidR="006A29B8" w:rsidRPr="000738C9">
              <w:rPr>
                <w:webHidden/>
              </w:rPr>
              <w:tab/>
            </w:r>
            <w:r w:rsidR="00F70C07">
              <w:rPr>
                <w:webHidden/>
              </w:rPr>
              <w:t>1</w:t>
            </w:r>
            <w:r w:rsidR="00BC33E0">
              <w:rPr>
                <w:webHidden/>
              </w:rPr>
              <w:t>2</w:t>
            </w:r>
          </w:hyperlink>
        </w:p>
        <w:p w14:paraId="11DA3533" w14:textId="5C3D4857" w:rsidR="006A29B8" w:rsidRPr="000738C9" w:rsidRDefault="00BB6CFC" w:rsidP="00076746">
          <w:pPr>
            <w:pStyle w:val="TOC1"/>
          </w:pPr>
          <w:hyperlink w:anchor="_Toc427586242" w:history="1">
            <w:r w:rsidR="006A29B8" w:rsidRPr="000738C9">
              <w:rPr>
                <w:rStyle w:val="Hyperlink"/>
              </w:rPr>
              <w:t>TCD Sports Clubs</w:t>
            </w:r>
            <w:r w:rsidR="006A29B8" w:rsidRPr="000738C9">
              <w:rPr>
                <w:webHidden/>
              </w:rPr>
              <w:tab/>
            </w:r>
            <w:r w:rsidR="00F70C07">
              <w:rPr>
                <w:webHidden/>
              </w:rPr>
              <w:t>1</w:t>
            </w:r>
            <w:r w:rsidR="00BC33E0">
              <w:rPr>
                <w:webHidden/>
              </w:rPr>
              <w:t>2</w:t>
            </w:r>
          </w:hyperlink>
        </w:p>
        <w:p w14:paraId="1E62812A" w14:textId="30D29FAD" w:rsidR="006A29B8" w:rsidRPr="000738C9" w:rsidRDefault="00BB6CFC" w:rsidP="00076746">
          <w:pPr>
            <w:pStyle w:val="TOC1"/>
          </w:pPr>
          <w:hyperlink w:anchor="_Toc427586242" w:history="1">
            <w:r w:rsidR="006A29B8" w:rsidRPr="000738C9">
              <w:rPr>
                <w:rStyle w:val="Hyperlink"/>
              </w:rPr>
              <w:t>Student Union - TCDSU</w:t>
            </w:r>
            <w:r w:rsidR="006A29B8" w:rsidRPr="000738C9">
              <w:rPr>
                <w:webHidden/>
              </w:rPr>
              <w:tab/>
            </w:r>
            <w:r w:rsidR="00F70C07">
              <w:rPr>
                <w:webHidden/>
              </w:rPr>
              <w:t>1</w:t>
            </w:r>
            <w:r w:rsidR="00BC33E0">
              <w:rPr>
                <w:webHidden/>
              </w:rPr>
              <w:t>2</w:t>
            </w:r>
          </w:hyperlink>
        </w:p>
        <w:p w14:paraId="1806E351" w14:textId="2FDE910D" w:rsidR="006A29B8" w:rsidRPr="000738C9" w:rsidRDefault="00BB6CFC" w:rsidP="00076746">
          <w:pPr>
            <w:pStyle w:val="TOC1"/>
          </w:pPr>
          <w:hyperlink w:anchor="_Toc427586242" w:history="1">
            <w:r w:rsidR="006A29B8" w:rsidRPr="000738C9">
              <w:rPr>
                <w:rStyle w:val="Hyperlink"/>
              </w:rPr>
              <w:t>Emergency Procedures</w:t>
            </w:r>
            <w:r w:rsidR="006A29B8" w:rsidRPr="000738C9">
              <w:rPr>
                <w:webHidden/>
              </w:rPr>
              <w:tab/>
            </w:r>
            <w:r w:rsidR="00F70C07">
              <w:rPr>
                <w:webHidden/>
              </w:rPr>
              <w:t>1</w:t>
            </w:r>
            <w:r w:rsidR="00BC33E0">
              <w:rPr>
                <w:webHidden/>
              </w:rPr>
              <w:t>2</w:t>
            </w:r>
          </w:hyperlink>
        </w:p>
        <w:p w14:paraId="59BA6A00" w14:textId="33F6E4C2" w:rsidR="006A29B8" w:rsidRDefault="00BB6CFC" w:rsidP="00076746">
          <w:pPr>
            <w:pStyle w:val="TOC1"/>
          </w:pPr>
          <w:hyperlink w:anchor="_Toc427586242" w:history="1">
            <w:r w:rsidR="006A29B8" w:rsidRPr="000738C9">
              <w:rPr>
                <w:rStyle w:val="Hyperlink"/>
              </w:rPr>
              <w:t>Data Protection</w:t>
            </w:r>
            <w:r w:rsidR="006A29B8" w:rsidRPr="000738C9">
              <w:rPr>
                <w:webHidden/>
              </w:rPr>
              <w:tab/>
            </w:r>
            <w:r w:rsidR="00F70C07">
              <w:rPr>
                <w:webHidden/>
              </w:rPr>
              <w:t>1</w:t>
            </w:r>
            <w:r w:rsidR="00BC33E0">
              <w:rPr>
                <w:webHidden/>
              </w:rPr>
              <w:t>2</w:t>
            </w:r>
          </w:hyperlink>
        </w:p>
        <w:p w14:paraId="549C145D" w14:textId="24FD08FC" w:rsidR="006A29B8" w:rsidRPr="00004B95" w:rsidRDefault="00BB6CFC" w:rsidP="00076746">
          <w:pPr>
            <w:pStyle w:val="TOC1"/>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webHidden/>
              </w:rPr>
              <w:tab/>
            </w:r>
            <w:r w:rsidR="00403917">
              <w:rPr>
                <w:webHidden/>
              </w:rPr>
              <w:t>1</w:t>
            </w:r>
            <w:r w:rsidR="00A80D73">
              <w:rPr>
                <w:webHidden/>
              </w:rPr>
              <w:t>4</w:t>
            </w:r>
          </w:hyperlink>
        </w:p>
        <w:p w14:paraId="4E8452A5" w14:textId="4D272943" w:rsidR="00CB7C37" w:rsidRPr="00004B95" w:rsidRDefault="00BB6CFC" w:rsidP="00076746">
          <w:pPr>
            <w:pStyle w:val="TOC1"/>
          </w:pPr>
          <w:hyperlink w:anchor="_Toc427586242" w:history="1">
            <w:r w:rsidR="00CB7C37" w:rsidRPr="00004B95">
              <w:rPr>
                <w:rStyle w:val="Hyperlink"/>
              </w:rPr>
              <w:t>Welcome Address from the Course Director</w:t>
            </w:r>
            <w:r w:rsidR="00CB7C37" w:rsidRPr="00004B95">
              <w:rPr>
                <w:webHidden/>
              </w:rPr>
              <w:tab/>
            </w:r>
            <w:r w:rsidR="00403917">
              <w:rPr>
                <w:webHidden/>
              </w:rPr>
              <w:t>1</w:t>
            </w:r>
            <w:r w:rsidR="00A80D73">
              <w:rPr>
                <w:webHidden/>
              </w:rPr>
              <w:t>4</w:t>
            </w:r>
          </w:hyperlink>
        </w:p>
        <w:p w14:paraId="39F6DCE0" w14:textId="6E6E624B" w:rsidR="00CB7C37" w:rsidRPr="000738C9" w:rsidRDefault="00BB6CFC" w:rsidP="00076746">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A80D73">
              <w:rPr>
                <w:webHidden/>
              </w:rPr>
              <w:t>5</w:t>
            </w:r>
          </w:hyperlink>
        </w:p>
        <w:p w14:paraId="1CB27027" w14:textId="5819E0E9" w:rsidR="00AF4E5C" w:rsidRPr="00772E21" w:rsidRDefault="00BB6CFC" w:rsidP="00EB146F">
          <w:pPr>
            <w:pStyle w:val="TOC2"/>
            <w:rPr>
              <w:rFonts w:eastAsiaTheme="minorEastAsia"/>
              <w:sz w:val="22"/>
              <w:szCs w:val="22"/>
              <w:lang w:val="en-IE" w:eastAsia="en-IE"/>
            </w:rPr>
          </w:pPr>
          <w:hyperlink w:anchor="_Toc427586245" w:history="1">
            <w:r w:rsidR="00AF4E5C" w:rsidRPr="00772E21">
              <w:rPr>
                <w:rStyle w:val="Hyperlink"/>
              </w:rPr>
              <w:t>Contact Details</w:t>
            </w:r>
            <w:r w:rsidR="00AF4E5C" w:rsidRPr="00772E21">
              <w:rPr>
                <w:webHidden/>
              </w:rPr>
              <w:tab/>
            </w:r>
            <w:r w:rsidR="00504DDD" w:rsidRPr="00772E21">
              <w:rPr>
                <w:webHidden/>
              </w:rPr>
              <w:t>1</w:t>
            </w:r>
            <w:r w:rsidR="00A80D73">
              <w:rPr>
                <w:webHidden/>
              </w:rPr>
              <w:t>6</w:t>
            </w:r>
          </w:hyperlink>
        </w:p>
        <w:p w14:paraId="04853966" w14:textId="6DA3FAA8" w:rsidR="00AF4E5C" w:rsidRPr="00772E21" w:rsidRDefault="00BB6CFC" w:rsidP="00EB146F">
          <w:pPr>
            <w:pStyle w:val="TOC2"/>
            <w:rPr>
              <w:rFonts w:eastAsiaTheme="minorEastAsia"/>
              <w:sz w:val="22"/>
              <w:szCs w:val="22"/>
              <w:lang w:val="en-IE" w:eastAsia="en-IE"/>
            </w:rPr>
          </w:pPr>
          <w:hyperlink w:anchor="_Toc427586246" w:history="1">
            <w:r w:rsidR="00AF4E5C" w:rsidRPr="00772E21">
              <w:rPr>
                <w:rStyle w:val="Hyperlink"/>
              </w:rPr>
              <w:t>Academic Year Structure</w:t>
            </w:r>
            <w:r w:rsidR="00AF4E5C" w:rsidRPr="00772E21">
              <w:rPr>
                <w:webHidden/>
              </w:rPr>
              <w:tab/>
            </w:r>
            <w:r w:rsidR="00AF4E5C" w:rsidRPr="00772E21">
              <w:rPr>
                <w:webHidden/>
              </w:rPr>
              <w:fldChar w:fldCharType="begin"/>
            </w:r>
            <w:r w:rsidR="00AF4E5C" w:rsidRPr="00772E21">
              <w:rPr>
                <w:webHidden/>
              </w:rPr>
              <w:instrText xml:space="preserve"> PAGEREF _Toc427586246 \h </w:instrText>
            </w:r>
            <w:r w:rsidR="00AF4E5C" w:rsidRPr="00772E21">
              <w:rPr>
                <w:webHidden/>
              </w:rPr>
            </w:r>
            <w:r w:rsidR="00AF4E5C" w:rsidRPr="00772E21">
              <w:rPr>
                <w:webHidden/>
              </w:rPr>
              <w:fldChar w:fldCharType="separate"/>
            </w:r>
            <w:r w:rsidR="000700F7">
              <w:rPr>
                <w:webHidden/>
              </w:rPr>
              <w:t>17</w:t>
            </w:r>
            <w:r w:rsidR="00AF4E5C" w:rsidRPr="00772E21">
              <w:rPr>
                <w:webHidden/>
              </w:rPr>
              <w:fldChar w:fldCharType="end"/>
            </w:r>
          </w:hyperlink>
        </w:p>
        <w:p w14:paraId="05F7BE7F" w14:textId="75EA91C4" w:rsidR="00AF4E5C" w:rsidRPr="00905480" w:rsidRDefault="00772E21" w:rsidP="00EB146F">
          <w:pPr>
            <w:pStyle w:val="TOC2"/>
            <w:rPr>
              <w:rFonts w:eastAsiaTheme="minorEastAsia"/>
              <w:sz w:val="22"/>
              <w:szCs w:val="22"/>
              <w:lang w:val="en-IE" w:eastAsia="en-IE"/>
            </w:rPr>
          </w:pPr>
          <w:r w:rsidRPr="00905480">
            <w:t>Key Dates</w:t>
          </w:r>
          <w:r w:rsidRPr="00905480">
            <w:tab/>
          </w:r>
          <w:r w:rsidR="00A80D73">
            <w:t>1</w:t>
          </w:r>
          <w:r w:rsidR="00833D34">
            <w:t>9</w:t>
          </w:r>
        </w:p>
        <w:p w14:paraId="7E517214" w14:textId="43DECF9C" w:rsidR="006A29B8" w:rsidRPr="00905480" w:rsidRDefault="00BB6CFC" w:rsidP="00EB146F">
          <w:pPr>
            <w:pStyle w:val="TOC2"/>
          </w:pPr>
          <w:hyperlink w:anchor="_Toc427586248" w:history="1">
            <w:r w:rsidR="00AF4E5C" w:rsidRPr="00905480">
              <w:rPr>
                <w:rStyle w:val="Hyperlink"/>
              </w:rPr>
              <w:t>Course Governance</w:t>
            </w:r>
            <w:r w:rsidR="00AF4E5C" w:rsidRPr="00905480">
              <w:rPr>
                <w:webHidden/>
              </w:rPr>
              <w:tab/>
            </w:r>
            <w:r w:rsidR="009E25DF">
              <w:rPr>
                <w:webHidden/>
              </w:rPr>
              <w:t>20</w:t>
            </w:r>
          </w:hyperlink>
        </w:p>
        <w:p w14:paraId="49EFB93F" w14:textId="15303B0D" w:rsidR="00AF4E5C" w:rsidRPr="00905480" w:rsidRDefault="00D95BE9" w:rsidP="00EB146F">
          <w:pPr>
            <w:pStyle w:val="TOC2"/>
            <w:rPr>
              <w:rFonts w:eastAsiaTheme="minorEastAsia"/>
              <w:sz w:val="22"/>
              <w:szCs w:val="22"/>
              <w:lang w:val="en-IE" w:eastAsia="en-IE"/>
            </w:rPr>
          </w:pPr>
          <w:r>
            <w:t xml:space="preserve">Pathway and </w:t>
          </w:r>
          <w:hyperlink w:anchor="_Toc427586253" w:history="1">
            <w:r w:rsidR="00AF4E5C" w:rsidRPr="00905480">
              <w:rPr>
                <w:rStyle w:val="Hyperlink"/>
              </w:rPr>
              <w:t>Module Choice Registration</w:t>
            </w:r>
            <w:r w:rsidR="00AF4E5C" w:rsidRPr="00905480">
              <w:rPr>
                <w:webHidden/>
              </w:rPr>
              <w:tab/>
            </w:r>
            <w:r w:rsidR="009E25DF">
              <w:rPr>
                <w:webHidden/>
              </w:rPr>
              <w:t>20</w:t>
            </w:r>
          </w:hyperlink>
        </w:p>
        <w:p w14:paraId="0CA29143" w14:textId="2330DC82" w:rsidR="00AF4E5C" w:rsidRPr="00905480" w:rsidRDefault="00BB6CFC" w:rsidP="00EB146F">
          <w:pPr>
            <w:pStyle w:val="TOC2"/>
            <w:rPr>
              <w:rFonts w:eastAsiaTheme="minorEastAsia"/>
              <w:sz w:val="22"/>
              <w:szCs w:val="22"/>
              <w:lang w:val="en-IE" w:eastAsia="en-IE"/>
            </w:rPr>
          </w:pPr>
          <w:hyperlink w:anchor="_Toc427586254" w:history="1">
            <w:r w:rsidR="00AF4E5C" w:rsidRPr="00905480">
              <w:rPr>
                <w:rStyle w:val="Hyperlink"/>
              </w:rPr>
              <w:t>Module Choices - Change of Mind</w:t>
            </w:r>
            <w:r w:rsidR="00AF4E5C" w:rsidRPr="00905480">
              <w:rPr>
                <w:webHidden/>
              </w:rPr>
              <w:tab/>
            </w:r>
            <w:r w:rsidR="009E25DF">
              <w:rPr>
                <w:webHidden/>
              </w:rPr>
              <w:t>20</w:t>
            </w:r>
          </w:hyperlink>
        </w:p>
        <w:p w14:paraId="53AB75FB" w14:textId="024E45F7" w:rsidR="00AF4E5C" w:rsidRPr="00905480" w:rsidRDefault="00BB6CFC" w:rsidP="00EB146F">
          <w:pPr>
            <w:pStyle w:val="TOC2"/>
          </w:pPr>
          <w:hyperlink w:anchor="_Toc427586255" w:history="1">
            <w:r w:rsidR="00AF4E5C" w:rsidRPr="00905480">
              <w:rPr>
                <w:rStyle w:val="Hyperlink"/>
              </w:rPr>
              <w:t>Module Timetables</w:t>
            </w:r>
            <w:r w:rsidR="00AF4E5C" w:rsidRPr="00905480">
              <w:rPr>
                <w:webHidden/>
              </w:rPr>
              <w:tab/>
            </w:r>
            <w:r w:rsidR="009E25DF">
              <w:rPr>
                <w:webHidden/>
              </w:rPr>
              <w:t>2</w:t>
            </w:r>
            <w:r w:rsidR="00830A01">
              <w:rPr>
                <w:webHidden/>
              </w:rPr>
              <w:t>1</w:t>
            </w:r>
          </w:hyperlink>
        </w:p>
        <w:p w14:paraId="37F7FCA8" w14:textId="2A1D2630" w:rsidR="00281526" w:rsidRPr="00905480" w:rsidRDefault="00281526" w:rsidP="00EB146F">
          <w:pPr>
            <w:pStyle w:val="TOC2"/>
            <w:rPr>
              <w:webHidden/>
            </w:rPr>
          </w:pPr>
          <w:r w:rsidRPr="00905480">
            <w:t>My.tcd.ie - Checking Your Personal Student Record</w:t>
          </w:r>
          <w:r w:rsidRPr="00905480">
            <w:rPr>
              <w:webHidden/>
            </w:rPr>
            <w:tab/>
          </w:r>
          <w:r w:rsidR="00F95846" w:rsidRPr="00905480">
            <w:rPr>
              <w:webHidden/>
            </w:rPr>
            <w:t>2</w:t>
          </w:r>
          <w:r w:rsidR="009E25DF">
            <w:rPr>
              <w:webHidden/>
            </w:rPr>
            <w:t>1</w:t>
          </w:r>
        </w:p>
        <w:p w14:paraId="3E57CFB2" w14:textId="588B2624" w:rsidR="00281526" w:rsidRPr="00772E21" w:rsidRDefault="00281526" w:rsidP="00EB146F">
          <w:pPr>
            <w:pStyle w:val="TOC2"/>
            <w:rPr>
              <w:webHidden/>
            </w:rPr>
          </w:pPr>
          <w:r w:rsidRPr="00905480">
            <w:t>Email</w:t>
          </w:r>
          <w:r w:rsidRPr="00905480">
            <w:rPr>
              <w:webHidden/>
            </w:rPr>
            <w:tab/>
          </w:r>
          <w:r w:rsidR="00F95846" w:rsidRPr="00905480">
            <w:rPr>
              <w:webHidden/>
            </w:rPr>
            <w:t>2</w:t>
          </w:r>
          <w:r w:rsidR="009E25DF">
            <w:rPr>
              <w:webHidden/>
            </w:rPr>
            <w:t>1</w:t>
          </w:r>
        </w:p>
        <w:p w14:paraId="0DAEF10F" w14:textId="746D8869" w:rsidR="00281526" w:rsidRPr="00772E21" w:rsidRDefault="00281526" w:rsidP="00EB146F">
          <w:pPr>
            <w:pStyle w:val="TOC2"/>
            <w:rPr>
              <w:rStyle w:val="Hyperlink"/>
              <w:b/>
              <w:bCs w:val="0"/>
            </w:rPr>
          </w:pPr>
          <w:r w:rsidRPr="00772E21">
            <w:t>Blackboard</w:t>
          </w:r>
          <w:r w:rsidRPr="00772E21">
            <w:rPr>
              <w:webHidden/>
            </w:rPr>
            <w:tab/>
          </w:r>
          <w:r w:rsidR="00F95846" w:rsidRPr="00772E21">
            <w:rPr>
              <w:webHidden/>
            </w:rPr>
            <w:t>2</w:t>
          </w:r>
          <w:r w:rsidR="00492118">
            <w:rPr>
              <w:webHidden/>
            </w:rPr>
            <w:t>2</w:t>
          </w:r>
        </w:p>
        <w:p w14:paraId="73D9F253" w14:textId="78729525" w:rsidR="00AF4E5C" w:rsidRPr="00772E21" w:rsidRDefault="00BB6CFC" w:rsidP="00EB146F">
          <w:pPr>
            <w:pStyle w:val="TOC2"/>
            <w:rPr>
              <w:rFonts w:eastAsiaTheme="minorEastAsia"/>
              <w:sz w:val="22"/>
              <w:szCs w:val="22"/>
              <w:lang w:val="en-IE" w:eastAsia="en-IE"/>
            </w:rPr>
          </w:pPr>
          <w:hyperlink w:anchor="_Toc427586256" w:history="1">
            <w:r w:rsidR="00AF4E5C" w:rsidRPr="00772E21">
              <w:rPr>
                <w:rStyle w:val="Hyperlink"/>
              </w:rPr>
              <w:t>Course Transfer Procedures</w:t>
            </w:r>
            <w:r w:rsidR="00AF4E5C" w:rsidRPr="00772E21">
              <w:rPr>
                <w:webHidden/>
              </w:rPr>
              <w:tab/>
            </w:r>
            <w:r w:rsidR="00AF4E5C" w:rsidRPr="00772E21">
              <w:rPr>
                <w:webHidden/>
              </w:rPr>
              <w:fldChar w:fldCharType="begin"/>
            </w:r>
            <w:r w:rsidR="00AF4E5C" w:rsidRPr="00772E21">
              <w:rPr>
                <w:webHidden/>
              </w:rPr>
              <w:instrText xml:space="preserve"> PAGEREF _Toc427586256 \h </w:instrText>
            </w:r>
            <w:r w:rsidR="00AF4E5C" w:rsidRPr="00772E21">
              <w:rPr>
                <w:webHidden/>
              </w:rPr>
            </w:r>
            <w:r w:rsidR="00AF4E5C" w:rsidRPr="00772E21">
              <w:rPr>
                <w:webHidden/>
              </w:rPr>
              <w:fldChar w:fldCharType="separate"/>
            </w:r>
            <w:r w:rsidR="000700F7">
              <w:rPr>
                <w:webHidden/>
              </w:rPr>
              <w:t>2</w:t>
            </w:r>
            <w:r w:rsidR="00492118">
              <w:rPr>
                <w:webHidden/>
              </w:rPr>
              <w:t>2</w:t>
            </w:r>
            <w:r w:rsidR="00AF4E5C" w:rsidRPr="00772E21">
              <w:rPr>
                <w:webHidden/>
              </w:rPr>
              <w:fldChar w:fldCharType="end"/>
            </w:r>
          </w:hyperlink>
        </w:p>
        <w:p w14:paraId="0B3259AF" w14:textId="674140D9" w:rsidR="00AF4E5C" w:rsidRPr="00772E21" w:rsidRDefault="00BB6CFC" w:rsidP="00EB146F">
          <w:pPr>
            <w:pStyle w:val="TOC2"/>
            <w:rPr>
              <w:rFonts w:eastAsiaTheme="minorEastAsia"/>
              <w:sz w:val="22"/>
              <w:szCs w:val="22"/>
              <w:lang w:val="en-IE" w:eastAsia="en-IE"/>
            </w:rPr>
          </w:pPr>
          <w:hyperlink w:anchor="_Toc427586257" w:history="1">
            <w:r w:rsidR="00AF4E5C" w:rsidRPr="00772E21">
              <w:rPr>
                <w:rStyle w:val="Hyperlink"/>
              </w:rPr>
              <w:t>Erasmus/Study Abroad</w:t>
            </w:r>
            <w:r w:rsidR="00AF4E5C" w:rsidRPr="00772E21">
              <w:rPr>
                <w:webHidden/>
              </w:rPr>
              <w:tab/>
            </w:r>
            <w:r w:rsidR="00AF4E5C" w:rsidRPr="00772E21">
              <w:rPr>
                <w:webHidden/>
              </w:rPr>
              <w:fldChar w:fldCharType="begin"/>
            </w:r>
            <w:r w:rsidR="00AF4E5C" w:rsidRPr="00772E21">
              <w:rPr>
                <w:webHidden/>
              </w:rPr>
              <w:instrText xml:space="preserve"> PAGEREF _Toc427586257 \h </w:instrText>
            </w:r>
            <w:r w:rsidR="00AF4E5C" w:rsidRPr="00772E21">
              <w:rPr>
                <w:webHidden/>
              </w:rPr>
            </w:r>
            <w:r w:rsidR="00AF4E5C" w:rsidRPr="00772E21">
              <w:rPr>
                <w:webHidden/>
              </w:rPr>
              <w:fldChar w:fldCharType="separate"/>
            </w:r>
            <w:r w:rsidR="000700F7">
              <w:rPr>
                <w:webHidden/>
              </w:rPr>
              <w:t>22</w:t>
            </w:r>
            <w:r w:rsidR="00AF4E5C" w:rsidRPr="00772E21">
              <w:rPr>
                <w:webHidden/>
              </w:rPr>
              <w:fldChar w:fldCharType="end"/>
            </w:r>
          </w:hyperlink>
        </w:p>
        <w:p w14:paraId="25A7480C" w14:textId="48DBB87F" w:rsidR="00AF4E5C" w:rsidRPr="00772E21" w:rsidRDefault="00BB6CFC" w:rsidP="00EB146F">
          <w:pPr>
            <w:pStyle w:val="TOC2"/>
            <w:rPr>
              <w:rFonts w:eastAsiaTheme="minorEastAsia"/>
              <w:sz w:val="22"/>
              <w:szCs w:val="22"/>
              <w:lang w:val="en-IE" w:eastAsia="en-IE"/>
            </w:rPr>
          </w:pPr>
          <w:hyperlink w:anchor="_Toc427586258" w:history="1">
            <w:r w:rsidR="00AF4E5C" w:rsidRPr="00772E21">
              <w:rPr>
                <w:rStyle w:val="Hyperlink"/>
              </w:rPr>
              <w:t>Off-Books Regulations</w:t>
            </w:r>
            <w:r w:rsidR="00AF4E5C" w:rsidRPr="00772E21">
              <w:rPr>
                <w:webHidden/>
              </w:rPr>
              <w:tab/>
            </w:r>
            <w:r w:rsidR="00F95846" w:rsidRPr="00772E21">
              <w:rPr>
                <w:webHidden/>
              </w:rPr>
              <w:t>2</w:t>
            </w:r>
            <w:r w:rsidR="00B52EF7">
              <w:rPr>
                <w:webHidden/>
              </w:rPr>
              <w:t>2</w:t>
            </w:r>
          </w:hyperlink>
        </w:p>
        <w:p w14:paraId="529BBE13" w14:textId="66689588" w:rsidR="00AF4E5C" w:rsidRPr="00772E21" w:rsidRDefault="00BB6CFC" w:rsidP="00EB146F">
          <w:pPr>
            <w:pStyle w:val="TOC2"/>
            <w:rPr>
              <w:rFonts w:eastAsiaTheme="minorEastAsia"/>
              <w:sz w:val="22"/>
              <w:szCs w:val="22"/>
              <w:lang w:val="en-IE" w:eastAsia="en-IE"/>
            </w:rPr>
          </w:pPr>
          <w:hyperlink w:anchor="_Toc427586259" w:history="1">
            <w:r w:rsidR="00AF4E5C" w:rsidRPr="00772E21">
              <w:rPr>
                <w:rStyle w:val="Hyperlink"/>
              </w:rPr>
              <w:t>Repeat Years</w:t>
            </w:r>
            <w:r w:rsidR="00AF4E5C" w:rsidRPr="00772E21">
              <w:rPr>
                <w:webHidden/>
              </w:rPr>
              <w:tab/>
            </w:r>
            <w:r w:rsidR="00F95846" w:rsidRPr="00772E21">
              <w:rPr>
                <w:webHidden/>
              </w:rPr>
              <w:t>2</w:t>
            </w:r>
            <w:r w:rsidR="00B52EF7">
              <w:rPr>
                <w:webHidden/>
              </w:rPr>
              <w:t>3</w:t>
            </w:r>
          </w:hyperlink>
        </w:p>
        <w:p w14:paraId="5BF9C89C" w14:textId="2EA6C772" w:rsidR="00281526" w:rsidRPr="00004B95" w:rsidRDefault="00BB6CFC" w:rsidP="00076746">
          <w:pPr>
            <w:pStyle w:val="TOC1"/>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5846">
              <w:rPr>
                <w:webHidden/>
              </w:rPr>
              <w:t>2</w:t>
            </w:r>
            <w:r w:rsidR="00B52EF7">
              <w:rPr>
                <w:webHidden/>
              </w:rPr>
              <w:t>4</w:t>
            </w:r>
          </w:hyperlink>
        </w:p>
        <w:p w14:paraId="6B27B4FF" w14:textId="21C37BFC" w:rsidR="00113334" w:rsidRDefault="00113334" w:rsidP="00EB146F">
          <w:pPr>
            <w:pStyle w:val="TOC2"/>
            <w:rPr>
              <w:rStyle w:val="Hyperlink"/>
              <w:color w:val="auto"/>
              <w:u w:val="none"/>
            </w:rPr>
          </w:pPr>
          <w:r>
            <w:rPr>
              <w:rStyle w:val="Hyperlink"/>
              <w:color w:val="auto"/>
              <w:u w:val="none"/>
            </w:rPr>
            <w:t>Programme Architecture</w:t>
          </w:r>
          <w:r>
            <w:rPr>
              <w:rStyle w:val="Hyperlink"/>
              <w:color w:val="auto"/>
              <w:u w:val="none"/>
            </w:rPr>
            <w:tab/>
          </w:r>
          <w:r w:rsidR="00F95846">
            <w:rPr>
              <w:rStyle w:val="Hyperlink"/>
              <w:color w:val="auto"/>
              <w:u w:val="none"/>
            </w:rPr>
            <w:t>2</w:t>
          </w:r>
          <w:r w:rsidR="00B52EF7">
            <w:rPr>
              <w:rStyle w:val="Hyperlink"/>
              <w:color w:val="auto"/>
              <w:u w:val="none"/>
            </w:rPr>
            <w:t>5</w:t>
          </w:r>
        </w:p>
        <w:p w14:paraId="1AC0E7ED" w14:textId="16B2FF30" w:rsidR="0069680D" w:rsidRDefault="00DA56BF" w:rsidP="0069680D">
          <w:pPr>
            <w:tabs>
              <w:tab w:val="right" w:leader="dot" w:pos="9129"/>
            </w:tabs>
            <w:rPr>
              <w:lang w:val="en-GB"/>
            </w:rPr>
          </w:pPr>
          <w:r>
            <w:rPr>
              <w:lang w:val="en-GB"/>
            </w:rPr>
            <w:t>PPES</w:t>
          </w:r>
          <w:r w:rsidR="0069680D">
            <w:rPr>
              <w:lang w:val="en-GB"/>
            </w:rPr>
            <w:t xml:space="preserve"> Programme Learning Outcomes</w:t>
          </w:r>
          <w:r w:rsidR="0069680D">
            <w:rPr>
              <w:lang w:val="en-GB"/>
            </w:rPr>
            <w:tab/>
            <w:t>2</w:t>
          </w:r>
          <w:r w:rsidR="00B52EF7">
            <w:rPr>
              <w:lang w:val="en-GB"/>
            </w:rPr>
            <w:t>6</w:t>
          </w:r>
        </w:p>
        <w:p w14:paraId="62CFC797" w14:textId="1E4E5659" w:rsidR="00C60EE3" w:rsidRDefault="00C60EE3" w:rsidP="0069680D">
          <w:pPr>
            <w:tabs>
              <w:tab w:val="right" w:leader="dot" w:pos="9129"/>
            </w:tabs>
            <w:rPr>
              <w:lang w:val="en-GB"/>
            </w:rPr>
          </w:pPr>
          <w:r>
            <w:rPr>
              <w:lang w:val="en-GB"/>
            </w:rPr>
            <w:t>Trinity Capstone Project</w:t>
          </w:r>
          <w:r>
            <w:rPr>
              <w:lang w:val="en-GB"/>
            </w:rPr>
            <w:tab/>
            <w:t>2</w:t>
          </w:r>
          <w:r w:rsidR="00B52EF7">
            <w:rPr>
              <w:lang w:val="en-GB"/>
            </w:rPr>
            <w:t>7</w:t>
          </w:r>
        </w:p>
        <w:p w14:paraId="760BAE5C" w14:textId="1D0A9575" w:rsidR="00912AE5" w:rsidRPr="0069680D" w:rsidRDefault="00912AE5" w:rsidP="0069680D">
          <w:pPr>
            <w:tabs>
              <w:tab w:val="right" w:leader="dot" w:pos="9129"/>
            </w:tabs>
            <w:rPr>
              <w:lang w:val="en-GB"/>
            </w:rPr>
          </w:pPr>
          <w:r>
            <w:rPr>
              <w:rStyle w:val="Hyperlink"/>
              <w:color w:val="auto"/>
              <w:u w:val="none"/>
            </w:rPr>
            <w:t>Module Descriptors</w:t>
          </w:r>
          <w:r>
            <w:rPr>
              <w:rStyle w:val="Hyperlink"/>
              <w:color w:val="auto"/>
              <w:u w:val="none"/>
            </w:rPr>
            <w:tab/>
            <w:t>2</w:t>
          </w:r>
          <w:r w:rsidR="00B52EF7">
            <w:rPr>
              <w:rStyle w:val="Hyperlink"/>
              <w:color w:val="auto"/>
              <w:u w:val="none"/>
            </w:rPr>
            <w:t>7</w:t>
          </w:r>
        </w:p>
        <w:p w14:paraId="09634F62" w14:textId="3E226E1C" w:rsidR="000738C9" w:rsidRDefault="000738C9" w:rsidP="00EB146F">
          <w:pPr>
            <w:pStyle w:val="TOC2"/>
            <w:rPr>
              <w:rStyle w:val="Hyperlink"/>
              <w:b/>
              <w:color w:val="auto"/>
              <w:u w:val="none"/>
            </w:rPr>
          </w:pPr>
          <w:r>
            <w:rPr>
              <w:rStyle w:val="Hyperlink"/>
              <w:color w:val="auto"/>
              <w:u w:val="none"/>
            </w:rPr>
            <w:t xml:space="preserve">Programme </w:t>
          </w:r>
          <w:r w:rsidR="00403917">
            <w:rPr>
              <w:rStyle w:val="Hyperlink"/>
              <w:color w:val="auto"/>
              <w:u w:val="none"/>
            </w:rPr>
            <w:t>Structure and Workload</w:t>
          </w:r>
          <w:r w:rsidR="008C4D15">
            <w:rPr>
              <w:rStyle w:val="Hyperlink"/>
              <w:color w:val="auto"/>
              <w:u w:val="none"/>
            </w:rPr>
            <w:tab/>
          </w:r>
          <w:r w:rsidR="00403917">
            <w:rPr>
              <w:rStyle w:val="Hyperlink"/>
              <w:color w:val="auto"/>
              <w:u w:val="none"/>
            </w:rPr>
            <w:t>2</w:t>
          </w:r>
          <w:r w:rsidR="00B52EF7">
            <w:rPr>
              <w:rStyle w:val="Hyperlink"/>
              <w:color w:val="auto"/>
              <w:u w:val="none"/>
            </w:rPr>
            <w:t>8</w:t>
          </w:r>
        </w:p>
        <w:p w14:paraId="6095AC50" w14:textId="31E1E5E0" w:rsidR="00142C8D" w:rsidRDefault="00142C8D" w:rsidP="00142C8D">
          <w:pPr>
            <w:tabs>
              <w:tab w:val="left" w:pos="851"/>
              <w:tab w:val="right" w:leader="dot" w:pos="9117"/>
            </w:tabs>
            <w:rPr>
              <w:lang w:val="en-GB"/>
            </w:rPr>
          </w:pPr>
          <w:r>
            <w:rPr>
              <w:lang w:val="en-GB"/>
            </w:rPr>
            <w:tab/>
            <w:t>Junior Fresh (first) Year</w:t>
          </w:r>
          <w:r w:rsidR="00B1066E">
            <w:rPr>
              <w:lang w:val="en-GB"/>
            </w:rPr>
            <w:t xml:space="preserve"> - All Pathways</w:t>
          </w:r>
          <w:r>
            <w:rPr>
              <w:lang w:val="en-GB"/>
            </w:rPr>
            <w:tab/>
            <w:t>2</w:t>
          </w:r>
          <w:r w:rsidR="00D00F7E">
            <w:rPr>
              <w:lang w:val="en-GB"/>
            </w:rPr>
            <w:t>8</w:t>
          </w:r>
        </w:p>
        <w:p w14:paraId="3EB897F5" w14:textId="2A69F9D8" w:rsidR="00050FAB" w:rsidRPr="00050FAB" w:rsidRDefault="00050FAB" w:rsidP="00EB146F">
          <w:pPr>
            <w:pStyle w:val="TOC2"/>
            <w:rPr>
              <w:b/>
            </w:rPr>
          </w:pPr>
          <w:r>
            <w:rPr>
              <w:rStyle w:val="Hyperlink"/>
              <w:color w:val="auto"/>
              <w:u w:val="none"/>
            </w:rPr>
            <w:t>Sophister Modules Timetabled in SETS</w:t>
          </w:r>
          <w:r>
            <w:rPr>
              <w:rStyle w:val="Hyperlink"/>
              <w:color w:val="auto"/>
              <w:u w:val="none"/>
            </w:rPr>
            <w:tab/>
          </w:r>
          <w:r w:rsidR="00B80611">
            <w:rPr>
              <w:rStyle w:val="Hyperlink"/>
              <w:color w:val="auto"/>
              <w:u w:val="none"/>
            </w:rPr>
            <w:t>2</w:t>
          </w:r>
          <w:r w:rsidR="00D00F7E">
            <w:rPr>
              <w:rStyle w:val="Hyperlink"/>
              <w:color w:val="auto"/>
              <w:u w:val="none"/>
            </w:rPr>
            <w:t>9</w:t>
          </w:r>
        </w:p>
        <w:p w14:paraId="0DA9F099" w14:textId="7EE8A382" w:rsidR="00B1066E" w:rsidRPr="00B1066E" w:rsidRDefault="00B1066E" w:rsidP="00142C8D">
          <w:pPr>
            <w:tabs>
              <w:tab w:val="left" w:pos="851"/>
              <w:tab w:val="right" w:leader="dot" w:pos="9117"/>
            </w:tabs>
            <w:rPr>
              <w:b/>
              <w:color w:val="31849B" w:themeColor="accent5" w:themeShade="BF"/>
              <w:lang w:val="en-GB"/>
            </w:rPr>
          </w:pPr>
          <w:r w:rsidRPr="00B1066E">
            <w:rPr>
              <w:b/>
              <w:color w:val="31849B" w:themeColor="accent5" w:themeShade="BF"/>
              <w:lang w:val="en-GB"/>
            </w:rPr>
            <w:t>Single Honor</w:t>
          </w:r>
          <w:r w:rsidR="00F95846">
            <w:rPr>
              <w:b/>
              <w:color w:val="31849B" w:themeColor="accent5" w:themeShade="BF"/>
              <w:lang w:val="en-GB"/>
            </w:rPr>
            <w:tab/>
          </w:r>
          <w:r w:rsidR="00316F82">
            <w:rPr>
              <w:b/>
              <w:color w:val="31849B" w:themeColor="accent5" w:themeShade="BF"/>
              <w:lang w:val="en-GB"/>
            </w:rPr>
            <w:t>3</w:t>
          </w:r>
          <w:r w:rsidR="00D00F7E">
            <w:rPr>
              <w:b/>
              <w:color w:val="31849B" w:themeColor="accent5" w:themeShade="BF"/>
              <w:lang w:val="en-GB"/>
            </w:rPr>
            <w:t>1</w:t>
          </w:r>
        </w:p>
        <w:p w14:paraId="527D64BC" w14:textId="4C2AA0B0" w:rsidR="00B1066E" w:rsidRDefault="00B1066E" w:rsidP="00142C8D">
          <w:pPr>
            <w:tabs>
              <w:tab w:val="left" w:pos="851"/>
              <w:tab w:val="right" w:leader="dot" w:pos="9117"/>
            </w:tabs>
            <w:rPr>
              <w:lang w:val="en-GB"/>
            </w:rPr>
          </w:pPr>
          <w:r>
            <w:rPr>
              <w:b/>
              <w:lang w:val="en-GB"/>
            </w:rPr>
            <w:t xml:space="preserve">Single Honor </w:t>
          </w:r>
          <w:r w:rsidR="00DA56BF">
            <w:rPr>
              <w:b/>
              <w:lang w:val="en-GB"/>
            </w:rPr>
            <w:t>Philosophy</w:t>
          </w:r>
          <w:r>
            <w:rPr>
              <w:lang w:val="en-GB"/>
            </w:rPr>
            <w:tab/>
          </w:r>
          <w:r w:rsidR="001B5260">
            <w:rPr>
              <w:lang w:val="en-GB"/>
            </w:rPr>
            <w:t>3</w:t>
          </w:r>
          <w:r w:rsidR="00D00F7E">
            <w:rPr>
              <w:lang w:val="en-GB"/>
            </w:rPr>
            <w:t>2</w:t>
          </w:r>
        </w:p>
        <w:p w14:paraId="5445BEE5" w14:textId="2D64CF45" w:rsidR="00B1066E" w:rsidRDefault="00B1066E" w:rsidP="00142C8D">
          <w:pPr>
            <w:tabs>
              <w:tab w:val="left" w:pos="851"/>
              <w:tab w:val="right" w:leader="dot" w:pos="9117"/>
            </w:tabs>
            <w:rPr>
              <w:lang w:val="en-GB"/>
            </w:rPr>
          </w:pPr>
          <w:r>
            <w:rPr>
              <w:lang w:val="en-GB"/>
            </w:rPr>
            <w:tab/>
            <w:t>Senior Fresh (second) Year</w:t>
          </w:r>
          <w:r w:rsidR="00F95846">
            <w:rPr>
              <w:lang w:val="en-GB"/>
            </w:rPr>
            <w:tab/>
          </w:r>
          <w:r w:rsidR="001B5260">
            <w:rPr>
              <w:lang w:val="en-GB"/>
            </w:rPr>
            <w:t>3</w:t>
          </w:r>
          <w:r w:rsidR="00A02834">
            <w:rPr>
              <w:lang w:val="en-GB"/>
            </w:rPr>
            <w:t>2</w:t>
          </w:r>
        </w:p>
        <w:p w14:paraId="3240B39A" w14:textId="649ED080" w:rsidR="00B1066E" w:rsidRDefault="00B1066E" w:rsidP="00142C8D">
          <w:pPr>
            <w:tabs>
              <w:tab w:val="left" w:pos="851"/>
              <w:tab w:val="right" w:leader="dot" w:pos="9117"/>
            </w:tabs>
            <w:rPr>
              <w:lang w:val="en-GB"/>
            </w:rPr>
          </w:pPr>
          <w:r>
            <w:rPr>
              <w:lang w:val="en-GB"/>
            </w:rPr>
            <w:tab/>
            <w:t>Junior Sophister (third) Year</w:t>
          </w:r>
          <w:r w:rsidR="00F95846">
            <w:rPr>
              <w:lang w:val="en-GB"/>
            </w:rPr>
            <w:tab/>
          </w:r>
          <w:r w:rsidR="00FF2319">
            <w:rPr>
              <w:lang w:val="en-GB"/>
            </w:rPr>
            <w:t>3</w:t>
          </w:r>
          <w:r w:rsidR="00A02834">
            <w:rPr>
              <w:lang w:val="en-GB"/>
            </w:rPr>
            <w:t>3</w:t>
          </w:r>
        </w:p>
        <w:p w14:paraId="397FE948" w14:textId="282B07E6" w:rsidR="00B1066E" w:rsidRDefault="00B1066E" w:rsidP="00142C8D">
          <w:pPr>
            <w:tabs>
              <w:tab w:val="left" w:pos="851"/>
              <w:tab w:val="right" w:leader="dot" w:pos="9117"/>
            </w:tabs>
            <w:rPr>
              <w:lang w:val="en-GB"/>
            </w:rPr>
          </w:pPr>
          <w:r>
            <w:rPr>
              <w:lang w:val="en-GB"/>
            </w:rPr>
            <w:tab/>
            <w:t>Senior Sophister (fourth) Year</w:t>
          </w:r>
          <w:r w:rsidR="00F95846">
            <w:rPr>
              <w:lang w:val="en-GB"/>
            </w:rPr>
            <w:tab/>
          </w:r>
          <w:r w:rsidR="00E31862">
            <w:rPr>
              <w:lang w:val="en-GB"/>
            </w:rPr>
            <w:t>3</w:t>
          </w:r>
          <w:r w:rsidR="00A02834">
            <w:rPr>
              <w:lang w:val="en-GB"/>
            </w:rPr>
            <w:t>4</w:t>
          </w:r>
        </w:p>
        <w:p w14:paraId="060DF9E5" w14:textId="0599BF26" w:rsidR="00B1066E" w:rsidRDefault="00B1066E" w:rsidP="00B1066E">
          <w:pPr>
            <w:tabs>
              <w:tab w:val="left" w:pos="851"/>
              <w:tab w:val="right" w:leader="dot" w:pos="9117"/>
            </w:tabs>
            <w:rPr>
              <w:lang w:val="en-GB"/>
            </w:rPr>
          </w:pPr>
          <w:r>
            <w:rPr>
              <w:b/>
              <w:lang w:val="en-GB"/>
            </w:rPr>
            <w:t>Single Honor Economics</w:t>
          </w:r>
          <w:r>
            <w:rPr>
              <w:lang w:val="en-GB"/>
            </w:rPr>
            <w:tab/>
          </w:r>
          <w:r w:rsidR="00F95846">
            <w:rPr>
              <w:lang w:val="en-GB"/>
            </w:rPr>
            <w:t>3</w:t>
          </w:r>
          <w:r w:rsidR="00A02834">
            <w:rPr>
              <w:lang w:val="en-GB"/>
            </w:rPr>
            <w:t>5</w:t>
          </w:r>
        </w:p>
        <w:p w14:paraId="61386955" w14:textId="11EEE151" w:rsidR="00B1066E" w:rsidRDefault="00B1066E" w:rsidP="00B1066E">
          <w:pPr>
            <w:tabs>
              <w:tab w:val="left" w:pos="851"/>
              <w:tab w:val="right" w:leader="dot" w:pos="9117"/>
            </w:tabs>
            <w:rPr>
              <w:lang w:val="en-GB"/>
            </w:rPr>
          </w:pPr>
          <w:r>
            <w:rPr>
              <w:lang w:val="en-GB"/>
            </w:rPr>
            <w:tab/>
            <w:t>Senior Fresh (second) Year</w:t>
          </w:r>
          <w:r w:rsidR="00F95846">
            <w:rPr>
              <w:lang w:val="en-GB"/>
            </w:rPr>
            <w:tab/>
            <w:t>3</w:t>
          </w:r>
          <w:r w:rsidR="00A02834">
            <w:rPr>
              <w:lang w:val="en-GB"/>
            </w:rPr>
            <w:t>5</w:t>
          </w:r>
        </w:p>
        <w:p w14:paraId="4C2DC2FC" w14:textId="43D08C62" w:rsidR="00B1066E" w:rsidRDefault="00B1066E" w:rsidP="00B1066E">
          <w:pPr>
            <w:tabs>
              <w:tab w:val="left" w:pos="851"/>
              <w:tab w:val="right" w:leader="dot" w:pos="9117"/>
            </w:tabs>
            <w:rPr>
              <w:lang w:val="en-GB"/>
            </w:rPr>
          </w:pPr>
          <w:r>
            <w:rPr>
              <w:lang w:val="en-GB"/>
            </w:rPr>
            <w:tab/>
            <w:t>Junior Sophister (third) Year</w:t>
          </w:r>
          <w:r w:rsidR="00F95846">
            <w:rPr>
              <w:lang w:val="en-GB"/>
            </w:rPr>
            <w:tab/>
            <w:t>3</w:t>
          </w:r>
          <w:r w:rsidR="00A03241">
            <w:rPr>
              <w:lang w:val="en-GB"/>
            </w:rPr>
            <w:t>5</w:t>
          </w:r>
        </w:p>
        <w:p w14:paraId="337C2F65" w14:textId="337A7E24"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3</w:t>
          </w:r>
          <w:r w:rsidR="00A03241">
            <w:rPr>
              <w:lang w:val="en-GB"/>
            </w:rPr>
            <w:t>6</w:t>
          </w:r>
        </w:p>
        <w:p w14:paraId="17AF01AE" w14:textId="61D95728" w:rsidR="00B1066E" w:rsidRDefault="00B1066E" w:rsidP="00B1066E">
          <w:pPr>
            <w:tabs>
              <w:tab w:val="left" w:pos="851"/>
              <w:tab w:val="right" w:leader="dot" w:pos="9117"/>
            </w:tabs>
            <w:rPr>
              <w:lang w:val="en-GB"/>
            </w:rPr>
          </w:pPr>
          <w:r>
            <w:rPr>
              <w:b/>
              <w:lang w:val="en-GB"/>
            </w:rPr>
            <w:t>Single Honor Political Science</w:t>
          </w:r>
          <w:r>
            <w:rPr>
              <w:lang w:val="en-GB"/>
            </w:rPr>
            <w:tab/>
          </w:r>
          <w:r w:rsidR="00607EC4">
            <w:rPr>
              <w:lang w:val="en-GB"/>
            </w:rPr>
            <w:t>3</w:t>
          </w:r>
          <w:r w:rsidR="00671D37">
            <w:rPr>
              <w:lang w:val="en-GB"/>
            </w:rPr>
            <w:t>8</w:t>
          </w:r>
        </w:p>
        <w:p w14:paraId="2FE038F8" w14:textId="6ECCD637"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07EC4">
            <w:rPr>
              <w:lang w:val="en-GB"/>
            </w:rPr>
            <w:t>3</w:t>
          </w:r>
          <w:r w:rsidR="00671D37">
            <w:rPr>
              <w:lang w:val="en-GB"/>
            </w:rPr>
            <w:t>8</w:t>
          </w:r>
        </w:p>
        <w:p w14:paraId="47F643E1" w14:textId="39F3B751" w:rsidR="00B1066E" w:rsidRDefault="00B1066E" w:rsidP="00B1066E">
          <w:pPr>
            <w:tabs>
              <w:tab w:val="left" w:pos="851"/>
              <w:tab w:val="right" w:leader="dot" w:pos="9117"/>
            </w:tabs>
            <w:rPr>
              <w:lang w:val="en-GB"/>
            </w:rPr>
          </w:pPr>
          <w:r>
            <w:rPr>
              <w:lang w:val="en-GB"/>
            </w:rPr>
            <w:tab/>
            <w:t>Junior Sophister (third) Year</w:t>
          </w:r>
          <w:r w:rsidR="00F95846">
            <w:rPr>
              <w:lang w:val="en-GB"/>
            </w:rPr>
            <w:tab/>
          </w:r>
          <w:r w:rsidR="00B85025">
            <w:rPr>
              <w:lang w:val="en-GB"/>
            </w:rPr>
            <w:t>39</w:t>
          </w:r>
        </w:p>
        <w:p w14:paraId="241CE15E" w14:textId="1D5823E9" w:rsidR="00B1066E" w:rsidRDefault="00B1066E" w:rsidP="00B1066E">
          <w:pPr>
            <w:tabs>
              <w:tab w:val="left" w:pos="851"/>
              <w:tab w:val="right" w:leader="dot" w:pos="9117"/>
            </w:tabs>
            <w:rPr>
              <w:lang w:val="en-GB"/>
            </w:rPr>
          </w:pPr>
          <w:r>
            <w:rPr>
              <w:lang w:val="en-GB"/>
            </w:rPr>
            <w:tab/>
            <w:t>Senior Sophister (fourth) Year</w:t>
          </w:r>
          <w:r w:rsidR="00F95846">
            <w:rPr>
              <w:lang w:val="en-GB"/>
            </w:rPr>
            <w:tab/>
            <w:t>4</w:t>
          </w:r>
          <w:r w:rsidR="002C0DF6">
            <w:rPr>
              <w:lang w:val="en-GB"/>
            </w:rPr>
            <w:t>0</w:t>
          </w:r>
        </w:p>
        <w:p w14:paraId="5B60D8BD" w14:textId="45D0D873" w:rsidR="00B1066E" w:rsidRDefault="00B1066E" w:rsidP="00B1066E">
          <w:pPr>
            <w:tabs>
              <w:tab w:val="left" w:pos="851"/>
              <w:tab w:val="right" w:leader="dot" w:pos="9117"/>
            </w:tabs>
            <w:rPr>
              <w:lang w:val="en-GB"/>
            </w:rPr>
          </w:pPr>
          <w:r>
            <w:rPr>
              <w:b/>
              <w:lang w:val="en-GB"/>
            </w:rPr>
            <w:t>Single Honor Sociology</w:t>
          </w:r>
          <w:r>
            <w:rPr>
              <w:lang w:val="en-GB"/>
            </w:rPr>
            <w:tab/>
          </w:r>
          <w:r w:rsidR="00F95846">
            <w:rPr>
              <w:lang w:val="en-GB"/>
            </w:rPr>
            <w:t>4</w:t>
          </w:r>
          <w:r w:rsidR="002C0DF6">
            <w:rPr>
              <w:lang w:val="en-GB"/>
            </w:rPr>
            <w:t>2</w:t>
          </w:r>
        </w:p>
        <w:p w14:paraId="2D67BAD4" w14:textId="1708DC66" w:rsidR="00B1066E" w:rsidRDefault="00B1066E" w:rsidP="00B1066E">
          <w:pPr>
            <w:tabs>
              <w:tab w:val="left" w:pos="851"/>
              <w:tab w:val="right" w:leader="dot" w:pos="9117"/>
            </w:tabs>
            <w:rPr>
              <w:lang w:val="en-GB"/>
            </w:rPr>
          </w:pPr>
          <w:r>
            <w:rPr>
              <w:lang w:val="en-GB"/>
            </w:rPr>
            <w:tab/>
            <w:t>Senior Fresh (second) Year</w:t>
          </w:r>
          <w:r w:rsidR="00F95846">
            <w:rPr>
              <w:lang w:val="en-GB"/>
            </w:rPr>
            <w:tab/>
            <w:t>4</w:t>
          </w:r>
          <w:r w:rsidR="002C0DF6">
            <w:rPr>
              <w:lang w:val="en-GB"/>
            </w:rPr>
            <w:t>2</w:t>
          </w:r>
        </w:p>
        <w:p w14:paraId="7F772DA1" w14:textId="60147B14" w:rsidR="00B1066E" w:rsidRDefault="00B1066E" w:rsidP="00B1066E">
          <w:pPr>
            <w:tabs>
              <w:tab w:val="left" w:pos="851"/>
              <w:tab w:val="right" w:leader="dot" w:pos="9117"/>
            </w:tabs>
            <w:rPr>
              <w:lang w:val="en-GB"/>
            </w:rPr>
          </w:pPr>
          <w:r>
            <w:rPr>
              <w:lang w:val="en-GB"/>
            </w:rPr>
            <w:tab/>
            <w:t>Junior Sophister (third) Year</w:t>
          </w:r>
          <w:r w:rsidR="00F95846">
            <w:rPr>
              <w:lang w:val="en-GB"/>
            </w:rPr>
            <w:tab/>
            <w:t>4</w:t>
          </w:r>
          <w:r w:rsidR="002C0DF6">
            <w:rPr>
              <w:lang w:val="en-GB"/>
            </w:rPr>
            <w:t>3</w:t>
          </w:r>
        </w:p>
        <w:p w14:paraId="5C41B30E" w14:textId="1DDB0642"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4</w:t>
          </w:r>
          <w:r w:rsidR="002C0DF6">
            <w:rPr>
              <w:lang w:val="en-GB"/>
            </w:rPr>
            <w:t>4</w:t>
          </w:r>
        </w:p>
        <w:p w14:paraId="2D5A5D9F" w14:textId="6EC61AE9"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Major Subjects </w:t>
          </w:r>
          <w:r w:rsidR="00F95846">
            <w:rPr>
              <w:b/>
              <w:color w:val="31849B" w:themeColor="accent5" w:themeShade="BF"/>
              <w:lang w:val="en-GB"/>
            </w:rPr>
            <w:tab/>
          </w:r>
          <w:r w:rsidR="009016A2">
            <w:rPr>
              <w:b/>
              <w:color w:val="31849B" w:themeColor="accent5" w:themeShade="BF"/>
              <w:lang w:val="en-GB"/>
            </w:rPr>
            <w:t>4</w:t>
          </w:r>
          <w:r w:rsidR="002C0DF6">
            <w:rPr>
              <w:b/>
              <w:color w:val="31849B" w:themeColor="accent5" w:themeShade="BF"/>
              <w:lang w:val="en-GB"/>
            </w:rPr>
            <w:t>5</w:t>
          </w:r>
        </w:p>
        <w:p w14:paraId="36830FEC" w14:textId="3461F861" w:rsidR="00B1066E" w:rsidRDefault="00B1066E" w:rsidP="00B1066E">
          <w:pPr>
            <w:tabs>
              <w:tab w:val="left" w:pos="851"/>
              <w:tab w:val="right" w:leader="dot" w:pos="9117"/>
            </w:tabs>
            <w:ind w:left="567" w:hanging="567"/>
            <w:rPr>
              <w:lang w:val="en-GB"/>
            </w:rPr>
          </w:pPr>
          <w:r>
            <w:rPr>
              <w:b/>
              <w:lang w:val="en-GB"/>
            </w:rPr>
            <w:tab/>
            <w:t xml:space="preserve">Major </w:t>
          </w:r>
          <w:r w:rsidR="00DA56BF">
            <w:rPr>
              <w:b/>
              <w:lang w:val="en-GB"/>
            </w:rPr>
            <w:t>Philosophy</w:t>
          </w:r>
          <w:r>
            <w:rPr>
              <w:lang w:val="en-GB"/>
            </w:rPr>
            <w:tab/>
          </w:r>
          <w:r w:rsidR="00D3593E">
            <w:rPr>
              <w:lang w:val="en-GB"/>
            </w:rPr>
            <w:t>4</w:t>
          </w:r>
          <w:r w:rsidR="002C0DF6">
            <w:rPr>
              <w:lang w:val="en-GB"/>
            </w:rPr>
            <w:t>6</w:t>
          </w:r>
        </w:p>
        <w:p w14:paraId="5D06A9E6" w14:textId="58682CD3"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D3593E">
            <w:rPr>
              <w:lang w:val="en-GB"/>
            </w:rPr>
            <w:t>4</w:t>
          </w:r>
          <w:r w:rsidR="002F0C4B">
            <w:rPr>
              <w:lang w:val="en-GB"/>
            </w:rPr>
            <w:t>6</w:t>
          </w:r>
        </w:p>
        <w:p w14:paraId="63B0BC3C" w14:textId="3A0D5B11"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D3593E">
            <w:rPr>
              <w:lang w:val="en-GB"/>
            </w:rPr>
            <w:t>4</w:t>
          </w:r>
          <w:r w:rsidR="002F0C4B">
            <w:rPr>
              <w:lang w:val="en-GB"/>
            </w:rPr>
            <w:t>7</w:t>
          </w:r>
        </w:p>
        <w:p w14:paraId="7E665E67" w14:textId="48650446" w:rsidR="00B1066E" w:rsidRDefault="00B1066E" w:rsidP="00B1066E">
          <w:pPr>
            <w:tabs>
              <w:tab w:val="left" w:pos="851"/>
              <w:tab w:val="right" w:leader="dot" w:pos="9117"/>
            </w:tabs>
            <w:ind w:left="567" w:hanging="567"/>
            <w:rPr>
              <w:lang w:val="en-GB"/>
            </w:rPr>
          </w:pPr>
          <w:r>
            <w:rPr>
              <w:b/>
              <w:lang w:val="en-GB"/>
            </w:rPr>
            <w:tab/>
            <w:t>Major Economics</w:t>
          </w:r>
          <w:r>
            <w:rPr>
              <w:lang w:val="en-GB"/>
            </w:rPr>
            <w:tab/>
          </w:r>
          <w:r w:rsidR="002F0C4B">
            <w:rPr>
              <w:lang w:val="en-GB"/>
            </w:rPr>
            <w:t>49</w:t>
          </w:r>
        </w:p>
        <w:p w14:paraId="384083B7" w14:textId="2304F07F"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2F0C4B">
            <w:rPr>
              <w:lang w:val="en-GB"/>
            </w:rPr>
            <w:t>49</w:t>
          </w:r>
        </w:p>
        <w:p w14:paraId="1E09C558" w14:textId="164C8ECA"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5</w:t>
          </w:r>
          <w:r w:rsidR="002D48A4">
            <w:rPr>
              <w:lang w:val="en-GB"/>
            </w:rPr>
            <w:t>0</w:t>
          </w:r>
        </w:p>
        <w:p w14:paraId="06EB067A" w14:textId="70B01817" w:rsidR="00B1066E" w:rsidRDefault="00B1066E" w:rsidP="00B1066E">
          <w:pPr>
            <w:tabs>
              <w:tab w:val="left" w:pos="851"/>
              <w:tab w:val="right" w:leader="dot" w:pos="9117"/>
            </w:tabs>
            <w:ind w:left="567" w:hanging="567"/>
            <w:rPr>
              <w:lang w:val="en-GB"/>
            </w:rPr>
          </w:pPr>
          <w:r>
            <w:rPr>
              <w:b/>
              <w:lang w:val="en-GB"/>
            </w:rPr>
            <w:tab/>
            <w:t>Major Political Science</w:t>
          </w:r>
          <w:r>
            <w:rPr>
              <w:lang w:val="en-GB"/>
            </w:rPr>
            <w:tab/>
          </w:r>
          <w:r w:rsidR="00B844D3">
            <w:rPr>
              <w:lang w:val="en-GB"/>
            </w:rPr>
            <w:t>5</w:t>
          </w:r>
          <w:r w:rsidR="0055481C">
            <w:rPr>
              <w:lang w:val="en-GB"/>
            </w:rPr>
            <w:t>3</w:t>
          </w:r>
        </w:p>
        <w:p w14:paraId="016438DC" w14:textId="437E7315"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B844D3">
            <w:rPr>
              <w:lang w:val="en-GB"/>
            </w:rPr>
            <w:t>5</w:t>
          </w:r>
          <w:r w:rsidR="0055481C">
            <w:rPr>
              <w:lang w:val="en-GB"/>
            </w:rPr>
            <w:t>3</w:t>
          </w:r>
        </w:p>
        <w:p w14:paraId="7CE60EC9" w14:textId="73097D04"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844D3">
            <w:rPr>
              <w:lang w:val="en-GB"/>
            </w:rPr>
            <w:t>5</w:t>
          </w:r>
          <w:r w:rsidR="0055481C">
            <w:rPr>
              <w:lang w:val="en-GB"/>
            </w:rPr>
            <w:t>4</w:t>
          </w:r>
        </w:p>
        <w:p w14:paraId="6550A071" w14:textId="0AAE1707" w:rsidR="00B1066E" w:rsidRDefault="00B1066E" w:rsidP="00B1066E">
          <w:pPr>
            <w:tabs>
              <w:tab w:val="left" w:pos="851"/>
              <w:tab w:val="right" w:leader="dot" w:pos="9117"/>
            </w:tabs>
            <w:ind w:left="567" w:hanging="567"/>
            <w:rPr>
              <w:lang w:val="en-GB"/>
            </w:rPr>
          </w:pPr>
          <w:r>
            <w:rPr>
              <w:b/>
              <w:lang w:val="en-GB"/>
            </w:rPr>
            <w:tab/>
            <w:t>Major Sociology</w:t>
          </w:r>
          <w:r>
            <w:rPr>
              <w:lang w:val="en-GB"/>
            </w:rPr>
            <w:tab/>
          </w:r>
          <w:r w:rsidR="00EA771D">
            <w:rPr>
              <w:lang w:val="en-GB"/>
            </w:rPr>
            <w:t>5</w:t>
          </w:r>
          <w:r w:rsidR="0055481C">
            <w:rPr>
              <w:lang w:val="en-GB"/>
            </w:rPr>
            <w:t>7</w:t>
          </w:r>
        </w:p>
        <w:p w14:paraId="6127FFF7" w14:textId="09DE9B85"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EA771D">
            <w:rPr>
              <w:lang w:val="en-GB"/>
            </w:rPr>
            <w:t>5</w:t>
          </w:r>
          <w:r w:rsidR="0055481C">
            <w:rPr>
              <w:lang w:val="en-GB"/>
            </w:rPr>
            <w:t>7</w:t>
          </w:r>
        </w:p>
        <w:p w14:paraId="56939CAB" w14:textId="0DA9305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42C1D">
            <w:rPr>
              <w:lang w:val="en-GB"/>
            </w:rPr>
            <w:t>5</w:t>
          </w:r>
          <w:r w:rsidR="0055481C">
            <w:rPr>
              <w:lang w:val="en-GB"/>
            </w:rPr>
            <w:t>8</w:t>
          </w:r>
        </w:p>
        <w:p w14:paraId="1C62EA2A" w14:textId="1FB40531"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Minor Subjects </w:t>
          </w:r>
          <w:r w:rsidR="00F95846">
            <w:rPr>
              <w:b/>
              <w:color w:val="31849B" w:themeColor="accent5" w:themeShade="BF"/>
              <w:lang w:val="en-GB"/>
            </w:rPr>
            <w:tab/>
          </w:r>
          <w:r w:rsidR="00923FA6">
            <w:rPr>
              <w:b/>
              <w:color w:val="31849B" w:themeColor="accent5" w:themeShade="BF"/>
              <w:lang w:val="en-GB"/>
            </w:rPr>
            <w:t>6</w:t>
          </w:r>
          <w:r w:rsidR="0055481C">
            <w:rPr>
              <w:b/>
              <w:color w:val="31849B" w:themeColor="accent5" w:themeShade="BF"/>
              <w:lang w:val="en-GB"/>
            </w:rPr>
            <w:t>0</w:t>
          </w:r>
        </w:p>
        <w:p w14:paraId="19BE0D10" w14:textId="71EAC2E2" w:rsidR="00B1066E" w:rsidRDefault="00B1066E" w:rsidP="00B1066E">
          <w:pPr>
            <w:tabs>
              <w:tab w:val="left" w:pos="851"/>
              <w:tab w:val="right" w:leader="dot" w:pos="9117"/>
            </w:tabs>
            <w:ind w:left="567" w:hanging="567"/>
            <w:rPr>
              <w:lang w:val="en-GB"/>
            </w:rPr>
          </w:pPr>
          <w:r>
            <w:rPr>
              <w:b/>
              <w:lang w:val="en-GB"/>
            </w:rPr>
            <w:tab/>
            <w:t xml:space="preserve">Minor </w:t>
          </w:r>
          <w:r w:rsidR="00DA56BF">
            <w:rPr>
              <w:b/>
              <w:lang w:val="en-GB"/>
            </w:rPr>
            <w:t>Philosophy</w:t>
          </w:r>
          <w:r>
            <w:rPr>
              <w:lang w:val="en-GB"/>
            </w:rPr>
            <w:tab/>
          </w:r>
          <w:r w:rsidR="00087211">
            <w:rPr>
              <w:lang w:val="en-GB"/>
            </w:rPr>
            <w:t>6</w:t>
          </w:r>
          <w:r w:rsidR="0055481C">
            <w:rPr>
              <w:lang w:val="en-GB"/>
            </w:rPr>
            <w:t>1</w:t>
          </w:r>
        </w:p>
        <w:p w14:paraId="2B07D8B2" w14:textId="71998EE7"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087211">
            <w:rPr>
              <w:lang w:val="en-GB"/>
            </w:rPr>
            <w:t>6</w:t>
          </w:r>
          <w:r w:rsidR="0055481C">
            <w:rPr>
              <w:lang w:val="en-GB"/>
            </w:rPr>
            <w:t>1</w:t>
          </w:r>
        </w:p>
        <w:p w14:paraId="6710F77F" w14:textId="0E40FAB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087211">
            <w:rPr>
              <w:lang w:val="en-GB"/>
            </w:rPr>
            <w:t>6</w:t>
          </w:r>
          <w:r w:rsidR="0055481C">
            <w:rPr>
              <w:lang w:val="en-GB"/>
            </w:rPr>
            <w:t>1</w:t>
          </w:r>
        </w:p>
        <w:p w14:paraId="10F3A8A1" w14:textId="06213C99" w:rsidR="00B1066E" w:rsidRDefault="00B1066E" w:rsidP="00B1066E">
          <w:pPr>
            <w:tabs>
              <w:tab w:val="left" w:pos="851"/>
              <w:tab w:val="right" w:leader="dot" w:pos="9117"/>
            </w:tabs>
            <w:ind w:left="567" w:hanging="567"/>
            <w:rPr>
              <w:lang w:val="en-GB"/>
            </w:rPr>
          </w:pPr>
          <w:r>
            <w:rPr>
              <w:b/>
              <w:lang w:val="en-GB"/>
            </w:rPr>
            <w:tab/>
            <w:t>Minor Economics</w:t>
          </w:r>
          <w:r>
            <w:rPr>
              <w:lang w:val="en-GB"/>
            </w:rPr>
            <w:tab/>
          </w:r>
          <w:r w:rsidR="00087211">
            <w:rPr>
              <w:lang w:val="en-GB"/>
            </w:rPr>
            <w:t>6</w:t>
          </w:r>
          <w:r w:rsidR="0055481C">
            <w:rPr>
              <w:lang w:val="en-GB"/>
            </w:rPr>
            <w:t>4</w:t>
          </w:r>
        </w:p>
        <w:p w14:paraId="6E98F06B" w14:textId="60785108"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33AA5">
            <w:rPr>
              <w:lang w:val="en-GB"/>
            </w:rPr>
            <w:t>6</w:t>
          </w:r>
          <w:r w:rsidR="0055481C">
            <w:rPr>
              <w:lang w:val="en-GB"/>
            </w:rPr>
            <w:t>4</w:t>
          </w:r>
        </w:p>
        <w:p w14:paraId="7C4C2118" w14:textId="072ADC3C"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633AA5">
            <w:rPr>
              <w:lang w:val="en-GB"/>
            </w:rPr>
            <w:t>6</w:t>
          </w:r>
          <w:r w:rsidR="0055481C">
            <w:rPr>
              <w:lang w:val="en-GB"/>
            </w:rPr>
            <w:t>4</w:t>
          </w:r>
        </w:p>
        <w:p w14:paraId="0F9E8909" w14:textId="124EBABD" w:rsidR="00B1066E" w:rsidRDefault="00B1066E" w:rsidP="00B1066E">
          <w:pPr>
            <w:tabs>
              <w:tab w:val="left" w:pos="851"/>
              <w:tab w:val="right" w:leader="dot" w:pos="9117"/>
            </w:tabs>
            <w:ind w:left="567" w:hanging="567"/>
            <w:rPr>
              <w:lang w:val="en-GB"/>
            </w:rPr>
          </w:pPr>
          <w:r>
            <w:rPr>
              <w:b/>
              <w:lang w:val="en-GB"/>
            </w:rPr>
            <w:tab/>
            <w:t>Minor Political Science</w:t>
          </w:r>
          <w:r>
            <w:rPr>
              <w:lang w:val="en-GB"/>
            </w:rPr>
            <w:tab/>
          </w:r>
          <w:r w:rsidR="006F213A">
            <w:rPr>
              <w:lang w:val="en-GB"/>
            </w:rPr>
            <w:t>6</w:t>
          </w:r>
          <w:r w:rsidR="0055481C">
            <w:rPr>
              <w:lang w:val="en-GB"/>
            </w:rPr>
            <w:t>7</w:t>
          </w:r>
        </w:p>
        <w:p w14:paraId="4FFBE6B9" w14:textId="552056E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F213A">
            <w:rPr>
              <w:lang w:val="en-GB"/>
            </w:rPr>
            <w:t>6</w:t>
          </w:r>
          <w:r w:rsidR="0055481C">
            <w:rPr>
              <w:lang w:val="en-GB"/>
            </w:rPr>
            <w:t>7</w:t>
          </w:r>
        </w:p>
        <w:p w14:paraId="0DCF39DA" w14:textId="62A9968D"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6F213A">
            <w:rPr>
              <w:lang w:val="en-GB"/>
            </w:rPr>
            <w:t>6</w:t>
          </w:r>
          <w:r w:rsidR="0055481C">
            <w:rPr>
              <w:lang w:val="en-GB"/>
            </w:rPr>
            <w:t>8</w:t>
          </w:r>
        </w:p>
        <w:p w14:paraId="61EB1039" w14:textId="28F7AFEE" w:rsidR="00B1066E" w:rsidRDefault="00B1066E" w:rsidP="00B1066E">
          <w:pPr>
            <w:tabs>
              <w:tab w:val="left" w:pos="851"/>
              <w:tab w:val="right" w:leader="dot" w:pos="9117"/>
            </w:tabs>
            <w:ind w:left="567" w:hanging="567"/>
            <w:rPr>
              <w:lang w:val="en-GB"/>
            </w:rPr>
          </w:pPr>
          <w:r>
            <w:rPr>
              <w:b/>
              <w:lang w:val="en-GB"/>
            </w:rPr>
            <w:tab/>
            <w:t>M</w:t>
          </w:r>
          <w:r w:rsidR="00923FA6">
            <w:rPr>
              <w:b/>
              <w:lang w:val="en-GB"/>
            </w:rPr>
            <w:t>in</w:t>
          </w:r>
          <w:r>
            <w:rPr>
              <w:b/>
              <w:lang w:val="en-GB"/>
            </w:rPr>
            <w:t>or Sociology</w:t>
          </w:r>
          <w:r>
            <w:rPr>
              <w:lang w:val="en-GB"/>
            </w:rPr>
            <w:tab/>
          </w:r>
          <w:r w:rsidR="000974AD">
            <w:rPr>
              <w:lang w:val="en-GB"/>
            </w:rPr>
            <w:t>7</w:t>
          </w:r>
          <w:r w:rsidR="00033D75">
            <w:rPr>
              <w:lang w:val="en-GB"/>
            </w:rPr>
            <w:t>1</w:t>
          </w:r>
        </w:p>
        <w:p w14:paraId="11DA451C" w14:textId="41E8711A"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0974AD">
            <w:rPr>
              <w:lang w:val="en-GB"/>
            </w:rPr>
            <w:t>7</w:t>
          </w:r>
          <w:r w:rsidR="00033D75">
            <w:rPr>
              <w:lang w:val="en-GB"/>
            </w:rPr>
            <w:t>1</w:t>
          </w:r>
        </w:p>
        <w:p w14:paraId="7D99F3F2" w14:textId="3AA18AD8"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0974AD">
            <w:rPr>
              <w:lang w:val="en-GB"/>
            </w:rPr>
            <w:t>7</w:t>
          </w:r>
          <w:r w:rsidR="003509D0">
            <w:rPr>
              <w:lang w:val="en-GB"/>
            </w:rPr>
            <w:t>2</w:t>
          </w:r>
        </w:p>
        <w:p w14:paraId="6CACD653" w14:textId="7408C94C"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Joint Honor</w:t>
          </w:r>
          <w:r w:rsidR="00F95846">
            <w:rPr>
              <w:b/>
              <w:color w:val="31849B" w:themeColor="accent5" w:themeShade="BF"/>
              <w:lang w:val="en-GB"/>
            </w:rPr>
            <w:tab/>
          </w:r>
          <w:r w:rsidR="00FB7BF8">
            <w:rPr>
              <w:b/>
              <w:color w:val="31849B" w:themeColor="accent5" w:themeShade="BF"/>
              <w:lang w:val="en-GB"/>
            </w:rPr>
            <w:t>7</w:t>
          </w:r>
          <w:r w:rsidR="003509D0">
            <w:rPr>
              <w:b/>
              <w:color w:val="31849B" w:themeColor="accent5" w:themeShade="BF"/>
              <w:lang w:val="en-GB"/>
            </w:rPr>
            <w:t>4</w:t>
          </w:r>
        </w:p>
        <w:p w14:paraId="3DA728F6" w14:textId="1EEB11FC" w:rsidR="00B1066E" w:rsidRDefault="00B1066E" w:rsidP="00B1066E">
          <w:pPr>
            <w:tabs>
              <w:tab w:val="left" w:pos="851"/>
              <w:tab w:val="right" w:leader="dot" w:pos="9117"/>
            </w:tabs>
            <w:ind w:left="567" w:hanging="567"/>
            <w:rPr>
              <w:lang w:val="en-GB"/>
            </w:rPr>
          </w:pPr>
          <w:r>
            <w:rPr>
              <w:b/>
              <w:lang w:val="en-GB"/>
            </w:rPr>
            <w:tab/>
            <w:t xml:space="preserve">Joint Honor </w:t>
          </w:r>
          <w:r w:rsidR="00DA56BF">
            <w:rPr>
              <w:b/>
              <w:lang w:val="en-GB"/>
            </w:rPr>
            <w:t>Philosophy</w:t>
          </w:r>
          <w:r>
            <w:rPr>
              <w:lang w:val="en-GB"/>
            </w:rPr>
            <w:tab/>
          </w:r>
          <w:r w:rsidR="00FB7BF8">
            <w:rPr>
              <w:lang w:val="en-GB"/>
            </w:rPr>
            <w:t>7</w:t>
          </w:r>
          <w:r w:rsidR="003509D0">
            <w:rPr>
              <w:lang w:val="en-GB"/>
            </w:rPr>
            <w:t>5</w:t>
          </w:r>
        </w:p>
        <w:p w14:paraId="50DB341E" w14:textId="7F2C7DAE"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B7BF8">
            <w:rPr>
              <w:lang w:val="en-GB"/>
            </w:rPr>
            <w:t>7</w:t>
          </w:r>
          <w:r w:rsidR="003509D0">
            <w:rPr>
              <w:lang w:val="en-GB"/>
            </w:rPr>
            <w:t>5</w:t>
          </w:r>
        </w:p>
        <w:p w14:paraId="046B3912" w14:textId="3843F841"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1C3E6A">
            <w:rPr>
              <w:lang w:val="en-GB"/>
            </w:rPr>
            <w:t>7</w:t>
          </w:r>
          <w:r w:rsidR="003509D0">
            <w:rPr>
              <w:lang w:val="en-GB"/>
            </w:rPr>
            <w:t>6</w:t>
          </w:r>
        </w:p>
        <w:p w14:paraId="207916AC" w14:textId="317D57F1" w:rsidR="00B1066E" w:rsidRDefault="00B1066E" w:rsidP="00B1066E">
          <w:pPr>
            <w:tabs>
              <w:tab w:val="left" w:pos="851"/>
              <w:tab w:val="right" w:leader="dot" w:pos="9117"/>
            </w:tabs>
            <w:ind w:left="567" w:hanging="567"/>
            <w:rPr>
              <w:lang w:val="en-GB"/>
            </w:rPr>
          </w:pPr>
          <w:r>
            <w:rPr>
              <w:b/>
              <w:lang w:val="en-GB"/>
            </w:rPr>
            <w:tab/>
            <w:t>Joint Honor Economics</w:t>
          </w:r>
          <w:r>
            <w:rPr>
              <w:lang w:val="en-GB"/>
            </w:rPr>
            <w:tab/>
          </w:r>
          <w:r w:rsidR="00154FDD">
            <w:rPr>
              <w:lang w:val="en-GB"/>
            </w:rPr>
            <w:t>7</w:t>
          </w:r>
          <w:r w:rsidR="003509D0">
            <w:rPr>
              <w:lang w:val="en-GB"/>
            </w:rPr>
            <w:t>8</w:t>
          </w:r>
        </w:p>
        <w:p w14:paraId="606781A0" w14:textId="0DDF73D5"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154FDD">
            <w:rPr>
              <w:lang w:val="en-GB"/>
            </w:rPr>
            <w:t>7</w:t>
          </w:r>
          <w:r w:rsidR="00021A7C">
            <w:rPr>
              <w:lang w:val="en-GB"/>
            </w:rPr>
            <w:t>8</w:t>
          </w:r>
        </w:p>
        <w:p w14:paraId="7DE4B95A" w14:textId="425A9DCD"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154FDD">
            <w:rPr>
              <w:lang w:val="en-GB"/>
            </w:rPr>
            <w:t>7</w:t>
          </w:r>
          <w:r w:rsidR="00021A7C">
            <w:rPr>
              <w:lang w:val="en-GB"/>
            </w:rPr>
            <w:t>9</w:t>
          </w:r>
        </w:p>
        <w:p w14:paraId="4AA7B6EB" w14:textId="5A4AB337" w:rsidR="00B1066E" w:rsidRDefault="00B1066E" w:rsidP="00B1066E">
          <w:pPr>
            <w:tabs>
              <w:tab w:val="left" w:pos="851"/>
              <w:tab w:val="right" w:leader="dot" w:pos="9117"/>
            </w:tabs>
            <w:ind w:left="567" w:hanging="567"/>
            <w:rPr>
              <w:lang w:val="en-GB"/>
            </w:rPr>
          </w:pPr>
          <w:r>
            <w:rPr>
              <w:b/>
              <w:lang w:val="en-GB"/>
            </w:rPr>
            <w:tab/>
            <w:t>Joint Honor Political Science</w:t>
          </w:r>
          <w:r>
            <w:rPr>
              <w:lang w:val="en-GB"/>
            </w:rPr>
            <w:tab/>
          </w:r>
          <w:r w:rsidR="00C23599">
            <w:rPr>
              <w:lang w:val="en-GB"/>
            </w:rPr>
            <w:t>8</w:t>
          </w:r>
          <w:r w:rsidR="00E74C13">
            <w:rPr>
              <w:lang w:val="en-GB"/>
            </w:rPr>
            <w:t>2</w:t>
          </w:r>
        </w:p>
        <w:p w14:paraId="1F212DB7" w14:textId="2C4961BD"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80421C">
            <w:rPr>
              <w:lang w:val="en-GB"/>
            </w:rPr>
            <w:t>8</w:t>
          </w:r>
          <w:r w:rsidR="00E74C13">
            <w:rPr>
              <w:lang w:val="en-GB"/>
            </w:rPr>
            <w:t>2</w:t>
          </w:r>
        </w:p>
        <w:p w14:paraId="56E37EE0" w14:textId="0DC97521"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80421C">
            <w:rPr>
              <w:lang w:val="en-GB"/>
            </w:rPr>
            <w:t>8</w:t>
          </w:r>
          <w:r w:rsidR="00E74C13">
            <w:rPr>
              <w:lang w:val="en-GB"/>
            </w:rPr>
            <w:t>3</w:t>
          </w:r>
        </w:p>
        <w:p w14:paraId="70873675" w14:textId="6BC3D02C" w:rsidR="00B1066E" w:rsidRDefault="00B1066E" w:rsidP="00B1066E">
          <w:pPr>
            <w:tabs>
              <w:tab w:val="left" w:pos="851"/>
              <w:tab w:val="right" w:leader="dot" w:pos="9117"/>
            </w:tabs>
            <w:ind w:left="567" w:hanging="567"/>
            <w:rPr>
              <w:lang w:val="en-GB"/>
            </w:rPr>
          </w:pPr>
          <w:r>
            <w:rPr>
              <w:b/>
              <w:lang w:val="en-GB"/>
            </w:rPr>
            <w:tab/>
            <w:t>Joint Honor Sociology</w:t>
          </w:r>
          <w:r>
            <w:rPr>
              <w:lang w:val="en-GB"/>
            </w:rPr>
            <w:tab/>
          </w:r>
          <w:r w:rsidR="00943BE1">
            <w:rPr>
              <w:lang w:val="en-GB"/>
            </w:rPr>
            <w:t>8</w:t>
          </w:r>
          <w:r w:rsidR="00E74C13">
            <w:rPr>
              <w:lang w:val="en-GB"/>
            </w:rPr>
            <w:t>6</w:t>
          </w:r>
        </w:p>
        <w:p w14:paraId="0E41139A" w14:textId="3413ED9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43BE1">
            <w:rPr>
              <w:lang w:val="en-GB"/>
            </w:rPr>
            <w:t>8</w:t>
          </w:r>
          <w:r w:rsidR="00E74C13">
            <w:rPr>
              <w:lang w:val="en-GB"/>
            </w:rPr>
            <w:t>6</w:t>
          </w:r>
        </w:p>
        <w:p w14:paraId="7199C067" w14:textId="383C5E61"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5E0BE7">
            <w:rPr>
              <w:lang w:val="en-GB"/>
            </w:rPr>
            <w:t>8</w:t>
          </w:r>
          <w:r w:rsidR="00CA4EB1">
            <w:rPr>
              <w:lang w:val="en-GB"/>
            </w:rPr>
            <w:t>7</w:t>
          </w:r>
        </w:p>
        <w:p w14:paraId="2E48244F" w14:textId="1BE05EEE"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Subject T</w:t>
          </w:r>
          <w:r w:rsidR="00F95846">
            <w:rPr>
              <w:b/>
              <w:color w:val="31849B" w:themeColor="accent5" w:themeShade="BF"/>
              <w:lang w:val="en-GB"/>
            </w:rPr>
            <w:t>wo and</w:t>
          </w:r>
          <w:r>
            <w:rPr>
              <w:b/>
              <w:color w:val="31849B" w:themeColor="accent5" w:themeShade="BF"/>
              <w:lang w:val="en-GB"/>
            </w:rPr>
            <w:t xml:space="preserve"> Subject Three </w:t>
          </w:r>
          <w:r w:rsidR="00CC3047">
            <w:rPr>
              <w:b/>
              <w:color w:val="31849B" w:themeColor="accent5" w:themeShade="BF"/>
              <w:lang w:val="en-GB"/>
            </w:rPr>
            <w:tab/>
          </w:r>
          <w:r w:rsidR="00CA4EB1">
            <w:rPr>
              <w:b/>
              <w:color w:val="31849B" w:themeColor="accent5" w:themeShade="BF"/>
              <w:lang w:val="en-GB"/>
            </w:rPr>
            <w:t>90</w:t>
          </w:r>
        </w:p>
        <w:p w14:paraId="20A5C3B7" w14:textId="43DD91FC" w:rsidR="00B1066E" w:rsidRDefault="00972CB2" w:rsidP="00B1066E">
          <w:pPr>
            <w:tabs>
              <w:tab w:val="left" w:pos="851"/>
              <w:tab w:val="right" w:leader="dot" w:pos="9117"/>
            </w:tabs>
            <w:ind w:left="567" w:hanging="567"/>
            <w:rPr>
              <w:b/>
              <w:color w:val="31849B" w:themeColor="accent5" w:themeShade="BF"/>
              <w:lang w:val="en-GB"/>
            </w:rPr>
          </w:pPr>
          <w:r w:rsidRPr="00CC3047">
            <w:rPr>
              <w:b/>
              <w:color w:val="31849B" w:themeColor="accent5" w:themeShade="BF"/>
              <w:lang w:val="en-GB"/>
            </w:rPr>
            <w:t xml:space="preserve">Trinity Electives / </w:t>
          </w:r>
          <w:r w:rsidR="00923FA6">
            <w:rPr>
              <w:b/>
              <w:color w:val="31849B" w:themeColor="accent5" w:themeShade="BF"/>
              <w:lang w:val="en-GB"/>
            </w:rPr>
            <w:t xml:space="preserve">Designated </w:t>
          </w:r>
          <w:r w:rsidRPr="00CC3047">
            <w:rPr>
              <w:b/>
              <w:color w:val="31849B" w:themeColor="accent5" w:themeShade="BF"/>
              <w:lang w:val="en-GB"/>
            </w:rPr>
            <w:t>Open Module</w:t>
          </w:r>
          <w:r w:rsidR="00CC3047">
            <w:rPr>
              <w:b/>
              <w:color w:val="31849B" w:themeColor="accent5" w:themeShade="BF"/>
              <w:lang w:val="en-GB"/>
            </w:rPr>
            <w:t>s</w:t>
          </w:r>
          <w:r w:rsidR="00CC3047">
            <w:rPr>
              <w:b/>
              <w:color w:val="31849B" w:themeColor="accent5" w:themeShade="BF"/>
              <w:lang w:val="en-GB"/>
            </w:rPr>
            <w:tab/>
          </w:r>
          <w:r w:rsidR="00CA4EB1">
            <w:rPr>
              <w:b/>
              <w:color w:val="31849B" w:themeColor="accent5" w:themeShade="BF"/>
              <w:lang w:val="en-GB"/>
            </w:rPr>
            <w:t>91</w:t>
          </w:r>
        </w:p>
        <w:p w14:paraId="471B9FDB" w14:textId="0A3E1BBF" w:rsidR="00772E21" w:rsidRPr="00772E21" w:rsidRDefault="00772E21" w:rsidP="00772E21">
          <w:pPr>
            <w:tabs>
              <w:tab w:val="left" w:pos="851"/>
              <w:tab w:val="right" w:leader="dot" w:pos="9117"/>
            </w:tabs>
            <w:rPr>
              <w:lang w:val="en-GB"/>
            </w:rPr>
          </w:pPr>
          <w:r w:rsidRPr="004A021A">
            <w:rPr>
              <w:lang w:val="en-GB"/>
            </w:rPr>
            <w:t xml:space="preserve">Available </w:t>
          </w:r>
          <w:r w:rsidR="00923FA6">
            <w:rPr>
              <w:lang w:val="en-GB"/>
            </w:rPr>
            <w:t xml:space="preserve">Designated </w:t>
          </w:r>
          <w:r w:rsidRPr="004A021A">
            <w:rPr>
              <w:lang w:val="en-GB"/>
            </w:rPr>
            <w:t>Open Modules</w:t>
          </w:r>
          <w:r>
            <w:rPr>
              <w:lang w:val="en-GB"/>
            </w:rPr>
            <w:tab/>
          </w:r>
          <w:r w:rsidR="00EE6706">
            <w:rPr>
              <w:lang w:val="en-GB"/>
            </w:rPr>
            <w:t>9</w:t>
          </w:r>
          <w:r w:rsidR="00CA4EB1">
            <w:rPr>
              <w:lang w:val="en-GB"/>
            </w:rPr>
            <w:t>2</w:t>
          </w:r>
        </w:p>
        <w:p w14:paraId="65A34B7F" w14:textId="25372B26" w:rsidR="00972CB2" w:rsidRDefault="00972CB2" w:rsidP="00972CB2">
          <w:pPr>
            <w:tabs>
              <w:tab w:val="left" w:pos="851"/>
              <w:tab w:val="right" w:leader="dot" w:pos="9117"/>
            </w:tabs>
            <w:ind w:left="567" w:hanging="567"/>
            <w:rPr>
              <w:lang w:val="en-GB"/>
            </w:rPr>
          </w:pPr>
          <w:r>
            <w:rPr>
              <w:b/>
              <w:lang w:val="en-GB"/>
            </w:rPr>
            <w:tab/>
          </w:r>
          <w:r>
            <w:rPr>
              <w:lang w:val="en-GB"/>
            </w:rPr>
            <w:t>Senior Fresh Year</w:t>
          </w:r>
          <w:r w:rsidR="004A021A">
            <w:rPr>
              <w:lang w:val="en-GB"/>
            </w:rPr>
            <w:tab/>
          </w:r>
          <w:r w:rsidR="00EE6706">
            <w:rPr>
              <w:lang w:val="en-GB"/>
            </w:rPr>
            <w:t>9</w:t>
          </w:r>
          <w:r w:rsidR="00CA4EB1">
            <w:rPr>
              <w:lang w:val="en-GB"/>
            </w:rPr>
            <w:t>2</w:t>
          </w:r>
        </w:p>
        <w:p w14:paraId="4A504FB0" w14:textId="369CEFC2" w:rsidR="00B1066E" w:rsidRDefault="00972CB2" w:rsidP="00972CB2">
          <w:pPr>
            <w:tabs>
              <w:tab w:val="left" w:pos="851"/>
              <w:tab w:val="right" w:leader="dot" w:pos="9117"/>
            </w:tabs>
            <w:ind w:left="567" w:hanging="567"/>
            <w:rPr>
              <w:lang w:val="en-GB"/>
            </w:rPr>
          </w:pPr>
          <w:r>
            <w:rPr>
              <w:lang w:val="en-GB"/>
            </w:rPr>
            <w:tab/>
            <w:t>Junior Sophister Year</w:t>
          </w:r>
          <w:r w:rsidR="004A021A">
            <w:rPr>
              <w:lang w:val="en-GB"/>
            </w:rPr>
            <w:tab/>
          </w:r>
          <w:r w:rsidR="00EE6706">
            <w:rPr>
              <w:lang w:val="en-GB"/>
            </w:rPr>
            <w:t>9</w:t>
          </w:r>
          <w:r w:rsidR="00CA4EB1">
            <w:rPr>
              <w:lang w:val="en-GB"/>
            </w:rPr>
            <w:t>3</w:t>
          </w:r>
        </w:p>
        <w:p w14:paraId="0F59AABB" w14:textId="3D46434B" w:rsidR="000738C9" w:rsidRDefault="000738C9" w:rsidP="00EB146F">
          <w:pPr>
            <w:pStyle w:val="TOC2"/>
            <w:rPr>
              <w:rStyle w:val="Hyperlink"/>
              <w:b/>
              <w:webHidden/>
              <w:color w:val="auto"/>
              <w:u w:val="none"/>
            </w:rPr>
          </w:pPr>
          <w:r>
            <w:rPr>
              <w:rStyle w:val="Hyperlink"/>
              <w:color w:val="auto"/>
              <w:u w:val="none"/>
            </w:rPr>
            <w:t>Plagiarism</w:t>
          </w:r>
          <w:r w:rsidRPr="000738C9">
            <w:rPr>
              <w:rStyle w:val="Hyperlink"/>
              <w:webHidden/>
              <w:color w:val="auto"/>
              <w:u w:val="none"/>
            </w:rPr>
            <w:tab/>
          </w:r>
          <w:r w:rsidR="005E0BE7">
            <w:rPr>
              <w:rStyle w:val="Hyperlink"/>
              <w:webHidden/>
              <w:color w:val="auto"/>
              <w:u w:val="none"/>
            </w:rPr>
            <w:t>9</w:t>
          </w:r>
          <w:r w:rsidR="00CA4EB1">
            <w:rPr>
              <w:rStyle w:val="Hyperlink"/>
              <w:webHidden/>
              <w:color w:val="auto"/>
              <w:u w:val="none"/>
            </w:rPr>
            <w:t>6</w:t>
          </w:r>
        </w:p>
        <w:p w14:paraId="183A286A" w14:textId="7E189C74" w:rsidR="000738C9" w:rsidRDefault="000738C9" w:rsidP="00EB146F">
          <w:pPr>
            <w:pStyle w:val="TOC2"/>
            <w:rPr>
              <w:rStyle w:val="Hyperlink"/>
              <w:b/>
              <w:webHidden/>
              <w:color w:val="auto"/>
              <w:u w:val="none"/>
            </w:rPr>
          </w:pPr>
          <w:r>
            <w:rPr>
              <w:rStyle w:val="Hyperlink"/>
              <w:color w:val="auto"/>
              <w:u w:val="none"/>
            </w:rPr>
            <w:t>Plagiarism Declaration</w:t>
          </w:r>
          <w:r w:rsidRPr="000738C9">
            <w:rPr>
              <w:rStyle w:val="Hyperlink"/>
              <w:webHidden/>
              <w:color w:val="auto"/>
              <w:u w:val="none"/>
            </w:rPr>
            <w:tab/>
          </w:r>
          <w:r w:rsidR="00C40C99">
            <w:rPr>
              <w:rStyle w:val="Hyperlink"/>
              <w:webHidden/>
              <w:color w:val="auto"/>
              <w:u w:val="none"/>
            </w:rPr>
            <w:t>9</w:t>
          </w:r>
          <w:r w:rsidR="00CA4EB1">
            <w:rPr>
              <w:rStyle w:val="Hyperlink"/>
              <w:webHidden/>
              <w:color w:val="auto"/>
              <w:u w:val="none"/>
            </w:rPr>
            <w:t>6</w:t>
          </w:r>
        </w:p>
        <w:p w14:paraId="6EBF2B12" w14:textId="1A1C9C19" w:rsidR="000738C9" w:rsidRDefault="000738C9" w:rsidP="00EB146F">
          <w:pPr>
            <w:pStyle w:val="TOC2"/>
            <w:rPr>
              <w:rStyle w:val="Hyperlink"/>
              <w:webHidden/>
              <w:color w:val="auto"/>
              <w:u w:val="none"/>
            </w:rPr>
          </w:pPr>
          <w:r>
            <w:rPr>
              <w:rStyle w:val="Hyperlink"/>
              <w:color w:val="auto"/>
              <w:u w:val="none"/>
            </w:rPr>
            <w:t>School of Social Sciences and Philosophy Plagiarism Policy</w:t>
          </w:r>
          <w:r w:rsidRPr="000738C9">
            <w:rPr>
              <w:rStyle w:val="Hyperlink"/>
              <w:webHidden/>
              <w:color w:val="auto"/>
              <w:u w:val="none"/>
            </w:rPr>
            <w:tab/>
          </w:r>
          <w:r w:rsidR="00C40C99">
            <w:rPr>
              <w:rStyle w:val="Hyperlink"/>
              <w:webHidden/>
              <w:color w:val="auto"/>
              <w:u w:val="none"/>
            </w:rPr>
            <w:t>9</w:t>
          </w:r>
          <w:r w:rsidR="00524636">
            <w:rPr>
              <w:rStyle w:val="Hyperlink"/>
              <w:webHidden/>
              <w:color w:val="auto"/>
              <w:u w:val="none"/>
            </w:rPr>
            <w:t>7</w:t>
          </w:r>
        </w:p>
        <w:p w14:paraId="3A5520D8" w14:textId="6958CFB1" w:rsidR="005204D6" w:rsidRPr="005204D6" w:rsidRDefault="00D42799" w:rsidP="00EB146F">
          <w:pPr>
            <w:tabs>
              <w:tab w:val="right" w:leader="dot" w:pos="9072"/>
            </w:tabs>
            <w:rPr>
              <w:webHidden/>
              <w:lang w:val="en-GB"/>
            </w:rPr>
          </w:pPr>
          <w:r>
            <w:rPr>
              <w:webHidden/>
              <w:lang w:val="en-GB"/>
            </w:rPr>
            <w:t>Procedures Regarding Dignity and Respect Matters</w:t>
          </w:r>
          <w:r w:rsidR="00177A68">
            <w:rPr>
              <w:webHidden/>
              <w:lang w:val="en-GB"/>
            </w:rPr>
            <w:tab/>
          </w:r>
          <w:r w:rsidR="00EB146F">
            <w:rPr>
              <w:webHidden/>
              <w:lang w:val="en-GB"/>
            </w:rPr>
            <w:t>9</w:t>
          </w:r>
          <w:r w:rsidR="00524636">
            <w:rPr>
              <w:webHidden/>
              <w:lang w:val="en-GB"/>
            </w:rPr>
            <w:t>8</w:t>
          </w:r>
        </w:p>
        <w:p w14:paraId="47473959" w14:textId="0A4A30F3" w:rsidR="000738C9" w:rsidRDefault="000738C9" w:rsidP="00EB146F">
          <w:pPr>
            <w:pStyle w:val="TOC2"/>
            <w:rPr>
              <w:rStyle w:val="Hyperlink"/>
              <w:b/>
              <w:webHidden/>
              <w:color w:val="auto"/>
              <w:u w:val="none"/>
            </w:rPr>
          </w:pPr>
          <w:r>
            <w:rPr>
              <w:rStyle w:val="Hyperlink"/>
              <w:color w:val="auto"/>
              <w:u w:val="none"/>
            </w:rPr>
            <w:t>European Credit Transfers (ECTS)</w:t>
          </w:r>
          <w:r w:rsidRPr="000738C9">
            <w:rPr>
              <w:rStyle w:val="Hyperlink"/>
              <w:webHidden/>
              <w:color w:val="auto"/>
              <w:u w:val="none"/>
            </w:rPr>
            <w:tab/>
          </w:r>
          <w:r w:rsidR="00C40C99">
            <w:rPr>
              <w:rStyle w:val="Hyperlink"/>
              <w:webHidden/>
              <w:color w:val="auto"/>
              <w:u w:val="none"/>
            </w:rPr>
            <w:t>9</w:t>
          </w:r>
          <w:r w:rsidR="00524636">
            <w:rPr>
              <w:rStyle w:val="Hyperlink"/>
              <w:webHidden/>
              <w:color w:val="auto"/>
              <w:u w:val="none"/>
            </w:rPr>
            <w:t>9</w:t>
          </w:r>
        </w:p>
        <w:p w14:paraId="4D5198B9" w14:textId="72073F60" w:rsidR="00A720A7" w:rsidRPr="00772E21" w:rsidRDefault="00BB6CFC" w:rsidP="00EB146F">
          <w:pPr>
            <w:pStyle w:val="TOC2"/>
            <w:rPr>
              <w:rStyle w:val="Hyperlink"/>
              <w:rFonts w:eastAsiaTheme="minorEastAsia"/>
              <w:b/>
              <w:bCs w:val="0"/>
              <w:color w:val="auto"/>
              <w:sz w:val="22"/>
              <w:szCs w:val="22"/>
              <w:u w:val="none"/>
              <w:lang w:val="en-IE" w:eastAsia="en-IE"/>
            </w:rPr>
          </w:pPr>
          <w:hyperlink w:anchor="_Toc427586266" w:history="1">
            <w:r w:rsidR="00A720A7" w:rsidRPr="00772E21">
              <w:rPr>
                <w:rStyle w:val="Hyperlink"/>
              </w:rPr>
              <w:t>Policy on Trinity Virtual Learning Environment</w:t>
            </w:r>
            <w:r w:rsidR="00A720A7" w:rsidRPr="00772E21">
              <w:rPr>
                <w:webHidden/>
              </w:rPr>
              <w:tab/>
            </w:r>
            <w:r w:rsidR="00C40C99">
              <w:rPr>
                <w:webHidden/>
              </w:rPr>
              <w:t>9</w:t>
            </w:r>
            <w:r w:rsidR="00524636">
              <w:rPr>
                <w:webHidden/>
              </w:rPr>
              <w:t>9</w:t>
            </w:r>
          </w:hyperlink>
        </w:p>
        <w:p w14:paraId="6283166D" w14:textId="649EFE41" w:rsidR="00AF4E5C" w:rsidRPr="000738C9" w:rsidRDefault="00BB6CFC" w:rsidP="00EB146F">
          <w:pPr>
            <w:pStyle w:val="TOC2"/>
            <w:rPr>
              <w:rFonts w:eastAsiaTheme="minorEastAsia"/>
              <w:sz w:val="22"/>
              <w:szCs w:val="22"/>
              <w:lang w:val="en-IE" w:eastAsia="en-IE"/>
            </w:rPr>
          </w:pPr>
          <w:hyperlink w:anchor="_Toc427586266" w:history="1">
            <w:r w:rsidR="00AF4E5C" w:rsidRPr="00772E21">
              <w:rPr>
                <w:rStyle w:val="Hyperlink"/>
              </w:rPr>
              <w:t>Examination Regulations – General</w:t>
            </w:r>
            <w:r w:rsidR="00AF4E5C" w:rsidRPr="00772E21">
              <w:rPr>
                <w:webHidden/>
              </w:rPr>
              <w:tab/>
            </w:r>
            <w:r w:rsidR="004E6CA2">
              <w:rPr>
                <w:webHidden/>
              </w:rPr>
              <w:t>9</w:t>
            </w:r>
            <w:r w:rsidR="0066527C">
              <w:rPr>
                <w:webHidden/>
              </w:rPr>
              <w:t>7</w:t>
            </w:r>
          </w:hyperlink>
        </w:p>
        <w:p w14:paraId="54B389A9" w14:textId="644A7D38" w:rsidR="00AF4E5C" w:rsidRPr="000738C9" w:rsidRDefault="00BB6CFC" w:rsidP="00E90A26">
          <w:pPr>
            <w:pStyle w:val="TOC3"/>
            <w:tabs>
              <w:tab w:val="clear" w:pos="8222"/>
              <w:tab w:val="right" w:leader="dot" w:pos="9117"/>
            </w:tabs>
            <w:ind w:left="238"/>
            <w:rPr>
              <w:rFonts w:eastAsiaTheme="minorEastAsia"/>
              <w:noProof/>
              <w:sz w:val="22"/>
              <w:szCs w:val="22"/>
              <w:lang w:val="en-IE" w:eastAsia="en-IE"/>
            </w:rPr>
          </w:pPr>
          <w:hyperlink w:anchor="_Toc427586268" w:history="1">
            <w:r w:rsidR="00AF4E5C" w:rsidRPr="000738C9">
              <w:rPr>
                <w:rStyle w:val="Hyperlink"/>
                <w:noProof/>
                <w:lang w:val="en-GB"/>
              </w:rPr>
              <w:t>Sitting the Examinations</w:t>
            </w:r>
            <w:r w:rsidR="00AF4E5C" w:rsidRPr="000738C9">
              <w:rPr>
                <w:noProof/>
                <w:webHidden/>
              </w:rPr>
              <w:tab/>
            </w:r>
            <w:r w:rsidR="00C7368F">
              <w:rPr>
                <w:noProof/>
                <w:webHidden/>
              </w:rPr>
              <w:t>.</w:t>
            </w:r>
            <w:r w:rsidR="00A7091B">
              <w:rPr>
                <w:noProof/>
                <w:webHidden/>
              </w:rPr>
              <w:t>9</w:t>
            </w:r>
            <w:r w:rsidR="00524636">
              <w:rPr>
                <w:noProof/>
                <w:webHidden/>
              </w:rPr>
              <w:t>9</w:t>
            </w:r>
          </w:hyperlink>
        </w:p>
        <w:p w14:paraId="06B4EF9D" w14:textId="22E6D3F1" w:rsidR="00AF4E5C" w:rsidRPr="000738C9" w:rsidRDefault="00BB6CFC" w:rsidP="00E90A26">
          <w:pPr>
            <w:pStyle w:val="TOC3"/>
            <w:tabs>
              <w:tab w:val="clear" w:pos="8222"/>
              <w:tab w:val="right" w:leader="dot" w:pos="9117"/>
            </w:tabs>
            <w:ind w:left="238"/>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31121B">
              <w:rPr>
                <w:noProof/>
                <w:webHidden/>
              </w:rPr>
              <w:t>100</w:t>
            </w:r>
          </w:hyperlink>
        </w:p>
        <w:p w14:paraId="66591DFE" w14:textId="786E6D10" w:rsidR="00AF4E5C" w:rsidRPr="000738C9" w:rsidRDefault="00BB6CFC" w:rsidP="00E90A26">
          <w:pPr>
            <w:pStyle w:val="TOC3"/>
            <w:tabs>
              <w:tab w:val="clear" w:pos="8222"/>
              <w:tab w:val="right" w:leader="dot" w:pos="9117"/>
            </w:tabs>
            <w:ind w:left="238"/>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31121B">
              <w:rPr>
                <w:noProof/>
                <w:webHidden/>
              </w:rPr>
              <w:t>100</w:t>
            </w:r>
          </w:hyperlink>
        </w:p>
        <w:p w14:paraId="0F2BEE39" w14:textId="74D0CDBC" w:rsidR="00B33458" w:rsidRPr="000738C9" w:rsidRDefault="00B33458" w:rsidP="00E90A26">
          <w:pPr>
            <w:pStyle w:val="TOC3"/>
            <w:tabs>
              <w:tab w:val="clear" w:pos="8222"/>
              <w:tab w:val="right" w:leader="dot" w:pos="9117"/>
            </w:tabs>
            <w:ind w:left="238"/>
          </w:pPr>
          <w:r w:rsidRPr="000738C9">
            <w:t>Medical Certificates</w:t>
          </w:r>
          <w:r w:rsidRPr="000738C9">
            <w:rPr>
              <w:webHidden/>
            </w:rPr>
            <w:tab/>
          </w:r>
          <w:r w:rsidR="0031121B">
            <w:rPr>
              <w:webHidden/>
            </w:rPr>
            <w:t>100</w:t>
          </w:r>
        </w:p>
        <w:p w14:paraId="58F9DFAD" w14:textId="36913F31" w:rsidR="00AF4E5C" w:rsidRPr="000738C9" w:rsidRDefault="00BB6CFC" w:rsidP="00E90A26">
          <w:pPr>
            <w:pStyle w:val="TOC3"/>
            <w:tabs>
              <w:tab w:val="clear" w:pos="8222"/>
              <w:tab w:val="right" w:leader="dot" w:pos="9117"/>
            </w:tabs>
            <w:ind w:left="238"/>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31121B">
              <w:rPr>
                <w:noProof/>
                <w:webHidden/>
              </w:rPr>
              <w:t>100</w:t>
            </w:r>
          </w:hyperlink>
        </w:p>
        <w:p w14:paraId="0506C3C5" w14:textId="02F4C8C8" w:rsidR="00AF4E5C" w:rsidRPr="000738C9" w:rsidRDefault="00BB6CFC" w:rsidP="00E90A26">
          <w:pPr>
            <w:pStyle w:val="TOC3"/>
            <w:tabs>
              <w:tab w:val="clear" w:pos="8222"/>
              <w:tab w:val="right" w:leader="dot" w:pos="9117"/>
            </w:tabs>
            <w:ind w:left="238"/>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31121B">
              <w:rPr>
                <w:noProof/>
                <w:webHidden/>
              </w:rPr>
              <w:t>101</w:t>
            </w:r>
          </w:hyperlink>
        </w:p>
        <w:p w14:paraId="6F9120D3" w14:textId="6AEF7AB4"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4" w:history="1">
            <w:r w:rsidR="00AF4E5C" w:rsidRPr="000738C9">
              <w:rPr>
                <w:rStyle w:val="Hyperlink"/>
                <w:noProof/>
                <w:lang w:val="en-GB"/>
              </w:rPr>
              <w:t>Academic Progress</w:t>
            </w:r>
            <w:r w:rsidR="00AF4E5C" w:rsidRPr="000738C9">
              <w:rPr>
                <w:noProof/>
                <w:webHidden/>
              </w:rPr>
              <w:tab/>
            </w:r>
            <w:r w:rsidR="0031121B">
              <w:rPr>
                <w:noProof/>
                <w:webHidden/>
              </w:rPr>
              <w:t>101</w:t>
            </w:r>
          </w:hyperlink>
        </w:p>
        <w:p w14:paraId="786810F9" w14:textId="105B792A"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7" w:history="1">
            <w:r w:rsidR="00AF4E5C" w:rsidRPr="000738C9">
              <w:rPr>
                <w:rStyle w:val="Hyperlink"/>
                <w:noProof/>
              </w:rPr>
              <w:t>Junior Sophister Year - Erasmus/Exchange</w:t>
            </w:r>
            <w:r w:rsidR="00AF4E5C" w:rsidRPr="000738C9">
              <w:rPr>
                <w:noProof/>
                <w:webHidden/>
              </w:rPr>
              <w:tab/>
            </w:r>
            <w:r>
              <w:rPr>
                <w:noProof/>
                <w:webHidden/>
              </w:rPr>
              <w:t>1</w:t>
            </w:r>
            <w:r w:rsidR="00D34E7E">
              <w:rPr>
                <w:noProof/>
                <w:webHidden/>
              </w:rPr>
              <w:t>0</w:t>
            </w:r>
            <w:r w:rsidR="0040513A">
              <w:rPr>
                <w:noProof/>
                <w:webHidden/>
              </w:rPr>
              <w:t>2</w:t>
            </w:r>
          </w:hyperlink>
        </w:p>
        <w:p w14:paraId="472A3A87" w14:textId="69C7C685" w:rsidR="00AF4E5C" w:rsidRPr="000738C9" w:rsidRDefault="00BB6CFC" w:rsidP="00CC3047">
          <w:pPr>
            <w:pStyle w:val="TOC3"/>
            <w:tabs>
              <w:tab w:val="clear" w:pos="8222"/>
              <w:tab w:val="right" w:leader="dot" w:pos="9117"/>
            </w:tabs>
            <w:ind w:left="0" w:firstLine="284"/>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CC3047">
              <w:rPr>
                <w:noProof/>
                <w:webHidden/>
              </w:rPr>
              <w:t>1</w:t>
            </w:r>
            <w:r w:rsidR="002149C4">
              <w:rPr>
                <w:noProof/>
                <w:webHidden/>
              </w:rPr>
              <w:t>0</w:t>
            </w:r>
            <w:r w:rsidR="0040513A">
              <w:rPr>
                <w:noProof/>
                <w:webHidden/>
              </w:rPr>
              <w:t>3</w:t>
            </w:r>
          </w:hyperlink>
          <w:hyperlink w:anchor="_Toc427586280" w:history="1"/>
        </w:p>
        <w:p w14:paraId="3A1421CA" w14:textId="1A4C1BD7" w:rsidR="00AF4E5C" w:rsidRPr="000738C9" w:rsidRDefault="00BB6CFC" w:rsidP="00E90A26">
          <w:pPr>
            <w:pStyle w:val="TOC3"/>
            <w:tabs>
              <w:tab w:val="clear" w:pos="8222"/>
              <w:tab w:val="right" w:leader="dot" w:pos="9117"/>
            </w:tabs>
            <w:ind w:left="238"/>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CC3047">
              <w:rPr>
                <w:noProof/>
                <w:webHidden/>
              </w:rPr>
              <w:t>1</w:t>
            </w:r>
            <w:r w:rsidR="002149C4">
              <w:rPr>
                <w:noProof/>
                <w:webHidden/>
              </w:rPr>
              <w:t>0</w:t>
            </w:r>
            <w:r w:rsidR="0040513A">
              <w:rPr>
                <w:noProof/>
                <w:webHidden/>
              </w:rPr>
              <w:t>3</w:t>
            </w:r>
          </w:hyperlink>
        </w:p>
        <w:p w14:paraId="7245CDC0" w14:textId="243F872D" w:rsidR="00AF4E5C" w:rsidRPr="0066527C" w:rsidRDefault="00BB6CFC" w:rsidP="0066527C">
          <w:pPr>
            <w:pStyle w:val="TOC3"/>
            <w:tabs>
              <w:tab w:val="clear" w:pos="8222"/>
              <w:tab w:val="right" w:leader="dot" w:pos="9117"/>
            </w:tabs>
            <w:ind w:left="238"/>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CC3047">
              <w:rPr>
                <w:noProof/>
                <w:webHidden/>
              </w:rPr>
              <w:t>1</w:t>
            </w:r>
            <w:r w:rsidR="002149C4">
              <w:rPr>
                <w:noProof/>
                <w:webHidden/>
              </w:rPr>
              <w:t>0</w:t>
            </w:r>
            <w:r w:rsidR="0040513A">
              <w:rPr>
                <w:noProof/>
                <w:webHidden/>
              </w:rPr>
              <w:t>3</w:t>
            </w:r>
          </w:hyperlink>
          <w:hyperlink w:anchor="_Toc427586283" w:history="1"/>
        </w:p>
        <w:p w14:paraId="6C0B5865" w14:textId="689C2167" w:rsidR="00393B4B" w:rsidRPr="00393B4B" w:rsidRDefault="00BB6CFC" w:rsidP="00393B4B">
          <w:pPr>
            <w:pStyle w:val="TOC3"/>
            <w:tabs>
              <w:tab w:val="clear" w:pos="8222"/>
              <w:tab w:val="right" w:leader="dot" w:pos="9117"/>
            </w:tabs>
            <w:ind w:left="238"/>
            <w:rPr>
              <w:noProof/>
            </w:rPr>
          </w:pPr>
          <w:hyperlink w:anchor="_Toc427586283" w:history="1">
            <w:r w:rsidR="00393B4B" w:rsidRPr="000738C9">
              <w:rPr>
                <w:rStyle w:val="Hyperlink"/>
                <w:noProof/>
              </w:rPr>
              <w:t xml:space="preserve">Overall </w:t>
            </w:r>
            <w:r w:rsidR="00FB2A4B">
              <w:rPr>
                <w:rStyle w:val="Hyperlink"/>
                <w:noProof/>
              </w:rPr>
              <w:t>Mark, Grade, Classification, Award</w:t>
            </w:r>
            <w:r w:rsidR="00393B4B" w:rsidRPr="000738C9">
              <w:rPr>
                <w:noProof/>
                <w:webHidden/>
              </w:rPr>
              <w:tab/>
            </w:r>
            <w:r w:rsidR="00393B4B">
              <w:rPr>
                <w:noProof/>
                <w:webHidden/>
              </w:rPr>
              <w:t>10</w:t>
            </w:r>
            <w:r w:rsidR="00804DBD">
              <w:rPr>
                <w:noProof/>
                <w:webHidden/>
              </w:rPr>
              <w:t>4</w:t>
            </w:r>
          </w:hyperlink>
        </w:p>
        <w:p w14:paraId="76B39710" w14:textId="2E767485" w:rsidR="00AF4E5C" w:rsidRPr="000738C9" w:rsidRDefault="00BB6CFC" w:rsidP="00CC3047">
          <w:pPr>
            <w:pStyle w:val="TOC3"/>
            <w:tabs>
              <w:tab w:val="clear" w:pos="8222"/>
              <w:tab w:val="right" w:leader="dot" w:pos="9117"/>
            </w:tabs>
            <w:ind w:left="0"/>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CC3047">
              <w:rPr>
                <w:noProof/>
                <w:webHidden/>
              </w:rPr>
              <w:t>1</w:t>
            </w:r>
            <w:r w:rsidR="002149C4">
              <w:rPr>
                <w:noProof/>
                <w:webHidden/>
              </w:rPr>
              <w:t>0</w:t>
            </w:r>
            <w:r w:rsidR="00804DBD">
              <w:rPr>
                <w:noProof/>
                <w:webHidden/>
              </w:rPr>
              <w:t>5</w:t>
            </w:r>
          </w:hyperlink>
        </w:p>
        <w:p w14:paraId="62B74582" w14:textId="4AFAD29D" w:rsidR="00AF4E5C" w:rsidRPr="000738C9" w:rsidRDefault="00BB6CFC" w:rsidP="00E90A26">
          <w:pPr>
            <w:pStyle w:val="TOC3"/>
            <w:tabs>
              <w:tab w:val="clear" w:pos="8222"/>
              <w:tab w:val="right" w:leader="dot" w:pos="9117"/>
            </w:tabs>
            <w:ind w:left="238"/>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CC3047">
              <w:rPr>
                <w:noProof/>
                <w:webHidden/>
              </w:rPr>
              <w:t>1</w:t>
            </w:r>
            <w:r w:rsidR="001D02D8">
              <w:rPr>
                <w:noProof/>
                <w:webHidden/>
              </w:rPr>
              <w:t>0</w:t>
            </w:r>
            <w:r w:rsidR="00804DBD">
              <w:rPr>
                <w:noProof/>
                <w:webHidden/>
              </w:rPr>
              <w:t>5</w:t>
            </w:r>
          </w:hyperlink>
        </w:p>
        <w:p w14:paraId="2BF28071" w14:textId="17000C2A" w:rsidR="00AF4E5C" w:rsidRPr="000738C9" w:rsidRDefault="00BB6CFC" w:rsidP="00E90A26">
          <w:pPr>
            <w:pStyle w:val="TOC3"/>
            <w:tabs>
              <w:tab w:val="clear" w:pos="8222"/>
              <w:tab w:val="right" w:leader="dot" w:pos="9117"/>
            </w:tabs>
            <w:ind w:left="238"/>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CC3047">
              <w:rPr>
                <w:noProof/>
                <w:webHidden/>
              </w:rPr>
              <w:t>1</w:t>
            </w:r>
            <w:r w:rsidR="00B63191">
              <w:rPr>
                <w:noProof/>
                <w:webHidden/>
              </w:rPr>
              <w:t>0</w:t>
            </w:r>
            <w:r w:rsidR="00804DBD">
              <w:rPr>
                <w:noProof/>
                <w:webHidden/>
              </w:rPr>
              <w:t>5</w:t>
            </w:r>
          </w:hyperlink>
        </w:p>
        <w:p w14:paraId="11363E54" w14:textId="4E1056D3" w:rsidR="00AF4E5C" w:rsidRPr="000738C9" w:rsidRDefault="00BB6CFC" w:rsidP="00E90A26">
          <w:pPr>
            <w:pStyle w:val="TOC3"/>
            <w:tabs>
              <w:tab w:val="clear" w:pos="8222"/>
              <w:tab w:val="right" w:leader="dot" w:pos="9117"/>
            </w:tabs>
            <w:ind w:left="238"/>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CC3047">
              <w:rPr>
                <w:noProof/>
                <w:webHidden/>
              </w:rPr>
              <w:t>1</w:t>
            </w:r>
            <w:r w:rsidR="0058278C">
              <w:rPr>
                <w:noProof/>
                <w:webHidden/>
              </w:rPr>
              <w:t>0</w:t>
            </w:r>
            <w:r w:rsidR="00804DBD">
              <w:rPr>
                <w:noProof/>
                <w:webHidden/>
              </w:rPr>
              <w:t>6</w:t>
            </w:r>
          </w:hyperlink>
        </w:p>
        <w:p w14:paraId="6901D6BC" w14:textId="16972666" w:rsidR="00AF4E5C" w:rsidRDefault="00BB6CFC" w:rsidP="00E90A26">
          <w:pPr>
            <w:pStyle w:val="TOC3"/>
            <w:tabs>
              <w:tab w:val="clear" w:pos="8222"/>
              <w:tab w:val="right" w:leader="dot" w:pos="9117"/>
            </w:tabs>
            <w:ind w:left="238"/>
            <w:rPr>
              <w:noProof/>
            </w:rPr>
          </w:pPr>
          <w:hyperlink w:anchor="_Toc427586292" w:history="1">
            <w:r w:rsidR="00AF4E5C" w:rsidRPr="000738C9">
              <w:rPr>
                <w:rStyle w:val="Hyperlink"/>
                <w:noProof/>
                <w:lang w:val="en-GB"/>
              </w:rPr>
              <w:t>Transcripts</w:t>
            </w:r>
            <w:r w:rsidR="00AF4E5C" w:rsidRPr="000738C9">
              <w:rPr>
                <w:noProof/>
                <w:webHidden/>
              </w:rPr>
              <w:tab/>
            </w:r>
          </w:hyperlink>
          <w:r w:rsidR="00CC3047">
            <w:rPr>
              <w:noProof/>
            </w:rPr>
            <w:t>1</w:t>
          </w:r>
          <w:r w:rsidR="002D35FA">
            <w:rPr>
              <w:noProof/>
            </w:rPr>
            <w:t>0</w:t>
          </w:r>
          <w:r w:rsidR="00804DBD">
            <w:rPr>
              <w:noProof/>
            </w:rPr>
            <w:t>6</w:t>
          </w:r>
        </w:p>
        <w:p w14:paraId="65948A8D" w14:textId="4BAD7B36" w:rsidR="008C4D15" w:rsidRDefault="008C4D15" w:rsidP="00CC3047">
          <w:pPr>
            <w:tabs>
              <w:tab w:val="right" w:leader="dot" w:pos="9117"/>
            </w:tabs>
          </w:pPr>
          <w:r>
            <w:t>Careers Information and Events</w:t>
          </w:r>
          <w:r>
            <w:tab/>
          </w:r>
          <w:r w:rsidR="00CC3047">
            <w:t>1</w:t>
          </w:r>
          <w:r w:rsidR="002D35FA">
            <w:t>0</w:t>
          </w:r>
          <w:r w:rsidR="00804DBD">
            <w:t>7</w:t>
          </w:r>
        </w:p>
        <w:p w14:paraId="2D811811" w14:textId="546A18CF" w:rsidR="000D25AF" w:rsidRDefault="000D25AF" w:rsidP="00CC3047">
          <w:pPr>
            <w:tabs>
              <w:tab w:val="right" w:leader="dot" w:pos="9117"/>
            </w:tabs>
          </w:pPr>
          <w:r>
            <w:t>Graduate Attributes</w:t>
          </w:r>
          <w:r>
            <w:tab/>
          </w:r>
          <w:r w:rsidR="00CC3047">
            <w:t>1</w:t>
          </w:r>
          <w:r w:rsidR="002D35FA">
            <w:t>0</w:t>
          </w:r>
          <w:r w:rsidR="00804DBD">
            <w:t>7</w:t>
          </w:r>
        </w:p>
        <w:p w14:paraId="0E9430EC" w14:textId="01AF9A34" w:rsidR="008C4D15" w:rsidRDefault="008C4D15" w:rsidP="00CC3047">
          <w:pPr>
            <w:tabs>
              <w:tab w:val="right" w:leader="dot" w:pos="9117"/>
            </w:tabs>
          </w:pPr>
          <w:r>
            <w:t>University Regulations</w:t>
          </w:r>
          <w:r w:rsidR="00004B95">
            <w:tab/>
          </w:r>
          <w:r w:rsidR="00CC3047">
            <w:t>1</w:t>
          </w:r>
          <w:r w:rsidR="002D35FA">
            <w:t>0</w:t>
          </w:r>
          <w:r w:rsidR="00804DBD">
            <w:t>8</w:t>
          </w:r>
        </w:p>
        <w:p w14:paraId="4767CB76" w14:textId="5987DB2F" w:rsidR="008C4D15" w:rsidRDefault="008C4D15" w:rsidP="00CC3047">
          <w:pPr>
            <w:tabs>
              <w:tab w:val="right" w:leader="dot" w:pos="9117"/>
            </w:tabs>
          </w:pPr>
          <w:r>
            <w:t>Feedback and Evaluation</w:t>
          </w:r>
          <w:r w:rsidR="00004B95">
            <w:tab/>
          </w:r>
          <w:r w:rsidR="00CC3047">
            <w:t>1</w:t>
          </w:r>
          <w:r w:rsidR="002D35FA">
            <w:t>0</w:t>
          </w:r>
          <w:r w:rsidR="00804DBD">
            <w:t>8</w:t>
          </w:r>
        </w:p>
        <w:p w14:paraId="77E8AF78" w14:textId="086BFA49" w:rsidR="008C4D15" w:rsidRDefault="00BB6CFC" w:rsidP="00076746">
          <w:pPr>
            <w:pStyle w:val="TOC1"/>
          </w:pPr>
          <w:hyperlink w:anchor="_Toc427586243" w:history="1">
            <w:r w:rsidR="008C4D15" w:rsidRPr="00004B95">
              <w:rPr>
                <w:rStyle w:val="Hyperlink"/>
                <w:b/>
              </w:rPr>
              <w:t>SECTION FOUR – Scholarship and Prizes</w:t>
            </w:r>
            <w:r w:rsidR="002609AE">
              <w:rPr>
                <w:webHidden/>
              </w:rPr>
              <w:tab/>
            </w:r>
            <w:r w:rsidR="00CC3047">
              <w:rPr>
                <w:webHidden/>
              </w:rPr>
              <w:t>1</w:t>
            </w:r>
            <w:r w:rsidR="00804DBD">
              <w:rPr>
                <w:webHidden/>
              </w:rPr>
              <w:t>10</w:t>
            </w:r>
          </w:hyperlink>
        </w:p>
        <w:p w14:paraId="498AA6A6" w14:textId="19081365" w:rsidR="00004B95" w:rsidRDefault="00004B95" w:rsidP="00CC3047">
          <w:pPr>
            <w:tabs>
              <w:tab w:val="right" w:leader="dot" w:pos="9117"/>
            </w:tabs>
            <w:rPr>
              <w:rStyle w:val="Hyperlink"/>
              <w:color w:val="auto"/>
              <w:u w:val="none"/>
            </w:rPr>
          </w:pPr>
          <w:r>
            <w:rPr>
              <w:rStyle w:val="Hyperlink"/>
              <w:color w:val="auto"/>
              <w:u w:val="none"/>
            </w:rPr>
            <w:t>Scholarship Examination</w:t>
          </w:r>
          <w:r w:rsidR="008C4D15" w:rsidRPr="00004B95">
            <w:rPr>
              <w:rStyle w:val="Hyperlink"/>
              <w:color w:val="auto"/>
              <w:u w:val="none"/>
            </w:rPr>
            <w:tab/>
          </w:r>
          <w:r w:rsidR="00CC3047">
            <w:rPr>
              <w:rStyle w:val="Hyperlink"/>
              <w:color w:val="auto"/>
              <w:u w:val="none"/>
            </w:rPr>
            <w:t>1</w:t>
          </w:r>
          <w:r w:rsidR="00804DBD">
            <w:rPr>
              <w:rStyle w:val="Hyperlink"/>
              <w:color w:val="auto"/>
              <w:u w:val="none"/>
            </w:rPr>
            <w:t>10</w:t>
          </w:r>
        </w:p>
        <w:p w14:paraId="5D707B7D" w14:textId="432E252A" w:rsidR="00004B95" w:rsidRDefault="00004B95" w:rsidP="00CC3047">
          <w:pPr>
            <w:tabs>
              <w:tab w:val="right" w:leader="dot" w:pos="9117"/>
            </w:tabs>
          </w:pPr>
          <w:r>
            <w:rPr>
              <w:rStyle w:val="Hyperlink"/>
              <w:color w:val="auto"/>
              <w:u w:val="none"/>
            </w:rPr>
            <w:t>Prizes and Medals</w:t>
          </w:r>
          <w:r w:rsidR="008C4D15" w:rsidRPr="00004B95">
            <w:rPr>
              <w:rStyle w:val="Hyperlink"/>
              <w:color w:val="auto"/>
              <w:u w:val="none"/>
            </w:rPr>
            <w:tab/>
          </w:r>
          <w:r w:rsidR="00CC3047">
            <w:rPr>
              <w:rStyle w:val="Hyperlink"/>
              <w:color w:val="auto"/>
              <w:u w:val="none"/>
            </w:rPr>
            <w:t>1</w:t>
          </w:r>
          <w:r w:rsidR="00804DBD">
            <w:rPr>
              <w:rStyle w:val="Hyperlink"/>
              <w:color w:val="auto"/>
              <w:u w:val="none"/>
            </w:rPr>
            <w:t>10</w:t>
          </w:r>
        </w:p>
        <w:p w14:paraId="0A527F97" w14:textId="3556C003" w:rsidR="002609AE" w:rsidRDefault="002876AD" w:rsidP="00076746">
          <w:pPr>
            <w:pStyle w:val="TOC1"/>
          </w:pPr>
          <w:r>
            <w:rPr>
              <w:bCs/>
            </w:rPr>
            <w:fldChar w:fldCharType="end"/>
          </w:r>
          <w:hyperlink w:anchor="_Toc427586243" w:history="1">
            <w:r w:rsidR="002609AE">
              <w:rPr>
                <w:rStyle w:val="Hyperlink"/>
                <w:b/>
                <w:color w:val="auto"/>
                <w:u w:val="none"/>
              </w:rPr>
              <w:t>APPENDIX I</w:t>
            </w:r>
            <w:r w:rsidR="00270199">
              <w:rPr>
                <w:rStyle w:val="Hyperlink"/>
                <w:b/>
                <w:color w:val="auto"/>
                <w:u w:val="none"/>
              </w:rPr>
              <w:tab/>
            </w:r>
            <w:r w:rsidR="00CC3047">
              <w:rPr>
                <w:webHidden/>
              </w:rPr>
              <w:t>1</w:t>
            </w:r>
            <w:r w:rsidR="002D5E2D">
              <w:rPr>
                <w:webHidden/>
              </w:rPr>
              <w:t>1</w:t>
            </w:r>
            <w:r w:rsidR="00804DBD">
              <w:rPr>
                <w:webHidden/>
              </w:rPr>
              <w:t>2</w:t>
            </w:r>
          </w:hyperlink>
        </w:p>
        <w:p w14:paraId="19F57BAE" w14:textId="13AE6935" w:rsidR="002609AE" w:rsidRDefault="002609AE" w:rsidP="00F674D5">
          <w:pPr>
            <w:tabs>
              <w:tab w:val="right" w:leader="dot" w:pos="9117"/>
            </w:tabs>
            <w:ind w:left="284"/>
            <w:rPr>
              <w:rStyle w:val="Hyperlink"/>
              <w:color w:val="auto"/>
              <w:u w:val="none"/>
            </w:rPr>
          </w:pPr>
          <w:r>
            <w:rPr>
              <w:rStyle w:val="Hyperlink"/>
              <w:color w:val="auto"/>
              <w:u w:val="none"/>
            </w:rPr>
            <w:t xml:space="preserve">School of Social Sciences and Philosophy Marking </w:t>
          </w:r>
          <w:r w:rsidR="00F674D5">
            <w:rPr>
              <w:rStyle w:val="Hyperlink"/>
              <w:color w:val="auto"/>
              <w:u w:val="none"/>
            </w:rPr>
            <w:t xml:space="preserve"> </w:t>
          </w:r>
          <w:r>
            <w:rPr>
              <w:rStyle w:val="Hyperlink"/>
              <w:color w:val="auto"/>
              <w:u w:val="none"/>
            </w:rPr>
            <w:t>Scheme</w:t>
          </w:r>
          <w:r w:rsidR="00C7368F">
            <w:rPr>
              <w:rStyle w:val="Hyperlink"/>
              <w:color w:val="auto"/>
              <w:u w:val="none"/>
            </w:rPr>
            <w:tab/>
          </w:r>
          <w:r w:rsidR="00CC3047">
            <w:rPr>
              <w:rStyle w:val="Hyperlink"/>
              <w:color w:val="auto"/>
              <w:u w:val="none"/>
            </w:rPr>
            <w:t>1</w:t>
          </w:r>
          <w:r w:rsidR="002D5E2D">
            <w:rPr>
              <w:rStyle w:val="Hyperlink"/>
              <w:color w:val="auto"/>
              <w:u w:val="none"/>
            </w:rPr>
            <w:t>1</w:t>
          </w:r>
          <w:r w:rsidR="00804DBD">
            <w:rPr>
              <w:rStyle w:val="Hyperlink"/>
              <w:color w:val="auto"/>
              <w:u w:val="none"/>
            </w:rPr>
            <w:t>2</w:t>
          </w:r>
        </w:p>
        <w:p w14:paraId="04A52E40" w14:textId="77777777" w:rsidR="00D65959" w:rsidRDefault="00BB6CFC" w:rsidP="00D65959">
          <w:pPr>
            <w:ind w:firstLine="284"/>
            <w:rPr>
              <w:b/>
              <w:bCs/>
              <w:noProof/>
            </w:rPr>
          </w:pPr>
        </w:p>
      </w:sdtContent>
    </w:sdt>
    <w:p w14:paraId="26A3B6CC" w14:textId="77777777" w:rsidR="00E90A26" w:rsidRDefault="00E90A26">
      <w:pPr>
        <w:spacing w:line="240" w:lineRule="auto"/>
        <w:rPr>
          <w:rFonts w:asciiTheme="majorHAnsi" w:eastAsiaTheme="majorEastAsia" w:hAnsiTheme="majorHAnsi" w:cstheme="majorBidi"/>
          <w:b/>
          <w:sz w:val="32"/>
          <w:szCs w:val="32"/>
          <w:lang w:val="en-GB"/>
        </w:rPr>
      </w:pPr>
      <w:r>
        <w:rPr>
          <w:b/>
          <w:lang w:val="en-GB"/>
        </w:rPr>
        <w:br w:type="page"/>
      </w:r>
    </w:p>
    <w:p w14:paraId="156744C0" w14:textId="3B6ED9BB" w:rsidR="00847E93" w:rsidRPr="00F556C9" w:rsidRDefault="0009261D" w:rsidP="00A14774">
      <w:pPr>
        <w:pStyle w:val="Heading1"/>
        <w:rPr>
          <w:b/>
          <w:color w:val="auto"/>
          <w:lang w:val="en-GB"/>
        </w:rPr>
      </w:pPr>
      <w:r>
        <w:rPr>
          <w:b/>
          <w:color w:val="auto"/>
          <w:lang w:val="en-GB"/>
        </w:rPr>
        <w:t>A Note on this Handbook</w:t>
      </w:r>
    </w:p>
    <w:p w14:paraId="13263A64" w14:textId="588AE9F4" w:rsidR="0009261D" w:rsidRDefault="002876AD" w:rsidP="002876AD">
      <w:pPr>
        <w:ind w:right="-340"/>
        <w:rPr>
          <w:rFonts w:asciiTheme="majorHAnsi" w:hAnsiTheme="majorHAnsi"/>
          <w:lang w:val="en-GB"/>
        </w:rPr>
      </w:pPr>
      <w:r w:rsidRPr="002876AD">
        <w:rPr>
          <w:rFonts w:asciiTheme="majorHAnsi" w:hAnsiTheme="majorHAnsi"/>
          <w:lang w:val="en-GB"/>
        </w:rPr>
        <w:t xml:space="preserve">This </w:t>
      </w:r>
      <w:r w:rsidR="00DA56BF">
        <w:rPr>
          <w:rFonts w:asciiTheme="majorHAnsi" w:hAnsiTheme="majorHAnsi"/>
          <w:lang w:val="en-GB"/>
        </w:rPr>
        <w:t>PPES</w:t>
      </w:r>
      <w:r w:rsidRPr="002876AD">
        <w:rPr>
          <w:rFonts w:asciiTheme="majorHAnsi" w:hAnsiTheme="majorHAnsi"/>
          <w:lang w:val="en-GB"/>
        </w:rPr>
        <w:t xml:space="preserve"> Handbook is a guide to students taking the </w:t>
      </w:r>
      <w:r w:rsidR="00DA56BF">
        <w:rPr>
          <w:rFonts w:asciiTheme="majorHAnsi" w:hAnsiTheme="majorHAnsi"/>
          <w:lang w:val="en-GB"/>
        </w:rPr>
        <w:t>Philosophy</w:t>
      </w:r>
      <w:r w:rsidR="00F674D5">
        <w:rPr>
          <w:rFonts w:asciiTheme="majorHAnsi" w:hAnsiTheme="majorHAnsi"/>
          <w:lang w:val="en-GB"/>
        </w:rPr>
        <w:t xml:space="preserve">, Political Science, Economics and Sociology </w:t>
      </w:r>
      <w:r w:rsidRPr="002876AD">
        <w:rPr>
          <w:rFonts w:asciiTheme="majorHAnsi" w:hAnsiTheme="majorHAnsi"/>
          <w:lang w:val="en-GB"/>
        </w:rPr>
        <w:t>(</w:t>
      </w:r>
      <w:r w:rsidR="00DA56BF">
        <w:rPr>
          <w:rFonts w:asciiTheme="majorHAnsi" w:hAnsiTheme="majorHAnsi"/>
          <w:lang w:val="en-GB"/>
        </w:rPr>
        <w:t>PPES</w:t>
      </w:r>
      <w:r w:rsidRPr="002876AD">
        <w:rPr>
          <w:rFonts w:asciiTheme="majorHAnsi" w:hAnsiTheme="majorHAnsi"/>
          <w:lang w:val="en-GB"/>
        </w:rPr>
        <w:t xml:space="preserve">)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460AA8">
      <w:pPr>
        <w:spacing w:after="240"/>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r w:rsidR="005C6B6B">
        <w:rPr>
          <w:rFonts w:asciiTheme="majorHAnsi" w:hAnsiTheme="majorHAnsi"/>
          <w:lang w:val="en-GB"/>
        </w:rPr>
        <w:t>e.g.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4FCDDEB5"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 xml:space="preserve">general information on the </w:t>
      </w:r>
      <w:r w:rsidR="00DA56BF">
        <w:rPr>
          <w:rFonts w:asciiTheme="majorHAnsi" w:hAnsiTheme="majorHAnsi"/>
          <w:lang w:val="en-GB"/>
        </w:rPr>
        <w:t>PPES</w:t>
      </w:r>
      <w:r w:rsidR="005C6B6B">
        <w:rPr>
          <w:rFonts w:asciiTheme="majorHAnsi" w:hAnsiTheme="majorHAnsi"/>
          <w:lang w:val="en-GB"/>
        </w:rPr>
        <w:t xml:space="preserve"> programme e.g.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focuses on Teaching and Learning e.g.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0" w:name="_Toc427586242"/>
      <w:r>
        <w:rPr>
          <w:b/>
          <w:color w:val="auto"/>
          <w:lang w:val="en-GB"/>
        </w:rPr>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7CF96161" w:rsidR="00190A4B" w:rsidRDefault="00190A4B" w:rsidP="00190A4B">
      <w:r w:rsidRPr="00BF793B">
        <w:rPr>
          <w:rStyle w:val="Hyperlink"/>
          <w:color w:val="auto"/>
          <w:u w:val="none"/>
        </w:rPr>
        <w:t xml:space="preserve">The </w:t>
      </w:r>
      <w:r w:rsidR="004E174C">
        <w:rPr>
          <w:rStyle w:val="Hyperlink"/>
          <w:color w:val="auto"/>
          <w:u w:val="none"/>
        </w:rPr>
        <w:t>Course</w:t>
      </w:r>
      <w:r w:rsidRPr="00BF793B">
        <w:rPr>
          <w:rStyle w:val="Hyperlink"/>
          <w:color w:val="auto"/>
          <w:u w:val="none"/>
        </w:rPr>
        <w:t xml:space="preserve"> Administrator, </w:t>
      </w:r>
      <w:hyperlink r:id="rId15" w:history="1">
        <w:r w:rsidRPr="002C1C5E">
          <w:rPr>
            <w:rStyle w:val="Hyperlink"/>
          </w:rPr>
          <w:t>Martina Ní Chochláin</w:t>
        </w:r>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6" w:history="1">
        <w:r w:rsidRPr="00497E3E">
          <w:rPr>
            <w:rStyle w:val="Hyperlink"/>
            <w:lang w:val="en-GB"/>
          </w:rPr>
          <w:t>www.tcd.ie/studentservices</w:t>
        </w:r>
      </w:hyperlink>
      <w:r>
        <w:rPr>
          <w:lang w:val="en-GB"/>
        </w:rPr>
        <w:t xml:space="preserve">, </w:t>
      </w:r>
      <w:hyperlink r:id="rId17"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6FA23F7F" w:rsidR="00190A4B" w:rsidRPr="00153BCB" w:rsidRDefault="00190A4B" w:rsidP="00190A4B">
      <w:r w:rsidRPr="00153BCB">
        <w:t xml:space="preserve">All undergraduate students are assigned a tutor when they are admitted to College.  Your tutor, who is a member of the teaching staff, will give confidential advice on courses, discipline, examinations, fees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8" w:history="1">
        <w:r w:rsidR="000E52DE" w:rsidRPr="000E52DE">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19">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r w:rsidRPr="00E4728B">
        <w:rPr>
          <w:lang w:eastAsia="en-IE"/>
        </w:rPr>
        <w:t>Colle</w:t>
      </w:r>
      <w:r>
        <w:rPr>
          <w:lang w:eastAsia="en-IE"/>
        </w:rPr>
        <w:t xml:space="preserve">ge,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20" w:history="1">
        <w:r w:rsidRPr="00F47871">
          <w:rPr>
            <w:rStyle w:val="Hyperlink"/>
          </w:rPr>
          <w:t>http://student2student.tcd.ie</w:t>
        </w:r>
      </w:hyperlink>
      <w:r w:rsidRPr="00E4728B">
        <w:rPr>
          <w:lang w:eastAsia="en-IE"/>
        </w:rPr>
        <w:t xml:space="preserve"> ; email: </w:t>
      </w:r>
      <w:hyperlink r:id="rId21" w:history="1">
        <w:r w:rsidRPr="00F47871">
          <w:rPr>
            <w:rStyle w:val="Hyperlink"/>
          </w:rPr>
          <w:t>student2student@tcd.ie</w:t>
        </w:r>
      </w:hyperlink>
      <w:r w:rsidR="00692CAF">
        <w:rPr>
          <w:lang w:eastAsia="en-IE"/>
        </w:rPr>
        <w:t xml:space="preserve">; telephone:  (+353)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22">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3">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4">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5">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388C8AE6" w:rsidR="00B23265" w:rsidRPr="003A289B" w:rsidRDefault="00B23265" w:rsidP="00E7442F">
      <w:pPr>
        <w:pStyle w:val="ListParagraph"/>
        <w:numPr>
          <w:ilvl w:val="0"/>
          <w:numId w:val="11"/>
        </w:numPr>
        <w:shd w:val="clear" w:color="auto" w:fill="FFFFFF"/>
        <w:spacing w:before="100" w:beforeAutospacing="1" w:after="100" w:afterAutospacing="1"/>
        <w:rPr>
          <w:rFonts w:cstheme="minorHAnsi"/>
          <w:color w:val="494949"/>
        </w:rPr>
      </w:pPr>
      <w:r w:rsidRPr="003A289B">
        <w:rPr>
          <w:rFonts w:cstheme="minorHAnsi"/>
          <w:color w:val="494949"/>
        </w:rPr>
        <w:t>Semester 1 assessments and Foundation Scholarship assessment: the last Friday in September</w:t>
      </w:r>
    </w:p>
    <w:p w14:paraId="1B00EBF1" w14:textId="5540CA11" w:rsidR="00B23265" w:rsidRPr="003A289B" w:rsidRDefault="00B23265" w:rsidP="00E7442F">
      <w:pPr>
        <w:pStyle w:val="ListParagraph"/>
        <w:numPr>
          <w:ilvl w:val="0"/>
          <w:numId w:val="11"/>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w:t>
      </w:r>
    </w:p>
    <w:p w14:paraId="0D6834E6" w14:textId="73937BB8" w:rsidR="00B23265" w:rsidRPr="003A289B" w:rsidRDefault="00B23265" w:rsidP="00E7442F">
      <w:pPr>
        <w:pStyle w:val="ListParagraph"/>
        <w:numPr>
          <w:ilvl w:val="0"/>
          <w:numId w:val="11"/>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E7442F">
      <w:pPr>
        <w:numPr>
          <w:ilvl w:val="0"/>
          <w:numId w:val="10"/>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per their LENS report, or email received following their needs assessment</w:t>
      </w:r>
      <w:r w:rsidRPr="003A289B">
        <w:rPr>
          <w:rFonts w:eastAsia="Calibri" w:cstheme="minorHAnsi"/>
          <w:color w:val="212121"/>
        </w:rPr>
        <w:t> for particular assessments for School/ Department administered assessment.  Students are advised 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Students with disabilities on professional courses in receipt of reasonable accommodation provided by College the Disability Service will be issued a PLENS report and are provided with 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Student is encouraged to discuss any disability supports required on professional course and placement with the Academic contact and/or Placement Co-ordinator of their course. Student can be referred back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referred back to Disability Service for placement planning supports, if and when required. More Information on placement supports offered are linked </w:t>
      </w:r>
      <w:hyperlink r:id="rId26">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7"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BB6CFC" w:rsidP="00B23265">
      <w:pPr>
        <w:rPr>
          <w:rFonts w:cstheme="minorHAnsi"/>
          <w:highlight w:val="yellow"/>
        </w:rPr>
      </w:pPr>
      <w:hyperlink r:id="rId28"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29"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Pr="00B17FF3" w:rsidRDefault="00D231FC" w:rsidP="00D231FC">
      <w:pPr>
        <w:rPr>
          <w:color w:val="000000"/>
          <w:lang w:val="en-GB"/>
        </w:rPr>
      </w:pPr>
      <w:r>
        <w:rPr>
          <w:lang w:val="en-GB"/>
        </w:rPr>
        <w:t xml:space="preserve">The College </w:t>
      </w:r>
      <w:hyperlink r:id="rId30" w:history="1">
        <w:r>
          <w:rPr>
            <w:rStyle w:val="Hyperlink"/>
          </w:rPr>
          <w:t>Careers Service</w:t>
        </w:r>
      </w:hyperlink>
      <w:r>
        <w:t xml:space="preserve"> </w:t>
      </w:r>
      <w:r>
        <w:rPr>
          <w:color w:val="000000"/>
          <w:lang w:val="en-GB"/>
        </w:rPr>
        <w:t xml:space="preserve">supports students to explore their career ambitions and plan how </w:t>
      </w:r>
      <w:r w:rsidRPr="00B17FF3">
        <w:rPr>
          <w:color w:val="000000"/>
          <w:lang w:val="en-GB"/>
        </w:rPr>
        <w:t>to achieve them using a wide variety of activities, services and resources:</w:t>
      </w:r>
    </w:p>
    <w:p w14:paraId="2FD34DA8" w14:textId="77777777" w:rsidR="00D231FC" w:rsidRPr="007C1E55" w:rsidRDefault="00BB6CFC" w:rsidP="00E7442F">
      <w:pPr>
        <w:pStyle w:val="xmsolistparagraph"/>
        <w:numPr>
          <w:ilvl w:val="0"/>
          <w:numId w:val="12"/>
        </w:numPr>
        <w:spacing w:line="360" w:lineRule="auto"/>
        <w:ind w:left="714" w:hanging="357"/>
        <w:rPr>
          <w:rFonts w:asciiTheme="minorHAnsi" w:eastAsia="Times New Roman" w:hAnsiTheme="minorHAnsi"/>
          <w:color w:val="000000"/>
          <w:sz w:val="24"/>
          <w:szCs w:val="24"/>
        </w:rPr>
      </w:pPr>
      <w:hyperlink r:id="rId31" w:history="1">
        <w:r w:rsidR="00D231FC" w:rsidRPr="007C1E55">
          <w:rPr>
            <w:rStyle w:val="Hyperlink"/>
            <w:rFonts w:asciiTheme="minorHAnsi" w:eastAsia="Times New Roman" w:hAnsiTheme="minorHAnsi"/>
            <w:sz w:val="24"/>
            <w:szCs w:val="24"/>
            <w:lang w:val="en-GB"/>
          </w:rPr>
          <w:t>MyCareer</w:t>
        </w:r>
      </w:hyperlink>
      <w:r w:rsidR="00D231FC" w:rsidRPr="007C1E55">
        <w:rPr>
          <w:rFonts w:asciiTheme="minorHAnsi" w:eastAsia="Times New Roman" w:hAnsiTheme="minorHAnsi"/>
          <w:color w:val="000000"/>
          <w:sz w:val="24"/>
          <w:szCs w:val="24"/>
          <w:lang w:val="en-GB"/>
        </w:rPr>
        <w:t>, our online career management portal which includes booking appointments and viewing job vacancies</w:t>
      </w:r>
    </w:p>
    <w:p w14:paraId="5856F335" w14:textId="77777777" w:rsidR="00D231FC" w:rsidRPr="007C1E55" w:rsidRDefault="00D231FC" w:rsidP="00E7442F">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7C1E55" w:rsidRDefault="00D231FC" w:rsidP="00E7442F">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credit and non-credit bearing programmes to develop key skills and personal and career insight</w:t>
      </w:r>
    </w:p>
    <w:p w14:paraId="62F02E71" w14:textId="77777777" w:rsidR="00D231FC" w:rsidRPr="007C1E55" w:rsidRDefault="00D231FC" w:rsidP="00E7442F">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access to employers and alumni through careers fairs, sectoral fora and events</w:t>
      </w:r>
    </w:p>
    <w:p w14:paraId="333280B0" w14:textId="77777777" w:rsidR="00D231FC" w:rsidRPr="007C1E55" w:rsidRDefault="00D231FC" w:rsidP="00E7442F">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mentoring and networking</w:t>
      </w:r>
    </w:p>
    <w:p w14:paraId="337FBF66" w14:textId="77777777" w:rsidR="00D231FC" w:rsidRPr="007C1E55" w:rsidRDefault="00D231FC" w:rsidP="00E7442F">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all of the clubs on the Trinity Sport website </w:t>
      </w:r>
      <w:hyperlink r:id="rId32"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College level.  You can find further information about the Union, and how </w:t>
      </w:r>
      <w:r w:rsidR="00F21F12">
        <w:rPr>
          <w:lang w:val="en-GB"/>
        </w:rPr>
        <w:t>to get involved, on their websit</w:t>
      </w:r>
      <w:r>
        <w:rPr>
          <w:lang w:val="en-GB"/>
        </w:rPr>
        <w:t>e</w:t>
      </w:r>
      <w:r w:rsidR="00F21F12">
        <w:rPr>
          <w:lang w:val="en-GB"/>
        </w:rPr>
        <w:t xml:space="preserve"> </w:t>
      </w:r>
      <w:hyperlink r:id="rId33"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4"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t xml:space="preserve">Trinity College Dublin uses personal data relating to students for a variety of purposes.  College are careful to comply within their obligations under data protection laws.  You can find further information on how College obtain, use and disclose student data via the following site </w:t>
      </w:r>
      <w:hyperlink r:id="rId35"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1" w:name="_Toc427586243"/>
      <w:bookmarkEnd w:id="0"/>
      <w:r>
        <w:rPr>
          <w:b/>
          <w:color w:val="auto"/>
          <w:lang w:val="en-GB"/>
        </w:rPr>
        <w:t>SECTION TWO</w:t>
      </w:r>
      <w:r w:rsidR="00F35742" w:rsidRPr="00F556C9">
        <w:rPr>
          <w:b/>
          <w:color w:val="auto"/>
          <w:lang w:val="en-GB"/>
        </w:rPr>
        <w:t xml:space="preserve"> </w:t>
      </w:r>
      <w:r w:rsidR="00A14774" w:rsidRPr="00F556C9">
        <w:rPr>
          <w:b/>
          <w:color w:val="auto"/>
          <w:lang w:val="en-GB"/>
        </w:rPr>
        <w:t xml:space="preserve">– </w:t>
      </w:r>
      <w:bookmarkEnd w:id="1"/>
      <w:r>
        <w:rPr>
          <w:b/>
          <w:color w:val="auto"/>
          <w:lang w:val="en-GB"/>
        </w:rPr>
        <w:t>GENERAL PROGRAMME INFORMATION</w:t>
      </w:r>
    </w:p>
    <w:p w14:paraId="05FC1ED2" w14:textId="5675E8E7" w:rsidR="009E7994" w:rsidRDefault="009E7994" w:rsidP="00AD6D63">
      <w:pPr>
        <w:pStyle w:val="Heading1"/>
        <w:spacing w:before="0"/>
        <w:rPr>
          <w:b/>
          <w:color w:val="auto"/>
          <w:lang w:val="en-GB"/>
        </w:rPr>
      </w:pPr>
      <w:r>
        <w:rPr>
          <w:b/>
          <w:color w:val="auto"/>
          <w:lang w:val="en-GB"/>
        </w:rPr>
        <w:t>Welcome Address from the Programme Director</w:t>
      </w:r>
    </w:p>
    <w:p w14:paraId="760803D4" w14:textId="4A3D62CA" w:rsidR="007F50CA" w:rsidRDefault="000B40F3" w:rsidP="007F50CA">
      <w:pPr>
        <w:rPr>
          <w:noProof/>
          <w:lang w:val="en-IE" w:eastAsia="en-IE"/>
        </w:rPr>
      </w:pPr>
      <w:r>
        <w:rPr>
          <w:noProof/>
        </w:rPr>
        <w:drawing>
          <wp:inline distT="0" distB="0" distL="0" distR="0" wp14:anchorId="652F8A88" wp14:editId="6BE273B9">
            <wp:extent cx="1844040" cy="18440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4040" cy="1844040"/>
                    </a:xfrm>
                    <a:prstGeom prst="rect">
                      <a:avLst/>
                    </a:prstGeom>
                    <a:noFill/>
                    <a:ln>
                      <a:noFill/>
                    </a:ln>
                  </pic:spPr>
                </pic:pic>
              </a:graphicData>
            </a:graphic>
          </wp:inline>
        </w:drawing>
      </w:r>
    </w:p>
    <w:p w14:paraId="2C87C9A3" w14:textId="77777777" w:rsidR="007F50CA" w:rsidRPr="002F5B84" w:rsidRDefault="007F50CA" w:rsidP="007F50CA">
      <w:pPr>
        <w:rPr>
          <w:rFonts w:asciiTheme="majorHAnsi" w:hAnsiTheme="majorHAnsi" w:cstheme="majorHAnsi"/>
          <w:color w:val="000000"/>
        </w:rPr>
      </w:pPr>
      <w:r w:rsidRPr="002F5B84">
        <w:rPr>
          <w:rFonts w:asciiTheme="majorHAnsi" w:hAnsiTheme="majorHAnsi" w:cstheme="majorHAnsi"/>
          <w:color w:val="000000"/>
        </w:rPr>
        <w:t xml:space="preserve">This handbook is meant to give you all the information you need to go through our programme as smoothly as possible and to make your experience at Trinity a memorable one. As such, you should read it carefully. The handbook contains </w:t>
      </w:r>
      <w:r w:rsidRPr="002F5B84">
        <w:rPr>
          <w:rFonts w:asciiTheme="majorHAnsi" w:eastAsia="Times New Roman" w:hAnsiTheme="majorHAnsi" w:cstheme="majorHAnsi"/>
          <w:color w:val="201F1E"/>
          <w:shd w:val="clear" w:color="auto" w:fill="FFFFFF"/>
        </w:rPr>
        <w:t>useful contact details, important dates, and information about choices over course modules you will be making over the course of your degree.</w:t>
      </w:r>
      <w:r w:rsidRPr="002F5B84">
        <w:rPr>
          <w:rFonts w:asciiTheme="majorHAnsi" w:eastAsia="Times New Roman" w:hAnsiTheme="majorHAnsi" w:cstheme="majorHAnsi"/>
          <w:color w:val="000000"/>
        </w:rPr>
        <w:t> </w:t>
      </w:r>
    </w:p>
    <w:p w14:paraId="704F4229" w14:textId="77777777" w:rsidR="007F50CA" w:rsidRPr="002F5B84" w:rsidRDefault="007F50CA" w:rsidP="007F50CA">
      <w:pPr>
        <w:rPr>
          <w:rFonts w:asciiTheme="majorHAnsi" w:hAnsiTheme="majorHAnsi" w:cstheme="majorHAnsi"/>
          <w:color w:val="000000"/>
        </w:rPr>
      </w:pPr>
      <w:r w:rsidRPr="002F5B84">
        <w:rPr>
          <w:rFonts w:asciiTheme="majorHAnsi" w:hAnsiTheme="majorHAnsi" w:cstheme="majorHAnsi"/>
          <w:color w:val="000000"/>
        </w:rPr>
        <w:t xml:space="preserve">One of the advantages of the PPES programme is that it gives students a lot of options to choose from various fields of study. Your first year will be an excursus into the main topics of all four disciplines, helping you decide which disciplines to pursue in the future. This process of narrowing the focus continues until the fourth year when you decide to pursue one or two disciplines. Obviously this process requires information and thinking so </w:t>
      </w:r>
      <w:r w:rsidRPr="002F5B84">
        <w:rPr>
          <w:rFonts w:asciiTheme="majorHAnsi" w:eastAsia="Times New Roman" w:hAnsiTheme="majorHAnsi" w:cstheme="majorHAnsi"/>
          <w:color w:val="201F1E"/>
          <w:shd w:val="clear" w:color="auto" w:fill="FFFFFF"/>
        </w:rPr>
        <w:t>read carefully, and choose carefully, and enjoy your PPES degree.</w:t>
      </w:r>
      <w:r w:rsidRPr="002F5B84">
        <w:rPr>
          <w:rFonts w:asciiTheme="majorHAnsi" w:eastAsia="Times New Roman" w:hAnsiTheme="majorHAnsi" w:cstheme="majorHAnsi"/>
          <w:color w:val="000000"/>
        </w:rPr>
        <w:t> </w:t>
      </w:r>
    </w:p>
    <w:p w14:paraId="2BAA17D5" w14:textId="77777777" w:rsidR="007F50CA" w:rsidRPr="002F5B84" w:rsidRDefault="007F50CA" w:rsidP="007F50CA">
      <w:pPr>
        <w:rPr>
          <w:rFonts w:asciiTheme="majorHAnsi" w:hAnsiTheme="majorHAnsi" w:cstheme="majorHAnsi"/>
          <w:color w:val="000000"/>
        </w:rPr>
      </w:pPr>
      <w:r w:rsidRPr="002F5B84">
        <w:rPr>
          <w:rFonts w:asciiTheme="majorHAnsi" w:hAnsiTheme="majorHAnsi" w:cstheme="majorHAnsi"/>
          <w:color w:val="000000"/>
        </w:rPr>
        <w:t>With best wishes, </w:t>
      </w:r>
    </w:p>
    <w:p w14:paraId="37610073" w14:textId="6084641C" w:rsidR="007F50CA" w:rsidRPr="007C1E55" w:rsidRDefault="00073F4B" w:rsidP="007F50CA">
      <w:pPr>
        <w:rPr>
          <w:lang w:val="en-GB"/>
        </w:rPr>
      </w:pPr>
      <w:r w:rsidRPr="00B6147E">
        <w:rPr>
          <w:rFonts w:cstheme="minorHAnsi"/>
          <w:b/>
          <w:noProof/>
          <w:lang w:eastAsia="en-IE"/>
        </w:rPr>
        <w:drawing>
          <wp:inline distT="0" distB="0" distL="0" distR="0" wp14:anchorId="52016C13" wp14:editId="1B9BEFF1">
            <wp:extent cx="1411834" cy="51172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0192" cy="536505"/>
                    </a:xfrm>
                    <a:prstGeom prst="rect">
                      <a:avLst/>
                    </a:prstGeom>
                    <a:noFill/>
                    <a:ln>
                      <a:noFill/>
                    </a:ln>
                  </pic:spPr>
                </pic:pic>
              </a:graphicData>
            </a:graphic>
          </wp:inline>
        </w:drawing>
      </w:r>
    </w:p>
    <w:p w14:paraId="1F5B0CDA" w14:textId="4253E6D8" w:rsidR="007F50CA" w:rsidRPr="00C03B6B" w:rsidRDefault="007F50CA" w:rsidP="007F50CA">
      <w:pPr>
        <w:spacing w:after="0"/>
        <w:ind w:right="-340"/>
      </w:pPr>
      <w:r>
        <w:t>_______________________________</w:t>
      </w:r>
      <w:r>
        <w:br/>
      </w:r>
      <w:r w:rsidR="008E1DAE">
        <w:t>Prof Elaine Moriarty</w:t>
      </w:r>
      <w:r>
        <w:br/>
        <w:t>PPES Programme Director</w:t>
      </w:r>
      <w:r>
        <w:rPr>
          <w:b/>
          <w:lang w:val="en-GB"/>
        </w:rPr>
        <w:br w:type="page"/>
      </w:r>
    </w:p>
    <w:p w14:paraId="37B3E49C" w14:textId="246D3C1F" w:rsidR="009E7994" w:rsidRDefault="009E7994" w:rsidP="002E484E">
      <w:pPr>
        <w:pStyle w:val="Heading1"/>
        <w:rPr>
          <w:b/>
          <w:color w:val="auto"/>
          <w:lang w:val="en-GB"/>
        </w:rPr>
      </w:pPr>
      <w:r>
        <w:rPr>
          <w:b/>
          <w:color w:val="auto"/>
          <w:lang w:val="en-GB"/>
        </w:rPr>
        <w:t xml:space="preserve">Welcome Address from the </w:t>
      </w:r>
      <w:r w:rsidR="00BF793B">
        <w:rPr>
          <w:b/>
          <w:color w:val="auto"/>
          <w:lang w:val="en-GB"/>
        </w:rPr>
        <w:t>Programme</w:t>
      </w:r>
      <w:r>
        <w:rPr>
          <w:b/>
          <w:color w:val="auto"/>
          <w:lang w:val="en-GB"/>
        </w:rPr>
        <w:t xml:space="preserve"> Administrator</w:t>
      </w:r>
    </w:p>
    <w:p w14:paraId="1FE8B48C" w14:textId="182D2835" w:rsidR="002E484E" w:rsidRPr="00BF793B" w:rsidRDefault="00AF4267" w:rsidP="00AF4267">
      <w:pPr>
        <w:ind w:left="-426"/>
        <w:rPr>
          <w:lang w:val="en-GB"/>
        </w:rPr>
      </w:pPr>
      <w:r>
        <w:rPr>
          <w:noProof/>
        </w:rPr>
        <w:drawing>
          <wp:inline distT="0" distB="0" distL="0" distR="0" wp14:anchorId="56875F9B" wp14:editId="7A89ACDD">
            <wp:extent cx="1504950" cy="150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3FC104C9" w:rsidR="009E7994" w:rsidRDefault="009E7994" w:rsidP="009E7994">
      <w:pPr>
        <w:ind w:right="-340"/>
      </w:pPr>
      <w:r>
        <w:t xml:space="preserve">Is mise Martina Ní Chochláin agus is mé Riarthóir Cúrsa </w:t>
      </w:r>
      <w:r w:rsidR="007F50CA">
        <w:t>PPES</w:t>
      </w:r>
      <w:r>
        <w:t xml:space="preserve">.  </w:t>
      </w:r>
    </w:p>
    <w:p w14:paraId="74B4BA74" w14:textId="1B16640F" w:rsidR="009E7994" w:rsidRDefault="009E7994" w:rsidP="009E7994">
      <w:pPr>
        <w:ind w:right="-340"/>
      </w:pPr>
      <w:r>
        <w:t xml:space="preserve">My name is Martina Ní Chochláin and I am the </w:t>
      </w:r>
      <w:r w:rsidR="00FF6858">
        <w:t xml:space="preserve">Course </w:t>
      </w:r>
      <w:r>
        <w:t xml:space="preserve">Administrator for the </w:t>
      </w:r>
      <w:r w:rsidR="007F50CA">
        <w:t>PPES</w:t>
      </w:r>
      <w:r>
        <w:t xml:space="preserve"> programme.  You can contact me by email – </w:t>
      </w:r>
      <w:hyperlink r:id="rId39" w:history="1">
        <w:r w:rsidR="00FF6858" w:rsidRPr="004C6A42">
          <w:rPr>
            <w:rStyle w:val="Hyperlink"/>
          </w:rPr>
          <w:t>nichoclm@tcd.ie</w:t>
        </w:r>
      </w:hyperlink>
      <w:r>
        <w:t xml:space="preserve"> - or drop into me in </w:t>
      </w:r>
      <w:r w:rsidR="00B83CC7">
        <w:t>my</w:t>
      </w:r>
      <w:r>
        <w:t xml:space="preserve"> office (Room 3023 Arts Building).  I am available between the hours of </w:t>
      </w:r>
      <w:r w:rsidR="002111DD">
        <w:t>7.30</w:t>
      </w:r>
      <w:r>
        <w:t xml:space="preserve">am and </w:t>
      </w:r>
      <w:r w:rsidR="002111DD">
        <w:t>3.30</w:t>
      </w:r>
      <w:r>
        <w:t xml:space="preserve">pm, the office is closed between 1-2pm for lunch.  </w:t>
      </w:r>
    </w:p>
    <w:p w14:paraId="5461E668" w14:textId="6F0A273B"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in order to help you make the most of your time here in Trinity as you study on the </w:t>
      </w:r>
      <w:r w:rsidR="007F50CA">
        <w:t>PPES</w:t>
      </w:r>
      <w:r>
        <w:t xml:space="preserve"> programme.  You will find useful contact details, </w:t>
      </w:r>
      <w:r w:rsidR="007D59A0">
        <w:t>key</w:t>
      </w:r>
      <w:r>
        <w:t xml:space="preserve"> dates for your diary, information about the module choices on offer throughout the years, information on </w:t>
      </w:r>
      <w:r w:rsidR="007D59A0">
        <w:t>programme</w:t>
      </w:r>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Please keep an eye out for any emails I may send out during the year as they will always be of particular relevance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make contact </w:t>
      </w:r>
      <w:r w:rsidR="00C12152">
        <w:t xml:space="preserve">with me </w:t>
      </w:r>
      <w:r>
        <w:t>if you have any queries</w:t>
      </w:r>
      <w:r w:rsidR="00C12152">
        <w:t>, questions or concerns</w:t>
      </w:r>
      <w:r>
        <w:t>.</w:t>
      </w:r>
    </w:p>
    <w:p w14:paraId="1057E580" w14:textId="77777777" w:rsidR="009E7994" w:rsidRDefault="009E7994" w:rsidP="009E7994">
      <w:pPr>
        <w:ind w:right="-340"/>
      </w:pPr>
      <w:r>
        <w:t>Beir bua</w:t>
      </w:r>
    </w:p>
    <w:p w14:paraId="790CFB3D" w14:textId="020F41E9" w:rsidR="007D59A0" w:rsidRDefault="007D59A0" w:rsidP="007D59A0">
      <w:pPr>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t>Contact Details</w:t>
      </w:r>
    </w:p>
    <w:p w14:paraId="3B74D4AA" w14:textId="74FF6EFF" w:rsidR="0049762E" w:rsidRPr="0049762E" w:rsidRDefault="00CB7C37" w:rsidP="0049762E">
      <w:pPr>
        <w:rPr>
          <w:b/>
          <w:lang w:val="en-GB"/>
        </w:rPr>
      </w:pPr>
      <w:r>
        <w:rPr>
          <w:b/>
          <w:lang w:val="en-GB"/>
        </w:rPr>
        <w:t xml:space="preserve">Programme </w:t>
      </w:r>
      <w:r w:rsidR="0049762E">
        <w:rPr>
          <w:b/>
          <w:lang w:val="en-GB"/>
        </w:rPr>
        <w:t>Director</w:t>
      </w:r>
    </w:p>
    <w:p w14:paraId="6E4F09C2" w14:textId="3961E2EB" w:rsidR="00CB4932" w:rsidRDefault="00CB4932" w:rsidP="00CB4932">
      <w:r>
        <w:t xml:space="preserve">Professor </w:t>
      </w:r>
      <w:r w:rsidR="00EA2FB1">
        <w:t>Elaine Moriarty</w:t>
      </w:r>
      <w:r>
        <w:t xml:space="preserve"> is the Programme Director for PPES.  H</w:t>
      </w:r>
      <w:r w:rsidR="00EA2FB1">
        <w:t>er</w:t>
      </w:r>
      <w:r>
        <w:t xml:space="preserve"> office is located in </w:t>
      </w:r>
      <w:r w:rsidR="00BC5406">
        <w:t xml:space="preserve">1 </w:t>
      </w:r>
      <w:r>
        <w:t>College Green and h</w:t>
      </w:r>
      <w:r w:rsidR="00BC5406">
        <w:t>er</w:t>
      </w:r>
      <w:r>
        <w:t xml:space="preserve"> Office Hours are: </w:t>
      </w:r>
    </w:p>
    <w:p w14:paraId="6936453F" w14:textId="77777777" w:rsidR="00CB4932" w:rsidRPr="005E3F8B" w:rsidRDefault="00CB4932" w:rsidP="00CB4932">
      <w:pPr>
        <w:rPr>
          <w:b/>
          <w:bCs/>
        </w:rPr>
      </w:pPr>
      <w:r w:rsidRPr="005E3F8B">
        <w:rPr>
          <w:b/>
          <w:bCs/>
        </w:rPr>
        <w:t>Michaelmas Term</w:t>
      </w:r>
    </w:p>
    <w:p w14:paraId="620B5FC5" w14:textId="77777777" w:rsidR="00CB4932" w:rsidRDefault="00CB4932" w:rsidP="00CB4932">
      <w:r>
        <w:t>TBC</w:t>
      </w:r>
    </w:p>
    <w:p w14:paraId="6965F942" w14:textId="77777777" w:rsidR="00CB4932" w:rsidRPr="005E3F8B" w:rsidRDefault="00CB4932" w:rsidP="00CB4932">
      <w:pPr>
        <w:rPr>
          <w:b/>
          <w:bCs/>
        </w:rPr>
      </w:pPr>
      <w:r w:rsidRPr="005E3F8B">
        <w:rPr>
          <w:b/>
          <w:bCs/>
        </w:rPr>
        <w:t>Hilary Term</w:t>
      </w:r>
    </w:p>
    <w:p w14:paraId="08183A03" w14:textId="77777777" w:rsidR="00CB4932" w:rsidRDefault="00CB4932" w:rsidP="00CB4932">
      <w:r>
        <w:t>TBC</w:t>
      </w:r>
    </w:p>
    <w:p w14:paraId="75388E57" w14:textId="62CB6856" w:rsidR="00416A31" w:rsidRDefault="00416A31" w:rsidP="00CB4932">
      <w:r>
        <w:t>Tel: 01 896</w:t>
      </w:r>
      <w:r w:rsidR="007752DE">
        <w:t>3549</w:t>
      </w:r>
    </w:p>
    <w:p w14:paraId="2476412F" w14:textId="0280BF09" w:rsidR="00CB4932" w:rsidRDefault="00CB4932" w:rsidP="00CB4932">
      <w:r>
        <w:t xml:space="preserve">Email: </w:t>
      </w:r>
      <w:hyperlink r:id="rId41" w:history="1">
        <w:r w:rsidR="007752DE" w:rsidRPr="00881C4A">
          <w:rPr>
            <w:rStyle w:val="Hyperlink"/>
          </w:rPr>
          <w:t>elaine.moriarty@tcd.ie</w:t>
        </w:r>
      </w:hyperlink>
      <w:r>
        <w:t xml:space="preserve"> </w:t>
      </w:r>
    </w:p>
    <w:p w14:paraId="67AF7579" w14:textId="77777777" w:rsidR="00CB4932" w:rsidRPr="0049762E" w:rsidRDefault="00CB4932" w:rsidP="00CB4932">
      <w:pPr>
        <w:rPr>
          <w:b/>
          <w:lang w:val="en-GB"/>
        </w:rPr>
      </w:pPr>
      <w:r>
        <w:rPr>
          <w:b/>
          <w:lang w:val="en-GB"/>
        </w:rPr>
        <w:t>Administration</w:t>
      </w:r>
    </w:p>
    <w:p w14:paraId="513A9526" w14:textId="77777777" w:rsidR="00CB4932" w:rsidRDefault="00CB4932" w:rsidP="00CB4932">
      <w:r>
        <w:t>Martina Ní Chochláin is the Programme/Course Administrator for PPES and her office is located in Room 3023, Arts Building.  Her office hours are:</w:t>
      </w:r>
    </w:p>
    <w:p w14:paraId="4F78A5C0" w14:textId="3FAC22EA" w:rsidR="00CB4932" w:rsidRDefault="00CB4932" w:rsidP="00CB4932">
      <w:r>
        <w:t xml:space="preserve">Monday – </w:t>
      </w:r>
      <w:r w:rsidR="00CA38AA">
        <w:t>Friday</w:t>
      </w:r>
      <w:r>
        <w:t>:</w:t>
      </w:r>
      <w:r>
        <w:tab/>
        <w:t>0</w:t>
      </w:r>
      <w:r w:rsidR="00441DD6">
        <w:t>7</w:t>
      </w:r>
      <w:r>
        <w:t>.</w:t>
      </w:r>
      <w:r w:rsidR="00441DD6">
        <w:t>3</w:t>
      </w:r>
      <w:r>
        <w:t>0 – 12.45 and 14.00 – 15.</w:t>
      </w:r>
      <w:r w:rsidR="00441DD6">
        <w:t>1</w:t>
      </w:r>
      <w:r>
        <w:t>5</w:t>
      </w:r>
    </w:p>
    <w:p w14:paraId="39D6DD7C" w14:textId="77777777" w:rsidR="00CB4932" w:rsidRDefault="00CB4932" w:rsidP="00CB4932">
      <w:r>
        <w:t>Telephone: 01 8961298</w:t>
      </w:r>
    </w:p>
    <w:p w14:paraId="02FBB02C" w14:textId="77777777" w:rsidR="00CB4932" w:rsidRPr="005E3F8B" w:rsidRDefault="00CB4932" w:rsidP="00CB4932">
      <w:pPr>
        <w:rPr>
          <w:lang w:val="en-GB"/>
        </w:rPr>
      </w:pPr>
      <w:r>
        <w:t xml:space="preserve">Email: </w:t>
      </w:r>
      <w:hyperlink r:id="rId42" w:history="1">
        <w:r w:rsidRPr="00592013">
          <w:rPr>
            <w:rStyle w:val="Hyperlink"/>
            <w:lang w:val="en-GB"/>
          </w:rPr>
          <w:t>ppes@tcd.ie</w:t>
        </w:r>
      </w:hyperlink>
      <w:r>
        <w:rPr>
          <w:lang w:val="en-GB"/>
        </w:rPr>
        <w:t xml:space="preserve"> or </w:t>
      </w:r>
      <w:hyperlink r:id="rId43" w:history="1">
        <w:r w:rsidRPr="00592013">
          <w:rPr>
            <w:rStyle w:val="Hyperlink"/>
            <w:lang w:val="en-GB"/>
          </w:rPr>
          <w:t>nichoclm@tcd.ie</w:t>
        </w:r>
      </w:hyperlink>
      <w:r>
        <w:rPr>
          <w:lang w:val="en-GB"/>
        </w:rPr>
        <w:t xml:space="preserve"> </w:t>
      </w:r>
    </w:p>
    <w:p w14:paraId="0CA23E76" w14:textId="77777777" w:rsidR="00CB4932" w:rsidRPr="0049762E" w:rsidRDefault="00CB4932" w:rsidP="00CB4932">
      <w:pPr>
        <w:rPr>
          <w:b/>
          <w:lang w:val="en-GB"/>
        </w:rPr>
      </w:pPr>
      <w:r>
        <w:rPr>
          <w:b/>
          <w:lang w:val="en-GB"/>
        </w:rPr>
        <w:t>General</w:t>
      </w:r>
    </w:p>
    <w:p w14:paraId="4742EA5E" w14:textId="77777777" w:rsidR="00CB4932" w:rsidRPr="000228AA" w:rsidRDefault="00CB4932" w:rsidP="00CB4932">
      <w:pPr>
        <w:rPr>
          <w:rStyle w:val="LinksChar"/>
        </w:rPr>
      </w:pPr>
      <w:r>
        <w:t xml:space="preserve">Website: </w:t>
      </w:r>
      <w:hyperlink r:id="rId44" w:history="1">
        <w:r w:rsidRPr="00FE3868">
          <w:rPr>
            <w:rStyle w:val="Hyperlink"/>
            <w:rFonts w:asciiTheme="majorHAnsi" w:hAnsiTheme="majorHAnsi"/>
          </w:rPr>
          <w:t>http://www.tcd.ie/ssp/undergraduate/ppes/</w:t>
        </w:r>
      </w:hyperlink>
      <w:r w:rsidRPr="000228AA">
        <w:rPr>
          <w:rStyle w:val="LinksChar"/>
        </w:rPr>
        <w:t xml:space="preserve"> </w:t>
      </w:r>
    </w:p>
    <w:p w14:paraId="3B41CDC4" w14:textId="6D25FD24" w:rsidR="00F556C9" w:rsidRDefault="00CB4932" w:rsidP="00CB4932">
      <w:pPr>
        <w:spacing w:line="240" w:lineRule="auto"/>
      </w:pPr>
      <w:r>
        <w:t xml:space="preserve">School of Social Sciences and Philosophy: </w:t>
      </w:r>
      <w:hyperlink r:id="rId45" w:history="1">
        <w:r w:rsidRPr="00592013">
          <w:rPr>
            <w:rStyle w:val="Hyperlink"/>
          </w:rPr>
          <w:t>http://www.tcd.ie/ssp/contact/</w:t>
        </w:r>
      </w:hyperlink>
      <w:r>
        <w:t xml:space="preserve">  </w:t>
      </w:r>
      <w:r w:rsidR="0049762E" w:rsidRPr="00F556C9">
        <w:rPr>
          <w:rStyle w:val="Hyperlink"/>
          <w:lang w:val="en-GB"/>
        </w:rPr>
        <w:t xml:space="preserve"> </w:t>
      </w:r>
      <w:r w:rsidR="00F556C9">
        <w:br w:type="page"/>
      </w:r>
    </w:p>
    <w:p w14:paraId="43A66228" w14:textId="77777777" w:rsidR="00321C7C" w:rsidRDefault="00321C7C" w:rsidP="00321C7C">
      <w:pPr>
        <w:spacing w:after="0" w:line="240" w:lineRule="auto"/>
        <w:ind w:left="-567"/>
        <w:jc w:val="center"/>
        <w:rPr>
          <w:rFonts w:asciiTheme="majorHAnsi" w:hAnsiTheme="majorHAnsi" w:cstheme="majorHAnsi"/>
          <w:b/>
          <w:sz w:val="32"/>
          <w:lang w:val="en-GB"/>
        </w:rPr>
      </w:pPr>
      <w:bookmarkStart w:id="2" w:name="_Toc427586246"/>
      <w:bookmarkStart w:id="3" w:name="_Toc427586248"/>
      <w:r w:rsidRPr="00780248">
        <w:rPr>
          <w:rFonts w:asciiTheme="majorHAnsi" w:hAnsiTheme="majorHAnsi" w:cstheme="majorHAnsi"/>
          <w:b/>
          <w:sz w:val="32"/>
          <w:lang w:val="en-GB"/>
        </w:rPr>
        <w:t>Academic Year Structure 2024/25</w:t>
      </w:r>
      <w:r w:rsidRPr="00B40079">
        <w:rPr>
          <w:rFonts w:asciiTheme="majorHAnsi" w:hAnsiTheme="majorHAnsi" w:cstheme="majorHAnsi"/>
          <w:b/>
          <w:sz w:val="32"/>
          <w:lang w:val="en-GB"/>
        </w:rPr>
        <w:t xml:space="preserve"> </w:t>
      </w:r>
    </w:p>
    <w:p w14:paraId="611080E8" w14:textId="77777777" w:rsidR="00321C7C" w:rsidRDefault="00321C7C" w:rsidP="00321C7C">
      <w:pPr>
        <w:spacing w:after="0" w:line="240" w:lineRule="auto"/>
        <w:ind w:left="-567"/>
        <w:rPr>
          <w:rFonts w:asciiTheme="majorHAnsi" w:hAnsiTheme="majorHAnsi" w:cstheme="majorHAnsi"/>
          <w:b/>
          <w:lang w:val="en-GB"/>
        </w:rPr>
      </w:pPr>
    </w:p>
    <w:p w14:paraId="512E1F18" w14:textId="77777777" w:rsidR="00321C7C" w:rsidRDefault="00321C7C" w:rsidP="00321C7C">
      <w:pPr>
        <w:spacing w:after="0" w:line="240" w:lineRule="auto"/>
        <w:ind w:left="-567"/>
        <w:rPr>
          <w:rFonts w:asciiTheme="majorHAnsi" w:hAnsiTheme="majorHAnsi" w:cstheme="majorHAnsi"/>
          <w:b/>
          <w:lang w:val="en-GB"/>
        </w:rPr>
      </w:pPr>
      <w:r w:rsidRPr="00EF437E">
        <w:rPr>
          <w:rFonts w:asciiTheme="majorHAnsi" w:hAnsiTheme="majorHAnsi" w:cstheme="majorHAnsi"/>
          <w:b/>
          <w:lang w:val="en-GB"/>
        </w:rPr>
        <w:t xml:space="preserve">Compressed </w:t>
      </w:r>
      <w:r>
        <w:rPr>
          <w:rFonts w:asciiTheme="majorHAnsi" w:hAnsiTheme="majorHAnsi" w:cstheme="majorHAnsi"/>
          <w:b/>
          <w:lang w:val="en-GB"/>
        </w:rPr>
        <w:t>T</w:t>
      </w:r>
      <w:r w:rsidRPr="00EF437E">
        <w:rPr>
          <w:rFonts w:asciiTheme="majorHAnsi" w:hAnsiTheme="majorHAnsi" w:cstheme="majorHAnsi"/>
          <w:b/>
          <w:lang w:val="en-GB"/>
        </w:rPr>
        <w:t>eaching for Junior Fresh</w:t>
      </w:r>
      <w:r>
        <w:rPr>
          <w:rFonts w:asciiTheme="majorHAnsi" w:hAnsiTheme="majorHAnsi" w:cstheme="majorHAnsi"/>
          <w:b/>
          <w:lang w:val="en-GB"/>
        </w:rPr>
        <w:t xml:space="preserve"> (first year)</w:t>
      </w:r>
    </w:p>
    <w:p w14:paraId="716BBB40" w14:textId="77777777" w:rsidR="00321C7C" w:rsidRPr="00EF437E" w:rsidRDefault="00321C7C" w:rsidP="00321C7C">
      <w:pPr>
        <w:spacing w:after="0" w:line="240" w:lineRule="auto"/>
        <w:ind w:left="-567"/>
        <w:rPr>
          <w:rFonts w:asciiTheme="majorHAnsi" w:hAnsiTheme="majorHAnsi" w:cstheme="majorHAnsi"/>
          <w:b/>
          <w:lang w:val="en-GB"/>
        </w:rPr>
      </w:pPr>
    </w:p>
    <w:p w14:paraId="4CFB76CB" w14:textId="77777777" w:rsidR="00321C7C" w:rsidRDefault="00321C7C" w:rsidP="00321C7C">
      <w:pPr>
        <w:spacing w:after="0"/>
        <w:ind w:left="-567"/>
        <w:rPr>
          <w:rFonts w:asciiTheme="majorHAnsi" w:hAnsiTheme="majorHAnsi" w:cstheme="majorHAnsi"/>
          <w:bCs/>
          <w:sz w:val="22"/>
          <w:szCs w:val="22"/>
          <w:lang w:val="en-GB"/>
        </w:rPr>
      </w:pPr>
      <w:r w:rsidRPr="00AB76A4">
        <w:rPr>
          <w:rFonts w:ascii="Cambria" w:hAnsi="Cambria" w:cstheme="majorHAnsi"/>
          <w:bCs/>
          <w:lang w:val="en-GB"/>
        </w:rPr>
        <w:t>Due to the later release of Leaving Certificate results in 202</w:t>
      </w:r>
      <w:r>
        <w:rPr>
          <w:rFonts w:ascii="Cambria" w:hAnsi="Cambria" w:cstheme="majorHAnsi"/>
          <w:bCs/>
          <w:lang w:val="en-GB"/>
        </w:rPr>
        <w:t>4</w:t>
      </w:r>
      <w:r w:rsidRPr="00AB76A4">
        <w:rPr>
          <w:rFonts w:ascii="Cambria" w:hAnsi="Cambria" w:cstheme="majorHAnsi"/>
          <w:bCs/>
          <w:lang w:val="en-GB"/>
        </w:rPr>
        <w:t>, Junior Fresh students will have a compressed teaching year.  As outlined below, Orientation for incoming students will be in the week commencing September 1</w:t>
      </w:r>
      <w:r>
        <w:rPr>
          <w:rFonts w:ascii="Cambria" w:hAnsi="Cambria" w:cstheme="majorHAnsi"/>
          <w:bCs/>
          <w:lang w:val="en-GB"/>
        </w:rPr>
        <w:t>6</w:t>
      </w:r>
      <w:r w:rsidRPr="00AB76A4">
        <w:rPr>
          <w:rFonts w:ascii="Cambria" w:hAnsi="Cambria" w:cstheme="majorHAnsi"/>
          <w:bCs/>
          <w:vertAlign w:val="superscript"/>
          <w:lang w:val="en-GB"/>
        </w:rPr>
        <w:t>th</w:t>
      </w:r>
      <w:r w:rsidRPr="00AB76A4">
        <w:rPr>
          <w:rFonts w:ascii="Cambria" w:hAnsi="Cambria" w:cstheme="majorHAnsi"/>
          <w:bCs/>
          <w:lang w:val="en-GB"/>
        </w:rPr>
        <w:t>, with teaching commencing September 2</w:t>
      </w:r>
      <w:r>
        <w:rPr>
          <w:rFonts w:ascii="Cambria" w:hAnsi="Cambria" w:cstheme="majorHAnsi"/>
          <w:bCs/>
          <w:lang w:val="en-GB"/>
        </w:rPr>
        <w:t>3</w:t>
      </w:r>
      <w:r>
        <w:rPr>
          <w:rFonts w:ascii="Cambria" w:hAnsi="Cambria" w:cstheme="majorHAnsi"/>
          <w:bCs/>
          <w:vertAlign w:val="superscript"/>
          <w:lang w:val="en-GB"/>
        </w:rPr>
        <w:t>rd</w:t>
      </w:r>
      <w:r>
        <w:rPr>
          <w:rFonts w:asciiTheme="majorHAnsi" w:hAnsiTheme="majorHAnsi" w:cstheme="majorHAnsi"/>
          <w:bCs/>
          <w:sz w:val="22"/>
          <w:szCs w:val="22"/>
          <w:lang w:val="en-GB"/>
        </w:rPr>
        <w:t xml:space="preserve">. </w:t>
      </w:r>
    </w:p>
    <w:tbl>
      <w:tblPr>
        <w:tblW w:w="1045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1153"/>
        <w:gridCol w:w="2762"/>
        <w:gridCol w:w="2762"/>
        <w:gridCol w:w="3143"/>
      </w:tblGrid>
      <w:tr w:rsidR="00321C7C" w14:paraId="0E47F18E" w14:textId="77777777" w:rsidTr="00731984">
        <w:trPr>
          <w:trHeight w:val="460"/>
        </w:trPr>
        <w:tc>
          <w:tcPr>
            <w:tcW w:w="634" w:type="dxa"/>
            <w:tcBorders>
              <w:bottom w:val="nil"/>
              <w:right w:val="single" w:sz="8" w:space="0" w:color="006FC0"/>
            </w:tcBorders>
            <w:shd w:val="clear" w:color="auto" w:fill="0D73B8"/>
          </w:tcPr>
          <w:p w14:paraId="66091CFD" w14:textId="77777777" w:rsidR="00321C7C" w:rsidRDefault="00321C7C" w:rsidP="00731984">
            <w:pPr>
              <w:pStyle w:val="TableParagraph"/>
              <w:rPr>
                <w:b/>
                <w:sz w:val="10"/>
              </w:rPr>
            </w:pPr>
          </w:p>
          <w:p w14:paraId="06AA0E8C" w14:textId="77777777" w:rsidR="00321C7C" w:rsidRDefault="00321C7C" w:rsidP="00731984">
            <w:pPr>
              <w:pStyle w:val="TableParagraph"/>
              <w:spacing w:line="283" w:lineRule="auto"/>
              <w:ind w:left="50" w:right="18" w:firstLine="98"/>
              <w:rPr>
                <w:b/>
                <w:sz w:val="8"/>
              </w:rPr>
            </w:pPr>
            <w:r>
              <w:rPr>
                <w:b/>
                <w:color w:val="FFFFFF"/>
                <w:spacing w:val="-2"/>
                <w:w w:val="105"/>
                <w:sz w:val="8"/>
              </w:rPr>
              <w:t>Academic</w:t>
            </w:r>
            <w:r>
              <w:rPr>
                <w:b/>
                <w:color w:val="FFFFFF"/>
                <w:spacing w:val="40"/>
                <w:w w:val="105"/>
                <w:sz w:val="8"/>
              </w:rPr>
              <w:t xml:space="preserve"> </w:t>
            </w:r>
            <w:r>
              <w:rPr>
                <w:b/>
                <w:color w:val="FFFFFF"/>
                <w:w w:val="105"/>
                <w:sz w:val="8"/>
              </w:rPr>
              <w:t>Calendar</w:t>
            </w:r>
            <w:r>
              <w:rPr>
                <w:b/>
                <w:color w:val="FFFFFF"/>
                <w:spacing w:val="-5"/>
                <w:w w:val="105"/>
                <w:sz w:val="8"/>
              </w:rPr>
              <w:t xml:space="preserve"> </w:t>
            </w:r>
            <w:r>
              <w:rPr>
                <w:b/>
                <w:color w:val="FFFFFF"/>
                <w:w w:val="105"/>
                <w:sz w:val="8"/>
              </w:rPr>
              <w:t>Week</w:t>
            </w:r>
          </w:p>
        </w:tc>
        <w:tc>
          <w:tcPr>
            <w:tcW w:w="1153" w:type="dxa"/>
            <w:tcBorders>
              <w:left w:val="single" w:sz="8" w:space="0" w:color="006FC0"/>
              <w:bottom w:val="nil"/>
              <w:right w:val="single" w:sz="8" w:space="0" w:color="006FC0"/>
            </w:tcBorders>
            <w:shd w:val="clear" w:color="auto" w:fill="0D73B8"/>
          </w:tcPr>
          <w:p w14:paraId="44FCD545" w14:textId="77777777" w:rsidR="00321C7C" w:rsidRDefault="00321C7C" w:rsidP="00731984">
            <w:pPr>
              <w:pStyle w:val="TableParagraph"/>
              <w:spacing w:before="1"/>
              <w:rPr>
                <w:b/>
                <w:sz w:val="8"/>
              </w:rPr>
            </w:pPr>
          </w:p>
          <w:p w14:paraId="328E8BB0" w14:textId="77777777" w:rsidR="00321C7C" w:rsidRDefault="00321C7C" w:rsidP="00731984">
            <w:pPr>
              <w:pStyle w:val="TableParagraph"/>
              <w:spacing w:line="273" w:lineRule="auto"/>
              <w:ind w:left="359" w:right="54" w:firstLine="93"/>
              <w:rPr>
                <w:b/>
                <w:sz w:val="10"/>
              </w:rPr>
            </w:pPr>
            <w:r>
              <w:rPr>
                <w:b/>
                <w:color w:val="FFFFFF"/>
                <w:spacing w:val="-4"/>
                <w:w w:val="105"/>
                <w:sz w:val="10"/>
              </w:rPr>
              <w:t>Week</w:t>
            </w:r>
            <w:r>
              <w:rPr>
                <w:b/>
                <w:color w:val="FFFFFF"/>
                <w:spacing w:val="40"/>
                <w:w w:val="105"/>
                <w:sz w:val="10"/>
              </w:rPr>
              <w:t xml:space="preserve"> </w:t>
            </w:r>
            <w:r>
              <w:rPr>
                <w:b/>
                <w:color w:val="FFFFFF"/>
                <w:spacing w:val="-2"/>
                <w:w w:val="105"/>
                <w:sz w:val="10"/>
              </w:rPr>
              <w:t>beginning</w:t>
            </w:r>
          </w:p>
        </w:tc>
        <w:tc>
          <w:tcPr>
            <w:tcW w:w="5524" w:type="dxa"/>
            <w:gridSpan w:val="2"/>
            <w:tcBorders>
              <w:left w:val="single" w:sz="8" w:space="0" w:color="006FC0"/>
              <w:bottom w:val="nil"/>
              <w:right w:val="single" w:sz="8" w:space="0" w:color="006FC0"/>
            </w:tcBorders>
            <w:shd w:val="clear" w:color="auto" w:fill="0D73B8"/>
          </w:tcPr>
          <w:p w14:paraId="2191ADB0" w14:textId="77777777" w:rsidR="00321C7C" w:rsidRDefault="00321C7C" w:rsidP="00731984">
            <w:pPr>
              <w:pStyle w:val="TableParagraph"/>
              <w:spacing w:before="125"/>
              <w:ind w:left="1744"/>
              <w:rPr>
                <w:b/>
                <w:sz w:val="15"/>
              </w:rPr>
            </w:pPr>
            <w:r>
              <w:rPr>
                <w:b/>
                <w:color w:val="FFFFFF"/>
                <w:spacing w:val="-2"/>
                <w:sz w:val="15"/>
              </w:rPr>
              <w:t>2024/25</w:t>
            </w:r>
            <w:r>
              <w:rPr>
                <w:b/>
                <w:color w:val="FFFFFF"/>
                <w:sz w:val="15"/>
              </w:rPr>
              <w:t xml:space="preserve"> </w:t>
            </w:r>
            <w:r>
              <w:rPr>
                <w:b/>
                <w:color w:val="FFFFFF"/>
                <w:spacing w:val="-2"/>
                <w:sz w:val="15"/>
              </w:rPr>
              <w:t>Academic</w:t>
            </w:r>
            <w:r>
              <w:rPr>
                <w:b/>
                <w:color w:val="FFFFFF"/>
                <w:spacing w:val="1"/>
                <w:sz w:val="15"/>
              </w:rPr>
              <w:t xml:space="preserve"> </w:t>
            </w:r>
            <w:r>
              <w:rPr>
                <w:b/>
                <w:color w:val="FFFFFF"/>
                <w:spacing w:val="-2"/>
                <w:sz w:val="15"/>
              </w:rPr>
              <w:t>Year</w:t>
            </w:r>
            <w:r>
              <w:rPr>
                <w:b/>
                <w:color w:val="FFFFFF"/>
                <w:spacing w:val="1"/>
                <w:sz w:val="15"/>
              </w:rPr>
              <w:t xml:space="preserve"> </w:t>
            </w:r>
            <w:r>
              <w:rPr>
                <w:b/>
                <w:color w:val="FFFFFF"/>
                <w:spacing w:val="-2"/>
                <w:sz w:val="15"/>
              </w:rPr>
              <w:t>Calendar</w:t>
            </w:r>
          </w:p>
        </w:tc>
        <w:tc>
          <w:tcPr>
            <w:tcW w:w="3143" w:type="dxa"/>
            <w:tcBorders>
              <w:left w:val="single" w:sz="8" w:space="0" w:color="006FC0"/>
              <w:bottom w:val="nil"/>
            </w:tcBorders>
            <w:shd w:val="clear" w:color="auto" w:fill="0D73B8"/>
          </w:tcPr>
          <w:p w14:paraId="6CC10F1A" w14:textId="77777777" w:rsidR="00321C7C" w:rsidRDefault="00321C7C" w:rsidP="00731984">
            <w:pPr>
              <w:pStyle w:val="TableParagraph"/>
              <w:spacing w:before="10"/>
              <w:rPr>
                <w:b/>
                <w:sz w:val="12"/>
              </w:rPr>
            </w:pPr>
          </w:p>
          <w:p w14:paraId="456D544D" w14:textId="77777777" w:rsidR="00321C7C" w:rsidRDefault="00321C7C" w:rsidP="00731984">
            <w:pPr>
              <w:pStyle w:val="TableParagraph"/>
              <w:ind w:left="24"/>
              <w:rPr>
                <w:b/>
                <w:sz w:val="12"/>
              </w:rPr>
            </w:pPr>
            <w:r>
              <w:rPr>
                <w:b/>
                <w:color w:val="FFFFFF"/>
                <w:w w:val="105"/>
                <w:sz w:val="12"/>
              </w:rPr>
              <w:t>Term /</w:t>
            </w:r>
            <w:r>
              <w:rPr>
                <w:b/>
                <w:color w:val="FFFFFF"/>
                <w:spacing w:val="1"/>
                <w:w w:val="105"/>
                <w:sz w:val="12"/>
              </w:rPr>
              <w:t xml:space="preserve"> </w:t>
            </w:r>
            <w:r>
              <w:rPr>
                <w:b/>
                <w:color w:val="FFFFFF"/>
                <w:spacing w:val="-2"/>
                <w:w w:val="105"/>
                <w:sz w:val="12"/>
              </w:rPr>
              <w:t>Semester</w:t>
            </w:r>
          </w:p>
        </w:tc>
      </w:tr>
      <w:tr w:rsidR="00321C7C" w14:paraId="30178FEB" w14:textId="77777777" w:rsidTr="00731984">
        <w:trPr>
          <w:trHeight w:val="290"/>
        </w:trPr>
        <w:tc>
          <w:tcPr>
            <w:tcW w:w="634" w:type="dxa"/>
            <w:tcBorders>
              <w:top w:val="nil"/>
              <w:bottom w:val="nil"/>
              <w:right w:val="single" w:sz="8" w:space="0" w:color="006FC0"/>
            </w:tcBorders>
          </w:tcPr>
          <w:p w14:paraId="790A976B" w14:textId="77777777" w:rsidR="00321C7C" w:rsidRDefault="00321C7C" w:rsidP="00731984">
            <w:pPr>
              <w:pStyle w:val="TableParagraph"/>
              <w:rPr>
                <w:rFonts w:ascii="Times New Roman"/>
                <w:sz w:val="12"/>
              </w:rPr>
            </w:pPr>
          </w:p>
        </w:tc>
        <w:tc>
          <w:tcPr>
            <w:tcW w:w="1153" w:type="dxa"/>
            <w:tcBorders>
              <w:top w:val="nil"/>
              <w:left w:val="single" w:sz="8" w:space="0" w:color="006FC0"/>
              <w:bottom w:val="nil"/>
              <w:right w:val="single" w:sz="8" w:space="0" w:color="006FC0"/>
            </w:tcBorders>
          </w:tcPr>
          <w:p w14:paraId="265FE4F9" w14:textId="77777777" w:rsidR="00321C7C" w:rsidRDefault="00321C7C" w:rsidP="00731984">
            <w:pPr>
              <w:pStyle w:val="TableParagraph"/>
              <w:rPr>
                <w:rFonts w:ascii="Times New Roman"/>
                <w:sz w:val="12"/>
              </w:rPr>
            </w:pPr>
          </w:p>
        </w:tc>
        <w:tc>
          <w:tcPr>
            <w:tcW w:w="2762" w:type="dxa"/>
            <w:tcBorders>
              <w:top w:val="nil"/>
              <w:left w:val="single" w:sz="8" w:space="0" w:color="006FC0"/>
              <w:bottom w:val="nil"/>
              <w:right w:val="single" w:sz="8" w:space="0" w:color="006FC0"/>
            </w:tcBorders>
          </w:tcPr>
          <w:p w14:paraId="47DFFD19" w14:textId="77777777" w:rsidR="00321C7C" w:rsidRDefault="00321C7C" w:rsidP="00731984">
            <w:pPr>
              <w:pStyle w:val="TableParagraph"/>
              <w:spacing w:before="56"/>
              <w:ind w:left="334"/>
              <w:rPr>
                <w:b/>
                <w:sz w:val="15"/>
              </w:rPr>
            </w:pPr>
            <w:r>
              <w:rPr>
                <w:b/>
                <w:color w:val="006FC0"/>
                <w:sz w:val="15"/>
              </w:rPr>
              <w:t>UG</w:t>
            </w:r>
            <w:r>
              <w:rPr>
                <w:b/>
                <w:color w:val="006FC0"/>
                <w:spacing w:val="-6"/>
                <w:sz w:val="15"/>
              </w:rPr>
              <w:t xml:space="preserve"> </w:t>
            </w:r>
            <w:r>
              <w:rPr>
                <w:b/>
                <w:color w:val="006FC0"/>
                <w:sz w:val="15"/>
              </w:rPr>
              <w:t>continuing</w:t>
            </w:r>
            <w:r>
              <w:rPr>
                <w:b/>
                <w:color w:val="006FC0"/>
                <w:spacing w:val="-6"/>
                <w:sz w:val="15"/>
              </w:rPr>
              <w:t xml:space="preserve"> </w:t>
            </w:r>
            <w:r>
              <w:rPr>
                <w:b/>
                <w:color w:val="006FC0"/>
                <w:sz w:val="15"/>
              </w:rPr>
              <w:t>years</w:t>
            </w:r>
            <w:r>
              <w:rPr>
                <w:b/>
                <w:color w:val="006FC0"/>
                <w:spacing w:val="-5"/>
                <w:sz w:val="15"/>
              </w:rPr>
              <w:t xml:space="preserve"> </w:t>
            </w:r>
            <w:r>
              <w:rPr>
                <w:b/>
                <w:color w:val="006FC0"/>
                <w:sz w:val="15"/>
              </w:rPr>
              <w:t>/</w:t>
            </w:r>
            <w:r>
              <w:rPr>
                <w:b/>
                <w:color w:val="006FC0"/>
                <w:spacing w:val="-5"/>
                <w:sz w:val="15"/>
              </w:rPr>
              <w:t xml:space="preserve"> </w:t>
            </w:r>
            <w:r>
              <w:rPr>
                <w:b/>
                <w:color w:val="006FC0"/>
                <w:sz w:val="15"/>
              </w:rPr>
              <w:t>PG</w:t>
            </w:r>
            <w:r>
              <w:rPr>
                <w:b/>
                <w:color w:val="006FC0"/>
                <w:spacing w:val="-5"/>
                <w:sz w:val="15"/>
              </w:rPr>
              <w:t xml:space="preserve"> </w:t>
            </w:r>
            <w:r>
              <w:rPr>
                <w:b/>
                <w:color w:val="006FC0"/>
                <w:sz w:val="15"/>
              </w:rPr>
              <w:t>all</w:t>
            </w:r>
            <w:r>
              <w:rPr>
                <w:b/>
                <w:color w:val="006FC0"/>
                <w:spacing w:val="-6"/>
                <w:sz w:val="15"/>
              </w:rPr>
              <w:t xml:space="preserve"> </w:t>
            </w:r>
            <w:r>
              <w:rPr>
                <w:b/>
                <w:color w:val="006FC0"/>
                <w:spacing w:val="-2"/>
                <w:sz w:val="15"/>
              </w:rPr>
              <w:t>years</w:t>
            </w:r>
          </w:p>
        </w:tc>
        <w:tc>
          <w:tcPr>
            <w:tcW w:w="2762" w:type="dxa"/>
            <w:tcBorders>
              <w:top w:val="nil"/>
              <w:left w:val="single" w:sz="8" w:space="0" w:color="006FC0"/>
              <w:bottom w:val="nil"/>
              <w:right w:val="single" w:sz="8" w:space="0" w:color="006FC0"/>
            </w:tcBorders>
          </w:tcPr>
          <w:p w14:paraId="76FD7D59" w14:textId="77777777" w:rsidR="00321C7C" w:rsidRDefault="00321C7C" w:rsidP="00731984">
            <w:pPr>
              <w:pStyle w:val="TableParagraph"/>
              <w:spacing w:before="56"/>
              <w:ind w:left="813"/>
              <w:rPr>
                <w:b/>
                <w:sz w:val="15"/>
              </w:rPr>
            </w:pPr>
            <w:r>
              <w:rPr>
                <w:b/>
                <w:color w:val="006FC0"/>
                <w:sz w:val="15"/>
              </w:rPr>
              <w:t>UG</w:t>
            </w:r>
            <w:r>
              <w:rPr>
                <w:b/>
                <w:color w:val="006FC0"/>
                <w:spacing w:val="-5"/>
                <w:sz w:val="15"/>
              </w:rPr>
              <w:t xml:space="preserve"> </w:t>
            </w:r>
            <w:r>
              <w:rPr>
                <w:b/>
                <w:color w:val="006FC0"/>
                <w:sz w:val="15"/>
              </w:rPr>
              <w:t>new</w:t>
            </w:r>
            <w:r>
              <w:rPr>
                <w:b/>
                <w:color w:val="006FC0"/>
                <w:spacing w:val="-5"/>
                <w:sz w:val="15"/>
              </w:rPr>
              <w:t xml:space="preserve"> </w:t>
            </w:r>
            <w:r>
              <w:rPr>
                <w:b/>
                <w:color w:val="006FC0"/>
                <w:sz w:val="15"/>
              </w:rPr>
              <w:t>first</w:t>
            </w:r>
            <w:r>
              <w:rPr>
                <w:b/>
                <w:color w:val="006FC0"/>
                <w:spacing w:val="-5"/>
                <w:sz w:val="15"/>
              </w:rPr>
              <w:t xml:space="preserve"> </w:t>
            </w:r>
            <w:r>
              <w:rPr>
                <w:b/>
                <w:color w:val="006FC0"/>
                <w:spacing w:val="-2"/>
                <w:sz w:val="15"/>
              </w:rPr>
              <w:t>years</w:t>
            </w:r>
          </w:p>
        </w:tc>
        <w:tc>
          <w:tcPr>
            <w:tcW w:w="3143" w:type="dxa"/>
            <w:tcBorders>
              <w:top w:val="nil"/>
              <w:left w:val="single" w:sz="8" w:space="0" w:color="006FC0"/>
              <w:bottom w:val="nil"/>
            </w:tcBorders>
          </w:tcPr>
          <w:p w14:paraId="75BEB44B" w14:textId="77777777" w:rsidR="00321C7C" w:rsidRDefault="00321C7C" w:rsidP="00731984">
            <w:pPr>
              <w:pStyle w:val="TableParagraph"/>
              <w:rPr>
                <w:rFonts w:ascii="Times New Roman"/>
                <w:sz w:val="12"/>
              </w:rPr>
            </w:pPr>
          </w:p>
        </w:tc>
      </w:tr>
      <w:tr w:rsidR="00321C7C" w14:paraId="4BC34521" w14:textId="77777777" w:rsidTr="00731984">
        <w:trPr>
          <w:trHeight w:val="191"/>
        </w:trPr>
        <w:tc>
          <w:tcPr>
            <w:tcW w:w="634" w:type="dxa"/>
            <w:tcBorders>
              <w:top w:val="nil"/>
              <w:bottom w:val="nil"/>
              <w:right w:val="single" w:sz="8" w:space="0" w:color="006FC0"/>
            </w:tcBorders>
            <w:shd w:val="clear" w:color="auto" w:fill="0D73B8"/>
          </w:tcPr>
          <w:p w14:paraId="12F8E8CA" w14:textId="77777777" w:rsidR="00321C7C" w:rsidRDefault="00321C7C" w:rsidP="00731984">
            <w:pPr>
              <w:pStyle w:val="TableParagraph"/>
              <w:spacing w:before="32" w:line="139" w:lineRule="exact"/>
              <w:ind w:left="292"/>
              <w:rPr>
                <w:sz w:val="12"/>
              </w:rPr>
            </w:pPr>
            <w:r>
              <w:rPr>
                <w:color w:val="FFFFFF"/>
                <w:w w:val="106"/>
                <w:sz w:val="12"/>
              </w:rPr>
              <w:t>1</w:t>
            </w:r>
          </w:p>
        </w:tc>
        <w:tc>
          <w:tcPr>
            <w:tcW w:w="1153" w:type="dxa"/>
            <w:tcBorders>
              <w:top w:val="nil"/>
              <w:left w:val="single" w:sz="8" w:space="0" w:color="006FC0"/>
              <w:bottom w:val="nil"/>
              <w:right w:val="single" w:sz="8" w:space="0" w:color="006FC0"/>
            </w:tcBorders>
            <w:shd w:val="clear" w:color="auto" w:fill="0D73B8"/>
          </w:tcPr>
          <w:p w14:paraId="72074C9F" w14:textId="77777777" w:rsidR="00321C7C" w:rsidRDefault="00321C7C" w:rsidP="00731984">
            <w:pPr>
              <w:pStyle w:val="TableParagraph"/>
              <w:spacing w:before="32" w:line="139" w:lineRule="exact"/>
              <w:ind w:left="316"/>
              <w:rPr>
                <w:sz w:val="12"/>
              </w:rPr>
            </w:pPr>
            <w:r>
              <w:rPr>
                <w:color w:val="FFFFFF"/>
                <w:w w:val="105"/>
                <w:sz w:val="12"/>
              </w:rPr>
              <w:t>26-Aug-</w:t>
            </w:r>
            <w:r>
              <w:rPr>
                <w:color w:val="FFFFFF"/>
                <w:spacing w:val="-5"/>
                <w:w w:val="105"/>
                <w:sz w:val="12"/>
              </w:rPr>
              <w:t>24</w:t>
            </w:r>
          </w:p>
        </w:tc>
        <w:tc>
          <w:tcPr>
            <w:tcW w:w="2762" w:type="dxa"/>
            <w:tcBorders>
              <w:top w:val="nil"/>
              <w:left w:val="single" w:sz="8" w:space="0" w:color="006FC0"/>
              <w:bottom w:val="single" w:sz="12" w:space="0" w:color="767C8B"/>
              <w:right w:val="nil"/>
            </w:tcBorders>
            <w:shd w:val="clear" w:color="auto" w:fill="0D73B8"/>
          </w:tcPr>
          <w:p w14:paraId="1D13554B" w14:textId="77777777" w:rsidR="00321C7C" w:rsidRDefault="00321C7C" w:rsidP="00731984">
            <w:pPr>
              <w:pStyle w:val="TableParagraph"/>
              <w:spacing w:before="32" w:line="137" w:lineRule="exact"/>
              <w:rPr>
                <w:sz w:val="12"/>
              </w:rPr>
            </w:pPr>
            <w:r>
              <w:rPr>
                <w:color w:val="FFFFFF"/>
                <w:w w:val="105"/>
                <w:sz w:val="12"/>
              </w:rPr>
              <w:t>Reassessment *</w:t>
            </w:r>
            <w:r>
              <w:rPr>
                <w:color w:val="FFFFFF"/>
                <w:spacing w:val="-1"/>
                <w:w w:val="105"/>
                <w:sz w:val="12"/>
              </w:rPr>
              <w:t xml:space="preserve"> </w:t>
            </w:r>
            <w:r>
              <w:rPr>
                <w:color w:val="FFFFFF"/>
                <w:w w:val="105"/>
                <w:sz w:val="12"/>
              </w:rPr>
              <w:t>(Semesters</w:t>
            </w:r>
            <w:r>
              <w:rPr>
                <w:color w:val="FFFFFF"/>
                <w:spacing w:val="1"/>
                <w:w w:val="105"/>
                <w:sz w:val="12"/>
              </w:rPr>
              <w:t xml:space="preserve"> </w:t>
            </w:r>
            <w:r>
              <w:rPr>
                <w:color w:val="FFFFFF"/>
                <w:w w:val="105"/>
                <w:sz w:val="12"/>
              </w:rPr>
              <w:t xml:space="preserve">1 &amp; 2 of </w:t>
            </w:r>
            <w:r>
              <w:rPr>
                <w:color w:val="FFFFFF"/>
                <w:spacing w:val="-2"/>
                <w:w w:val="105"/>
                <w:sz w:val="12"/>
              </w:rPr>
              <w:t>2023/24)</w:t>
            </w:r>
          </w:p>
        </w:tc>
        <w:tc>
          <w:tcPr>
            <w:tcW w:w="2762" w:type="dxa"/>
            <w:tcBorders>
              <w:top w:val="nil"/>
              <w:left w:val="nil"/>
              <w:bottom w:val="nil"/>
              <w:right w:val="single" w:sz="8" w:space="0" w:color="006FC0"/>
            </w:tcBorders>
            <w:shd w:val="clear" w:color="auto" w:fill="0D73B8"/>
          </w:tcPr>
          <w:p w14:paraId="09BBD685" w14:textId="77777777" w:rsidR="00321C7C" w:rsidRDefault="00321C7C" w:rsidP="00731984">
            <w:pPr>
              <w:pStyle w:val="TableParagraph"/>
              <w:rPr>
                <w:rFonts w:ascii="Times New Roman"/>
                <w:sz w:val="12"/>
              </w:rPr>
            </w:pPr>
          </w:p>
        </w:tc>
        <w:tc>
          <w:tcPr>
            <w:tcW w:w="3143" w:type="dxa"/>
            <w:tcBorders>
              <w:top w:val="nil"/>
              <w:left w:val="single" w:sz="8" w:space="0" w:color="006FC0"/>
              <w:bottom w:val="nil"/>
            </w:tcBorders>
            <w:shd w:val="clear" w:color="auto" w:fill="0D73B8"/>
          </w:tcPr>
          <w:p w14:paraId="06216F9B" w14:textId="77777777" w:rsidR="00321C7C" w:rsidRDefault="00321C7C" w:rsidP="00731984">
            <w:pPr>
              <w:pStyle w:val="TableParagraph"/>
              <w:spacing w:before="48"/>
              <w:ind w:left="22"/>
              <w:rPr>
                <w:b/>
                <w:sz w:val="10"/>
              </w:rPr>
            </w:pPr>
            <w:r>
              <w:rPr>
                <w:b/>
                <w:color w:val="FFFFFF"/>
                <w:w w:val="105"/>
                <w:sz w:val="10"/>
              </w:rPr>
              <w:t>←Michaelmas</w:t>
            </w:r>
            <w:r>
              <w:rPr>
                <w:b/>
                <w:color w:val="FFFFFF"/>
                <w:spacing w:val="-5"/>
                <w:w w:val="105"/>
                <w:sz w:val="10"/>
              </w:rPr>
              <w:t xml:space="preserve"> </w:t>
            </w:r>
            <w:r>
              <w:rPr>
                <w:b/>
                <w:color w:val="FFFFFF"/>
                <w:w w:val="105"/>
                <w:sz w:val="10"/>
              </w:rPr>
              <w:t>Term</w:t>
            </w:r>
            <w:r>
              <w:rPr>
                <w:b/>
                <w:color w:val="FFFFFF"/>
                <w:spacing w:val="-6"/>
                <w:w w:val="105"/>
                <w:sz w:val="10"/>
              </w:rPr>
              <w:t xml:space="preserve"> </w:t>
            </w:r>
            <w:r>
              <w:rPr>
                <w:b/>
                <w:color w:val="FFFFFF"/>
                <w:w w:val="105"/>
                <w:sz w:val="10"/>
              </w:rPr>
              <w:t>begins/Semester</w:t>
            </w:r>
            <w:r>
              <w:rPr>
                <w:b/>
                <w:color w:val="FFFFFF"/>
                <w:spacing w:val="-4"/>
                <w:w w:val="105"/>
                <w:sz w:val="10"/>
              </w:rPr>
              <w:t xml:space="preserve"> </w:t>
            </w:r>
            <w:r>
              <w:rPr>
                <w:b/>
                <w:color w:val="FFFFFF"/>
                <w:w w:val="105"/>
                <w:sz w:val="10"/>
              </w:rPr>
              <w:t>1</w:t>
            </w:r>
            <w:r>
              <w:rPr>
                <w:b/>
                <w:color w:val="FFFFFF"/>
                <w:spacing w:val="-6"/>
                <w:w w:val="105"/>
                <w:sz w:val="10"/>
              </w:rPr>
              <w:t xml:space="preserve"> </w:t>
            </w:r>
            <w:r>
              <w:rPr>
                <w:b/>
                <w:color w:val="FFFFFF"/>
                <w:spacing w:val="-2"/>
                <w:w w:val="105"/>
                <w:sz w:val="10"/>
              </w:rPr>
              <w:t>begins</w:t>
            </w:r>
          </w:p>
        </w:tc>
      </w:tr>
      <w:tr w:rsidR="00321C7C" w14:paraId="57461C53" w14:textId="77777777" w:rsidTr="00731984">
        <w:trPr>
          <w:trHeight w:val="295"/>
        </w:trPr>
        <w:tc>
          <w:tcPr>
            <w:tcW w:w="634" w:type="dxa"/>
            <w:tcBorders>
              <w:top w:val="nil"/>
              <w:bottom w:val="nil"/>
              <w:right w:val="single" w:sz="8" w:space="0" w:color="006FC0"/>
            </w:tcBorders>
            <w:shd w:val="clear" w:color="auto" w:fill="808080"/>
          </w:tcPr>
          <w:p w14:paraId="1D3FE931" w14:textId="77777777" w:rsidR="00321C7C" w:rsidRDefault="00321C7C" w:rsidP="00731984">
            <w:pPr>
              <w:pStyle w:val="TableParagraph"/>
              <w:spacing w:before="75"/>
              <w:ind w:left="292"/>
              <w:rPr>
                <w:sz w:val="12"/>
              </w:rPr>
            </w:pPr>
            <w:r>
              <w:rPr>
                <w:w w:val="106"/>
                <w:sz w:val="12"/>
              </w:rPr>
              <w:t>2</w:t>
            </w:r>
          </w:p>
        </w:tc>
        <w:tc>
          <w:tcPr>
            <w:tcW w:w="1153" w:type="dxa"/>
            <w:tcBorders>
              <w:top w:val="nil"/>
              <w:left w:val="single" w:sz="8" w:space="0" w:color="006FC0"/>
              <w:bottom w:val="nil"/>
              <w:right w:val="single" w:sz="8" w:space="0" w:color="006FC0"/>
            </w:tcBorders>
            <w:shd w:val="clear" w:color="auto" w:fill="808080"/>
          </w:tcPr>
          <w:p w14:paraId="37E1CD59" w14:textId="77777777" w:rsidR="00321C7C" w:rsidRDefault="00321C7C" w:rsidP="00731984">
            <w:pPr>
              <w:pStyle w:val="TableParagraph"/>
              <w:spacing w:before="75"/>
              <w:ind w:left="323"/>
              <w:rPr>
                <w:sz w:val="12"/>
              </w:rPr>
            </w:pPr>
            <w:r>
              <w:rPr>
                <w:color w:val="FFFFFF"/>
                <w:spacing w:val="-2"/>
                <w:w w:val="105"/>
                <w:sz w:val="12"/>
              </w:rPr>
              <w:t>02-Sep-</w:t>
            </w:r>
            <w:r>
              <w:rPr>
                <w:color w:val="FFFFFF"/>
                <w:spacing w:val="-5"/>
                <w:w w:val="105"/>
                <w:sz w:val="12"/>
              </w:rPr>
              <w:t>24</w:t>
            </w:r>
          </w:p>
        </w:tc>
        <w:tc>
          <w:tcPr>
            <w:tcW w:w="2762" w:type="dxa"/>
            <w:tcBorders>
              <w:top w:val="single" w:sz="12" w:space="0" w:color="767C8B"/>
              <w:left w:val="single" w:sz="8" w:space="0" w:color="006FC0"/>
              <w:bottom w:val="single" w:sz="12" w:space="0" w:color="4673C2"/>
              <w:right w:val="nil"/>
            </w:tcBorders>
          </w:tcPr>
          <w:p w14:paraId="6C8FB349" w14:textId="77777777" w:rsidR="00321C7C" w:rsidRPr="00BE598A" w:rsidRDefault="00321C7C" w:rsidP="00731984">
            <w:pPr>
              <w:pStyle w:val="TableParagraph"/>
              <w:rPr>
                <w:b/>
                <w:sz w:val="12"/>
              </w:rPr>
            </w:pPr>
            <w:r w:rsidRPr="00BE598A">
              <w:rPr>
                <w:b/>
                <w:w w:val="105"/>
                <w:sz w:val="12"/>
              </w:rPr>
              <w:t>Orientation</w:t>
            </w:r>
            <w:r w:rsidRPr="00BE598A">
              <w:rPr>
                <w:b/>
                <w:spacing w:val="-2"/>
                <w:w w:val="105"/>
                <w:sz w:val="12"/>
              </w:rPr>
              <w:t xml:space="preserve"> </w:t>
            </w:r>
            <w:r w:rsidRPr="00BE598A">
              <w:rPr>
                <w:b/>
                <w:w w:val="105"/>
                <w:sz w:val="12"/>
              </w:rPr>
              <w:t>(Postgraduate, Visiting</w:t>
            </w:r>
            <w:r w:rsidRPr="00BE598A">
              <w:rPr>
                <w:b/>
                <w:spacing w:val="-1"/>
                <w:w w:val="105"/>
                <w:sz w:val="12"/>
              </w:rPr>
              <w:t xml:space="preserve"> </w:t>
            </w:r>
            <w:r w:rsidRPr="00BE598A">
              <w:rPr>
                <w:b/>
                <w:w w:val="105"/>
                <w:sz w:val="12"/>
              </w:rPr>
              <w:t>&amp;</w:t>
            </w:r>
            <w:r w:rsidRPr="00BE598A">
              <w:rPr>
                <w:b/>
                <w:spacing w:val="-2"/>
                <w:w w:val="105"/>
                <w:sz w:val="12"/>
              </w:rPr>
              <w:t xml:space="preserve"> Erasmus);</w:t>
            </w:r>
          </w:p>
          <w:p w14:paraId="5FDDDD32" w14:textId="77777777" w:rsidR="00321C7C" w:rsidRDefault="00321C7C" w:rsidP="00731984">
            <w:pPr>
              <w:pStyle w:val="TableParagraph"/>
              <w:spacing w:before="20" w:line="110" w:lineRule="exact"/>
              <w:rPr>
                <w:b/>
                <w:sz w:val="12"/>
              </w:rPr>
            </w:pPr>
            <w:r w:rsidRPr="00BE598A">
              <w:rPr>
                <w:b/>
                <w:spacing w:val="-2"/>
                <w:w w:val="105"/>
                <w:sz w:val="12"/>
              </w:rPr>
              <w:t>Marking/Results</w:t>
            </w:r>
          </w:p>
        </w:tc>
        <w:tc>
          <w:tcPr>
            <w:tcW w:w="2762" w:type="dxa"/>
            <w:vMerge w:val="restart"/>
            <w:tcBorders>
              <w:top w:val="nil"/>
              <w:left w:val="nil"/>
              <w:bottom w:val="nil"/>
              <w:right w:val="single" w:sz="8" w:space="0" w:color="006FC0"/>
            </w:tcBorders>
            <w:shd w:val="clear" w:color="auto" w:fill="F1F1F1"/>
          </w:tcPr>
          <w:p w14:paraId="5D7BB3BC" w14:textId="77777777" w:rsidR="00321C7C" w:rsidRDefault="00321C7C" w:rsidP="00731984">
            <w:pPr>
              <w:pStyle w:val="TableParagraph"/>
              <w:rPr>
                <w:rFonts w:ascii="Times New Roman"/>
                <w:sz w:val="12"/>
              </w:rPr>
            </w:pPr>
          </w:p>
        </w:tc>
        <w:tc>
          <w:tcPr>
            <w:tcW w:w="3143" w:type="dxa"/>
            <w:tcBorders>
              <w:top w:val="nil"/>
              <w:left w:val="single" w:sz="8" w:space="0" w:color="006FC0"/>
              <w:bottom w:val="nil"/>
            </w:tcBorders>
            <w:shd w:val="clear" w:color="auto" w:fill="808080"/>
          </w:tcPr>
          <w:p w14:paraId="6DAB14B4" w14:textId="77777777" w:rsidR="00321C7C" w:rsidRDefault="00321C7C" w:rsidP="00731984">
            <w:pPr>
              <w:pStyle w:val="TableParagraph"/>
              <w:rPr>
                <w:rFonts w:ascii="Times New Roman"/>
                <w:sz w:val="12"/>
              </w:rPr>
            </w:pPr>
          </w:p>
        </w:tc>
      </w:tr>
      <w:tr w:rsidR="00321C7C" w14:paraId="341B8A6B" w14:textId="77777777" w:rsidTr="00731984">
        <w:trPr>
          <w:trHeight w:val="231"/>
        </w:trPr>
        <w:tc>
          <w:tcPr>
            <w:tcW w:w="634" w:type="dxa"/>
            <w:tcBorders>
              <w:top w:val="nil"/>
              <w:bottom w:val="nil"/>
              <w:right w:val="single" w:sz="8" w:space="0" w:color="006FC0"/>
            </w:tcBorders>
            <w:shd w:val="clear" w:color="auto" w:fill="F1F1F1"/>
          </w:tcPr>
          <w:p w14:paraId="37B97B63" w14:textId="77777777" w:rsidR="00321C7C" w:rsidRDefault="00321C7C" w:rsidP="00731984">
            <w:pPr>
              <w:pStyle w:val="TableParagraph"/>
              <w:spacing w:before="35"/>
              <w:ind w:left="292"/>
              <w:rPr>
                <w:sz w:val="12"/>
              </w:rPr>
            </w:pPr>
            <w:r>
              <w:rPr>
                <w:w w:val="106"/>
                <w:sz w:val="12"/>
              </w:rPr>
              <w:t>3</w:t>
            </w:r>
          </w:p>
        </w:tc>
        <w:tc>
          <w:tcPr>
            <w:tcW w:w="1153" w:type="dxa"/>
            <w:tcBorders>
              <w:top w:val="nil"/>
              <w:left w:val="single" w:sz="8" w:space="0" w:color="006FC0"/>
              <w:bottom w:val="nil"/>
              <w:right w:val="single" w:sz="8" w:space="0" w:color="006FC0"/>
            </w:tcBorders>
            <w:shd w:val="clear" w:color="auto" w:fill="F1F1F1"/>
          </w:tcPr>
          <w:p w14:paraId="61BF59A2" w14:textId="77777777" w:rsidR="00321C7C" w:rsidRDefault="00321C7C" w:rsidP="00731984">
            <w:pPr>
              <w:pStyle w:val="TableParagraph"/>
              <w:spacing w:before="35"/>
              <w:ind w:left="323"/>
              <w:rPr>
                <w:sz w:val="12"/>
              </w:rPr>
            </w:pPr>
            <w:r>
              <w:rPr>
                <w:spacing w:val="-2"/>
                <w:w w:val="105"/>
                <w:sz w:val="12"/>
              </w:rPr>
              <w:t>09-Sep-</w:t>
            </w:r>
            <w:r>
              <w:rPr>
                <w:spacing w:val="-5"/>
                <w:w w:val="105"/>
                <w:sz w:val="12"/>
              </w:rPr>
              <w:t>24</w:t>
            </w:r>
          </w:p>
        </w:tc>
        <w:tc>
          <w:tcPr>
            <w:tcW w:w="2762" w:type="dxa"/>
            <w:tcBorders>
              <w:top w:val="single" w:sz="12" w:space="0" w:color="4673C2"/>
              <w:left w:val="single" w:sz="8" w:space="0" w:color="006FC0"/>
              <w:bottom w:val="nil"/>
              <w:right w:val="single" w:sz="8" w:space="0" w:color="006FC0"/>
            </w:tcBorders>
            <w:shd w:val="clear" w:color="auto" w:fill="F1F1F1"/>
          </w:tcPr>
          <w:p w14:paraId="04DE7F6F" w14:textId="77777777" w:rsidR="00321C7C" w:rsidRDefault="00321C7C" w:rsidP="00731984">
            <w:pPr>
              <w:pStyle w:val="TableParagraph"/>
              <w:spacing w:before="36"/>
              <w:rPr>
                <w:sz w:val="12"/>
              </w:rPr>
            </w:pPr>
            <w:r>
              <w:rPr>
                <w:w w:val="105"/>
                <w:sz w:val="12"/>
              </w:rPr>
              <w:t xml:space="preserve">Teaching and </w:t>
            </w:r>
            <w:r>
              <w:rPr>
                <w:spacing w:val="-2"/>
                <w:w w:val="105"/>
                <w:sz w:val="12"/>
              </w:rPr>
              <w:t>Learning</w:t>
            </w:r>
          </w:p>
        </w:tc>
        <w:tc>
          <w:tcPr>
            <w:tcW w:w="2762" w:type="dxa"/>
            <w:vMerge/>
            <w:tcBorders>
              <w:top w:val="nil"/>
              <w:left w:val="nil"/>
              <w:bottom w:val="nil"/>
              <w:right w:val="single" w:sz="8" w:space="0" w:color="006FC0"/>
            </w:tcBorders>
            <w:shd w:val="clear" w:color="auto" w:fill="F1F1F1"/>
          </w:tcPr>
          <w:p w14:paraId="66CB8829" w14:textId="77777777" w:rsidR="00321C7C" w:rsidRDefault="00321C7C" w:rsidP="00731984">
            <w:pPr>
              <w:rPr>
                <w:sz w:val="2"/>
                <w:szCs w:val="2"/>
              </w:rPr>
            </w:pPr>
          </w:p>
        </w:tc>
        <w:tc>
          <w:tcPr>
            <w:tcW w:w="3143" w:type="dxa"/>
            <w:vMerge w:val="restart"/>
            <w:tcBorders>
              <w:top w:val="nil"/>
              <w:left w:val="single" w:sz="8" w:space="0" w:color="006FC0"/>
              <w:bottom w:val="nil"/>
            </w:tcBorders>
            <w:shd w:val="clear" w:color="auto" w:fill="F1F1F1"/>
          </w:tcPr>
          <w:p w14:paraId="293367A2" w14:textId="77777777" w:rsidR="00321C7C" w:rsidRDefault="00321C7C" w:rsidP="00731984">
            <w:pPr>
              <w:pStyle w:val="TableParagraph"/>
              <w:spacing w:before="51"/>
              <w:ind w:left="22"/>
              <w:rPr>
                <w:b/>
                <w:sz w:val="10"/>
              </w:rPr>
            </w:pPr>
            <w:r>
              <w:rPr>
                <w:b/>
                <w:w w:val="105"/>
                <w:sz w:val="10"/>
              </w:rPr>
              <w:t>←Michaelmas</w:t>
            </w:r>
            <w:r>
              <w:rPr>
                <w:b/>
                <w:spacing w:val="-4"/>
                <w:w w:val="105"/>
                <w:sz w:val="10"/>
              </w:rPr>
              <w:t xml:space="preserve"> </w:t>
            </w:r>
            <w:r>
              <w:rPr>
                <w:b/>
                <w:w w:val="105"/>
                <w:sz w:val="10"/>
              </w:rPr>
              <w:t>teaching</w:t>
            </w:r>
            <w:r>
              <w:rPr>
                <w:b/>
                <w:spacing w:val="-4"/>
                <w:w w:val="105"/>
                <w:sz w:val="10"/>
              </w:rPr>
              <w:t xml:space="preserve"> </w:t>
            </w:r>
            <w:r>
              <w:rPr>
                <w:b/>
                <w:w w:val="105"/>
                <w:sz w:val="10"/>
              </w:rPr>
              <w:t>term</w:t>
            </w:r>
            <w:r>
              <w:rPr>
                <w:b/>
                <w:spacing w:val="-5"/>
                <w:w w:val="105"/>
                <w:sz w:val="10"/>
              </w:rPr>
              <w:t xml:space="preserve"> </w:t>
            </w:r>
            <w:r>
              <w:rPr>
                <w:b/>
                <w:spacing w:val="-2"/>
                <w:w w:val="105"/>
                <w:sz w:val="10"/>
              </w:rPr>
              <w:t>begins</w:t>
            </w:r>
          </w:p>
        </w:tc>
      </w:tr>
      <w:tr w:rsidR="00321C7C" w14:paraId="04DE23CD" w14:textId="77777777" w:rsidTr="00731984">
        <w:trPr>
          <w:trHeight w:val="247"/>
        </w:trPr>
        <w:tc>
          <w:tcPr>
            <w:tcW w:w="634" w:type="dxa"/>
            <w:tcBorders>
              <w:top w:val="nil"/>
              <w:bottom w:val="nil"/>
              <w:right w:val="single" w:sz="8" w:space="0" w:color="006FC0"/>
            </w:tcBorders>
            <w:shd w:val="clear" w:color="auto" w:fill="F1F1F1"/>
          </w:tcPr>
          <w:p w14:paraId="1F99F92C" w14:textId="77777777" w:rsidR="00321C7C" w:rsidRDefault="00321C7C" w:rsidP="00731984">
            <w:pPr>
              <w:pStyle w:val="TableParagraph"/>
              <w:spacing w:before="50"/>
              <w:ind w:left="292"/>
              <w:rPr>
                <w:sz w:val="12"/>
              </w:rPr>
            </w:pPr>
            <w:r>
              <w:rPr>
                <w:w w:val="106"/>
                <w:sz w:val="12"/>
              </w:rPr>
              <w:t>4</w:t>
            </w:r>
          </w:p>
        </w:tc>
        <w:tc>
          <w:tcPr>
            <w:tcW w:w="1153" w:type="dxa"/>
            <w:tcBorders>
              <w:top w:val="nil"/>
              <w:left w:val="single" w:sz="8" w:space="0" w:color="006FC0"/>
              <w:bottom w:val="nil"/>
              <w:right w:val="single" w:sz="8" w:space="0" w:color="006FC0"/>
            </w:tcBorders>
            <w:shd w:val="clear" w:color="auto" w:fill="F1F1F1"/>
          </w:tcPr>
          <w:p w14:paraId="70F8DFB4" w14:textId="77777777" w:rsidR="00321C7C" w:rsidRDefault="00321C7C" w:rsidP="00731984">
            <w:pPr>
              <w:pStyle w:val="TableParagraph"/>
              <w:spacing w:before="50"/>
              <w:ind w:left="323"/>
              <w:rPr>
                <w:sz w:val="12"/>
              </w:rPr>
            </w:pPr>
            <w:r>
              <w:rPr>
                <w:spacing w:val="-2"/>
                <w:w w:val="105"/>
                <w:sz w:val="12"/>
              </w:rPr>
              <w:t>16-Sep-</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16AAEA9D" w14:textId="77777777" w:rsidR="00321C7C" w:rsidRDefault="00321C7C" w:rsidP="00731984">
            <w:pPr>
              <w:pStyle w:val="TableParagraph"/>
              <w:spacing w:before="50"/>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808080"/>
          </w:tcPr>
          <w:p w14:paraId="35F74401" w14:textId="77777777" w:rsidR="00321C7C" w:rsidRDefault="00321C7C" w:rsidP="00731984">
            <w:pPr>
              <w:pStyle w:val="TableParagraph"/>
              <w:spacing w:before="55"/>
              <w:ind w:left="26"/>
              <w:rPr>
                <w:b/>
                <w:sz w:val="12"/>
              </w:rPr>
            </w:pPr>
            <w:r>
              <w:rPr>
                <w:b/>
                <w:color w:val="FFFFFF"/>
                <w:w w:val="105"/>
                <w:sz w:val="12"/>
              </w:rPr>
              <w:t>Orientation (JF</w:t>
            </w:r>
            <w:r>
              <w:rPr>
                <w:b/>
                <w:color w:val="FFFFFF"/>
                <w:spacing w:val="1"/>
                <w:w w:val="105"/>
                <w:sz w:val="12"/>
              </w:rPr>
              <w:t xml:space="preserve"> </w:t>
            </w:r>
            <w:r>
              <w:rPr>
                <w:b/>
                <w:color w:val="FFFFFF"/>
                <w:spacing w:val="-5"/>
                <w:w w:val="105"/>
                <w:sz w:val="12"/>
              </w:rPr>
              <w:t>UG)</w:t>
            </w:r>
          </w:p>
        </w:tc>
        <w:tc>
          <w:tcPr>
            <w:tcW w:w="3143" w:type="dxa"/>
            <w:vMerge/>
            <w:tcBorders>
              <w:top w:val="nil"/>
              <w:left w:val="single" w:sz="8" w:space="0" w:color="006FC0"/>
              <w:bottom w:val="nil"/>
            </w:tcBorders>
            <w:shd w:val="clear" w:color="auto" w:fill="F1F1F1"/>
          </w:tcPr>
          <w:p w14:paraId="69F8B254" w14:textId="77777777" w:rsidR="00321C7C" w:rsidRDefault="00321C7C" w:rsidP="00731984">
            <w:pPr>
              <w:rPr>
                <w:sz w:val="2"/>
                <w:szCs w:val="2"/>
              </w:rPr>
            </w:pPr>
          </w:p>
        </w:tc>
      </w:tr>
      <w:tr w:rsidR="00321C7C" w14:paraId="646B1E98" w14:textId="77777777" w:rsidTr="00731984">
        <w:trPr>
          <w:trHeight w:val="256"/>
        </w:trPr>
        <w:tc>
          <w:tcPr>
            <w:tcW w:w="634" w:type="dxa"/>
            <w:tcBorders>
              <w:top w:val="nil"/>
              <w:bottom w:val="nil"/>
              <w:right w:val="single" w:sz="8" w:space="0" w:color="006FC0"/>
            </w:tcBorders>
            <w:shd w:val="clear" w:color="auto" w:fill="F1F1F1"/>
          </w:tcPr>
          <w:p w14:paraId="5910166F" w14:textId="77777777" w:rsidR="00321C7C" w:rsidRDefault="00321C7C" w:rsidP="00731984">
            <w:pPr>
              <w:pStyle w:val="TableParagraph"/>
              <w:spacing w:before="50"/>
              <w:ind w:left="292"/>
              <w:rPr>
                <w:sz w:val="12"/>
              </w:rPr>
            </w:pPr>
            <w:r>
              <w:rPr>
                <w:w w:val="106"/>
                <w:sz w:val="12"/>
              </w:rPr>
              <w:t>5</w:t>
            </w:r>
          </w:p>
        </w:tc>
        <w:tc>
          <w:tcPr>
            <w:tcW w:w="1153" w:type="dxa"/>
            <w:tcBorders>
              <w:top w:val="nil"/>
              <w:left w:val="single" w:sz="8" w:space="0" w:color="006FC0"/>
              <w:bottom w:val="nil"/>
              <w:right w:val="single" w:sz="8" w:space="0" w:color="006FC0"/>
            </w:tcBorders>
            <w:shd w:val="clear" w:color="auto" w:fill="F1F1F1"/>
          </w:tcPr>
          <w:p w14:paraId="59398B8C" w14:textId="77777777" w:rsidR="00321C7C" w:rsidRDefault="00321C7C" w:rsidP="00731984">
            <w:pPr>
              <w:pStyle w:val="TableParagraph"/>
              <w:spacing w:before="50"/>
              <w:ind w:left="323"/>
              <w:rPr>
                <w:sz w:val="12"/>
              </w:rPr>
            </w:pPr>
            <w:r>
              <w:rPr>
                <w:spacing w:val="-2"/>
                <w:w w:val="105"/>
                <w:sz w:val="12"/>
              </w:rPr>
              <w:t>23-Sep-</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0FAB50EE" w14:textId="77777777" w:rsidR="00321C7C" w:rsidRDefault="00321C7C" w:rsidP="00731984">
            <w:pPr>
              <w:pStyle w:val="TableParagraph"/>
              <w:spacing w:before="50"/>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3A4C707C" w14:textId="77777777" w:rsidR="00321C7C" w:rsidRDefault="00321C7C" w:rsidP="00731984">
            <w:pPr>
              <w:pStyle w:val="TableParagraph"/>
              <w:spacing w:before="50"/>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21841D77" w14:textId="77777777" w:rsidR="00321C7C" w:rsidRDefault="00321C7C" w:rsidP="00731984">
            <w:pPr>
              <w:rPr>
                <w:sz w:val="2"/>
                <w:szCs w:val="2"/>
              </w:rPr>
            </w:pPr>
          </w:p>
        </w:tc>
      </w:tr>
      <w:tr w:rsidR="00321C7C" w14:paraId="1CF13DB1" w14:textId="77777777" w:rsidTr="00731984">
        <w:trPr>
          <w:trHeight w:val="247"/>
        </w:trPr>
        <w:tc>
          <w:tcPr>
            <w:tcW w:w="634" w:type="dxa"/>
            <w:tcBorders>
              <w:top w:val="nil"/>
              <w:bottom w:val="nil"/>
              <w:right w:val="single" w:sz="8" w:space="0" w:color="006FC0"/>
            </w:tcBorders>
            <w:shd w:val="clear" w:color="auto" w:fill="F1F1F1"/>
          </w:tcPr>
          <w:p w14:paraId="7C81882E" w14:textId="77777777" w:rsidR="00321C7C" w:rsidRDefault="00321C7C" w:rsidP="00731984">
            <w:pPr>
              <w:pStyle w:val="TableParagraph"/>
              <w:ind w:left="292"/>
              <w:rPr>
                <w:sz w:val="12"/>
              </w:rPr>
            </w:pPr>
            <w:r>
              <w:rPr>
                <w:w w:val="106"/>
                <w:sz w:val="12"/>
              </w:rPr>
              <w:t>6</w:t>
            </w:r>
          </w:p>
        </w:tc>
        <w:tc>
          <w:tcPr>
            <w:tcW w:w="1153" w:type="dxa"/>
            <w:tcBorders>
              <w:top w:val="nil"/>
              <w:left w:val="single" w:sz="8" w:space="0" w:color="006FC0"/>
              <w:bottom w:val="nil"/>
              <w:right w:val="single" w:sz="8" w:space="0" w:color="006FC0"/>
            </w:tcBorders>
            <w:shd w:val="clear" w:color="auto" w:fill="F1F1F1"/>
          </w:tcPr>
          <w:p w14:paraId="10523A2F" w14:textId="77777777" w:rsidR="00321C7C" w:rsidRDefault="00321C7C" w:rsidP="00731984">
            <w:pPr>
              <w:pStyle w:val="TableParagraph"/>
              <w:ind w:left="328"/>
              <w:rPr>
                <w:sz w:val="12"/>
              </w:rPr>
            </w:pPr>
            <w:r>
              <w:rPr>
                <w:spacing w:val="-2"/>
                <w:w w:val="105"/>
                <w:sz w:val="12"/>
              </w:rPr>
              <w:t>30-Sep-</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3D8EDF16"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2D1129CF"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067DA360" w14:textId="77777777" w:rsidR="00321C7C" w:rsidRDefault="00321C7C" w:rsidP="00731984">
            <w:pPr>
              <w:rPr>
                <w:sz w:val="2"/>
                <w:szCs w:val="2"/>
              </w:rPr>
            </w:pPr>
          </w:p>
        </w:tc>
      </w:tr>
      <w:tr w:rsidR="00321C7C" w14:paraId="7A0DD5C0" w14:textId="77777777" w:rsidTr="00731984">
        <w:trPr>
          <w:trHeight w:val="247"/>
        </w:trPr>
        <w:tc>
          <w:tcPr>
            <w:tcW w:w="634" w:type="dxa"/>
            <w:tcBorders>
              <w:top w:val="nil"/>
              <w:bottom w:val="nil"/>
              <w:right w:val="single" w:sz="8" w:space="0" w:color="006FC0"/>
            </w:tcBorders>
            <w:shd w:val="clear" w:color="auto" w:fill="F1F1F1"/>
          </w:tcPr>
          <w:p w14:paraId="6DD88265" w14:textId="77777777" w:rsidR="00321C7C" w:rsidRDefault="00321C7C" w:rsidP="00731984">
            <w:pPr>
              <w:pStyle w:val="TableParagraph"/>
              <w:ind w:left="292"/>
              <w:rPr>
                <w:sz w:val="12"/>
              </w:rPr>
            </w:pPr>
            <w:r>
              <w:rPr>
                <w:w w:val="106"/>
                <w:sz w:val="12"/>
              </w:rPr>
              <w:t>7</w:t>
            </w:r>
          </w:p>
        </w:tc>
        <w:tc>
          <w:tcPr>
            <w:tcW w:w="1153" w:type="dxa"/>
            <w:tcBorders>
              <w:top w:val="nil"/>
              <w:left w:val="single" w:sz="8" w:space="0" w:color="006FC0"/>
              <w:bottom w:val="nil"/>
              <w:right w:val="single" w:sz="8" w:space="0" w:color="006FC0"/>
            </w:tcBorders>
            <w:shd w:val="clear" w:color="auto" w:fill="F1F1F1"/>
          </w:tcPr>
          <w:p w14:paraId="260F4764" w14:textId="77777777" w:rsidR="00321C7C" w:rsidRDefault="00321C7C" w:rsidP="00731984">
            <w:pPr>
              <w:pStyle w:val="TableParagraph"/>
              <w:ind w:left="328"/>
              <w:rPr>
                <w:sz w:val="12"/>
              </w:rPr>
            </w:pPr>
            <w:r>
              <w:rPr>
                <w:spacing w:val="-2"/>
                <w:w w:val="105"/>
                <w:sz w:val="12"/>
              </w:rPr>
              <w:t>07-Oct-</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333293FB"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3663D70E"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2F3E09E1" w14:textId="77777777" w:rsidR="00321C7C" w:rsidRDefault="00321C7C" w:rsidP="00731984">
            <w:pPr>
              <w:rPr>
                <w:sz w:val="2"/>
                <w:szCs w:val="2"/>
              </w:rPr>
            </w:pPr>
          </w:p>
        </w:tc>
      </w:tr>
      <w:tr w:rsidR="00321C7C" w14:paraId="007222A7" w14:textId="77777777" w:rsidTr="00731984">
        <w:trPr>
          <w:trHeight w:val="236"/>
        </w:trPr>
        <w:tc>
          <w:tcPr>
            <w:tcW w:w="634" w:type="dxa"/>
            <w:tcBorders>
              <w:top w:val="nil"/>
              <w:bottom w:val="nil"/>
              <w:right w:val="single" w:sz="8" w:space="0" w:color="006FC0"/>
            </w:tcBorders>
            <w:shd w:val="clear" w:color="auto" w:fill="F1F1F1"/>
          </w:tcPr>
          <w:p w14:paraId="7FCE1EDB" w14:textId="77777777" w:rsidR="00321C7C" w:rsidRDefault="00321C7C" w:rsidP="00731984">
            <w:pPr>
              <w:pStyle w:val="TableParagraph"/>
              <w:ind w:left="292"/>
              <w:rPr>
                <w:sz w:val="12"/>
              </w:rPr>
            </w:pPr>
            <w:r>
              <w:rPr>
                <w:w w:val="106"/>
                <w:sz w:val="12"/>
              </w:rPr>
              <w:t>8</w:t>
            </w:r>
          </w:p>
        </w:tc>
        <w:tc>
          <w:tcPr>
            <w:tcW w:w="1153" w:type="dxa"/>
            <w:tcBorders>
              <w:top w:val="nil"/>
              <w:left w:val="single" w:sz="8" w:space="0" w:color="006FC0"/>
              <w:bottom w:val="nil"/>
              <w:right w:val="single" w:sz="8" w:space="0" w:color="006FC0"/>
            </w:tcBorders>
            <w:shd w:val="clear" w:color="auto" w:fill="F1F1F1"/>
          </w:tcPr>
          <w:p w14:paraId="2182BE5B" w14:textId="77777777" w:rsidR="00321C7C" w:rsidRDefault="00321C7C" w:rsidP="00731984">
            <w:pPr>
              <w:pStyle w:val="TableParagraph"/>
              <w:ind w:left="328"/>
              <w:rPr>
                <w:sz w:val="12"/>
              </w:rPr>
            </w:pPr>
            <w:r>
              <w:rPr>
                <w:spacing w:val="-2"/>
                <w:w w:val="105"/>
                <w:sz w:val="12"/>
              </w:rPr>
              <w:t>14-Oct-</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2FCD7A35"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78D6123A"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7862625" w14:textId="77777777" w:rsidR="00321C7C" w:rsidRDefault="00321C7C" w:rsidP="00731984">
            <w:pPr>
              <w:rPr>
                <w:sz w:val="2"/>
                <w:szCs w:val="2"/>
              </w:rPr>
            </w:pPr>
          </w:p>
        </w:tc>
      </w:tr>
      <w:tr w:rsidR="00321C7C" w14:paraId="41A9D716" w14:textId="77777777" w:rsidTr="00731984">
        <w:trPr>
          <w:trHeight w:val="242"/>
        </w:trPr>
        <w:tc>
          <w:tcPr>
            <w:tcW w:w="634" w:type="dxa"/>
            <w:tcBorders>
              <w:top w:val="nil"/>
              <w:bottom w:val="nil"/>
              <w:right w:val="single" w:sz="8" w:space="0" w:color="006FC0"/>
            </w:tcBorders>
            <w:shd w:val="clear" w:color="auto" w:fill="808080"/>
          </w:tcPr>
          <w:p w14:paraId="35A7FF8A" w14:textId="77777777" w:rsidR="00321C7C" w:rsidRDefault="00321C7C" w:rsidP="00731984">
            <w:pPr>
              <w:pStyle w:val="TableParagraph"/>
              <w:spacing w:before="51"/>
              <w:ind w:left="292"/>
              <w:rPr>
                <w:sz w:val="12"/>
              </w:rPr>
            </w:pPr>
            <w:r>
              <w:rPr>
                <w:w w:val="106"/>
                <w:sz w:val="12"/>
              </w:rPr>
              <w:t>9</w:t>
            </w:r>
          </w:p>
        </w:tc>
        <w:tc>
          <w:tcPr>
            <w:tcW w:w="1153" w:type="dxa"/>
            <w:tcBorders>
              <w:top w:val="nil"/>
              <w:left w:val="single" w:sz="8" w:space="0" w:color="006FC0"/>
              <w:bottom w:val="single" w:sz="4" w:space="0" w:color="FFFFFF"/>
              <w:right w:val="single" w:sz="8" w:space="0" w:color="006FC0"/>
            </w:tcBorders>
            <w:shd w:val="clear" w:color="auto" w:fill="808080"/>
          </w:tcPr>
          <w:p w14:paraId="090324AF" w14:textId="77777777" w:rsidR="00321C7C" w:rsidRDefault="00321C7C" w:rsidP="00731984">
            <w:pPr>
              <w:pStyle w:val="TableParagraph"/>
              <w:spacing w:before="51"/>
              <w:ind w:left="328"/>
              <w:rPr>
                <w:sz w:val="12"/>
              </w:rPr>
            </w:pPr>
            <w:r>
              <w:rPr>
                <w:color w:val="FFFFFF"/>
                <w:spacing w:val="-2"/>
                <w:w w:val="105"/>
                <w:sz w:val="12"/>
              </w:rPr>
              <w:t>21-Oct-</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808080"/>
          </w:tcPr>
          <w:p w14:paraId="58A2FA75" w14:textId="77777777" w:rsidR="00321C7C" w:rsidRDefault="00321C7C" w:rsidP="00731984">
            <w:pPr>
              <w:pStyle w:val="TableParagraph"/>
              <w:spacing w:before="51"/>
              <w:rPr>
                <w:b/>
                <w:sz w:val="12"/>
              </w:rPr>
            </w:pPr>
            <w:r>
              <w:rPr>
                <w:b/>
                <w:color w:val="FFFFFF"/>
                <w:spacing w:val="-2"/>
                <w:w w:val="105"/>
                <w:sz w:val="12"/>
              </w:rPr>
              <w:t>Study/Review</w:t>
            </w:r>
          </w:p>
        </w:tc>
        <w:tc>
          <w:tcPr>
            <w:tcW w:w="2762" w:type="dxa"/>
            <w:tcBorders>
              <w:top w:val="nil"/>
              <w:left w:val="single" w:sz="8" w:space="0" w:color="006FC0"/>
              <w:bottom w:val="nil"/>
              <w:right w:val="single" w:sz="8" w:space="0" w:color="006FC0"/>
            </w:tcBorders>
            <w:shd w:val="clear" w:color="auto" w:fill="808080"/>
          </w:tcPr>
          <w:p w14:paraId="7F6F2CC6" w14:textId="77777777" w:rsidR="00321C7C" w:rsidRDefault="00321C7C" w:rsidP="00731984">
            <w:pPr>
              <w:pStyle w:val="TableParagraph"/>
              <w:spacing w:before="51"/>
              <w:ind w:left="26"/>
              <w:rPr>
                <w:b/>
                <w:sz w:val="12"/>
              </w:rPr>
            </w:pPr>
            <w:r>
              <w:rPr>
                <w:b/>
                <w:color w:val="FFFFFF"/>
                <w:spacing w:val="-2"/>
                <w:w w:val="105"/>
                <w:sz w:val="12"/>
              </w:rPr>
              <w:t>Study/Review</w:t>
            </w:r>
          </w:p>
        </w:tc>
        <w:tc>
          <w:tcPr>
            <w:tcW w:w="3143" w:type="dxa"/>
            <w:tcBorders>
              <w:top w:val="nil"/>
              <w:left w:val="single" w:sz="8" w:space="0" w:color="006FC0"/>
              <w:bottom w:val="nil"/>
            </w:tcBorders>
            <w:shd w:val="clear" w:color="auto" w:fill="808080"/>
          </w:tcPr>
          <w:p w14:paraId="671592B3" w14:textId="77777777" w:rsidR="00321C7C" w:rsidRDefault="00321C7C" w:rsidP="00731984">
            <w:pPr>
              <w:pStyle w:val="TableParagraph"/>
              <w:rPr>
                <w:rFonts w:ascii="Times New Roman"/>
                <w:sz w:val="12"/>
              </w:rPr>
            </w:pPr>
          </w:p>
        </w:tc>
      </w:tr>
      <w:tr w:rsidR="00321C7C" w14:paraId="202B0658" w14:textId="77777777" w:rsidTr="00731984">
        <w:trPr>
          <w:trHeight w:val="252"/>
        </w:trPr>
        <w:tc>
          <w:tcPr>
            <w:tcW w:w="634" w:type="dxa"/>
            <w:tcBorders>
              <w:top w:val="nil"/>
              <w:bottom w:val="nil"/>
              <w:right w:val="single" w:sz="8" w:space="0" w:color="006FC0"/>
            </w:tcBorders>
            <w:shd w:val="clear" w:color="auto" w:fill="F1F1F1"/>
          </w:tcPr>
          <w:p w14:paraId="2BAD3CB6" w14:textId="77777777" w:rsidR="00321C7C" w:rsidRDefault="00321C7C" w:rsidP="00731984">
            <w:pPr>
              <w:pStyle w:val="TableParagraph"/>
              <w:spacing w:before="46"/>
              <w:ind w:left="261"/>
              <w:rPr>
                <w:sz w:val="12"/>
              </w:rPr>
            </w:pPr>
            <w:r>
              <w:rPr>
                <w:spacing w:val="-5"/>
                <w:w w:val="105"/>
                <w:sz w:val="12"/>
              </w:rPr>
              <w:t>10</w:t>
            </w:r>
          </w:p>
        </w:tc>
        <w:tc>
          <w:tcPr>
            <w:tcW w:w="1153" w:type="dxa"/>
            <w:tcBorders>
              <w:top w:val="single" w:sz="4" w:space="0" w:color="FFFFFF"/>
              <w:left w:val="single" w:sz="8" w:space="0" w:color="006FC0"/>
              <w:bottom w:val="nil"/>
              <w:right w:val="single" w:sz="8" w:space="0" w:color="006FC0"/>
            </w:tcBorders>
            <w:shd w:val="clear" w:color="auto" w:fill="F1F1F1"/>
          </w:tcPr>
          <w:p w14:paraId="2FFEE42A" w14:textId="77777777" w:rsidR="00321C7C" w:rsidRDefault="00321C7C" w:rsidP="00731984">
            <w:pPr>
              <w:pStyle w:val="TableParagraph"/>
              <w:spacing w:before="46"/>
              <w:ind w:left="328"/>
              <w:rPr>
                <w:sz w:val="12"/>
              </w:rPr>
            </w:pPr>
            <w:r>
              <w:rPr>
                <w:spacing w:val="-2"/>
                <w:w w:val="105"/>
                <w:sz w:val="12"/>
              </w:rPr>
              <w:t>28-Oct-</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6083F520" w14:textId="77777777" w:rsidR="00321C7C" w:rsidRDefault="00321C7C" w:rsidP="00731984">
            <w:pPr>
              <w:pStyle w:val="TableParagraph"/>
              <w:spacing w:before="4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415FAC9C" w14:textId="77777777" w:rsidR="00321C7C" w:rsidRDefault="00321C7C" w:rsidP="00731984">
            <w:pPr>
              <w:pStyle w:val="TableParagraph"/>
              <w:spacing w:before="46"/>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val="restart"/>
            <w:tcBorders>
              <w:top w:val="nil"/>
              <w:left w:val="single" w:sz="8" w:space="0" w:color="006FC0"/>
              <w:bottom w:val="nil"/>
            </w:tcBorders>
            <w:shd w:val="clear" w:color="auto" w:fill="F1F1F1"/>
          </w:tcPr>
          <w:p w14:paraId="0E6DAA4D" w14:textId="77777777" w:rsidR="00321C7C" w:rsidRDefault="00321C7C" w:rsidP="00731984">
            <w:pPr>
              <w:pStyle w:val="TableParagraph"/>
              <w:rPr>
                <w:rFonts w:ascii="Times New Roman"/>
                <w:sz w:val="12"/>
              </w:rPr>
            </w:pPr>
          </w:p>
        </w:tc>
      </w:tr>
      <w:tr w:rsidR="00321C7C" w14:paraId="55C778B0" w14:textId="77777777" w:rsidTr="00731984">
        <w:trPr>
          <w:trHeight w:val="247"/>
        </w:trPr>
        <w:tc>
          <w:tcPr>
            <w:tcW w:w="634" w:type="dxa"/>
            <w:tcBorders>
              <w:top w:val="nil"/>
              <w:bottom w:val="nil"/>
              <w:right w:val="single" w:sz="8" w:space="0" w:color="006FC0"/>
            </w:tcBorders>
            <w:shd w:val="clear" w:color="auto" w:fill="F1F1F1"/>
          </w:tcPr>
          <w:p w14:paraId="2D9F248D" w14:textId="77777777" w:rsidR="00321C7C" w:rsidRDefault="00321C7C" w:rsidP="00731984">
            <w:pPr>
              <w:pStyle w:val="TableParagraph"/>
              <w:ind w:left="261"/>
              <w:rPr>
                <w:sz w:val="12"/>
              </w:rPr>
            </w:pPr>
            <w:r>
              <w:rPr>
                <w:spacing w:val="-5"/>
                <w:w w:val="105"/>
                <w:sz w:val="12"/>
              </w:rPr>
              <w:t>11</w:t>
            </w:r>
          </w:p>
        </w:tc>
        <w:tc>
          <w:tcPr>
            <w:tcW w:w="1153" w:type="dxa"/>
            <w:tcBorders>
              <w:top w:val="nil"/>
              <w:left w:val="single" w:sz="8" w:space="0" w:color="006FC0"/>
              <w:bottom w:val="nil"/>
              <w:right w:val="single" w:sz="8" w:space="0" w:color="006FC0"/>
            </w:tcBorders>
            <w:shd w:val="clear" w:color="auto" w:fill="F1F1F1"/>
          </w:tcPr>
          <w:p w14:paraId="4D4A131B" w14:textId="77777777" w:rsidR="00321C7C" w:rsidRDefault="00321C7C" w:rsidP="00731984">
            <w:pPr>
              <w:pStyle w:val="TableParagraph"/>
              <w:ind w:left="314"/>
              <w:rPr>
                <w:sz w:val="12"/>
              </w:rPr>
            </w:pPr>
            <w:r>
              <w:rPr>
                <w:spacing w:val="-2"/>
                <w:w w:val="105"/>
                <w:sz w:val="12"/>
              </w:rPr>
              <w:t>05-Nov-</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2DCBE381"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01E38689"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10ACF1DE" w14:textId="77777777" w:rsidR="00321C7C" w:rsidRDefault="00321C7C" w:rsidP="00731984">
            <w:pPr>
              <w:rPr>
                <w:sz w:val="2"/>
                <w:szCs w:val="2"/>
              </w:rPr>
            </w:pPr>
          </w:p>
        </w:tc>
      </w:tr>
      <w:tr w:rsidR="00321C7C" w14:paraId="438D14E6" w14:textId="77777777" w:rsidTr="00731984">
        <w:trPr>
          <w:trHeight w:val="247"/>
        </w:trPr>
        <w:tc>
          <w:tcPr>
            <w:tcW w:w="634" w:type="dxa"/>
            <w:tcBorders>
              <w:top w:val="nil"/>
              <w:bottom w:val="nil"/>
              <w:right w:val="single" w:sz="8" w:space="0" w:color="006FC0"/>
            </w:tcBorders>
            <w:shd w:val="clear" w:color="auto" w:fill="F1F1F1"/>
          </w:tcPr>
          <w:p w14:paraId="606DDAC4" w14:textId="77777777" w:rsidR="00321C7C" w:rsidRDefault="00321C7C" w:rsidP="00731984">
            <w:pPr>
              <w:pStyle w:val="TableParagraph"/>
              <w:ind w:left="261"/>
              <w:rPr>
                <w:sz w:val="12"/>
              </w:rPr>
            </w:pPr>
            <w:r>
              <w:rPr>
                <w:spacing w:val="-5"/>
                <w:w w:val="105"/>
                <w:sz w:val="12"/>
              </w:rPr>
              <w:t>12</w:t>
            </w:r>
          </w:p>
        </w:tc>
        <w:tc>
          <w:tcPr>
            <w:tcW w:w="1153" w:type="dxa"/>
            <w:tcBorders>
              <w:top w:val="nil"/>
              <w:left w:val="single" w:sz="8" w:space="0" w:color="006FC0"/>
              <w:bottom w:val="nil"/>
              <w:right w:val="single" w:sz="8" w:space="0" w:color="006FC0"/>
            </w:tcBorders>
            <w:shd w:val="clear" w:color="auto" w:fill="F1F1F1"/>
          </w:tcPr>
          <w:p w14:paraId="716E8171" w14:textId="77777777" w:rsidR="00321C7C" w:rsidRDefault="00321C7C" w:rsidP="00731984">
            <w:pPr>
              <w:pStyle w:val="TableParagraph"/>
              <w:ind w:left="314"/>
              <w:rPr>
                <w:sz w:val="12"/>
              </w:rPr>
            </w:pPr>
            <w:r>
              <w:rPr>
                <w:spacing w:val="-2"/>
                <w:w w:val="105"/>
                <w:sz w:val="12"/>
              </w:rPr>
              <w:t>11-Nov-</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3768D000"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B0064E5"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692B7750" w14:textId="77777777" w:rsidR="00321C7C" w:rsidRDefault="00321C7C" w:rsidP="00731984">
            <w:pPr>
              <w:rPr>
                <w:sz w:val="2"/>
                <w:szCs w:val="2"/>
              </w:rPr>
            </w:pPr>
          </w:p>
        </w:tc>
      </w:tr>
      <w:tr w:rsidR="00321C7C" w14:paraId="7F695DD9" w14:textId="77777777" w:rsidTr="00731984">
        <w:trPr>
          <w:trHeight w:val="247"/>
        </w:trPr>
        <w:tc>
          <w:tcPr>
            <w:tcW w:w="634" w:type="dxa"/>
            <w:tcBorders>
              <w:top w:val="nil"/>
              <w:bottom w:val="nil"/>
              <w:right w:val="single" w:sz="8" w:space="0" w:color="006FC0"/>
            </w:tcBorders>
            <w:shd w:val="clear" w:color="auto" w:fill="F1F1F1"/>
          </w:tcPr>
          <w:p w14:paraId="1667976B" w14:textId="77777777" w:rsidR="00321C7C" w:rsidRDefault="00321C7C" w:rsidP="00731984">
            <w:pPr>
              <w:pStyle w:val="TableParagraph"/>
              <w:ind w:left="261"/>
              <w:rPr>
                <w:sz w:val="12"/>
              </w:rPr>
            </w:pPr>
            <w:r>
              <w:rPr>
                <w:spacing w:val="-5"/>
                <w:w w:val="105"/>
                <w:sz w:val="12"/>
              </w:rPr>
              <w:t>13</w:t>
            </w:r>
          </w:p>
        </w:tc>
        <w:tc>
          <w:tcPr>
            <w:tcW w:w="1153" w:type="dxa"/>
            <w:tcBorders>
              <w:top w:val="nil"/>
              <w:left w:val="single" w:sz="8" w:space="0" w:color="006FC0"/>
              <w:bottom w:val="nil"/>
              <w:right w:val="single" w:sz="8" w:space="0" w:color="006FC0"/>
            </w:tcBorders>
            <w:shd w:val="clear" w:color="auto" w:fill="F1F1F1"/>
          </w:tcPr>
          <w:p w14:paraId="1F28B1E0" w14:textId="77777777" w:rsidR="00321C7C" w:rsidRDefault="00321C7C" w:rsidP="00731984">
            <w:pPr>
              <w:pStyle w:val="TableParagraph"/>
              <w:ind w:left="314"/>
              <w:rPr>
                <w:sz w:val="12"/>
              </w:rPr>
            </w:pPr>
            <w:r>
              <w:rPr>
                <w:spacing w:val="-2"/>
                <w:w w:val="105"/>
                <w:sz w:val="12"/>
              </w:rPr>
              <w:t>18-Nov-</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773C9538"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6A35840C"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2217A032" w14:textId="77777777" w:rsidR="00321C7C" w:rsidRDefault="00321C7C" w:rsidP="00731984">
            <w:pPr>
              <w:rPr>
                <w:sz w:val="2"/>
                <w:szCs w:val="2"/>
              </w:rPr>
            </w:pPr>
          </w:p>
        </w:tc>
      </w:tr>
      <w:tr w:rsidR="00321C7C" w14:paraId="2E7C71CF" w14:textId="77777777" w:rsidTr="00731984">
        <w:trPr>
          <w:trHeight w:val="237"/>
        </w:trPr>
        <w:tc>
          <w:tcPr>
            <w:tcW w:w="634" w:type="dxa"/>
            <w:tcBorders>
              <w:top w:val="nil"/>
              <w:bottom w:val="nil"/>
              <w:right w:val="single" w:sz="8" w:space="0" w:color="006FC0"/>
            </w:tcBorders>
            <w:shd w:val="clear" w:color="auto" w:fill="F1F1F1"/>
          </w:tcPr>
          <w:p w14:paraId="08425D2C" w14:textId="77777777" w:rsidR="00321C7C" w:rsidRDefault="00321C7C" w:rsidP="00731984">
            <w:pPr>
              <w:pStyle w:val="TableParagraph"/>
              <w:ind w:left="261"/>
              <w:rPr>
                <w:sz w:val="12"/>
              </w:rPr>
            </w:pPr>
            <w:r>
              <w:rPr>
                <w:spacing w:val="-5"/>
                <w:w w:val="105"/>
                <w:sz w:val="12"/>
              </w:rPr>
              <w:t>14</w:t>
            </w:r>
          </w:p>
        </w:tc>
        <w:tc>
          <w:tcPr>
            <w:tcW w:w="1153" w:type="dxa"/>
            <w:tcBorders>
              <w:top w:val="nil"/>
              <w:left w:val="single" w:sz="8" w:space="0" w:color="006FC0"/>
              <w:bottom w:val="nil"/>
              <w:right w:val="single" w:sz="8" w:space="0" w:color="006FC0"/>
            </w:tcBorders>
            <w:shd w:val="clear" w:color="auto" w:fill="F1F1F1"/>
          </w:tcPr>
          <w:p w14:paraId="74FD26E4" w14:textId="77777777" w:rsidR="00321C7C" w:rsidRDefault="00321C7C" w:rsidP="00731984">
            <w:pPr>
              <w:pStyle w:val="TableParagraph"/>
              <w:ind w:left="314"/>
              <w:rPr>
                <w:sz w:val="12"/>
              </w:rPr>
            </w:pPr>
            <w:r>
              <w:rPr>
                <w:spacing w:val="-2"/>
                <w:w w:val="105"/>
                <w:sz w:val="12"/>
              </w:rPr>
              <w:t>25-Nov-</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2EC9E4BA"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12587CA1"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67B1E3C9" w14:textId="77777777" w:rsidR="00321C7C" w:rsidRDefault="00321C7C" w:rsidP="00731984">
            <w:pPr>
              <w:rPr>
                <w:sz w:val="2"/>
                <w:szCs w:val="2"/>
              </w:rPr>
            </w:pPr>
          </w:p>
        </w:tc>
      </w:tr>
      <w:tr w:rsidR="00321C7C" w14:paraId="419088F3" w14:textId="77777777" w:rsidTr="00731984">
        <w:trPr>
          <w:trHeight w:val="247"/>
        </w:trPr>
        <w:tc>
          <w:tcPr>
            <w:tcW w:w="634" w:type="dxa"/>
            <w:tcBorders>
              <w:top w:val="nil"/>
              <w:bottom w:val="nil"/>
              <w:right w:val="single" w:sz="8" w:space="0" w:color="006FC0"/>
            </w:tcBorders>
            <w:shd w:val="clear" w:color="auto" w:fill="808080"/>
          </w:tcPr>
          <w:p w14:paraId="7726D93A" w14:textId="77777777" w:rsidR="00321C7C" w:rsidRDefault="00321C7C" w:rsidP="00731984">
            <w:pPr>
              <w:pStyle w:val="TableParagraph"/>
              <w:spacing w:before="56"/>
              <w:ind w:left="254"/>
              <w:rPr>
                <w:sz w:val="12"/>
              </w:rPr>
            </w:pPr>
            <w:r>
              <w:rPr>
                <w:spacing w:val="-5"/>
                <w:w w:val="105"/>
                <w:sz w:val="12"/>
              </w:rPr>
              <w:t>15</w:t>
            </w:r>
          </w:p>
        </w:tc>
        <w:tc>
          <w:tcPr>
            <w:tcW w:w="1153" w:type="dxa"/>
            <w:tcBorders>
              <w:top w:val="nil"/>
              <w:left w:val="single" w:sz="8" w:space="0" w:color="006FC0"/>
              <w:bottom w:val="nil"/>
              <w:right w:val="single" w:sz="8" w:space="0" w:color="006FC0"/>
            </w:tcBorders>
            <w:shd w:val="clear" w:color="auto" w:fill="808080"/>
          </w:tcPr>
          <w:p w14:paraId="28688DC4" w14:textId="77777777" w:rsidR="00321C7C" w:rsidRDefault="00321C7C" w:rsidP="00731984">
            <w:pPr>
              <w:pStyle w:val="TableParagraph"/>
              <w:spacing w:before="52"/>
              <w:ind w:left="321"/>
              <w:rPr>
                <w:sz w:val="12"/>
              </w:rPr>
            </w:pPr>
            <w:r>
              <w:rPr>
                <w:color w:val="FFFFFF"/>
                <w:spacing w:val="-2"/>
                <w:w w:val="105"/>
                <w:sz w:val="12"/>
              </w:rPr>
              <w:t>02-Dec-</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808080"/>
          </w:tcPr>
          <w:p w14:paraId="4E13703E" w14:textId="77777777" w:rsidR="00321C7C" w:rsidRPr="007D00B7" w:rsidRDefault="00321C7C" w:rsidP="00731984">
            <w:pPr>
              <w:pStyle w:val="TableParagraph"/>
              <w:spacing w:before="56"/>
              <w:rPr>
                <w:b/>
                <w:sz w:val="12"/>
                <w:vertAlign w:val="superscript"/>
              </w:rPr>
            </w:pPr>
            <w:r>
              <w:rPr>
                <w:b/>
                <w:color w:val="FFFFFF"/>
                <w:spacing w:val="-2"/>
                <w:w w:val="105"/>
                <w:sz w:val="12"/>
              </w:rPr>
              <w:t>Revision  *</w:t>
            </w:r>
            <w:r>
              <w:rPr>
                <w:b/>
                <w:color w:val="FFFFFF"/>
                <w:spacing w:val="-2"/>
                <w:w w:val="105"/>
                <w:sz w:val="12"/>
                <w:vertAlign w:val="superscript"/>
              </w:rPr>
              <w:t>1</w:t>
            </w:r>
          </w:p>
        </w:tc>
        <w:tc>
          <w:tcPr>
            <w:tcW w:w="2762" w:type="dxa"/>
            <w:tcBorders>
              <w:top w:val="nil"/>
              <w:left w:val="single" w:sz="8" w:space="0" w:color="006FC0"/>
              <w:bottom w:val="nil"/>
              <w:right w:val="single" w:sz="8" w:space="0" w:color="006FC0"/>
            </w:tcBorders>
            <w:shd w:val="clear" w:color="auto" w:fill="808080"/>
          </w:tcPr>
          <w:p w14:paraId="5AC5E4C5" w14:textId="77777777" w:rsidR="00321C7C" w:rsidRDefault="00321C7C" w:rsidP="00731984">
            <w:pPr>
              <w:pStyle w:val="TableParagraph"/>
              <w:spacing w:before="56"/>
              <w:ind w:left="26"/>
              <w:rPr>
                <w:b/>
                <w:sz w:val="12"/>
              </w:rPr>
            </w:pPr>
            <w:r>
              <w:rPr>
                <w:b/>
                <w:color w:val="FFFFFF"/>
                <w:spacing w:val="-2"/>
                <w:w w:val="105"/>
                <w:sz w:val="12"/>
              </w:rPr>
              <w:t xml:space="preserve">Revision * </w:t>
            </w:r>
            <w:r w:rsidRPr="007D00B7">
              <w:rPr>
                <w:b/>
                <w:color w:val="FFFFFF"/>
                <w:spacing w:val="-2"/>
                <w:w w:val="105"/>
                <w:sz w:val="12"/>
                <w:vertAlign w:val="superscript"/>
              </w:rPr>
              <w:t>1</w:t>
            </w:r>
          </w:p>
        </w:tc>
        <w:tc>
          <w:tcPr>
            <w:tcW w:w="3143" w:type="dxa"/>
            <w:tcBorders>
              <w:top w:val="nil"/>
              <w:left w:val="single" w:sz="8" w:space="0" w:color="006FC0"/>
              <w:bottom w:val="nil"/>
            </w:tcBorders>
            <w:shd w:val="clear" w:color="auto" w:fill="808080"/>
          </w:tcPr>
          <w:p w14:paraId="74E64922" w14:textId="77777777" w:rsidR="00321C7C" w:rsidRDefault="00321C7C" w:rsidP="00731984">
            <w:pPr>
              <w:pStyle w:val="TableParagraph"/>
              <w:rPr>
                <w:rFonts w:ascii="Times New Roman"/>
                <w:sz w:val="12"/>
              </w:rPr>
            </w:pPr>
          </w:p>
        </w:tc>
      </w:tr>
      <w:tr w:rsidR="00321C7C" w14:paraId="4CB7CA87" w14:textId="77777777" w:rsidTr="00731984">
        <w:trPr>
          <w:trHeight w:val="247"/>
        </w:trPr>
        <w:tc>
          <w:tcPr>
            <w:tcW w:w="634" w:type="dxa"/>
            <w:tcBorders>
              <w:top w:val="nil"/>
              <w:bottom w:val="nil"/>
              <w:right w:val="single" w:sz="8" w:space="0" w:color="006FC0"/>
            </w:tcBorders>
            <w:shd w:val="clear" w:color="auto" w:fill="0D73B8"/>
          </w:tcPr>
          <w:p w14:paraId="60E2A5D2" w14:textId="77777777" w:rsidR="00321C7C" w:rsidRDefault="00321C7C" w:rsidP="00731984">
            <w:pPr>
              <w:pStyle w:val="TableParagraph"/>
              <w:spacing w:before="51"/>
              <w:ind w:left="261"/>
              <w:rPr>
                <w:sz w:val="12"/>
              </w:rPr>
            </w:pPr>
            <w:r>
              <w:rPr>
                <w:spacing w:val="-5"/>
                <w:w w:val="105"/>
                <w:sz w:val="12"/>
              </w:rPr>
              <w:t>16</w:t>
            </w:r>
          </w:p>
        </w:tc>
        <w:tc>
          <w:tcPr>
            <w:tcW w:w="1153" w:type="dxa"/>
            <w:tcBorders>
              <w:top w:val="nil"/>
              <w:left w:val="single" w:sz="8" w:space="0" w:color="006FC0"/>
              <w:bottom w:val="nil"/>
              <w:right w:val="single" w:sz="8" w:space="0" w:color="006FC0"/>
            </w:tcBorders>
            <w:shd w:val="clear" w:color="auto" w:fill="0D73B8"/>
          </w:tcPr>
          <w:p w14:paraId="7200576E" w14:textId="77777777" w:rsidR="00321C7C" w:rsidRDefault="00321C7C" w:rsidP="00731984">
            <w:pPr>
              <w:pStyle w:val="TableParagraph"/>
              <w:spacing w:before="51"/>
              <w:ind w:left="321"/>
              <w:rPr>
                <w:sz w:val="12"/>
              </w:rPr>
            </w:pPr>
            <w:r>
              <w:rPr>
                <w:color w:val="FFFFFF"/>
                <w:spacing w:val="-2"/>
                <w:w w:val="105"/>
                <w:sz w:val="12"/>
              </w:rPr>
              <w:t>09-Dec-</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1227179E" w14:textId="77777777" w:rsidR="00321C7C" w:rsidRPr="00AA2259" w:rsidRDefault="00321C7C" w:rsidP="00731984">
            <w:pPr>
              <w:pStyle w:val="TableParagraph"/>
              <w:spacing w:before="51"/>
              <w:rPr>
                <w:b/>
                <w:sz w:val="12"/>
                <w:vertAlign w:val="superscript"/>
              </w:rPr>
            </w:pPr>
            <w:r>
              <w:rPr>
                <w:b/>
                <w:color w:val="FFFFFF"/>
                <w:w w:val="105"/>
                <w:sz w:val="12"/>
              </w:rPr>
              <w:t>Assessment</w:t>
            </w:r>
            <w:r>
              <w:rPr>
                <w:b/>
                <w:color w:val="FFFFFF"/>
                <w:spacing w:val="-1"/>
                <w:w w:val="105"/>
                <w:sz w:val="12"/>
              </w:rPr>
              <w:t xml:space="preserve">  </w:t>
            </w:r>
            <w:r>
              <w:rPr>
                <w:b/>
                <w:color w:val="FFFFFF"/>
                <w:spacing w:val="-10"/>
                <w:w w:val="105"/>
                <w:sz w:val="12"/>
              </w:rPr>
              <w:t xml:space="preserve">* </w:t>
            </w:r>
            <w:r>
              <w:rPr>
                <w:b/>
                <w:color w:val="FFFFFF"/>
                <w:spacing w:val="-10"/>
                <w:w w:val="105"/>
                <w:sz w:val="12"/>
                <w:vertAlign w:val="superscript"/>
              </w:rPr>
              <w:t>1</w:t>
            </w:r>
          </w:p>
        </w:tc>
        <w:tc>
          <w:tcPr>
            <w:tcW w:w="2762" w:type="dxa"/>
            <w:tcBorders>
              <w:top w:val="nil"/>
              <w:left w:val="single" w:sz="8" w:space="0" w:color="006FC0"/>
              <w:bottom w:val="nil"/>
              <w:right w:val="single" w:sz="8" w:space="0" w:color="006FC0"/>
            </w:tcBorders>
            <w:shd w:val="clear" w:color="auto" w:fill="0D73B8"/>
          </w:tcPr>
          <w:p w14:paraId="00C1B73C" w14:textId="77777777" w:rsidR="00321C7C" w:rsidRDefault="00321C7C" w:rsidP="00731984">
            <w:pPr>
              <w:pStyle w:val="TableParagraph"/>
              <w:spacing w:before="51"/>
              <w:ind w:left="26"/>
              <w:rPr>
                <w:b/>
                <w:sz w:val="12"/>
              </w:rPr>
            </w:pPr>
            <w:r>
              <w:rPr>
                <w:b/>
                <w:color w:val="FFFFFF"/>
                <w:w w:val="105"/>
                <w:sz w:val="12"/>
              </w:rPr>
              <w:t xml:space="preserve">Assessment </w:t>
            </w:r>
            <w:r>
              <w:rPr>
                <w:b/>
                <w:color w:val="FFFFFF"/>
                <w:spacing w:val="-1"/>
                <w:w w:val="105"/>
                <w:sz w:val="12"/>
              </w:rPr>
              <w:t xml:space="preserve"> </w:t>
            </w:r>
            <w:r>
              <w:rPr>
                <w:b/>
                <w:color w:val="FFFFFF"/>
                <w:w w:val="105"/>
                <w:sz w:val="12"/>
              </w:rPr>
              <w:t>*</w:t>
            </w:r>
            <w:r>
              <w:rPr>
                <w:b/>
                <w:color w:val="FFFFFF"/>
                <w:w w:val="105"/>
                <w:sz w:val="12"/>
                <w:vertAlign w:val="superscript"/>
              </w:rPr>
              <w:t>1</w:t>
            </w:r>
            <w:r>
              <w:rPr>
                <w:b/>
                <w:color w:val="FFFFFF"/>
                <w:spacing w:val="-1"/>
                <w:w w:val="105"/>
                <w:sz w:val="12"/>
              </w:rPr>
              <w:t xml:space="preserve"> </w:t>
            </w:r>
            <w:r>
              <w:rPr>
                <w:b/>
                <w:color w:val="FFFFFF"/>
                <w:spacing w:val="-10"/>
                <w:w w:val="105"/>
                <w:sz w:val="12"/>
              </w:rPr>
              <w:t>~</w:t>
            </w:r>
          </w:p>
        </w:tc>
        <w:tc>
          <w:tcPr>
            <w:tcW w:w="3143" w:type="dxa"/>
            <w:tcBorders>
              <w:top w:val="nil"/>
              <w:left w:val="single" w:sz="8" w:space="0" w:color="006FC0"/>
              <w:bottom w:val="nil"/>
            </w:tcBorders>
            <w:shd w:val="clear" w:color="auto" w:fill="0D73B8"/>
          </w:tcPr>
          <w:p w14:paraId="229F1A11" w14:textId="77777777" w:rsidR="00321C7C" w:rsidRDefault="00321C7C" w:rsidP="00731984">
            <w:pPr>
              <w:pStyle w:val="TableParagraph"/>
              <w:spacing w:before="68"/>
              <w:ind w:left="22"/>
              <w:rPr>
                <w:b/>
                <w:sz w:val="10"/>
              </w:rPr>
            </w:pPr>
            <w:r>
              <w:rPr>
                <w:b/>
                <w:color w:val="FFFFFF"/>
                <w:w w:val="105"/>
                <w:sz w:val="10"/>
              </w:rPr>
              <w:t>←Michaelmas</w:t>
            </w:r>
            <w:r>
              <w:rPr>
                <w:b/>
                <w:color w:val="FFFFFF"/>
                <w:spacing w:val="-3"/>
                <w:w w:val="105"/>
                <w:sz w:val="10"/>
              </w:rPr>
              <w:t xml:space="preserve"> </w:t>
            </w:r>
            <w:r>
              <w:rPr>
                <w:b/>
                <w:color w:val="FFFFFF"/>
                <w:w w:val="105"/>
                <w:sz w:val="10"/>
              </w:rPr>
              <w:t>term</w:t>
            </w:r>
            <w:r>
              <w:rPr>
                <w:b/>
                <w:color w:val="FFFFFF"/>
                <w:spacing w:val="-4"/>
                <w:w w:val="105"/>
                <w:sz w:val="10"/>
              </w:rPr>
              <w:t xml:space="preserve"> </w:t>
            </w:r>
            <w:r>
              <w:rPr>
                <w:b/>
                <w:color w:val="FFFFFF"/>
                <w:w w:val="105"/>
                <w:sz w:val="10"/>
              </w:rPr>
              <w:t>ends</w:t>
            </w:r>
            <w:r>
              <w:rPr>
                <w:b/>
                <w:color w:val="FFFFFF"/>
                <w:spacing w:val="-2"/>
                <w:w w:val="105"/>
                <w:sz w:val="10"/>
              </w:rPr>
              <w:t xml:space="preserve"> </w:t>
            </w:r>
            <w:r>
              <w:rPr>
                <w:b/>
                <w:color w:val="FFFFFF"/>
                <w:w w:val="105"/>
                <w:sz w:val="10"/>
              </w:rPr>
              <w:t>Sunday</w:t>
            </w:r>
            <w:r>
              <w:rPr>
                <w:b/>
                <w:color w:val="FFFFFF"/>
                <w:spacing w:val="-4"/>
                <w:w w:val="105"/>
                <w:sz w:val="10"/>
              </w:rPr>
              <w:t xml:space="preserve"> </w:t>
            </w:r>
            <w:r>
              <w:rPr>
                <w:b/>
                <w:color w:val="FFFFFF"/>
                <w:w w:val="105"/>
                <w:sz w:val="10"/>
              </w:rPr>
              <w:t>17</w:t>
            </w:r>
            <w:r>
              <w:rPr>
                <w:b/>
                <w:color w:val="FFFFFF"/>
                <w:spacing w:val="-4"/>
                <w:w w:val="105"/>
                <w:sz w:val="10"/>
              </w:rPr>
              <w:t xml:space="preserve"> </w:t>
            </w:r>
            <w:r>
              <w:rPr>
                <w:b/>
                <w:color w:val="FFFFFF"/>
                <w:w w:val="105"/>
                <w:sz w:val="10"/>
              </w:rPr>
              <w:t>December</w:t>
            </w:r>
            <w:r>
              <w:rPr>
                <w:b/>
                <w:color w:val="FFFFFF"/>
                <w:spacing w:val="-3"/>
                <w:w w:val="105"/>
                <w:sz w:val="10"/>
              </w:rPr>
              <w:t xml:space="preserve"> </w:t>
            </w:r>
            <w:r>
              <w:rPr>
                <w:b/>
                <w:color w:val="FFFFFF"/>
                <w:w w:val="105"/>
                <w:sz w:val="10"/>
              </w:rPr>
              <w:t>2023/Semester</w:t>
            </w:r>
            <w:r>
              <w:rPr>
                <w:b/>
                <w:color w:val="FFFFFF"/>
                <w:spacing w:val="-2"/>
                <w:w w:val="105"/>
                <w:sz w:val="10"/>
              </w:rPr>
              <w:t xml:space="preserve"> </w:t>
            </w:r>
            <w:r>
              <w:rPr>
                <w:b/>
                <w:color w:val="FFFFFF"/>
                <w:w w:val="105"/>
                <w:sz w:val="10"/>
              </w:rPr>
              <w:t>1</w:t>
            </w:r>
            <w:r>
              <w:rPr>
                <w:b/>
                <w:color w:val="FFFFFF"/>
                <w:spacing w:val="-5"/>
                <w:w w:val="105"/>
                <w:sz w:val="10"/>
              </w:rPr>
              <w:t xml:space="preserve"> </w:t>
            </w:r>
            <w:r>
              <w:rPr>
                <w:b/>
                <w:color w:val="FFFFFF"/>
                <w:spacing w:val="-4"/>
                <w:w w:val="105"/>
                <w:sz w:val="10"/>
              </w:rPr>
              <w:t>ends</w:t>
            </w:r>
          </w:p>
        </w:tc>
      </w:tr>
      <w:tr w:rsidR="00321C7C" w14:paraId="2FE620A2" w14:textId="77777777" w:rsidTr="00731984">
        <w:trPr>
          <w:trHeight w:val="257"/>
        </w:trPr>
        <w:tc>
          <w:tcPr>
            <w:tcW w:w="634" w:type="dxa"/>
            <w:tcBorders>
              <w:top w:val="nil"/>
              <w:bottom w:val="nil"/>
              <w:right w:val="single" w:sz="8" w:space="0" w:color="006FC0"/>
            </w:tcBorders>
            <w:shd w:val="clear" w:color="auto" w:fill="BEBEBE"/>
          </w:tcPr>
          <w:p w14:paraId="41E185E8" w14:textId="77777777" w:rsidR="00321C7C" w:rsidRDefault="00321C7C" w:rsidP="00731984">
            <w:pPr>
              <w:pStyle w:val="TableParagraph"/>
              <w:spacing w:before="51"/>
              <w:ind w:left="261"/>
              <w:rPr>
                <w:sz w:val="12"/>
              </w:rPr>
            </w:pPr>
            <w:r>
              <w:rPr>
                <w:spacing w:val="-5"/>
                <w:w w:val="105"/>
                <w:sz w:val="12"/>
              </w:rPr>
              <w:t>17</w:t>
            </w:r>
          </w:p>
        </w:tc>
        <w:tc>
          <w:tcPr>
            <w:tcW w:w="1153" w:type="dxa"/>
            <w:tcBorders>
              <w:top w:val="nil"/>
              <w:left w:val="single" w:sz="8" w:space="0" w:color="006FC0"/>
              <w:bottom w:val="nil"/>
              <w:right w:val="single" w:sz="8" w:space="0" w:color="006FC0"/>
            </w:tcBorders>
            <w:shd w:val="clear" w:color="auto" w:fill="BEBEBE"/>
          </w:tcPr>
          <w:p w14:paraId="03DAE3CF" w14:textId="77777777" w:rsidR="00321C7C" w:rsidRDefault="00321C7C" w:rsidP="00731984">
            <w:pPr>
              <w:pStyle w:val="TableParagraph"/>
              <w:spacing w:before="51"/>
              <w:ind w:left="321"/>
              <w:rPr>
                <w:sz w:val="12"/>
              </w:rPr>
            </w:pPr>
            <w:r>
              <w:rPr>
                <w:spacing w:val="-2"/>
                <w:w w:val="105"/>
                <w:sz w:val="12"/>
              </w:rPr>
              <w:t>18-Dec-</w:t>
            </w:r>
            <w:r>
              <w:rPr>
                <w:spacing w:val="-5"/>
                <w:w w:val="105"/>
                <w:sz w:val="12"/>
              </w:rPr>
              <w:t>24</w:t>
            </w:r>
          </w:p>
        </w:tc>
        <w:tc>
          <w:tcPr>
            <w:tcW w:w="2762" w:type="dxa"/>
            <w:vMerge w:val="restart"/>
            <w:tcBorders>
              <w:top w:val="nil"/>
              <w:left w:val="single" w:sz="8" w:space="0" w:color="006FC0"/>
              <w:bottom w:val="nil"/>
              <w:right w:val="single" w:sz="8" w:space="0" w:color="006FC0"/>
            </w:tcBorders>
            <w:shd w:val="clear" w:color="auto" w:fill="BEBEBE"/>
          </w:tcPr>
          <w:p w14:paraId="7F623D75" w14:textId="77777777" w:rsidR="00321C7C" w:rsidRDefault="00321C7C" w:rsidP="00731984">
            <w:pPr>
              <w:pStyle w:val="TableParagraph"/>
              <w:spacing w:before="2"/>
              <w:rPr>
                <w:b/>
                <w:sz w:val="17"/>
              </w:rPr>
            </w:pPr>
          </w:p>
          <w:p w14:paraId="76DCB9B8" w14:textId="77777777" w:rsidR="00321C7C" w:rsidRDefault="00321C7C" w:rsidP="00731984">
            <w:pPr>
              <w:pStyle w:val="TableParagraph"/>
              <w:rPr>
                <w:sz w:val="12"/>
              </w:rPr>
            </w:pPr>
            <w:r>
              <w:rPr>
                <w:w w:val="105"/>
                <w:sz w:val="12"/>
              </w:rPr>
              <w:t>Christmas</w:t>
            </w:r>
            <w:r>
              <w:rPr>
                <w:spacing w:val="-1"/>
                <w:w w:val="105"/>
                <w:sz w:val="12"/>
              </w:rPr>
              <w:t xml:space="preserve"> </w:t>
            </w:r>
            <w:r>
              <w:rPr>
                <w:w w:val="105"/>
                <w:sz w:val="12"/>
              </w:rPr>
              <w:t>Period</w:t>
            </w:r>
            <w:r>
              <w:rPr>
                <w:spacing w:val="27"/>
                <w:w w:val="105"/>
                <w:sz w:val="12"/>
              </w:rPr>
              <w:t xml:space="preserve"> </w:t>
            </w:r>
            <w:r>
              <w:rPr>
                <w:w w:val="105"/>
                <w:sz w:val="12"/>
              </w:rPr>
              <w:t>-</w:t>
            </w:r>
            <w:r>
              <w:rPr>
                <w:spacing w:val="-2"/>
                <w:w w:val="105"/>
                <w:sz w:val="12"/>
              </w:rPr>
              <w:t xml:space="preserve"> </w:t>
            </w:r>
            <w:r>
              <w:rPr>
                <w:w w:val="105"/>
                <w:sz w:val="12"/>
              </w:rPr>
              <w:t>College</w:t>
            </w:r>
            <w:r>
              <w:rPr>
                <w:spacing w:val="-2"/>
                <w:w w:val="105"/>
                <w:sz w:val="12"/>
              </w:rPr>
              <w:t xml:space="preserve"> closed</w:t>
            </w:r>
          </w:p>
          <w:p w14:paraId="0CCDD0BE" w14:textId="77777777" w:rsidR="00321C7C" w:rsidRDefault="00321C7C" w:rsidP="00731984">
            <w:pPr>
              <w:pStyle w:val="TableParagraph"/>
              <w:spacing w:before="19"/>
              <w:rPr>
                <w:sz w:val="12"/>
              </w:rPr>
            </w:pPr>
            <w:r>
              <w:rPr>
                <w:w w:val="105"/>
                <w:sz w:val="12"/>
              </w:rPr>
              <w:t>24</w:t>
            </w:r>
            <w:r>
              <w:rPr>
                <w:spacing w:val="1"/>
                <w:w w:val="105"/>
                <w:sz w:val="12"/>
              </w:rPr>
              <w:t xml:space="preserve"> </w:t>
            </w:r>
            <w:r>
              <w:rPr>
                <w:w w:val="105"/>
                <w:sz w:val="12"/>
              </w:rPr>
              <w:t>December 2024</w:t>
            </w:r>
            <w:r>
              <w:rPr>
                <w:spacing w:val="2"/>
                <w:w w:val="105"/>
                <w:sz w:val="12"/>
              </w:rPr>
              <w:t xml:space="preserve"> </w:t>
            </w:r>
            <w:r>
              <w:rPr>
                <w:w w:val="105"/>
                <w:sz w:val="12"/>
              </w:rPr>
              <w:t>to 1</w:t>
            </w:r>
            <w:r>
              <w:rPr>
                <w:spacing w:val="2"/>
                <w:w w:val="105"/>
                <w:sz w:val="12"/>
              </w:rPr>
              <w:t xml:space="preserve"> </w:t>
            </w:r>
            <w:r>
              <w:rPr>
                <w:w w:val="105"/>
                <w:sz w:val="12"/>
              </w:rPr>
              <w:t>January</w:t>
            </w:r>
            <w:r>
              <w:rPr>
                <w:spacing w:val="1"/>
                <w:w w:val="105"/>
                <w:sz w:val="12"/>
              </w:rPr>
              <w:t xml:space="preserve"> </w:t>
            </w:r>
            <w:r>
              <w:rPr>
                <w:w w:val="105"/>
                <w:sz w:val="12"/>
              </w:rPr>
              <w:t>2025</w:t>
            </w:r>
            <w:r>
              <w:rPr>
                <w:spacing w:val="2"/>
                <w:w w:val="105"/>
                <w:sz w:val="12"/>
              </w:rPr>
              <w:t xml:space="preserve"> </w:t>
            </w:r>
            <w:r>
              <w:rPr>
                <w:spacing w:val="-2"/>
                <w:w w:val="105"/>
                <w:sz w:val="12"/>
              </w:rPr>
              <w:t>inclusive</w:t>
            </w:r>
          </w:p>
        </w:tc>
        <w:tc>
          <w:tcPr>
            <w:tcW w:w="2762" w:type="dxa"/>
            <w:vMerge w:val="restart"/>
            <w:tcBorders>
              <w:top w:val="nil"/>
              <w:left w:val="single" w:sz="8" w:space="0" w:color="006FC0"/>
              <w:bottom w:val="nil"/>
              <w:right w:val="single" w:sz="8" w:space="0" w:color="006FC0"/>
            </w:tcBorders>
            <w:shd w:val="clear" w:color="auto" w:fill="BEBEBE"/>
          </w:tcPr>
          <w:p w14:paraId="4ECDB71B" w14:textId="77777777" w:rsidR="00321C7C" w:rsidRDefault="00321C7C" w:rsidP="00731984">
            <w:pPr>
              <w:pStyle w:val="TableParagraph"/>
              <w:spacing w:before="2"/>
              <w:rPr>
                <w:b/>
                <w:sz w:val="17"/>
              </w:rPr>
            </w:pPr>
          </w:p>
          <w:p w14:paraId="44F6557C" w14:textId="77777777" w:rsidR="00321C7C" w:rsidRDefault="00321C7C" w:rsidP="00731984">
            <w:pPr>
              <w:pStyle w:val="TableParagraph"/>
              <w:ind w:left="26"/>
              <w:rPr>
                <w:sz w:val="12"/>
              </w:rPr>
            </w:pPr>
            <w:r>
              <w:rPr>
                <w:w w:val="105"/>
                <w:sz w:val="12"/>
              </w:rPr>
              <w:t>Christmas</w:t>
            </w:r>
            <w:r>
              <w:rPr>
                <w:spacing w:val="-1"/>
                <w:w w:val="105"/>
                <w:sz w:val="12"/>
              </w:rPr>
              <w:t xml:space="preserve"> </w:t>
            </w:r>
            <w:r>
              <w:rPr>
                <w:w w:val="105"/>
                <w:sz w:val="12"/>
              </w:rPr>
              <w:t>Period</w:t>
            </w:r>
            <w:r>
              <w:rPr>
                <w:spacing w:val="27"/>
                <w:w w:val="105"/>
                <w:sz w:val="12"/>
              </w:rPr>
              <w:t xml:space="preserve"> </w:t>
            </w:r>
            <w:r>
              <w:rPr>
                <w:w w:val="105"/>
                <w:sz w:val="12"/>
              </w:rPr>
              <w:t>-</w:t>
            </w:r>
            <w:r>
              <w:rPr>
                <w:spacing w:val="-2"/>
                <w:w w:val="105"/>
                <w:sz w:val="12"/>
              </w:rPr>
              <w:t xml:space="preserve"> </w:t>
            </w:r>
            <w:r>
              <w:rPr>
                <w:w w:val="105"/>
                <w:sz w:val="12"/>
              </w:rPr>
              <w:t>College</w:t>
            </w:r>
            <w:r>
              <w:rPr>
                <w:spacing w:val="-2"/>
                <w:w w:val="105"/>
                <w:sz w:val="12"/>
              </w:rPr>
              <w:t xml:space="preserve"> closed</w:t>
            </w:r>
          </w:p>
          <w:p w14:paraId="393A453F" w14:textId="77777777" w:rsidR="00321C7C" w:rsidRDefault="00321C7C" w:rsidP="00731984">
            <w:pPr>
              <w:pStyle w:val="TableParagraph"/>
              <w:spacing w:before="19"/>
              <w:ind w:left="26"/>
              <w:rPr>
                <w:sz w:val="12"/>
              </w:rPr>
            </w:pPr>
            <w:r>
              <w:rPr>
                <w:w w:val="105"/>
                <w:sz w:val="12"/>
              </w:rPr>
              <w:t>24</w:t>
            </w:r>
            <w:r>
              <w:rPr>
                <w:spacing w:val="1"/>
                <w:w w:val="105"/>
                <w:sz w:val="12"/>
              </w:rPr>
              <w:t xml:space="preserve"> </w:t>
            </w:r>
            <w:r>
              <w:rPr>
                <w:w w:val="105"/>
                <w:sz w:val="12"/>
              </w:rPr>
              <w:t>December 2025</w:t>
            </w:r>
            <w:r>
              <w:rPr>
                <w:spacing w:val="2"/>
                <w:w w:val="105"/>
                <w:sz w:val="12"/>
              </w:rPr>
              <w:t xml:space="preserve"> </w:t>
            </w:r>
            <w:r>
              <w:rPr>
                <w:w w:val="105"/>
                <w:sz w:val="12"/>
              </w:rPr>
              <w:t>to 1</w:t>
            </w:r>
            <w:r>
              <w:rPr>
                <w:spacing w:val="2"/>
                <w:w w:val="105"/>
                <w:sz w:val="12"/>
              </w:rPr>
              <w:t xml:space="preserve"> </w:t>
            </w:r>
            <w:r>
              <w:rPr>
                <w:w w:val="105"/>
                <w:sz w:val="12"/>
              </w:rPr>
              <w:t>January</w:t>
            </w:r>
            <w:r>
              <w:rPr>
                <w:spacing w:val="1"/>
                <w:w w:val="105"/>
                <w:sz w:val="12"/>
              </w:rPr>
              <w:t xml:space="preserve"> </w:t>
            </w:r>
            <w:r>
              <w:rPr>
                <w:w w:val="105"/>
                <w:sz w:val="12"/>
              </w:rPr>
              <w:t>2025</w:t>
            </w:r>
            <w:r>
              <w:rPr>
                <w:spacing w:val="2"/>
                <w:w w:val="105"/>
                <w:sz w:val="12"/>
              </w:rPr>
              <w:t xml:space="preserve"> </w:t>
            </w:r>
            <w:r>
              <w:rPr>
                <w:spacing w:val="-2"/>
                <w:w w:val="105"/>
                <w:sz w:val="12"/>
              </w:rPr>
              <w:t>inclusive</w:t>
            </w:r>
          </w:p>
        </w:tc>
        <w:tc>
          <w:tcPr>
            <w:tcW w:w="3143" w:type="dxa"/>
            <w:vMerge w:val="restart"/>
            <w:tcBorders>
              <w:top w:val="nil"/>
              <w:left w:val="single" w:sz="8" w:space="0" w:color="006FC0"/>
              <w:bottom w:val="nil"/>
            </w:tcBorders>
            <w:shd w:val="clear" w:color="auto" w:fill="BEBEBE"/>
          </w:tcPr>
          <w:p w14:paraId="0B7F5B81" w14:textId="77777777" w:rsidR="00321C7C" w:rsidRDefault="00321C7C" w:rsidP="00731984">
            <w:pPr>
              <w:pStyle w:val="TableParagraph"/>
              <w:rPr>
                <w:rFonts w:ascii="Times New Roman"/>
                <w:sz w:val="12"/>
              </w:rPr>
            </w:pPr>
          </w:p>
        </w:tc>
      </w:tr>
      <w:tr w:rsidR="00321C7C" w14:paraId="5E84F2C3" w14:textId="77777777" w:rsidTr="00731984">
        <w:trPr>
          <w:trHeight w:val="247"/>
        </w:trPr>
        <w:tc>
          <w:tcPr>
            <w:tcW w:w="634" w:type="dxa"/>
            <w:tcBorders>
              <w:top w:val="nil"/>
              <w:bottom w:val="nil"/>
              <w:right w:val="single" w:sz="8" w:space="0" w:color="006FC0"/>
            </w:tcBorders>
            <w:shd w:val="clear" w:color="auto" w:fill="BEBEBE"/>
          </w:tcPr>
          <w:p w14:paraId="2A7EA63E" w14:textId="77777777" w:rsidR="00321C7C" w:rsidRDefault="00321C7C" w:rsidP="00731984">
            <w:pPr>
              <w:pStyle w:val="TableParagraph"/>
              <w:ind w:left="261"/>
              <w:rPr>
                <w:sz w:val="12"/>
              </w:rPr>
            </w:pPr>
            <w:r>
              <w:rPr>
                <w:spacing w:val="-5"/>
                <w:w w:val="105"/>
                <w:sz w:val="12"/>
              </w:rPr>
              <w:t>18</w:t>
            </w:r>
          </w:p>
        </w:tc>
        <w:tc>
          <w:tcPr>
            <w:tcW w:w="1153" w:type="dxa"/>
            <w:tcBorders>
              <w:top w:val="nil"/>
              <w:left w:val="single" w:sz="8" w:space="0" w:color="006FC0"/>
              <w:bottom w:val="nil"/>
              <w:right w:val="single" w:sz="8" w:space="0" w:color="006FC0"/>
            </w:tcBorders>
            <w:shd w:val="clear" w:color="auto" w:fill="BEBEBE"/>
          </w:tcPr>
          <w:p w14:paraId="57BC65A0" w14:textId="77777777" w:rsidR="00321C7C" w:rsidRDefault="00321C7C" w:rsidP="00731984">
            <w:pPr>
              <w:pStyle w:val="TableParagraph"/>
              <w:ind w:left="321"/>
              <w:rPr>
                <w:sz w:val="12"/>
              </w:rPr>
            </w:pPr>
            <w:r>
              <w:rPr>
                <w:spacing w:val="-2"/>
                <w:w w:val="105"/>
                <w:sz w:val="12"/>
              </w:rPr>
              <w:t>23-Dec-</w:t>
            </w:r>
            <w:r>
              <w:rPr>
                <w:spacing w:val="-5"/>
                <w:w w:val="105"/>
                <w:sz w:val="12"/>
              </w:rPr>
              <w:t>24</w:t>
            </w:r>
          </w:p>
        </w:tc>
        <w:tc>
          <w:tcPr>
            <w:tcW w:w="2762" w:type="dxa"/>
            <w:vMerge/>
            <w:tcBorders>
              <w:top w:val="nil"/>
              <w:left w:val="single" w:sz="8" w:space="0" w:color="006FC0"/>
              <w:bottom w:val="nil"/>
              <w:right w:val="single" w:sz="8" w:space="0" w:color="006FC0"/>
            </w:tcBorders>
            <w:shd w:val="clear" w:color="auto" w:fill="BEBEBE"/>
          </w:tcPr>
          <w:p w14:paraId="71938171" w14:textId="77777777" w:rsidR="00321C7C" w:rsidRDefault="00321C7C" w:rsidP="00731984">
            <w:pPr>
              <w:rPr>
                <w:sz w:val="2"/>
                <w:szCs w:val="2"/>
              </w:rPr>
            </w:pPr>
          </w:p>
        </w:tc>
        <w:tc>
          <w:tcPr>
            <w:tcW w:w="2762" w:type="dxa"/>
            <w:vMerge/>
            <w:tcBorders>
              <w:top w:val="nil"/>
              <w:left w:val="single" w:sz="8" w:space="0" w:color="006FC0"/>
              <w:bottom w:val="nil"/>
              <w:right w:val="single" w:sz="8" w:space="0" w:color="006FC0"/>
            </w:tcBorders>
            <w:shd w:val="clear" w:color="auto" w:fill="BEBEBE"/>
          </w:tcPr>
          <w:p w14:paraId="42D9AF7B" w14:textId="77777777" w:rsidR="00321C7C" w:rsidRDefault="00321C7C" w:rsidP="00731984">
            <w:pPr>
              <w:rPr>
                <w:sz w:val="2"/>
                <w:szCs w:val="2"/>
              </w:rPr>
            </w:pPr>
          </w:p>
        </w:tc>
        <w:tc>
          <w:tcPr>
            <w:tcW w:w="3143" w:type="dxa"/>
            <w:vMerge/>
            <w:tcBorders>
              <w:top w:val="nil"/>
              <w:left w:val="single" w:sz="8" w:space="0" w:color="006FC0"/>
              <w:bottom w:val="nil"/>
            </w:tcBorders>
            <w:shd w:val="clear" w:color="auto" w:fill="BEBEBE"/>
          </w:tcPr>
          <w:p w14:paraId="342DDD06" w14:textId="77777777" w:rsidR="00321C7C" w:rsidRDefault="00321C7C" w:rsidP="00731984">
            <w:pPr>
              <w:rPr>
                <w:sz w:val="2"/>
                <w:szCs w:val="2"/>
              </w:rPr>
            </w:pPr>
          </w:p>
        </w:tc>
      </w:tr>
      <w:tr w:rsidR="00321C7C" w14:paraId="5EB0CB9A" w14:textId="77777777" w:rsidTr="00731984">
        <w:trPr>
          <w:trHeight w:val="237"/>
        </w:trPr>
        <w:tc>
          <w:tcPr>
            <w:tcW w:w="634" w:type="dxa"/>
            <w:tcBorders>
              <w:top w:val="nil"/>
              <w:bottom w:val="nil"/>
              <w:right w:val="single" w:sz="8" w:space="0" w:color="006FC0"/>
            </w:tcBorders>
            <w:shd w:val="clear" w:color="auto" w:fill="BEBEBE"/>
          </w:tcPr>
          <w:p w14:paraId="2D621CE6" w14:textId="77777777" w:rsidR="00321C7C" w:rsidRDefault="00321C7C" w:rsidP="00731984">
            <w:pPr>
              <w:pStyle w:val="TableParagraph"/>
              <w:ind w:left="261"/>
              <w:rPr>
                <w:sz w:val="12"/>
              </w:rPr>
            </w:pPr>
            <w:r>
              <w:rPr>
                <w:spacing w:val="-5"/>
                <w:w w:val="105"/>
                <w:sz w:val="12"/>
              </w:rPr>
              <w:t>19</w:t>
            </w:r>
          </w:p>
        </w:tc>
        <w:tc>
          <w:tcPr>
            <w:tcW w:w="1153" w:type="dxa"/>
            <w:tcBorders>
              <w:top w:val="nil"/>
              <w:left w:val="single" w:sz="8" w:space="0" w:color="006FC0"/>
              <w:bottom w:val="nil"/>
              <w:right w:val="single" w:sz="8" w:space="0" w:color="006FC0"/>
            </w:tcBorders>
            <w:shd w:val="clear" w:color="auto" w:fill="BEBEBE"/>
          </w:tcPr>
          <w:p w14:paraId="27FB7946" w14:textId="77777777" w:rsidR="00321C7C" w:rsidRDefault="00321C7C" w:rsidP="00731984">
            <w:pPr>
              <w:pStyle w:val="TableParagraph"/>
              <w:ind w:left="333"/>
              <w:rPr>
                <w:sz w:val="12"/>
              </w:rPr>
            </w:pPr>
            <w:r>
              <w:rPr>
                <w:w w:val="105"/>
                <w:sz w:val="12"/>
              </w:rPr>
              <w:t>30-Dec-</w:t>
            </w:r>
            <w:r>
              <w:rPr>
                <w:spacing w:val="-5"/>
                <w:w w:val="105"/>
                <w:sz w:val="12"/>
              </w:rPr>
              <w:t>24</w:t>
            </w:r>
          </w:p>
        </w:tc>
        <w:tc>
          <w:tcPr>
            <w:tcW w:w="2762" w:type="dxa"/>
            <w:vMerge/>
            <w:tcBorders>
              <w:top w:val="nil"/>
              <w:left w:val="single" w:sz="8" w:space="0" w:color="006FC0"/>
              <w:bottom w:val="nil"/>
              <w:right w:val="single" w:sz="8" w:space="0" w:color="006FC0"/>
            </w:tcBorders>
            <w:shd w:val="clear" w:color="auto" w:fill="BEBEBE"/>
          </w:tcPr>
          <w:p w14:paraId="75684479" w14:textId="77777777" w:rsidR="00321C7C" w:rsidRDefault="00321C7C" w:rsidP="00731984">
            <w:pPr>
              <w:rPr>
                <w:sz w:val="2"/>
                <w:szCs w:val="2"/>
              </w:rPr>
            </w:pPr>
          </w:p>
        </w:tc>
        <w:tc>
          <w:tcPr>
            <w:tcW w:w="2762" w:type="dxa"/>
            <w:vMerge/>
            <w:tcBorders>
              <w:top w:val="nil"/>
              <w:left w:val="single" w:sz="8" w:space="0" w:color="006FC0"/>
              <w:bottom w:val="nil"/>
              <w:right w:val="single" w:sz="8" w:space="0" w:color="006FC0"/>
            </w:tcBorders>
            <w:shd w:val="clear" w:color="auto" w:fill="BEBEBE"/>
          </w:tcPr>
          <w:p w14:paraId="3C17D230" w14:textId="77777777" w:rsidR="00321C7C" w:rsidRDefault="00321C7C" w:rsidP="00731984">
            <w:pPr>
              <w:rPr>
                <w:sz w:val="2"/>
                <w:szCs w:val="2"/>
              </w:rPr>
            </w:pPr>
          </w:p>
        </w:tc>
        <w:tc>
          <w:tcPr>
            <w:tcW w:w="3143" w:type="dxa"/>
            <w:vMerge/>
            <w:tcBorders>
              <w:top w:val="nil"/>
              <w:left w:val="single" w:sz="8" w:space="0" w:color="006FC0"/>
              <w:bottom w:val="nil"/>
            </w:tcBorders>
            <w:shd w:val="clear" w:color="auto" w:fill="BEBEBE"/>
          </w:tcPr>
          <w:p w14:paraId="78E75B91" w14:textId="77777777" w:rsidR="00321C7C" w:rsidRDefault="00321C7C" w:rsidP="00731984">
            <w:pPr>
              <w:rPr>
                <w:sz w:val="2"/>
                <w:szCs w:val="2"/>
              </w:rPr>
            </w:pPr>
          </w:p>
        </w:tc>
      </w:tr>
      <w:tr w:rsidR="00321C7C" w14:paraId="4886FC04" w14:textId="77777777" w:rsidTr="00731984">
        <w:trPr>
          <w:trHeight w:val="257"/>
        </w:trPr>
        <w:tc>
          <w:tcPr>
            <w:tcW w:w="634" w:type="dxa"/>
            <w:tcBorders>
              <w:top w:val="nil"/>
              <w:bottom w:val="nil"/>
              <w:right w:val="single" w:sz="8" w:space="0" w:color="006FC0"/>
            </w:tcBorders>
            <w:shd w:val="clear" w:color="auto" w:fill="0D73B8"/>
          </w:tcPr>
          <w:p w14:paraId="3F7FAB96" w14:textId="77777777" w:rsidR="00321C7C" w:rsidRDefault="00321C7C" w:rsidP="00731984">
            <w:pPr>
              <w:pStyle w:val="TableParagraph"/>
              <w:spacing w:before="51"/>
              <w:ind w:left="261"/>
              <w:rPr>
                <w:sz w:val="12"/>
              </w:rPr>
            </w:pPr>
            <w:r>
              <w:rPr>
                <w:spacing w:val="-5"/>
                <w:w w:val="105"/>
                <w:sz w:val="12"/>
              </w:rPr>
              <w:t>20</w:t>
            </w:r>
          </w:p>
        </w:tc>
        <w:tc>
          <w:tcPr>
            <w:tcW w:w="1153" w:type="dxa"/>
            <w:tcBorders>
              <w:top w:val="nil"/>
              <w:left w:val="single" w:sz="8" w:space="0" w:color="006FC0"/>
              <w:bottom w:val="nil"/>
              <w:right w:val="single" w:sz="8" w:space="0" w:color="006FC0"/>
            </w:tcBorders>
            <w:shd w:val="clear" w:color="auto" w:fill="0D73B8"/>
          </w:tcPr>
          <w:p w14:paraId="1FE66EC3" w14:textId="77777777" w:rsidR="00321C7C" w:rsidRDefault="00321C7C" w:rsidP="00731984">
            <w:pPr>
              <w:pStyle w:val="TableParagraph"/>
              <w:spacing w:before="51"/>
              <w:ind w:left="333"/>
              <w:rPr>
                <w:sz w:val="12"/>
              </w:rPr>
            </w:pPr>
            <w:r>
              <w:rPr>
                <w:color w:val="FFFFFF"/>
                <w:w w:val="105"/>
                <w:sz w:val="12"/>
              </w:rPr>
              <w:t>06-Jan-</w:t>
            </w:r>
            <w:r>
              <w:rPr>
                <w:color w:val="FFFFFF"/>
                <w:spacing w:val="-5"/>
                <w:w w:val="105"/>
                <w:sz w:val="12"/>
              </w:rPr>
              <w:t>25</w:t>
            </w:r>
          </w:p>
        </w:tc>
        <w:tc>
          <w:tcPr>
            <w:tcW w:w="2762" w:type="dxa"/>
            <w:tcBorders>
              <w:top w:val="nil"/>
              <w:left w:val="single" w:sz="8" w:space="0" w:color="006FC0"/>
              <w:bottom w:val="nil"/>
              <w:right w:val="single" w:sz="8" w:space="0" w:color="006FC0"/>
            </w:tcBorders>
            <w:shd w:val="clear" w:color="auto" w:fill="0D73B8"/>
          </w:tcPr>
          <w:p w14:paraId="6633FD70" w14:textId="77777777" w:rsidR="00321C7C" w:rsidRDefault="00321C7C" w:rsidP="00731984">
            <w:pPr>
              <w:pStyle w:val="TableParagraph"/>
              <w:spacing w:before="51"/>
              <w:rPr>
                <w:b/>
                <w:sz w:val="12"/>
              </w:rPr>
            </w:pPr>
            <w:r>
              <w:rPr>
                <w:b/>
                <w:color w:val="FFFFFF"/>
                <w:w w:val="105"/>
                <w:sz w:val="12"/>
              </w:rPr>
              <w:t>Foundation</w:t>
            </w:r>
            <w:r>
              <w:rPr>
                <w:b/>
                <w:color w:val="FFFFFF"/>
                <w:spacing w:val="-3"/>
                <w:w w:val="105"/>
                <w:sz w:val="12"/>
              </w:rPr>
              <w:t xml:space="preserve"> </w:t>
            </w:r>
            <w:r>
              <w:rPr>
                <w:b/>
                <w:color w:val="FFFFFF"/>
                <w:w w:val="105"/>
                <w:sz w:val="12"/>
              </w:rPr>
              <w:t>Scholarship</w:t>
            </w:r>
            <w:r>
              <w:rPr>
                <w:b/>
                <w:color w:val="FFFFFF"/>
                <w:spacing w:val="-3"/>
                <w:w w:val="105"/>
                <w:sz w:val="12"/>
              </w:rPr>
              <w:t xml:space="preserve"> </w:t>
            </w:r>
            <w:r>
              <w:rPr>
                <w:b/>
                <w:color w:val="FFFFFF"/>
                <w:w w:val="105"/>
                <w:sz w:val="12"/>
              </w:rPr>
              <w:t>Examinations</w:t>
            </w:r>
            <w:r>
              <w:rPr>
                <w:b/>
                <w:color w:val="FFFFFF"/>
                <w:spacing w:val="-2"/>
                <w:w w:val="105"/>
                <w:sz w:val="12"/>
              </w:rPr>
              <w:t xml:space="preserve"> </w:t>
            </w:r>
            <w:r>
              <w:rPr>
                <w:b/>
                <w:color w:val="FFFFFF"/>
                <w:spacing w:val="-10"/>
                <w:w w:val="105"/>
                <w:sz w:val="12"/>
              </w:rPr>
              <w:t>^</w:t>
            </w:r>
          </w:p>
        </w:tc>
        <w:tc>
          <w:tcPr>
            <w:tcW w:w="2762" w:type="dxa"/>
            <w:tcBorders>
              <w:top w:val="nil"/>
              <w:left w:val="single" w:sz="8" w:space="0" w:color="006FC0"/>
              <w:bottom w:val="nil"/>
              <w:right w:val="single" w:sz="8" w:space="0" w:color="006FC0"/>
            </w:tcBorders>
            <w:shd w:val="clear" w:color="auto" w:fill="0D73B8"/>
          </w:tcPr>
          <w:p w14:paraId="738EA047" w14:textId="77777777" w:rsidR="00321C7C" w:rsidRDefault="00321C7C" w:rsidP="00731984">
            <w:pPr>
              <w:pStyle w:val="TableParagraph"/>
              <w:spacing w:before="51"/>
              <w:ind w:left="26"/>
              <w:rPr>
                <w:b/>
                <w:sz w:val="12"/>
              </w:rPr>
            </w:pPr>
          </w:p>
        </w:tc>
        <w:tc>
          <w:tcPr>
            <w:tcW w:w="3143" w:type="dxa"/>
            <w:vMerge w:val="restart"/>
            <w:tcBorders>
              <w:top w:val="nil"/>
              <w:left w:val="single" w:sz="8" w:space="0" w:color="006FC0"/>
              <w:bottom w:val="nil"/>
            </w:tcBorders>
            <w:shd w:val="clear" w:color="auto" w:fill="0D73B8"/>
          </w:tcPr>
          <w:p w14:paraId="41A7C7E4" w14:textId="77777777" w:rsidR="00321C7C" w:rsidRDefault="00321C7C" w:rsidP="00731984">
            <w:pPr>
              <w:pStyle w:val="TableParagraph"/>
              <w:rPr>
                <w:b/>
                <w:sz w:val="10"/>
              </w:rPr>
            </w:pPr>
          </w:p>
          <w:p w14:paraId="5CAC58A8" w14:textId="77777777" w:rsidR="00321C7C" w:rsidRDefault="00321C7C" w:rsidP="00731984">
            <w:pPr>
              <w:pStyle w:val="TableParagraph"/>
              <w:rPr>
                <w:b/>
                <w:sz w:val="10"/>
              </w:rPr>
            </w:pPr>
          </w:p>
          <w:p w14:paraId="5AD21546" w14:textId="77777777" w:rsidR="00321C7C" w:rsidRDefault="00321C7C" w:rsidP="00731984">
            <w:pPr>
              <w:pStyle w:val="TableParagraph"/>
              <w:spacing w:before="71"/>
              <w:ind w:left="22"/>
              <w:rPr>
                <w:b/>
                <w:sz w:val="10"/>
              </w:rPr>
            </w:pPr>
            <w:r>
              <w:rPr>
                <w:b/>
                <w:color w:val="FFFFFF"/>
                <w:w w:val="105"/>
                <w:sz w:val="10"/>
              </w:rPr>
              <w:t>←Hilary</w:t>
            </w:r>
            <w:r>
              <w:rPr>
                <w:b/>
                <w:color w:val="FFFFFF"/>
                <w:spacing w:val="-5"/>
                <w:w w:val="105"/>
                <w:sz w:val="10"/>
              </w:rPr>
              <w:t xml:space="preserve"> </w:t>
            </w:r>
            <w:r>
              <w:rPr>
                <w:b/>
                <w:color w:val="FFFFFF"/>
                <w:w w:val="105"/>
                <w:sz w:val="10"/>
              </w:rPr>
              <w:t>Term</w:t>
            </w:r>
            <w:r>
              <w:rPr>
                <w:b/>
                <w:color w:val="FFFFFF"/>
                <w:spacing w:val="-4"/>
                <w:w w:val="105"/>
                <w:sz w:val="10"/>
              </w:rPr>
              <w:t xml:space="preserve"> </w:t>
            </w:r>
            <w:r>
              <w:rPr>
                <w:b/>
                <w:color w:val="FFFFFF"/>
                <w:w w:val="105"/>
                <w:sz w:val="10"/>
              </w:rPr>
              <w:t>begins/Semester</w:t>
            </w:r>
            <w:r>
              <w:rPr>
                <w:b/>
                <w:color w:val="FFFFFF"/>
                <w:spacing w:val="-4"/>
                <w:w w:val="105"/>
                <w:sz w:val="10"/>
              </w:rPr>
              <w:t xml:space="preserve"> </w:t>
            </w:r>
            <w:r>
              <w:rPr>
                <w:b/>
                <w:color w:val="FFFFFF"/>
                <w:w w:val="105"/>
                <w:sz w:val="10"/>
              </w:rPr>
              <w:t>2</w:t>
            </w:r>
            <w:r>
              <w:rPr>
                <w:b/>
                <w:color w:val="FFFFFF"/>
                <w:spacing w:val="-5"/>
                <w:w w:val="105"/>
                <w:sz w:val="10"/>
              </w:rPr>
              <w:t xml:space="preserve"> </w:t>
            </w:r>
            <w:r>
              <w:rPr>
                <w:b/>
                <w:color w:val="FFFFFF"/>
                <w:spacing w:val="-2"/>
                <w:w w:val="105"/>
                <w:sz w:val="10"/>
              </w:rPr>
              <w:t>begins</w:t>
            </w:r>
          </w:p>
        </w:tc>
      </w:tr>
      <w:tr w:rsidR="00321C7C" w14:paraId="6FEC2EE8" w14:textId="77777777" w:rsidTr="00731984">
        <w:trPr>
          <w:trHeight w:val="232"/>
        </w:trPr>
        <w:tc>
          <w:tcPr>
            <w:tcW w:w="634" w:type="dxa"/>
            <w:tcBorders>
              <w:top w:val="nil"/>
              <w:bottom w:val="nil"/>
              <w:right w:val="single" w:sz="8" w:space="0" w:color="006FC0"/>
            </w:tcBorders>
            <w:shd w:val="clear" w:color="auto" w:fill="0D73B8"/>
          </w:tcPr>
          <w:p w14:paraId="7D7EFA45" w14:textId="77777777" w:rsidR="00321C7C" w:rsidRDefault="00321C7C" w:rsidP="00731984">
            <w:pPr>
              <w:pStyle w:val="TableParagraph"/>
              <w:ind w:left="261"/>
              <w:rPr>
                <w:sz w:val="12"/>
              </w:rPr>
            </w:pPr>
            <w:r>
              <w:rPr>
                <w:spacing w:val="-5"/>
                <w:w w:val="105"/>
                <w:sz w:val="12"/>
              </w:rPr>
              <w:t>21</w:t>
            </w:r>
          </w:p>
        </w:tc>
        <w:tc>
          <w:tcPr>
            <w:tcW w:w="1153" w:type="dxa"/>
            <w:tcBorders>
              <w:top w:val="nil"/>
              <w:left w:val="single" w:sz="8" w:space="0" w:color="006FC0"/>
              <w:bottom w:val="single" w:sz="4" w:space="0" w:color="FFFFFF"/>
              <w:right w:val="single" w:sz="8" w:space="0" w:color="006FC0"/>
            </w:tcBorders>
            <w:shd w:val="clear" w:color="auto" w:fill="0D73B8"/>
          </w:tcPr>
          <w:p w14:paraId="0B541A96" w14:textId="77777777" w:rsidR="00321C7C" w:rsidRDefault="00321C7C" w:rsidP="00731984">
            <w:pPr>
              <w:pStyle w:val="TableParagraph"/>
              <w:ind w:left="333"/>
              <w:rPr>
                <w:sz w:val="12"/>
              </w:rPr>
            </w:pPr>
            <w:r>
              <w:rPr>
                <w:color w:val="FFFFFF"/>
                <w:w w:val="105"/>
                <w:sz w:val="12"/>
              </w:rPr>
              <w:t>13-Jan-</w:t>
            </w:r>
            <w:r>
              <w:rPr>
                <w:color w:val="FFFFFF"/>
                <w:spacing w:val="-5"/>
                <w:w w:val="105"/>
                <w:sz w:val="12"/>
              </w:rPr>
              <w:t>25</w:t>
            </w:r>
          </w:p>
        </w:tc>
        <w:tc>
          <w:tcPr>
            <w:tcW w:w="2762" w:type="dxa"/>
            <w:tcBorders>
              <w:top w:val="nil"/>
              <w:left w:val="single" w:sz="8" w:space="0" w:color="006FC0"/>
              <w:bottom w:val="nil"/>
              <w:right w:val="single" w:sz="8" w:space="0" w:color="006FC0"/>
            </w:tcBorders>
            <w:shd w:val="clear" w:color="auto" w:fill="0D73B8"/>
          </w:tcPr>
          <w:p w14:paraId="348CA729" w14:textId="77777777" w:rsidR="00321C7C" w:rsidRDefault="00321C7C" w:rsidP="0073198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12F5B25A" w14:textId="77777777" w:rsidR="00321C7C" w:rsidRDefault="00321C7C" w:rsidP="0073198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76C7F418" w14:textId="77777777" w:rsidR="00321C7C" w:rsidRDefault="00321C7C" w:rsidP="00731984">
            <w:pPr>
              <w:rPr>
                <w:sz w:val="2"/>
                <w:szCs w:val="2"/>
              </w:rPr>
            </w:pPr>
          </w:p>
        </w:tc>
      </w:tr>
      <w:tr w:rsidR="00321C7C" w14:paraId="607C15A6" w14:textId="77777777" w:rsidTr="00731984">
        <w:trPr>
          <w:trHeight w:val="252"/>
        </w:trPr>
        <w:tc>
          <w:tcPr>
            <w:tcW w:w="634" w:type="dxa"/>
            <w:tcBorders>
              <w:top w:val="nil"/>
              <w:bottom w:val="nil"/>
              <w:right w:val="single" w:sz="8" w:space="0" w:color="006FC0"/>
            </w:tcBorders>
            <w:shd w:val="clear" w:color="auto" w:fill="F1F1F1"/>
          </w:tcPr>
          <w:p w14:paraId="52D07397" w14:textId="77777777" w:rsidR="00321C7C" w:rsidRDefault="00321C7C" w:rsidP="00731984">
            <w:pPr>
              <w:pStyle w:val="TableParagraph"/>
              <w:spacing w:before="46"/>
              <w:ind w:left="261"/>
              <w:rPr>
                <w:sz w:val="12"/>
              </w:rPr>
            </w:pPr>
            <w:r>
              <w:rPr>
                <w:spacing w:val="-5"/>
                <w:w w:val="105"/>
                <w:sz w:val="12"/>
              </w:rPr>
              <w:t>22</w:t>
            </w:r>
          </w:p>
        </w:tc>
        <w:tc>
          <w:tcPr>
            <w:tcW w:w="1153" w:type="dxa"/>
            <w:tcBorders>
              <w:top w:val="single" w:sz="4" w:space="0" w:color="FFFFFF"/>
              <w:left w:val="single" w:sz="8" w:space="0" w:color="006FC0"/>
              <w:bottom w:val="nil"/>
              <w:right w:val="single" w:sz="8" w:space="0" w:color="006FC0"/>
            </w:tcBorders>
            <w:shd w:val="clear" w:color="auto" w:fill="F1F1F1"/>
          </w:tcPr>
          <w:p w14:paraId="21EF44B2" w14:textId="77777777" w:rsidR="00321C7C" w:rsidRDefault="00321C7C" w:rsidP="00731984">
            <w:pPr>
              <w:pStyle w:val="TableParagraph"/>
              <w:spacing w:before="46"/>
              <w:ind w:left="333"/>
              <w:rPr>
                <w:sz w:val="12"/>
              </w:rPr>
            </w:pPr>
            <w:r>
              <w:rPr>
                <w:w w:val="105"/>
                <w:sz w:val="12"/>
              </w:rPr>
              <w:t>20-Jan-</w:t>
            </w:r>
            <w:r>
              <w:rPr>
                <w:spacing w:val="-5"/>
                <w:w w:val="105"/>
                <w:sz w:val="12"/>
              </w:rPr>
              <w:t>25</w:t>
            </w:r>
          </w:p>
        </w:tc>
        <w:tc>
          <w:tcPr>
            <w:tcW w:w="2762" w:type="dxa"/>
            <w:tcBorders>
              <w:top w:val="nil"/>
              <w:left w:val="single" w:sz="8" w:space="0" w:color="006FC0"/>
              <w:bottom w:val="nil"/>
              <w:right w:val="single" w:sz="8" w:space="0" w:color="006FC0"/>
            </w:tcBorders>
            <w:shd w:val="clear" w:color="auto" w:fill="F1F1F1"/>
          </w:tcPr>
          <w:p w14:paraId="732B1629" w14:textId="77777777" w:rsidR="00321C7C" w:rsidRDefault="00321C7C" w:rsidP="00731984">
            <w:pPr>
              <w:pStyle w:val="TableParagraph"/>
              <w:spacing w:before="46"/>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6FE1742" w14:textId="77777777" w:rsidR="00321C7C" w:rsidRDefault="00321C7C" w:rsidP="00731984">
            <w:pPr>
              <w:pStyle w:val="TableParagraph"/>
              <w:spacing w:before="46"/>
              <w:ind w:left="26"/>
              <w:rPr>
                <w:sz w:val="12"/>
              </w:rPr>
            </w:pPr>
            <w:r>
              <w:rPr>
                <w:w w:val="105"/>
                <w:sz w:val="12"/>
              </w:rPr>
              <w:t xml:space="preserve">Teaching and </w:t>
            </w:r>
            <w:r>
              <w:rPr>
                <w:spacing w:val="-2"/>
                <w:w w:val="105"/>
                <w:sz w:val="12"/>
              </w:rPr>
              <w:t>Learning</w:t>
            </w:r>
          </w:p>
        </w:tc>
        <w:tc>
          <w:tcPr>
            <w:tcW w:w="3143" w:type="dxa"/>
            <w:vMerge w:val="restart"/>
            <w:tcBorders>
              <w:top w:val="nil"/>
              <w:left w:val="single" w:sz="8" w:space="0" w:color="006FC0"/>
              <w:bottom w:val="nil"/>
            </w:tcBorders>
            <w:shd w:val="clear" w:color="auto" w:fill="F1F1F1"/>
          </w:tcPr>
          <w:p w14:paraId="6CCF1C43" w14:textId="77777777" w:rsidR="00321C7C" w:rsidRDefault="00321C7C" w:rsidP="00731984">
            <w:pPr>
              <w:pStyle w:val="TableParagraph"/>
              <w:spacing w:before="63"/>
              <w:ind w:left="22"/>
              <w:rPr>
                <w:b/>
                <w:sz w:val="10"/>
              </w:rPr>
            </w:pPr>
            <w:r>
              <w:rPr>
                <w:b/>
                <w:w w:val="105"/>
                <w:sz w:val="10"/>
              </w:rPr>
              <w:t>←Hilary</w:t>
            </w:r>
            <w:r>
              <w:rPr>
                <w:b/>
                <w:spacing w:val="-4"/>
                <w:w w:val="105"/>
                <w:sz w:val="10"/>
              </w:rPr>
              <w:t xml:space="preserve"> </w:t>
            </w:r>
            <w:r>
              <w:rPr>
                <w:b/>
                <w:w w:val="105"/>
                <w:sz w:val="10"/>
              </w:rPr>
              <w:t>teaching</w:t>
            </w:r>
            <w:r>
              <w:rPr>
                <w:b/>
                <w:spacing w:val="-3"/>
                <w:w w:val="105"/>
                <w:sz w:val="10"/>
              </w:rPr>
              <w:t xml:space="preserve"> </w:t>
            </w:r>
            <w:r>
              <w:rPr>
                <w:b/>
                <w:w w:val="105"/>
                <w:sz w:val="10"/>
              </w:rPr>
              <w:t>term</w:t>
            </w:r>
            <w:r>
              <w:rPr>
                <w:b/>
                <w:spacing w:val="-3"/>
                <w:w w:val="105"/>
                <w:sz w:val="10"/>
              </w:rPr>
              <w:t xml:space="preserve"> </w:t>
            </w:r>
            <w:r>
              <w:rPr>
                <w:b/>
                <w:spacing w:val="-2"/>
                <w:w w:val="105"/>
                <w:sz w:val="10"/>
              </w:rPr>
              <w:t>begins</w:t>
            </w:r>
          </w:p>
        </w:tc>
      </w:tr>
      <w:tr w:rsidR="00321C7C" w14:paraId="0DE6C804" w14:textId="77777777" w:rsidTr="00731984">
        <w:trPr>
          <w:trHeight w:val="247"/>
        </w:trPr>
        <w:tc>
          <w:tcPr>
            <w:tcW w:w="634" w:type="dxa"/>
            <w:tcBorders>
              <w:top w:val="nil"/>
              <w:bottom w:val="nil"/>
              <w:right w:val="single" w:sz="8" w:space="0" w:color="006FC0"/>
            </w:tcBorders>
            <w:shd w:val="clear" w:color="auto" w:fill="F1F1F1"/>
          </w:tcPr>
          <w:p w14:paraId="13575CF2" w14:textId="77777777" w:rsidR="00321C7C" w:rsidRDefault="00321C7C" w:rsidP="00731984">
            <w:pPr>
              <w:pStyle w:val="TableParagraph"/>
              <w:ind w:left="261"/>
              <w:rPr>
                <w:sz w:val="12"/>
              </w:rPr>
            </w:pPr>
            <w:r>
              <w:rPr>
                <w:spacing w:val="-5"/>
                <w:w w:val="105"/>
                <w:sz w:val="12"/>
              </w:rPr>
              <w:t>23</w:t>
            </w:r>
          </w:p>
        </w:tc>
        <w:tc>
          <w:tcPr>
            <w:tcW w:w="1153" w:type="dxa"/>
            <w:tcBorders>
              <w:top w:val="nil"/>
              <w:left w:val="single" w:sz="8" w:space="0" w:color="006FC0"/>
              <w:bottom w:val="nil"/>
              <w:right w:val="single" w:sz="8" w:space="0" w:color="006FC0"/>
            </w:tcBorders>
            <w:shd w:val="clear" w:color="auto" w:fill="F1F1F1"/>
          </w:tcPr>
          <w:p w14:paraId="19956903" w14:textId="77777777" w:rsidR="00321C7C" w:rsidRDefault="00321C7C" w:rsidP="00731984">
            <w:pPr>
              <w:pStyle w:val="TableParagraph"/>
              <w:ind w:left="333"/>
              <w:rPr>
                <w:sz w:val="12"/>
              </w:rPr>
            </w:pPr>
            <w:r>
              <w:rPr>
                <w:w w:val="105"/>
                <w:sz w:val="12"/>
              </w:rPr>
              <w:t>27-Jan-</w:t>
            </w:r>
            <w:r>
              <w:rPr>
                <w:spacing w:val="-5"/>
                <w:w w:val="105"/>
                <w:sz w:val="12"/>
              </w:rPr>
              <w:t>25</w:t>
            </w:r>
          </w:p>
        </w:tc>
        <w:tc>
          <w:tcPr>
            <w:tcW w:w="2762" w:type="dxa"/>
            <w:tcBorders>
              <w:top w:val="nil"/>
              <w:left w:val="single" w:sz="8" w:space="0" w:color="006FC0"/>
              <w:bottom w:val="nil"/>
              <w:right w:val="single" w:sz="8" w:space="0" w:color="006FC0"/>
            </w:tcBorders>
            <w:shd w:val="clear" w:color="auto" w:fill="F1F1F1"/>
          </w:tcPr>
          <w:p w14:paraId="13EA5B4E"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20BD7031"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1E85CBC3" w14:textId="77777777" w:rsidR="00321C7C" w:rsidRDefault="00321C7C" w:rsidP="00731984">
            <w:pPr>
              <w:rPr>
                <w:sz w:val="2"/>
                <w:szCs w:val="2"/>
              </w:rPr>
            </w:pPr>
          </w:p>
        </w:tc>
      </w:tr>
      <w:tr w:rsidR="00321C7C" w14:paraId="11F27835" w14:textId="77777777" w:rsidTr="00731984">
        <w:trPr>
          <w:trHeight w:val="247"/>
        </w:trPr>
        <w:tc>
          <w:tcPr>
            <w:tcW w:w="634" w:type="dxa"/>
            <w:tcBorders>
              <w:top w:val="nil"/>
              <w:bottom w:val="nil"/>
              <w:right w:val="single" w:sz="8" w:space="0" w:color="006FC0"/>
            </w:tcBorders>
            <w:shd w:val="clear" w:color="auto" w:fill="F1F1F1"/>
          </w:tcPr>
          <w:p w14:paraId="69940290" w14:textId="77777777" w:rsidR="00321C7C" w:rsidRDefault="00321C7C" w:rsidP="00731984">
            <w:pPr>
              <w:pStyle w:val="TableParagraph"/>
              <w:ind w:left="261"/>
              <w:rPr>
                <w:sz w:val="12"/>
              </w:rPr>
            </w:pPr>
            <w:r>
              <w:rPr>
                <w:spacing w:val="-5"/>
                <w:w w:val="105"/>
                <w:sz w:val="12"/>
              </w:rPr>
              <w:t>24</w:t>
            </w:r>
          </w:p>
        </w:tc>
        <w:tc>
          <w:tcPr>
            <w:tcW w:w="1153" w:type="dxa"/>
            <w:tcBorders>
              <w:top w:val="nil"/>
              <w:left w:val="single" w:sz="8" w:space="0" w:color="006FC0"/>
              <w:bottom w:val="nil"/>
              <w:right w:val="single" w:sz="8" w:space="0" w:color="006FC0"/>
            </w:tcBorders>
            <w:shd w:val="clear" w:color="auto" w:fill="F1F1F1"/>
          </w:tcPr>
          <w:p w14:paraId="6E334898" w14:textId="77777777" w:rsidR="00321C7C" w:rsidRDefault="00321C7C" w:rsidP="00731984">
            <w:pPr>
              <w:pStyle w:val="TableParagraph"/>
              <w:ind w:left="323"/>
              <w:rPr>
                <w:sz w:val="12"/>
              </w:rPr>
            </w:pPr>
            <w:r>
              <w:rPr>
                <w:spacing w:val="-2"/>
                <w:w w:val="105"/>
                <w:sz w:val="12"/>
              </w:rPr>
              <w:t>03-Feb-</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4074D9D8" w14:textId="77777777" w:rsidR="00321C7C" w:rsidRDefault="00321C7C" w:rsidP="00731984">
            <w:pPr>
              <w:pStyle w:val="TableParagraph"/>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5DD5F93A" w14:textId="77777777" w:rsidR="00321C7C" w:rsidRDefault="00321C7C" w:rsidP="00731984">
            <w:pPr>
              <w:pStyle w:val="TableParagraph"/>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tcBorders>
              <w:top w:val="nil"/>
              <w:left w:val="single" w:sz="8" w:space="0" w:color="006FC0"/>
              <w:bottom w:val="nil"/>
            </w:tcBorders>
            <w:shd w:val="clear" w:color="auto" w:fill="F1F1F1"/>
          </w:tcPr>
          <w:p w14:paraId="74C70407" w14:textId="77777777" w:rsidR="00321C7C" w:rsidRDefault="00321C7C" w:rsidP="00731984">
            <w:pPr>
              <w:rPr>
                <w:sz w:val="2"/>
                <w:szCs w:val="2"/>
              </w:rPr>
            </w:pPr>
          </w:p>
        </w:tc>
      </w:tr>
      <w:tr w:rsidR="00321C7C" w14:paraId="05807C33" w14:textId="77777777" w:rsidTr="00731984">
        <w:trPr>
          <w:trHeight w:val="247"/>
        </w:trPr>
        <w:tc>
          <w:tcPr>
            <w:tcW w:w="634" w:type="dxa"/>
            <w:tcBorders>
              <w:top w:val="nil"/>
              <w:bottom w:val="nil"/>
              <w:right w:val="single" w:sz="8" w:space="0" w:color="006FC0"/>
            </w:tcBorders>
            <w:shd w:val="clear" w:color="auto" w:fill="F1F1F1"/>
          </w:tcPr>
          <w:p w14:paraId="1DFA3FE1" w14:textId="77777777" w:rsidR="00321C7C" w:rsidRDefault="00321C7C" w:rsidP="00731984">
            <w:pPr>
              <w:pStyle w:val="TableParagraph"/>
              <w:ind w:left="261"/>
              <w:rPr>
                <w:sz w:val="12"/>
              </w:rPr>
            </w:pPr>
            <w:r>
              <w:rPr>
                <w:spacing w:val="-5"/>
                <w:w w:val="105"/>
                <w:sz w:val="12"/>
              </w:rPr>
              <w:t>25</w:t>
            </w:r>
          </w:p>
        </w:tc>
        <w:tc>
          <w:tcPr>
            <w:tcW w:w="1153" w:type="dxa"/>
            <w:tcBorders>
              <w:top w:val="nil"/>
              <w:left w:val="single" w:sz="8" w:space="0" w:color="006FC0"/>
              <w:bottom w:val="nil"/>
              <w:right w:val="single" w:sz="8" w:space="0" w:color="006FC0"/>
            </w:tcBorders>
            <w:shd w:val="clear" w:color="auto" w:fill="F1F1F1"/>
          </w:tcPr>
          <w:p w14:paraId="24715E2D" w14:textId="77777777" w:rsidR="00321C7C" w:rsidRDefault="00321C7C" w:rsidP="00731984">
            <w:pPr>
              <w:pStyle w:val="TableParagraph"/>
              <w:ind w:left="323"/>
              <w:rPr>
                <w:sz w:val="12"/>
              </w:rPr>
            </w:pPr>
            <w:r>
              <w:rPr>
                <w:spacing w:val="-2"/>
                <w:w w:val="105"/>
                <w:sz w:val="12"/>
              </w:rPr>
              <w:t>10-Feb-</w:t>
            </w:r>
            <w:r>
              <w:rPr>
                <w:spacing w:val="-5"/>
                <w:w w:val="105"/>
                <w:sz w:val="12"/>
              </w:rPr>
              <w:t>255</w:t>
            </w:r>
          </w:p>
        </w:tc>
        <w:tc>
          <w:tcPr>
            <w:tcW w:w="2762" w:type="dxa"/>
            <w:tcBorders>
              <w:top w:val="nil"/>
              <w:left w:val="single" w:sz="8" w:space="0" w:color="006FC0"/>
              <w:bottom w:val="nil"/>
              <w:right w:val="single" w:sz="8" w:space="0" w:color="006FC0"/>
            </w:tcBorders>
            <w:shd w:val="clear" w:color="auto" w:fill="F1F1F1"/>
          </w:tcPr>
          <w:p w14:paraId="2C36AA1C"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828ABC5"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5B5275DD" w14:textId="77777777" w:rsidR="00321C7C" w:rsidRDefault="00321C7C" w:rsidP="00731984">
            <w:pPr>
              <w:rPr>
                <w:sz w:val="2"/>
                <w:szCs w:val="2"/>
              </w:rPr>
            </w:pPr>
          </w:p>
        </w:tc>
      </w:tr>
      <w:tr w:rsidR="00321C7C" w14:paraId="3BBBA2B4" w14:textId="77777777" w:rsidTr="00731984">
        <w:trPr>
          <w:trHeight w:val="247"/>
        </w:trPr>
        <w:tc>
          <w:tcPr>
            <w:tcW w:w="634" w:type="dxa"/>
            <w:tcBorders>
              <w:top w:val="nil"/>
              <w:bottom w:val="nil"/>
              <w:right w:val="single" w:sz="8" w:space="0" w:color="006FC0"/>
            </w:tcBorders>
            <w:shd w:val="clear" w:color="auto" w:fill="F1F1F1"/>
          </w:tcPr>
          <w:p w14:paraId="2D296CFF" w14:textId="77777777" w:rsidR="00321C7C" w:rsidRDefault="00321C7C" w:rsidP="00731984">
            <w:pPr>
              <w:pStyle w:val="TableParagraph"/>
              <w:ind w:left="261"/>
              <w:rPr>
                <w:sz w:val="12"/>
              </w:rPr>
            </w:pPr>
            <w:r>
              <w:rPr>
                <w:spacing w:val="-5"/>
                <w:w w:val="105"/>
                <w:sz w:val="12"/>
              </w:rPr>
              <w:t>26</w:t>
            </w:r>
          </w:p>
        </w:tc>
        <w:tc>
          <w:tcPr>
            <w:tcW w:w="1153" w:type="dxa"/>
            <w:tcBorders>
              <w:top w:val="nil"/>
              <w:left w:val="single" w:sz="8" w:space="0" w:color="006FC0"/>
              <w:bottom w:val="nil"/>
              <w:right w:val="single" w:sz="8" w:space="0" w:color="006FC0"/>
            </w:tcBorders>
            <w:shd w:val="clear" w:color="auto" w:fill="F1F1F1"/>
          </w:tcPr>
          <w:p w14:paraId="29473C85" w14:textId="77777777" w:rsidR="00321C7C" w:rsidRDefault="00321C7C" w:rsidP="00731984">
            <w:pPr>
              <w:pStyle w:val="TableParagraph"/>
              <w:ind w:left="323"/>
              <w:rPr>
                <w:sz w:val="12"/>
              </w:rPr>
            </w:pPr>
            <w:r>
              <w:rPr>
                <w:spacing w:val="-2"/>
                <w:w w:val="105"/>
                <w:sz w:val="12"/>
              </w:rPr>
              <w:t>17-Feb-</w:t>
            </w:r>
            <w:r>
              <w:rPr>
                <w:spacing w:val="-5"/>
                <w:w w:val="105"/>
                <w:sz w:val="12"/>
              </w:rPr>
              <w:t>25</w:t>
            </w:r>
          </w:p>
        </w:tc>
        <w:tc>
          <w:tcPr>
            <w:tcW w:w="2762" w:type="dxa"/>
            <w:tcBorders>
              <w:top w:val="nil"/>
              <w:left w:val="single" w:sz="8" w:space="0" w:color="006FC0"/>
              <w:bottom w:val="nil"/>
              <w:right w:val="single" w:sz="8" w:space="0" w:color="006FC0"/>
            </w:tcBorders>
            <w:shd w:val="clear" w:color="auto" w:fill="F1F1F1"/>
          </w:tcPr>
          <w:p w14:paraId="2CE9718A"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12B58FF4"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5A604ECB" w14:textId="77777777" w:rsidR="00321C7C" w:rsidRDefault="00321C7C" w:rsidP="00731984">
            <w:pPr>
              <w:rPr>
                <w:sz w:val="2"/>
                <w:szCs w:val="2"/>
              </w:rPr>
            </w:pPr>
          </w:p>
        </w:tc>
      </w:tr>
      <w:tr w:rsidR="00321C7C" w14:paraId="79306890" w14:textId="77777777" w:rsidTr="00731984">
        <w:trPr>
          <w:trHeight w:val="236"/>
        </w:trPr>
        <w:tc>
          <w:tcPr>
            <w:tcW w:w="634" w:type="dxa"/>
            <w:tcBorders>
              <w:top w:val="nil"/>
              <w:bottom w:val="nil"/>
              <w:right w:val="single" w:sz="8" w:space="0" w:color="006FC0"/>
            </w:tcBorders>
            <w:shd w:val="clear" w:color="auto" w:fill="F1F1F1"/>
          </w:tcPr>
          <w:p w14:paraId="285DAEE1" w14:textId="77777777" w:rsidR="00321C7C" w:rsidRDefault="00321C7C" w:rsidP="00731984">
            <w:pPr>
              <w:pStyle w:val="TableParagraph"/>
              <w:ind w:left="261"/>
              <w:rPr>
                <w:sz w:val="12"/>
              </w:rPr>
            </w:pPr>
            <w:r>
              <w:rPr>
                <w:spacing w:val="-5"/>
                <w:w w:val="105"/>
                <w:sz w:val="12"/>
              </w:rPr>
              <w:t>27</w:t>
            </w:r>
          </w:p>
        </w:tc>
        <w:tc>
          <w:tcPr>
            <w:tcW w:w="1153" w:type="dxa"/>
            <w:tcBorders>
              <w:top w:val="nil"/>
              <w:left w:val="single" w:sz="8" w:space="0" w:color="006FC0"/>
              <w:bottom w:val="nil"/>
              <w:right w:val="single" w:sz="8" w:space="0" w:color="006FC0"/>
            </w:tcBorders>
            <w:shd w:val="clear" w:color="auto" w:fill="F1F1F1"/>
          </w:tcPr>
          <w:p w14:paraId="2D0ABF43" w14:textId="77777777" w:rsidR="00321C7C" w:rsidRDefault="00321C7C" w:rsidP="00731984">
            <w:pPr>
              <w:pStyle w:val="TableParagraph"/>
              <w:ind w:left="323"/>
              <w:rPr>
                <w:sz w:val="12"/>
              </w:rPr>
            </w:pPr>
            <w:r>
              <w:rPr>
                <w:spacing w:val="-2"/>
                <w:w w:val="105"/>
                <w:sz w:val="12"/>
              </w:rPr>
              <w:t>24-Feb-</w:t>
            </w:r>
            <w:r>
              <w:rPr>
                <w:spacing w:val="-5"/>
                <w:w w:val="105"/>
                <w:sz w:val="12"/>
              </w:rPr>
              <w:t>25</w:t>
            </w:r>
          </w:p>
        </w:tc>
        <w:tc>
          <w:tcPr>
            <w:tcW w:w="2762" w:type="dxa"/>
            <w:tcBorders>
              <w:top w:val="nil"/>
              <w:left w:val="single" w:sz="8" w:space="0" w:color="006FC0"/>
              <w:bottom w:val="nil"/>
              <w:right w:val="single" w:sz="8" w:space="0" w:color="006FC0"/>
            </w:tcBorders>
            <w:shd w:val="clear" w:color="auto" w:fill="F1F1F1"/>
          </w:tcPr>
          <w:p w14:paraId="105838CC"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23879A37"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2433FAFC" w14:textId="77777777" w:rsidR="00321C7C" w:rsidRDefault="00321C7C" w:rsidP="00731984">
            <w:pPr>
              <w:rPr>
                <w:sz w:val="2"/>
                <w:szCs w:val="2"/>
              </w:rPr>
            </w:pPr>
          </w:p>
        </w:tc>
      </w:tr>
      <w:tr w:rsidR="00321C7C" w14:paraId="64BDE23A" w14:textId="77777777" w:rsidTr="00731984">
        <w:trPr>
          <w:trHeight w:val="247"/>
        </w:trPr>
        <w:tc>
          <w:tcPr>
            <w:tcW w:w="634" w:type="dxa"/>
            <w:tcBorders>
              <w:top w:val="nil"/>
              <w:bottom w:val="nil"/>
              <w:right w:val="single" w:sz="8" w:space="0" w:color="006FC0"/>
            </w:tcBorders>
            <w:shd w:val="clear" w:color="auto" w:fill="808080"/>
          </w:tcPr>
          <w:p w14:paraId="51286668" w14:textId="77777777" w:rsidR="00321C7C" w:rsidRDefault="00321C7C" w:rsidP="00731984">
            <w:pPr>
              <w:pStyle w:val="TableParagraph"/>
              <w:spacing w:before="52"/>
              <w:ind w:left="261"/>
              <w:rPr>
                <w:sz w:val="12"/>
              </w:rPr>
            </w:pPr>
            <w:r>
              <w:rPr>
                <w:spacing w:val="-5"/>
                <w:w w:val="105"/>
                <w:sz w:val="12"/>
              </w:rPr>
              <w:t>28</w:t>
            </w:r>
          </w:p>
        </w:tc>
        <w:tc>
          <w:tcPr>
            <w:tcW w:w="1153" w:type="dxa"/>
            <w:tcBorders>
              <w:top w:val="nil"/>
              <w:left w:val="single" w:sz="8" w:space="0" w:color="006FC0"/>
              <w:bottom w:val="nil"/>
              <w:right w:val="single" w:sz="8" w:space="0" w:color="006FC0"/>
            </w:tcBorders>
            <w:shd w:val="clear" w:color="auto" w:fill="808080"/>
          </w:tcPr>
          <w:p w14:paraId="15ED74A2" w14:textId="77777777" w:rsidR="00321C7C" w:rsidRDefault="00321C7C" w:rsidP="00731984">
            <w:pPr>
              <w:pStyle w:val="TableParagraph"/>
              <w:spacing w:before="52"/>
              <w:ind w:left="311"/>
              <w:rPr>
                <w:sz w:val="12"/>
              </w:rPr>
            </w:pPr>
            <w:r>
              <w:rPr>
                <w:color w:val="FFFFFF"/>
                <w:spacing w:val="-2"/>
                <w:w w:val="105"/>
                <w:sz w:val="12"/>
              </w:rPr>
              <w:t>03-Mar-</w:t>
            </w:r>
            <w:r>
              <w:rPr>
                <w:color w:val="FFFFFF"/>
                <w:spacing w:val="-5"/>
                <w:w w:val="105"/>
                <w:sz w:val="12"/>
              </w:rPr>
              <w:t>25</w:t>
            </w:r>
          </w:p>
        </w:tc>
        <w:tc>
          <w:tcPr>
            <w:tcW w:w="2762" w:type="dxa"/>
            <w:tcBorders>
              <w:top w:val="nil"/>
              <w:left w:val="single" w:sz="8" w:space="0" w:color="006FC0"/>
              <w:bottom w:val="nil"/>
              <w:right w:val="single" w:sz="8" w:space="0" w:color="006FC0"/>
            </w:tcBorders>
            <w:shd w:val="clear" w:color="auto" w:fill="808080"/>
          </w:tcPr>
          <w:p w14:paraId="51A01DF4" w14:textId="77777777" w:rsidR="00321C7C" w:rsidRDefault="00321C7C" w:rsidP="00731984">
            <w:pPr>
              <w:pStyle w:val="TableParagraph"/>
              <w:spacing w:before="52"/>
              <w:rPr>
                <w:b/>
                <w:sz w:val="12"/>
              </w:rPr>
            </w:pPr>
            <w:r>
              <w:rPr>
                <w:b/>
                <w:color w:val="FFFFFF"/>
                <w:spacing w:val="-2"/>
                <w:w w:val="105"/>
                <w:sz w:val="12"/>
              </w:rPr>
              <w:t>Study/Review</w:t>
            </w:r>
          </w:p>
        </w:tc>
        <w:tc>
          <w:tcPr>
            <w:tcW w:w="2762" w:type="dxa"/>
            <w:tcBorders>
              <w:top w:val="nil"/>
              <w:left w:val="single" w:sz="8" w:space="0" w:color="006FC0"/>
              <w:bottom w:val="nil"/>
              <w:right w:val="single" w:sz="8" w:space="0" w:color="006FC0"/>
            </w:tcBorders>
            <w:shd w:val="clear" w:color="auto" w:fill="808080"/>
          </w:tcPr>
          <w:p w14:paraId="06A9EED7" w14:textId="77777777" w:rsidR="00321C7C" w:rsidRDefault="00321C7C" w:rsidP="00731984">
            <w:pPr>
              <w:pStyle w:val="TableParagraph"/>
              <w:spacing w:before="52"/>
              <w:ind w:left="26"/>
              <w:rPr>
                <w:b/>
                <w:sz w:val="12"/>
              </w:rPr>
            </w:pPr>
            <w:r>
              <w:rPr>
                <w:b/>
                <w:color w:val="FFFFFF"/>
                <w:spacing w:val="-2"/>
                <w:w w:val="105"/>
                <w:sz w:val="12"/>
              </w:rPr>
              <w:t>Study/Review</w:t>
            </w:r>
          </w:p>
        </w:tc>
        <w:tc>
          <w:tcPr>
            <w:tcW w:w="3143" w:type="dxa"/>
            <w:tcBorders>
              <w:top w:val="nil"/>
              <w:left w:val="single" w:sz="8" w:space="0" w:color="006FC0"/>
              <w:bottom w:val="nil"/>
            </w:tcBorders>
            <w:shd w:val="clear" w:color="auto" w:fill="808080"/>
          </w:tcPr>
          <w:p w14:paraId="403C4F60" w14:textId="77777777" w:rsidR="00321C7C" w:rsidRDefault="00321C7C" w:rsidP="00731984">
            <w:pPr>
              <w:pStyle w:val="TableParagraph"/>
              <w:rPr>
                <w:rFonts w:ascii="Times New Roman"/>
                <w:sz w:val="12"/>
              </w:rPr>
            </w:pPr>
          </w:p>
        </w:tc>
      </w:tr>
      <w:tr w:rsidR="00321C7C" w14:paraId="28A00551" w14:textId="77777777" w:rsidTr="00731984">
        <w:trPr>
          <w:trHeight w:val="257"/>
        </w:trPr>
        <w:tc>
          <w:tcPr>
            <w:tcW w:w="634" w:type="dxa"/>
            <w:tcBorders>
              <w:top w:val="nil"/>
              <w:bottom w:val="nil"/>
              <w:right w:val="single" w:sz="8" w:space="0" w:color="006FC0"/>
            </w:tcBorders>
            <w:shd w:val="clear" w:color="auto" w:fill="F1F1F1"/>
          </w:tcPr>
          <w:p w14:paraId="639CA86E" w14:textId="77777777" w:rsidR="00321C7C" w:rsidRDefault="00321C7C" w:rsidP="00731984">
            <w:pPr>
              <w:pStyle w:val="TableParagraph"/>
              <w:spacing w:before="51"/>
              <w:ind w:left="261"/>
              <w:rPr>
                <w:sz w:val="12"/>
              </w:rPr>
            </w:pPr>
            <w:r>
              <w:rPr>
                <w:spacing w:val="-5"/>
                <w:w w:val="105"/>
                <w:sz w:val="12"/>
              </w:rPr>
              <w:t>29</w:t>
            </w:r>
          </w:p>
        </w:tc>
        <w:tc>
          <w:tcPr>
            <w:tcW w:w="1153" w:type="dxa"/>
            <w:tcBorders>
              <w:top w:val="nil"/>
              <w:left w:val="single" w:sz="8" w:space="0" w:color="006FC0"/>
              <w:bottom w:val="nil"/>
              <w:right w:val="single" w:sz="8" w:space="0" w:color="006FC0"/>
            </w:tcBorders>
            <w:shd w:val="clear" w:color="auto" w:fill="F1F1F1"/>
          </w:tcPr>
          <w:p w14:paraId="0BF66A3E" w14:textId="77777777" w:rsidR="00321C7C" w:rsidRDefault="00321C7C" w:rsidP="00731984">
            <w:pPr>
              <w:pStyle w:val="TableParagraph"/>
              <w:spacing w:before="51"/>
              <w:ind w:left="311"/>
              <w:rPr>
                <w:sz w:val="12"/>
              </w:rPr>
            </w:pPr>
            <w:r>
              <w:rPr>
                <w:spacing w:val="-2"/>
                <w:w w:val="105"/>
                <w:sz w:val="12"/>
              </w:rPr>
              <w:t>10-Mar-</w:t>
            </w:r>
            <w:r>
              <w:rPr>
                <w:spacing w:val="-5"/>
                <w:w w:val="105"/>
                <w:sz w:val="12"/>
              </w:rPr>
              <w:t>25</w:t>
            </w:r>
          </w:p>
        </w:tc>
        <w:tc>
          <w:tcPr>
            <w:tcW w:w="2762" w:type="dxa"/>
            <w:tcBorders>
              <w:top w:val="nil"/>
              <w:left w:val="single" w:sz="8" w:space="0" w:color="006FC0"/>
              <w:bottom w:val="nil"/>
              <w:right w:val="single" w:sz="8" w:space="0" w:color="006FC0"/>
            </w:tcBorders>
            <w:shd w:val="clear" w:color="auto" w:fill="F1F1F1"/>
          </w:tcPr>
          <w:p w14:paraId="07567DAE" w14:textId="77777777" w:rsidR="00321C7C" w:rsidRDefault="00321C7C" w:rsidP="00731984">
            <w:pPr>
              <w:pStyle w:val="TableParagraph"/>
              <w:spacing w:before="51"/>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1C2035AF" w14:textId="77777777" w:rsidR="00321C7C" w:rsidRDefault="00321C7C" w:rsidP="00731984">
            <w:pPr>
              <w:pStyle w:val="TableParagraph"/>
              <w:spacing w:before="51"/>
              <w:ind w:left="26"/>
              <w:rPr>
                <w:sz w:val="12"/>
              </w:rPr>
            </w:pPr>
            <w:r>
              <w:rPr>
                <w:w w:val="105"/>
                <w:sz w:val="12"/>
              </w:rPr>
              <w:t xml:space="preserve">Teaching and </w:t>
            </w:r>
            <w:r>
              <w:rPr>
                <w:spacing w:val="-2"/>
                <w:w w:val="105"/>
                <w:sz w:val="12"/>
              </w:rPr>
              <w:t>Learning</w:t>
            </w:r>
          </w:p>
        </w:tc>
        <w:tc>
          <w:tcPr>
            <w:tcW w:w="3143" w:type="dxa"/>
            <w:vMerge w:val="restart"/>
            <w:tcBorders>
              <w:top w:val="nil"/>
              <w:left w:val="single" w:sz="8" w:space="0" w:color="006FC0"/>
              <w:bottom w:val="nil"/>
            </w:tcBorders>
            <w:shd w:val="clear" w:color="auto" w:fill="F1F1F1"/>
          </w:tcPr>
          <w:p w14:paraId="1AB83A44" w14:textId="77777777" w:rsidR="00321C7C" w:rsidRDefault="00321C7C" w:rsidP="00731984">
            <w:pPr>
              <w:pStyle w:val="TableParagraph"/>
              <w:rPr>
                <w:rFonts w:ascii="Times New Roman"/>
                <w:sz w:val="12"/>
              </w:rPr>
            </w:pPr>
          </w:p>
        </w:tc>
      </w:tr>
      <w:tr w:rsidR="00321C7C" w14:paraId="47BD11F0" w14:textId="77777777" w:rsidTr="00731984">
        <w:trPr>
          <w:trHeight w:val="247"/>
        </w:trPr>
        <w:tc>
          <w:tcPr>
            <w:tcW w:w="634" w:type="dxa"/>
            <w:tcBorders>
              <w:top w:val="nil"/>
              <w:bottom w:val="nil"/>
              <w:right w:val="single" w:sz="8" w:space="0" w:color="006FC0"/>
            </w:tcBorders>
            <w:shd w:val="clear" w:color="auto" w:fill="F1F1F1"/>
          </w:tcPr>
          <w:p w14:paraId="1DF8BA43" w14:textId="77777777" w:rsidR="00321C7C" w:rsidRDefault="00321C7C" w:rsidP="00731984">
            <w:pPr>
              <w:pStyle w:val="TableParagraph"/>
              <w:ind w:left="261"/>
              <w:rPr>
                <w:sz w:val="12"/>
              </w:rPr>
            </w:pPr>
            <w:r>
              <w:rPr>
                <w:spacing w:val="-5"/>
                <w:w w:val="105"/>
                <w:sz w:val="12"/>
              </w:rPr>
              <w:t>30</w:t>
            </w:r>
          </w:p>
        </w:tc>
        <w:tc>
          <w:tcPr>
            <w:tcW w:w="1153" w:type="dxa"/>
            <w:tcBorders>
              <w:top w:val="nil"/>
              <w:left w:val="single" w:sz="8" w:space="0" w:color="006FC0"/>
              <w:bottom w:val="nil"/>
              <w:right w:val="single" w:sz="8" w:space="0" w:color="006FC0"/>
            </w:tcBorders>
            <w:shd w:val="clear" w:color="auto" w:fill="F1F1F1"/>
          </w:tcPr>
          <w:p w14:paraId="6A0E5AE7" w14:textId="77777777" w:rsidR="00321C7C" w:rsidRDefault="00321C7C" w:rsidP="00731984">
            <w:pPr>
              <w:pStyle w:val="TableParagraph"/>
              <w:ind w:left="311"/>
              <w:rPr>
                <w:sz w:val="12"/>
              </w:rPr>
            </w:pPr>
            <w:r>
              <w:rPr>
                <w:spacing w:val="-2"/>
                <w:w w:val="105"/>
                <w:sz w:val="12"/>
              </w:rPr>
              <w:t>17-Mar-</w:t>
            </w:r>
            <w:r>
              <w:rPr>
                <w:spacing w:val="-5"/>
                <w:w w:val="105"/>
                <w:sz w:val="12"/>
              </w:rPr>
              <w:t>25</w:t>
            </w:r>
          </w:p>
        </w:tc>
        <w:tc>
          <w:tcPr>
            <w:tcW w:w="2762" w:type="dxa"/>
            <w:tcBorders>
              <w:top w:val="nil"/>
              <w:left w:val="single" w:sz="8" w:space="0" w:color="006FC0"/>
              <w:bottom w:val="nil"/>
              <w:right w:val="single" w:sz="8" w:space="0" w:color="006FC0"/>
            </w:tcBorders>
            <w:shd w:val="clear" w:color="auto" w:fill="F1F1F1"/>
          </w:tcPr>
          <w:p w14:paraId="43C24375" w14:textId="77777777" w:rsidR="00321C7C" w:rsidRDefault="00321C7C" w:rsidP="00731984">
            <w:pPr>
              <w:pStyle w:val="TableParagraph"/>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0EA2BCCB" w14:textId="77777777" w:rsidR="00321C7C" w:rsidRDefault="00321C7C" w:rsidP="00731984">
            <w:pPr>
              <w:pStyle w:val="TableParagraph"/>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tcBorders>
              <w:top w:val="nil"/>
              <w:left w:val="single" w:sz="8" w:space="0" w:color="006FC0"/>
              <w:bottom w:val="nil"/>
            </w:tcBorders>
            <w:shd w:val="clear" w:color="auto" w:fill="F1F1F1"/>
          </w:tcPr>
          <w:p w14:paraId="143170B2" w14:textId="77777777" w:rsidR="00321C7C" w:rsidRDefault="00321C7C" w:rsidP="00731984">
            <w:pPr>
              <w:rPr>
                <w:sz w:val="2"/>
                <w:szCs w:val="2"/>
              </w:rPr>
            </w:pPr>
          </w:p>
        </w:tc>
      </w:tr>
      <w:tr w:rsidR="00321C7C" w14:paraId="670CDF77" w14:textId="77777777" w:rsidTr="00731984">
        <w:trPr>
          <w:trHeight w:val="247"/>
        </w:trPr>
        <w:tc>
          <w:tcPr>
            <w:tcW w:w="634" w:type="dxa"/>
            <w:tcBorders>
              <w:top w:val="nil"/>
              <w:bottom w:val="nil"/>
              <w:right w:val="single" w:sz="8" w:space="0" w:color="006FC0"/>
            </w:tcBorders>
            <w:shd w:val="clear" w:color="auto" w:fill="F1F1F1"/>
          </w:tcPr>
          <w:p w14:paraId="3B6603A6" w14:textId="77777777" w:rsidR="00321C7C" w:rsidRDefault="00321C7C" w:rsidP="00731984">
            <w:pPr>
              <w:pStyle w:val="TableParagraph"/>
              <w:ind w:left="261"/>
              <w:rPr>
                <w:sz w:val="12"/>
              </w:rPr>
            </w:pPr>
            <w:r>
              <w:rPr>
                <w:spacing w:val="-5"/>
                <w:w w:val="105"/>
                <w:sz w:val="12"/>
              </w:rPr>
              <w:t>31</w:t>
            </w:r>
          </w:p>
        </w:tc>
        <w:tc>
          <w:tcPr>
            <w:tcW w:w="1153" w:type="dxa"/>
            <w:tcBorders>
              <w:top w:val="nil"/>
              <w:left w:val="single" w:sz="8" w:space="0" w:color="006FC0"/>
              <w:bottom w:val="nil"/>
              <w:right w:val="single" w:sz="8" w:space="0" w:color="006FC0"/>
            </w:tcBorders>
            <w:shd w:val="clear" w:color="auto" w:fill="F1F1F1"/>
          </w:tcPr>
          <w:p w14:paraId="53A6BA84" w14:textId="77777777" w:rsidR="00321C7C" w:rsidRDefault="00321C7C" w:rsidP="00731984">
            <w:pPr>
              <w:pStyle w:val="TableParagraph"/>
              <w:ind w:left="311"/>
              <w:rPr>
                <w:sz w:val="12"/>
              </w:rPr>
            </w:pPr>
            <w:r>
              <w:rPr>
                <w:spacing w:val="-2"/>
                <w:w w:val="105"/>
                <w:sz w:val="12"/>
              </w:rPr>
              <w:t>24-Mar-</w:t>
            </w:r>
            <w:r>
              <w:rPr>
                <w:spacing w:val="-5"/>
                <w:w w:val="105"/>
                <w:sz w:val="12"/>
              </w:rPr>
              <w:t>25</w:t>
            </w:r>
          </w:p>
        </w:tc>
        <w:tc>
          <w:tcPr>
            <w:tcW w:w="2762" w:type="dxa"/>
            <w:tcBorders>
              <w:top w:val="nil"/>
              <w:left w:val="single" w:sz="8" w:space="0" w:color="006FC0"/>
              <w:bottom w:val="nil"/>
              <w:right w:val="single" w:sz="8" w:space="0" w:color="006FC0"/>
            </w:tcBorders>
            <w:shd w:val="clear" w:color="auto" w:fill="F1F1F1"/>
          </w:tcPr>
          <w:p w14:paraId="3E4E312C" w14:textId="77777777" w:rsidR="00321C7C" w:rsidRDefault="00321C7C" w:rsidP="00731984">
            <w:pPr>
              <w:pStyle w:val="TableParagraph"/>
              <w:rPr>
                <w:sz w:val="12"/>
              </w:rPr>
            </w:pPr>
            <w:r>
              <w:rPr>
                <w:w w:val="105"/>
                <w:sz w:val="12"/>
              </w:rPr>
              <w:t>Teaching</w:t>
            </w:r>
            <w:r>
              <w:rPr>
                <w:spacing w:val="-2"/>
                <w:w w:val="105"/>
                <w:sz w:val="12"/>
              </w:rPr>
              <w:t xml:space="preserve"> </w:t>
            </w:r>
            <w:r>
              <w:rPr>
                <w:w w:val="105"/>
                <w:sz w:val="12"/>
              </w:rPr>
              <w:t>and</w:t>
            </w:r>
            <w:r>
              <w:rPr>
                <w:spacing w:val="-1"/>
                <w:w w:val="105"/>
                <w:sz w:val="12"/>
              </w:rPr>
              <w:t xml:space="preserve"> </w:t>
            </w:r>
            <w:r>
              <w:rPr>
                <w:w w:val="105"/>
                <w:sz w:val="12"/>
              </w:rPr>
              <w:t>Learning</w:t>
            </w:r>
            <w:r>
              <w:rPr>
                <w:spacing w:val="-1"/>
                <w:w w:val="105"/>
                <w:sz w:val="12"/>
              </w:rPr>
              <w:t xml:space="preserve"> </w:t>
            </w:r>
          </w:p>
        </w:tc>
        <w:tc>
          <w:tcPr>
            <w:tcW w:w="2762" w:type="dxa"/>
            <w:tcBorders>
              <w:top w:val="nil"/>
              <w:left w:val="single" w:sz="8" w:space="0" w:color="006FC0"/>
              <w:bottom w:val="nil"/>
              <w:right w:val="single" w:sz="8" w:space="0" w:color="006FC0"/>
            </w:tcBorders>
            <w:shd w:val="clear" w:color="auto" w:fill="F1F1F1"/>
          </w:tcPr>
          <w:p w14:paraId="58C128F1" w14:textId="77777777" w:rsidR="00321C7C" w:rsidRDefault="00321C7C" w:rsidP="00731984">
            <w:pPr>
              <w:pStyle w:val="TableParagraph"/>
              <w:ind w:left="26"/>
              <w:rPr>
                <w:sz w:val="12"/>
              </w:rPr>
            </w:pPr>
            <w:r>
              <w:rPr>
                <w:w w:val="105"/>
                <w:sz w:val="12"/>
              </w:rPr>
              <w:t>Teaching</w:t>
            </w:r>
            <w:r>
              <w:rPr>
                <w:spacing w:val="-2"/>
                <w:w w:val="105"/>
                <w:sz w:val="12"/>
              </w:rPr>
              <w:t xml:space="preserve"> </w:t>
            </w:r>
            <w:r>
              <w:rPr>
                <w:w w:val="105"/>
                <w:sz w:val="12"/>
              </w:rPr>
              <w:t>and</w:t>
            </w:r>
            <w:r>
              <w:rPr>
                <w:spacing w:val="-1"/>
                <w:w w:val="105"/>
                <w:sz w:val="12"/>
              </w:rPr>
              <w:t xml:space="preserve"> </w:t>
            </w:r>
            <w:r>
              <w:rPr>
                <w:w w:val="105"/>
                <w:sz w:val="12"/>
              </w:rPr>
              <w:t>Learning</w:t>
            </w:r>
            <w:r>
              <w:rPr>
                <w:spacing w:val="-1"/>
                <w:w w:val="105"/>
                <w:sz w:val="12"/>
              </w:rPr>
              <w:t xml:space="preserve"> </w:t>
            </w:r>
          </w:p>
        </w:tc>
        <w:tc>
          <w:tcPr>
            <w:tcW w:w="3143" w:type="dxa"/>
            <w:vMerge/>
            <w:tcBorders>
              <w:top w:val="nil"/>
              <w:left w:val="single" w:sz="8" w:space="0" w:color="006FC0"/>
              <w:bottom w:val="nil"/>
            </w:tcBorders>
            <w:shd w:val="clear" w:color="auto" w:fill="F1F1F1"/>
          </w:tcPr>
          <w:p w14:paraId="054C9C17" w14:textId="77777777" w:rsidR="00321C7C" w:rsidRDefault="00321C7C" w:rsidP="00731984">
            <w:pPr>
              <w:rPr>
                <w:sz w:val="2"/>
                <w:szCs w:val="2"/>
              </w:rPr>
            </w:pPr>
          </w:p>
        </w:tc>
      </w:tr>
      <w:tr w:rsidR="00321C7C" w14:paraId="6A46825C" w14:textId="77777777" w:rsidTr="00731984">
        <w:trPr>
          <w:trHeight w:val="247"/>
        </w:trPr>
        <w:tc>
          <w:tcPr>
            <w:tcW w:w="634" w:type="dxa"/>
            <w:tcBorders>
              <w:top w:val="nil"/>
              <w:bottom w:val="nil"/>
              <w:right w:val="single" w:sz="8" w:space="0" w:color="006FC0"/>
            </w:tcBorders>
            <w:shd w:val="clear" w:color="auto" w:fill="F1F1F1"/>
          </w:tcPr>
          <w:p w14:paraId="73E5D283" w14:textId="77777777" w:rsidR="00321C7C" w:rsidRDefault="00321C7C" w:rsidP="00731984">
            <w:pPr>
              <w:pStyle w:val="TableParagraph"/>
              <w:ind w:left="261"/>
              <w:rPr>
                <w:sz w:val="12"/>
              </w:rPr>
            </w:pPr>
            <w:r>
              <w:rPr>
                <w:spacing w:val="-5"/>
                <w:w w:val="105"/>
                <w:sz w:val="12"/>
              </w:rPr>
              <w:t>32</w:t>
            </w:r>
          </w:p>
        </w:tc>
        <w:tc>
          <w:tcPr>
            <w:tcW w:w="1153" w:type="dxa"/>
            <w:tcBorders>
              <w:top w:val="nil"/>
              <w:left w:val="single" w:sz="8" w:space="0" w:color="006FC0"/>
              <w:bottom w:val="nil"/>
              <w:right w:val="single" w:sz="8" w:space="0" w:color="006FC0"/>
            </w:tcBorders>
            <w:shd w:val="clear" w:color="auto" w:fill="F1F1F1"/>
          </w:tcPr>
          <w:p w14:paraId="52C9D636" w14:textId="77777777" w:rsidR="00321C7C" w:rsidRDefault="00321C7C" w:rsidP="00731984">
            <w:pPr>
              <w:pStyle w:val="TableParagraph"/>
              <w:ind w:left="326"/>
              <w:rPr>
                <w:sz w:val="12"/>
              </w:rPr>
            </w:pPr>
            <w:r>
              <w:rPr>
                <w:spacing w:val="-2"/>
                <w:w w:val="105"/>
                <w:sz w:val="12"/>
              </w:rPr>
              <w:t>31-Mar-</w:t>
            </w:r>
            <w:r>
              <w:rPr>
                <w:spacing w:val="-5"/>
                <w:w w:val="105"/>
                <w:sz w:val="12"/>
              </w:rPr>
              <w:t>25</w:t>
            </w:r>
          </w:p>
        </w:tc>
        <w:tc>
          <w:tcPr>
            <w:tcW w:w="2762" w:type="dxa"/>
            <w:tcBorders>
              <w:top w:val="nil"/>
              <w:left w:val="single" w:sz="8" w:space="0" w:color="006FC0"/>
              <w:bottom w:val="nil"/>
              <w:right w:val="single" w:sz="8" w:space="0" w:color="006FC0"/>
            </w:tcBorders>
            <w:shd w:val="clear" w:color="auto" w:fill="F1F1F1"/>
          </w:tcPr>
          <w:p w14:paraId="242BC1BE" w14:textId="77777777" w:rsidR="00321C7C" w:rsidRDefault="00321C7C" w:rsidP="00731984">
            <w:pPr>
              <w:pStyle w:val="TableParagraph"/>
              <w:rPr>
                <w:sz w:val="12"/>
              </w:rPr>
            </w:pPr>
            <w:r>
              <w:rPr>
                <w:w w:val="105"/>
                <w:sz w:val="12"/>
              </w:rPr>
              <w:t>Teaching</w:t>
            </w:r>
            <w:r>
              <w:rPr>
                <w:spacing w:val="-1"/>
                <w:w w:val="105"/>
                <w:sz w:val="12"/>
              </w:rPr>
              <w:t xml:space="preserve"> </w:t>
            </w:r>
            <w:r>
              <w:rPr>
                <w:w w:val="105"/>
                <w:sz w:val="12"/>
              </w:rPr>
              <w:t>and Learning (Monday,</w:t>
            </w:r>
            <w:r>
              <w:rPr>
                <w:spacing w:val="-1"/>
                <w:w w:val="105"/>
                <w:sz w:val="12"/>
              </w:rPr>
              <w:t xml:space="preserve"> </w:t>
            </w:r>
            <w:r>
              <w:rPr>
                <w:w w:val="105"/>
                <w:sz w:val="12"/>
              </w:rPr>
              <w:t>Easter</w:t>
            </w:r>
            <w:r>
              <w:rPr>
                <w:spacing w:val="-1"/>
                <w:w w:val="105"/>
                <w:sz w:val="12"/>
              </w:rPr>
              <w:t xml:space="preserve"> </w:t>
            </w:r>
            <w:r>
              <w:rPr>
                <w:spacing w:val="-2"/>
                <w:w w:val="105"/>
                <w:sz w:val="12"/>
              </w:rPr>
              <w:t>Monday)</w:t>
            </w:r>
          </w:p>
        </w:tc>
        <w:tc>
          <w:tcPr>
            <w:tcW w:w="2762" w:type="dxa"/>
            <w:tcBorders>
              <w:top w:val="nil"/>
              <w:left w:val="single" w:sz="8" w:space="0" w:color="006FC0"/>
              <w:bottom w:val="nil"/>
              <w:right w:val="single" w:sz="8" w:space="0" w:color="006FC0"/>
            </w:tcBorders>
            <w:shd w:val="clear" w:color="auto" w:fill="F1F1F1"/>
          </w:tcPr>
          <w:p w14:paraId="3DB44D9F" w14:textId="77777777" w:rsidR="00321C7C" w:rsidRDefault="00321C7C" w:rsidP="00731984">
            <w:pPr>
              <w:pStyle w:val="TableParagraph"/>
              <w:ind w:left="26"/>
              <w:rPr>
                <w:sz w:val="12"/>
              </w:rPr>
            </w:pPr>
            <w:r>
              <w:rPr>
                <w:w w:val="105"/>
                <w:sz w:val="12"/>
              </w:rPr>
              <w:t>Teaching</w:t>
            </w:r>
            <w:r>
              <w:rPr>
                <w:spacing w:val="-1"/>
                <w:w w:val="105"/>
                <w:sz w:val="12"/>
              </w:rPr>
              <w:t xml:space="preserve"> </w:t>
            </w:r>
            <w:r>
              <w:rPr>
                <w:w w:val="105"/>
                <w:sz w:val="12"/>
              </w:rPr>
              <w:t>and Learning (Monday,</w:t>
            </w:r>
            <w:r>
              <w:rPr>
                <w:spacing w:val="-1"/>
                <w:w w:val="105"/>
                <w:sz w:val="12"/>
              </w:rPr>
              <w:t xml:space="preserve"> </w:t>
            </w:r>
            <w:r>
              <w:rPr>
                <w:w w:val="105"/>
                <w:sz w:val="12"/>
              </w:rPr>
              <w:t>Easter</w:t>
            </w:r>
            <w:r>
              <w:rPr>
                <w:spacing w:val="-1"/>
                <w:w w:val="105"/>
                <w:sz w:val="12"/>
              </w:rPr>
              <w:t xml:space="preserve"> </w:t>
            </w:r>
            <w:r>
              <w:rPr>
                <w:spacing w:val="-2"/>
                <w:w w:val="105"/>
                <w:sz w:val="12"/>
              </w:rPr>
              <w:t>Monday)</w:t>
            </w:r>
          </w:p>
        </w:tc>
        <w:tc>
          <w:tcPr>
            <w:tcW w:w="3143" w:type="dxa"/>
            <w:vMerge/>
            <w:tcBorders>
              <w:top w:val="nil"/>
              <w:left w:val="single" w:sz="8" w:space="0" w:color="006FC0"/>
              <w:bottom w:val="nil"/>
            </w:tcBorders>
            <w:shd w:val="clear" w:color="auto" w:fill="F1F1F1"/>
          </w:tcPr>
          <w:p w14:paraId="49129E0F" w14:textId="77777777" w:rsidR="00321C7C" w:rsidRDefault="00321C7C" w:rsidP="00731984">
            <w:pPr>
              <w:rPr>
                <w:sz w:val="2"/>
                <w:szCs w:val="2"/>
              </w:rPr>
            </w:pPr>
          </w:p>
        </w:tc>
      </w:tr>
      <w:tr w:rsidR="00321C7C" w14:paraId="23E65CCF" w14:textId="77777777" w:rsidTr="00731984">
        <w:trPr>
          <w:trHeight w:val="237"/>
        </w:trPr>
        <w:tc>
          <w:tcPr>
            <w:tcW w:w="634" w:type="dxa"/>
            <w:tcBorders>
              <w:top w:val="nil"/>
              <w:bottom w:val="nil"/>
              <w:right w:val="single" w:sz="8" w:space="0" w:color="006FC0"/>
            </w:tcBorders>
            <w:shd w:val="clear" w:color="auto" w:fill="F1F1F1"/>
          </w:tcPr>
          <w:p w14:paraId="2E03E641" w14:textId="77777777" w:rsidR="00321C7C" w:rsidRDefault="00321C7C" w:rsidP="00731984">
            <w:pPr>
              <w:pStyle w:val="TableParagraph"/>
              <w:ind w:left="261"/>
              <w:rPr>
                <w:sz w:val="12"/>
              </w:rPr>
            </w:pPr>
            <w:r>
              <w:rPr>
                <w:spacing w:val="-5"/>
                <w:w w:val="105"/>
                <w:sz w:val="12"/>
              </w:rPr>
              <w:t>33</w:t>
            </w:r>
          </w:p>
        </w:tc>
        <w:tc>
          <w:tcPr>
            <w:tcW w:w="1153" w:type="dxa"/>
            <w:tcBorders>
              <w:top w:val="nil"/>
              <w:left w:val="single" w:sz="8" w:space="0" w:color="006FC0"/>
              <w:bottom w:val="nil"/>
              <w:right w:val="single" w:sz="8" w:space="0" w:color="006FC0"/>
            </w:tcBorders>
            <w:shd w:val="clear" w:color="auto" w:fill="F1F1F1"/>
          </w:tcPr>
          <w:p w14:paraId="66A5157E" w14:textId="77777777" w:rsidR="00321C7C" w:rsidRDefault="00321C7C" w:rsidP="00731984">
            <w:pPr>
              <w:pStyle w:val="TableParagraph"/>
              <w:ind w:left="326"/>
              <w:rPr>
                <w:sz w:val="12"/>
              </w:rPr>
            </w:pPr>
            <w:r>
              <w:rPr>
                <w:spacing w:val="-2"/>
                <w:w w:val="105"/>
                <w:sz w:val="12"/>
              </w:rPr>
              <w:t>07-Apr-</w:t>
            </w:r>
            <w:r>
              <w:rPr>
                <w:spacing w:val="-5"/>
                <w:w w:val="105"/>
                <w:sz w:val="12"/>
              </w:rPr>
              <w:t>25</w:t>
            </w:r>
          </w:p>
        </w:tc>
        <w:tc>
          <w:tcPr>
            <w:tcW w:w="2762" w:type="dxa"/>
            <w:tcBorders>
              <w:top w:val="nil"/>
              <w:left w:val="single" w:sz="8" w:space="0" w:color="006FC0"/>
              <w:bottom w:val="nil"/>
              <w:right w:val="single" w:sz="8" w:space="0" w:color="006FC0"/>
            </w:tcBorders>
            <w:shd w:val="clear" w:color="auto" w:fill="F1F1F1"/>
          </w:tcPr>
          <w:p w14:paraId="6636605B" w14:textId="77777777" w:rsidR="00321C7C" w:rsidRDefault="00321C7C" w:rsidP="0073198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F1B7E3D" w14:textId="77777777" w:rsidR="00321C7C" w:rsidRDefault="00321C7C" w:rsidP="0073198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6CC6DBAD" w14:textId="77777777" w:rsidR="00321C7C" w:rsidRDefault="00321C7C" w:rsidP="00731984">
            <w:pPr>
              <w:rPr>
                <w:sz w:val="2"/>
                <w:szCs w:val="2"/>
              </w:rPr>
            </w:pPr>
          </w:p>
        </w:tc>
      </w:tr>
      <w:tr w:rsidR="00321C7C" w14:paraId="54E03AEB" w14:textId="77777777" w:rsidTr="00731984">
        <w:trPr>
          <w:trHeight w:val="247"/>
        </w:trPr>
        <w:tc>
          <w:tcPr>
            <w:tcW w:w="634" w:type="dxa"/>
            <w:tcBorders>
              <w:top w:val="nil"/>
              <w:bottom w:val="nil"/>
              <w:right w:val="single" w:sz="8" w:space="0" w:color="006FC0"/>
            </w:tcBorders>
            <w:shd w:val="clear" w:color="auto" w:fill="808080"/>
          </w:tcPr>
          <w:p w14:paraId="57832679" w14:textId="77777777" w:rsidR="00321C7C" w:rsidRDefault="00321C7C" w:rsidP="00731984">
            <w:pPr>
              <w:pStyle w:val="TableParagraph"/>
              <w:spacing w:before="56"/>
              <w:ind w:left="254"/>
              <w:rPr>
                <w:sz w:val="12"/>
              </w:rPr>
            </w:pPr>
            <w:r>
              <w:rPr>
                <w:spacing w:val="-5"/>
                <w:w w:val="105"/>
                <w:sz w:val="12"/>
              </w:rPr>
              <w:t>34</w:t>
            </w:r>
          </w:p>
        </w:tc>
        <w:tc>
          <w:tcPr>
            <w:tcW w:w="1153" w:type="dxa"/>
            <w:tcBorders>
              <w:top w:val="nil"/>
              <w:left w:val="single" w:sz="8" w:space="0" w:color="006FC0"/>
              <w:bottom w:val="nil"/>
              <w:right w:val="single" w:sz="8" w:space="0" w:color="006FC0"/>
            </w:tcBorders>
            <w:shd w:val="clear" w:color="auto" w:fill="808080"/>
          </w:tcPr>
          <w:p w14:paraId="5D67CF6A" w14:textId="77777777" w:rsidR="00321C7C" w:rsidRDefault="00321C7C" w:rsidP="00731984">
            <w:pPr>
              <w:pStyle w:val="TableParagraph"/>
              <w:spacing w:before="51"/>
              <w:ind w:left="326"/>
              <w:rPr>
                <w:sz w:val="12"/>
              </w:rPr>
            </w:pPr>
            <w:r>
              <w:rPr>
                <w:color w:val="FFFFFF"/>
                <w:spacing w:val="-2"/>
                <w:w w:val="105"/>
                <w:sz w:val="12"/>
              </w:rPr>
              <w:t>14-Apr-</w:t>
            </w:r>
            <w:r>
              <w:rPr>
                <w:color w:val="FFFFFF"/>
                <w:spacing w:val="-5"/>
                <w:w w:val="105"/>
                <w:sz w:val="12"/>
              </w:rPr>
              <w:t>25</w:t>
            </w:r>
          </w:p>
        </w:tc>
        <w:tc>
          <w:tcPr>
            <w:tcW w:w="2762" w:type="dxa"/>
            <w:tcBorders>
              <w:top w:val="nil"/>
              <w:left w:val="single" w:sz="8" w:space="0" w:color="006FC0"/>
              <w:bottom w:val="nil"/>
              <w:right w:val="single" w:sz="8" w:space="0" w:color="006FC0"/>
            </w:tcBorders>
            <w:shd w:val="clear" w:color="auto" w:fill="808080"/>
          </w:tcPr>
          <w:p w14:paraId="728CFF14" w14:textId="77777777" w:rsidR="00321C7C" w:rsidRDefault="00321C7C" w:rsidP="00731984">
            <w:pPr>
              <w:pStyle w:val="TableParagraph"/>
              <w:spacing w:before="56"/>
              <w:rPr>
                <w:b/>
                <w:sz w:val="12"/>
              </w:rPr>
            </w:pPr>
            <w:r>
              <w:rPr>
                <w:b/>
                <w:color w:val="FFFFFF"/>
                <w:spacing w:val="-2"/>
                <w:w w:val="105"/>
                <w:sz w:val="12"/>
              </w:rPr>
              <w:t>Revision (Friday, Good Friday)</w:t>
            </w:r>
          </w:p>
        </w:tc>
        <w:tc>
          <w:tcPr>
            <w:tcW w:w="2762" w:type="dxa"/>
            <w:tcBorders>
              <w:top w:val="nil"/>
              <w:left w:val="single" w:sz="8" w:space="0" w:color="006FC0"/>
              <w:bottom w:val="nil"/>
              <w:right w:val="single" w:sz="8" w:space="0" w:color="006FC0"/>
            </w:tcBorders>
            <w:shd w:val="clear" w:color="auto" w:fill="808080"/>
          </w:tcPr>
          <w:p w14:paraId="26229FD9" w14:textId="77777777" w:rsidR="00321C7C" w:rsidRDefault="00321C7C" w:rsidP="00731984">
            <w:pPr>
              <w:pStyle w:val="TableParagraph"/>
              <w:spacing w:before="56"/>
              <w:ind w:left="26"/>
              <w:rPr>
                <w:b/>
                <w:sz w:val="12"/>
              </w:rPr>
            </w:pPr>
            <w:r>
              <w:rPr>
                <w:b/>
                <w:color w:val="FFFFFF"/>
                <w:spacing w:val="-2"/>
                <w:w w:val="105"/>
                <w:sz w:val="12"/>
              </w:rPr>
              <w:t>Revision (Friday, Good Friday)</w:t>
            </w:r>
          </w:p>
        </w:tc>
        <w:tc>
          <w:tcPr>
            <w:tcW w:w="3143" w:type="dxa"/>
            <w:tcBorders>
              <w:top w:val="nil"/>
              <w:left w:val="single" w:sz="8" w:space="0" w:color="006FC0"/>
              <w:bottom w:val="nil"/>
            </w:tcBorders>
            <w:shd w:val="clear" w:color="auto" w:fill="808080"/>
          </w:tcPr>
          <w:p w14:paraId="195B0BCB" w14:textId="77777777" w:rsidR="00321C7C" w:rsidRDefault="00321C7C" w:rsidP="00731984">
            <w:pPr>
              <w:pStyle w:val="TableParagraph"/>
              <w:spacing w:before="68"/>
              <w:ind w:left="22"/>
              <w:rPr>
                <w:b/>
                <w:sz w:val="10"/>
              </w:rPr>
            </w:pPr>
            <w:r>
              <w:rPr>
                <w:b/>
                <w:color w:val="FFFFFF"/>
                <w:w w:val="105"/>
                <w:sz w:val="10"/>
              </w:rPr>
              <w:t>←Hilary</w:t>
            </w:r>
            <w:r>
              <w:rPr>
                <w:b/>
                <w:color w:val="FFFFFF"/>
                <w:spacing w:val="-3"/>
                <w:w w:val="105"/>
                <w:sz w:val="10"/>
              </w:rPr>
              <w:t xml:space="preserve"> </w:t>
            </w:r>
            <w:r>
              <w:rPr>
                <w:b/>
                <w:color w:val="FFFFFF"/>
                <w:w w:val="105"/>
                <w:sz w:val="10"/>
              </w:rPr>
              <w:t>Term</w:t>
            </w:r>
            <w:r>
              <w:rPr>
                <w:b/>
                <w:color w:val="FFFFFF"/>
                <w:spacing w:val="-2"/>
                <w:w w:val="105"/>
                <w:sz w:val="10"/>
              </w:rPr>
              <w:t xml:space="preserve"> </w:t>
            </w:r>
            <w:r>
              <w:rPr>
                <w:b/>
                <w:color w:val="FFFFFF"/>
                <w:w w:val="105"/>
                <w:sz w:val="10"/>
              </w:rPr>
              <w:t>ends</w:t>
            </w:r>
            <w:r>
              <w:rPr>
                <w:b/>
                <w:color w:val="FFFFFF"/>
                <w:spacing w:val="-2"/>
                <w:w w:val="105"/>
                <w:sz w:val="10"/>
              </w:rPr>
              <w:t xml:space="preserve"> </w:t>
            </w:r>
            <w:r>
              <w:rPr>
                <w:b/>
                <w:color w:val="FFFFFF"/>
                <w:w w:val="105"/>
                <w:sz w:val="10"/>
              </w:rPr>
              <w:t>Sunday</w:t>
            </w:r>
            <w:r>
              <w:rPr>
                <w:b/>
                <w:color w:val="FFFFFF"/>
                <w:spacing w:val="-2"/>
                <w:w w:val="105"/>
                <w:sz w:val="10"/>
              </w:rPr>
              <w:t xml:space="preserve"> </w:t>
            </w:r>
            <w:r>
              <w:rPr>
                <w:b/>
                <w:color w:val="FFFFFF"/>
                <w:w w:val="105"/>
                <w:sz w:val="10"/>
              </w:rPr>
              <w:t>21</w:t>
            </w:r>
            <w:r>
              <w:rPr>
                <w:b/>
                <w:color w:val="FFFFFF"/>
                <w:spacing w:val="-4"/>
                <w:w w:val="105"/>
                <w:sz w:val="10"/>
              </w:rPr>
              <w:t xml:space="preserve"> </w:t>
            </w:r>
            <w:r>
              <w:rPr>
                <w:b/>
                <w:color w:val="FFFFFF"/>
                <w:w w:val="105"/>
                <w:sz w:val="10"/>
              </w:rPr>
              <w:t>April</w:t>
            </w:r>
            <w:r>
              <w:rPr>
                <w:b/>
                <w:color w:val="FFFFFF"/>
                <w:spacing w:val="-2"/>
                <w:w w:val="105"/>
                <w:sz w:val="10"/>
              </w:rPr>
              <w:t xml:space="preserve"> </w:t>
            </w:r>
            <w:r>
              <w:rPr>
                <w:b/>
                <w:color w:val="FFFFFF"/>
                <w:spacing w:val="-4"/>
                <w:w w:val="105"/>
                <w:sz w:val="10"/>
              </w:rPr>
              <w:t>2024</w:t>
            </w:r>
          </w:p>
        </w:tc>
      </w:tr>
      <w:tr w:rsidR="00321C7C" w14:paraId="51ECC6F8" w14:textId="77777777" w:rsidTr="00731984">
        <w:trPr>
          <w:trHeight w:val="257"/>
        </w:trPr>
        <w:tc>
          <w:tcPr>
            <w:tcW w:w="634" w:type="dxa"/>
            <w:tcBorders>
              <w:top w:val="nil"/>
              <w:bottom w:val="nil"/>
              <w:right w:val="single" w:sz="8" w:space="0" w:color="006FC0"/>
            </w:tcBorders>
            <w:shd w:val="clear" w:color="auto" w:fill="0D73B8"/>
          </w:tcPr>
          <w:p w14:paraId="394130D9" w14:textId="77777777" w:rsidR="00321C7C" w:rsidRDefault="00321C7C" w:rsidP="00731984">
            <w:pPr>
              <w:pStyle w:val="TableParagraph"/>
              <w:spacing w:before="51"/>
              <w:ind w:left="261"/>
              <w:rPr>
                <w:sz w:val="12"/>
              </w:rPr>
            </w:pPr>
            <w:r>
              <w:rPr>
                <w:spacing w:val="-5"/>
                <w:w w:val="105"/>
                <w:sz w:val="12"/>
              </w:rPr>
              <w:t>35</w:t>
            </w:r>
          </w:p>
        </w:tc>
        <w:tc>
          <w:tcPr>
            <w:tcW w:w="1153" w:type="dxa"/>
            <w:tcBorders>
              <w:top w:val="nil"/>
              <w:left w:val="single" w:sz="8" w:space="0" w:color="006FC0"/>
              <w:bottom w:val="nil"/>
              <w:right w:val="single" w:sz="8" w:space="0" w:color="006FC0"/>
            </w:tcBorders>
            <w:shd w:val="clear" w:color="auto" w:fill="0D73B8"/>
          </w:tcPr>
          <w:p w14:paraId="14FBC8C1" w14:textId="77777777" w:rsidR="00321C7C" w:rsidRDefault="00321C7C" w:rsidP="00731984">
            <w:pPr>
              <w:pStyle w:val="TableParagraph"/>
              <w:spacing w:before="51"/>
              <w:ind w:left="326"/>
              <w:rPr>
                <w:sz w:val="12"/>
              </w:rPr>
            </w:pPr>
            <w:r>
              <w:rPr>
                <w:color w:val="FFFFFF"/>
                <w:spacing w:val="-2"/>
                <w:w w:val="105"/>
                <w:sz w:val="12"/>
              </w:rPr>
              <w:t>21-Apr-</w:t>
            </w:r>
            <w:r>
              <w:rPr>
                <w:color w:val="FFFFFF"/>
                <w:spacing w:val="-5"/>
                <w:w w:val="105"/>
                <w:sz w:val="12"/>
              </w:rPr>
              <w:t>25</w:t>
            </w:r>
          </w:p>
        </w:tc>
        <w:tc>
          <w:tcPr>
            <w:tcW w:w="2762" w:type="dxa"/>
            <w:tcBorders>
              <w:top w:val="nil"/>
              <w:left w:val="single" w:sz="8" w:space="0" w:color="006FC0"/>
              <w:bottom w:val="nil"/>
              <w:right w:val="single" w:sz="8" w:space="0" w:color="006FC0"/>
            </w:tcBorders>
            <w:shd w:val="clear" w:color="auto" w:fill="0D73B8"/>
          </w:tcPr>
          <w:p w14:paraId="1A515860" w14:textId="77777777" w:rsidR="00321C7C" w:rsidRDefault="00321C7C" w:rsidP="00731984">
            <w:pPr>
              <w:pStyle w:val="TableParagraph"/>
              <w:spacing w:before="51"/>
              <w:rPr>
                <w:b/>
                <w:sz w:val="12"/>
              </w:rPr>
            </w:pPr>
            <w:r>
              <w:rPr>
                <w:b/>
                <w:color w:val="FFFFFF"/>
                <w:w w:val="105"/>
                <w:sz w:val="12"/>
              </w:rPr>
              <w:t>Assessment *</w:t>
            </w:r>
            <w:r>
              <w:rPr>
                <w:b/>
                <w:color w:val="FFFFFF"/>
                <w:w w:val="105"/>
                <w:sz w:val="12"/>
                <w:vertAlign w:val="superscript"/>
              </w:rPr>
              <w:t>2</w:t>
            </w:r>
            <w:r>
              <w:rPr>
                <w:b/>
                <w:color w:val="FFFFFF"/>
                <w:spacing w:val="-1"/>
                <w:w w:val="105"/>
                <w:sz w:val="12"/>
              </w:rPr>
              <w:t xml:space="preserve">  </w:t>
            </w:r>
            <w:r>
              <w:rPr>
                <w:b/>
                <w:color w:val="FFFFFF"/>
                <w:w w:val="105"/>
                <w:sz w:val="12"/>
              </w:rPr>
              <w:t>(Monday,</w:t>
            </w:r>
            <w:r>
              <w:rPr>
                <w:b/>
                <w:color w:val="FFFFFF"/>
                <w:spacing w:val="1"/>
                <w:w w:val="105"/>
                <w:sz w:val="12"/>
              </w:rPr>
              <w:t xml:space="preserve"> </w:t>
            </w:r>
            <w:r>
              <w:rPr>
                <w:b/>
                <w:color w:val="FFFFFF"/>
                <w:w w:val="105"/>
                <w:sz w:val="12"/>
              </w:rPr>
              <w:t xml:space="preserve">Easter </w:t>
            </w:r>
            <w:r>
              <w:rPr>
                <w:b/>
                <w:color w:val="FFFFFF"/>
                <w:spacing w:val="-2"/>
                <w:w w:val="105"/>
                <w:sz w:val="12"/>
              </w:rPr>
              <w:t>Monday)</w:t>
            </w:r>
          </w:p>
        </w:tc>
        <w:tc>
          <w:tcPr>
            <w:tcW w:w="2762" w:type="dxa"/>
            <w:tcBorders>
              <w:top w:val="nil"/>
              <w:left w:val="single" w:sz="8" w:space="0" w:color="006FC0"/>
              <w:bottom w:val="nil"/>
              <w:right w:val="single" w:sz="8" w:space="0" w:color="006FC0"/>
            </w:tcBorders>
            <w:shd w:val="clear" w:color="auto" w:fill="0D73B8"/>
          </w:tcPr>
          <w:p w14:paraId="3DB8208F" w14:textId="77777777" w:rsidR="00321C7C" w:rsidRDefault="00321C7C" w:rsidP="00731984">
            <w:pPr>
              <w:pStyle w:val="TableParagraph"/>
              <w:spacing w:before="51"/>
              <w:ind w:left="26"/>
              <w:rPr>
                <w:b/>
                <w:sz w:val="12"/>
              </w:rPr>
            </w:pPr>
            <w:r>
              <w:rPr>
                <w:b/>
                <w:color w:val="FFFFFF"/>
                <w:w w:val="105"/>
                <w:sz w:val="12"/>
              </w:rPr>
              <w:t>Assessment *</w:t>
            </w:r>
            <w:r>
              <w:rPr>
                <w:b/>
                <w:color w:val="FFFFFF"/>
                <w:w w:val="105"/>
                <w:sz w:val="12"/>
                <w:vertAlign w:val="superscript"/>
              </w:rPr>
              <w:t>2</w:t>
            </w:r>
            <w:r>
              <w:rPr>
                <w:b/>
                <w:color w:val="FFFFFF"/>
                <w:spacing w:val="-1"/>
                <w:w w:val="105"/>
                <w:sz w:val="12"/>
              </w:rPr>
              <w:t xml:space="preserve">  </w:t>
            </w:r>
            <w:r>
              <w:rPr>
                <w:b/>
                <w:color w:val="FFFFFF"/>
                <w:w w:val="105"/>
                <w:sz w:val="12"/>
              </w:rPr>
              <w:t>(Monday,</w:t>
            </w:r>
            <w:r>
              <w:rPr>
                <w:b/>
                <w:color w:val="FFFFFF"/>
                <w:spacing w:val="1"/>
                <w:w w:val="105"/>
                <w:sz w:val="12"/>
              </w:rPr>
              <w:t xml:space="preserve"> </w:t>
            </w:r>
            <w:r>
              <w:rPr>
                <w:b/>
                <w:color w:val="FFFFFF"/>
                <w:w w:val="105"/>
                <w:sz w:val="12"/>
              </w:rPr>
              <w:t xml:space="preserve">Easter </w:t>
            </w:r>
            <w:r>
              <w:rPr>
                <w:b/>
                <w:color w:val="FFFFFF"/>
                <w:spacing w:val="-2"/>
                <w:w w:val="105"/>
                <w:sz w:val="12"/>
              </w:rPr>
              <w:t>Monday)</w:t>
            </w:r>
          </w:p>
        </w:tc>
        <w:tc>
          <w:tcPr>
            <w:tcW w:w="3143" w:type="dxa"/>
            <w:vMerge w:val="restart"/>
            <w:tcBorders>
              <w:top w:val="nil"/>
              <w:left w:val="single" w:sz="8" w:space="0" w:color="006FC0"/>
              <w:bottom w:val="nil"/>
            </w:tcBorders>
            <w:shd w:val="clear" w:color="auto" w:fill="0D73B8"/>
          </w:tcPr>
          <w:p w14:paraId="5BC5E4F1" w14:textId="77777777" w:rsidR="00321C7C" w:rsidRDefault="00321C7C" w:rsidP="00731984">
            <w:pPr>
              <w:pStyle w:val="TableParagraph"/>
              <w:spacing w:before="63"/>
              <w:ind w:left="22"/>
              <w:rPr>
                <w:b/>
                <w:sz w:val="10"/>
              </w:rPr>
            </w:pPr>
            <w:r>
              <w:rPr>
                <w:b/>
                <w:color w:val="FFFFFF"/>
                <w:spacing w:val="-2"/>
                <w:w w:val="105"/>
                <w:sz w:val="10"/>
              </w:rPr>
              <w:t>←Trinity</w:t>
            </w:r>
            <w:r>
              <w:rPr>
                <w:b/>
                <w:color w:val="FFFFFF"/>
                <w:spacing w:val="3"/>
                <w:w w:val="105"/>
                <w:sz w:val="10"/>
              </w:rPr>
              <w:t xml:space="preserve"> </w:t>
            </w:r>
            <w:r>
              <w:rPr>
                <w:b/>
                <w:color w:val="FFFFFF"/>
                <w:spacing w:val="-2"/>
                <w:w w:val="105"/>
                <w:sz w:val="10"/>
              </w:rPr>
              <w:t>Term</w:t>
            </w:r>
            <w:r>
              <w:rPr>
                <w:b/>
                <w:color w:val="FFFFFF"/>
                <w:spacing w:val="4"/>
                <w:w w:val="105"/>
                <w:sz w:val="10"/>
              </w:rPr>
              <w:t xml:space="preserve"> </w:t>
            </w:r>
            <w:r>
              <w:rPr>
                <w:b/>
                <w:color w:val="FFFFFF"/>
                <w:spacing w:val="-2"/>
                <w:w w:val="105"/>
                <w:sz w:val="10"/>
              </w:rPr>
              <w:t>begins</w:t>
            </w:r>
          </w:p>
        </w:tc>
      </w:tr>
      <w:tr w:rsidR="00321C7C" w14:paraId="0E5FDBE7" w14:textId="77777777" w:rsidTr="00731984">
        <w:trPr>
          <w:trHeight w:val="247"/>
        </w:trPr>
        <w:tc>
          <w:tcPr>
            <w:tcW w:w="634" w:type="dxa"/>
            <w:tcBorders>
              <w:top w:val="nil"/>
              <w:bottom w:val="nil"/>
              <w:right w:val="single" w:sz="8" w:space="0" w:color="006FC0"/>
            </w:tcBorders>
            <w:shd w:val="clear" w:color="auto" w:fill="0D73B8"/>
          </w:tcPr>
          <w:p w14:paraId="0399F4A2" w14:textId="77777777" w:rsidR="00321C7C" w:rsidRDefault="00321C7C" w:rsidP="00731984">
            <w:pPr>
              <w:pStyle w:val="TableParagraph"/>
              <w:ind w:left="261"/>
              <w:rPr>
                <w:sz w:val="12"/>
              </w:rPr>
            </w:pPr>
            <w:r>
              <w:rPr>
                <w:spacing w:val="-5"/>
                <w:w w:val="105"/>
                <w:sz w:val="12"/>
              </w:rPr>
              <w:t>36</w:t>
            </w:r>
          </w:p>
        </w:tc>
        <w:tc>
          <w:tcPr>
            <w:tcW w:w="1153" w:type="dxa"/>
            <w:tcBorders>
              <w:top w:val="nil"/>
              <w:left w:val="single" w:sz="8" w:space="0" w:color="006FC0"/>
              <w:bottom w:val="nil"/>
              <w:right w:val="single" w:sz="8" w:space="0" w:color="006FC0"/>
            </w:tcBorders>
            <w:shd w:val="clear" w:color="auto" w:fill="0D73B8"/>
          </w:tcPr>
          <w:p w14:paraId="444AAAD7" w14:textId="77777777" w:rsidR="00321C7C" w:rsidRDefault="00321C7C" w:rsidP="00731984">
            <w:pPr>
              <w:pStyle w:val="TableParagraph"/>
              <w:ind w:left="326"/>
              <w:rPr>
                <w:sz w:val="12"/>
              </w:rPr>
            </w:pPr>
            <w:r>
              <w:rPr>
                <w:color w:val="FFFFFF"/>
                <w:spacing w:val="-2"/>
                <w:w w:val="105"/>
                <w:sz w:val="12"/>
              </w:rPr>
              <w:t>28-Apr-</w:t>
            </w:r>
            <w:r>
              <w:rPr>
                <w:color w:val="FFFFFF"/>
                <w:spacing w:val="-5"/>
                <w:w w:val="105"/>
                <w:sz w:val="12"/>
              </w:rPr>
              <w:t>25</w:t>
            </w:r>
          </w:p>
        </w:tc>
        <w:tc>
          <w:tcPr>
            <w:tcW w:w="2762" w:type="dxa"/>
            <w:tcBorders>
              <w:top w:val="nil"/>
              <w:left w:val="single" w:sz="8" w:space="0" w:color="006FC0"/>
              <w:bottom w:val="nil"/>
              <w:right w:val="single" w:sz="8" w:space="0" w:color="006FC0"/>
            </w:tcBorders>
            <w:shd w:val="clear" w:color="auto" w:fill="0D73B8"/>
          </w:tcPr>
          <w:p w14:paraId="7F88D896" w14:textId="77777777" w:rsidR="00321C7C" w:rsidRPr="00701D19" w:rsidRDefault="00321C7C" w:rsidP="00731984">
            <w:pPr>
              <w:pStyle w:val="TableParagraph"/>
              <w:rPr>
                <w:b/>
                <w:sz w:val="12"/>
                <w:vertAlign w:val="superscript"/>
              </w:rPr>
            </w:pPr>
            <w:r>
              <w:rPr>
                <w:b/>
                <w:color w:val="FFFFFF"/>
                <w:w w:val="105"/>
                <w:sz w:val="12"/>
              </w:rPr>
              <w:t>Trinity Week (Monday, Trinity Monday) *</w:t>
            </w:r>
            <w:r>
              <w:rPr>
                <w:b/>
                <w:color w:val="FFFFFF"/>
                <w:w w:val="105"/>
                <w:sz w:val="12"/>
                <w:vertAlign w:val="superscript"/>
              </w:rPr>
              <w:t>2</w:t>
            </w:r>
          </w:p>
        </w:tc>
        <w:tc>
          <w:tcPr>
            <w:tcW w:w="2762" w:type="dxa"/>
            <w:tcBorders>
              <w:top w:val="nil"/>
              <w:left w:val="single" w:sz="8" w:space="0" w:color="006FC0"/>
              <w:bottom w:val="nil"/>
              <w:right w:val="single" w:sz="8" w:space="0" w:color="006FC0"/>
            </w:tcBorders>
            <w:shd w:val="clear" w:color="auto" w:fill="0D73B8"/>
          </w:tcPr>
          <w:p w14:paraId="3FE9F491" w14:textId="77777777" w:rsidR="00321C7C" w:rsidRPr="00701D19" w:rsidRDefault="00321C7C" w:rsidP="00731984">
            <w:pPr>
              <w:pStyle w:val="TableParagraph"/>
              <w:ind w:left="26"/>
              <w:rPr>
                <w:b/>
                <w:sz w:val="12"/>
                <w:vertAlign w:val="superscript"/>
              </w:rPr>
            </w:pPr>
            <w:r>
              <w:rPr>
                <w:b/>
                <w:color w:val="FFFFFF"/>
                <w:w w:val="105"/>
                <w:sz w:val="12"/>
              </w:rPr>
              <w:t>Trinity Week (Monday, Trinity Monday) *</w:t>
            </w:r>
            <w:r>
              <w:rPr>
                <w:b/>
                <w:color w:val="FFFFFF"/>
                <w:w w:val="105"/>
                <w:sz w:val="12"/>
                <w:vertAlign w:val="superscript"/>
              </w:rPr>
              <w:t>2</w:t>
            </w:r>
          </w:p>
        </w:tc>
        <w:tc>
          <w:tcPr>
            <w:tcW w:w="3143" w:type="dxa"/>
            <w:vMerge/>
            <w:tcBorders>
              <w:top w:val="nil"/>
              <w:left w:val="single" w:sz="8" w:space="0" w:color="006FC0"/>
              <w:bottom w:val="nil"/>
            </w:tcBorders>
            <w:shd w:val="clear" w:color="auto" w:fill="0D73B8"/>
          </w:tcPr>
          <w:p w14:paraId="0D58451B" w14:textId="77777777" w:rsidR="00321C7C" w:rsidRDefault="00321C7C" w:rsidP="00731984">
            <w:pPr>
              <w:rPr>
                <w:sz w:val="2"/>
                <w:szCs w:val="2"/>
              </w:rPr>
            </w:pPr>
          </w:p>
        </w:tc>
      </w:tr>
      <w:tr w:rsidR="00321C7C" w14:paraId="422D715B" w14:textId="77777777" w:rsidTr="00731984">
        <w:trPr>
          <w:trHeight w:val="247"/>
        </w:trPr>
        <w:tc>
          <w:tcPr>
            <w:tcW w:w="634" w:type="dxa"/>
            <w:tcBorders>
              <w:top w:val="nil"/>
              <w:bottom w:val="nil"/>
              <w:right w:val="single" w:sz="8" w:space="0" w:color="006FC0"/>
            </w:tcBorders>
            <w:shd w:val="clear" w:color="auto" w:fill="0D73B8"/>
          </w:tcPr>
          <w:p w14:paraId="0E83DE26" w14:textId="77777777" w:rsidR="00321C7C" w:rsidRDefault="00321C7C" w:rsidP="00731984">
            <w:pPr>
              <w:pStyle w:val="TableParagraph"/>
              <w:ind w:left="261"/>
              <w:rPr>
                <w:sz w:val="12"/>
              </w:rPr>
            </w:pPr>
            <w:r>
              <w:rPr>
                <w:spacing w:val="-5"/>
                <w:w w:val="105"/>
                <w:sz w:val="12"/>
              </w:rPr>
              <w:t>37</w:t>
            </w:r>
          </w:p>
        </w:tc>
        <w:tc>
          <w:tcPr>
            <w:tcW w:w="1153" w:type="dxa"/>
            <w:tcBorders>
              <w:top w:val="nil"/>
              <w:left w:val="single" w:sz="8" w:space="0" w:color="006FC0"/>
              <w:bottom w:val="nil"/>
              <w:right w:val="single" w:sz="8" w:space="0" w:color="006FC0"/>
            </w:tcBorders>
            <w:shd w:val="clear" w:color="auto" w:fill="0D73B8"/>
          </w:tcPr>
          <w:p w14:paraId="73EE183D" w14:textId="77777777" w:rsidR="00321C7C" w:rsidRDefault="00321C7C" w:rsidP="00731984">
            <w:pPr>
              <w:pStyle w:val="TableParagraph"/>
              <w:ind w:left="304"/>
              <w:rPr>
                <w:sz w:val="12"/>
              </w:rPr>
            </w:pPr>
            <w:r>
              <w:rPr>
                <w:color w:val="FFFFFF"/>
                <w:w w:val="105"/>
                <w:sz w:val="12"/>
              </w:rPr>
              <w:t>05-May-</w:t>
            </w:r>
            <w:r>
              <w:rPr>
                <w:color w:val="FFFFFF"/>
                <w:spacing w:val="-5"/>
                <w:w w:val="105"/>
                <w:sz w:val="12"/>
              </w:rPr>
              <w:t>25</w:t>
            </w:r>
          </w:p>
        </w:tc>
        <w:tc>
          <w:tcPr>
            <w:tcW w:w="2762" w:type="dxa"/>
            <w:tcBorders>
              <w:top w:val="nil"/>
              <w:left w:val="single" w:sz="8" w:space="0" w:color="006FC0"/>
              <w:bottom w:val="nil"/>
              <w:right w:val="single" w:sz="8" w:space="0" w:color="006FC0"/>
            </w:tcBorders>
            <w:shd w:val="clear" w:color="auto" w:fill="0D73B8"/>
          </w:tcPr>
          <w:p w14:paraId="1024E475" w14:textId="77777777" w:rsidR="00321C7C" w:rsidRDefault="00321C7C" w:rsidP="00731984">
            <w:pPr>
              <w:pStyle w:val="TableParagraph"/>
              <w:rPr>
                <w:b/>
                <w:sz w:val="12"/>
              </w:rPr>
            </w:pPr>
            <w:r>
              <w:rPr>
                <w:b/>
                <w:color w:val="FFFFFF"/>
                <w:w w:val="105"/>
                <w:sz w:val="12"/>
              </w:rPr>
              <w:t>Marking/Results</w:t>
            </w:r>
            <w:r>
              <w:rPr>
                <w:b/>
                <w:color w:val="FFFFFF"/>
                <w:spacing w:val="-2"/>
                <w:w w:val="105"/>
                <w:sz w:val="12"/>
              </w:rPr>
              <w:t xml:space="preserve"> </w:t>
            </w:r>
            <w:r>
              <w:rPr>
                <w:b/>
                <w:color w:val="FFFFFF"/>
                <w:w w:val="105"/>
                <w:sz w:val="12"/>
              </w:rPr>
              <w:t>(Monday,</w:t>
            </w:r>
            <w:r>
              <w:rPr>
                <w:b/>
                <w:color w:val="FFFFFF"/>
                <w:spacing w:val="-1"/>
                <w:w w:val="105"/>
                <w:sz w:val="12"/>
              </w:rPr>
              <w:t xml:space="preserve"> </w:t>
            </w:r>
            <w:r>
              <w:rPr>
                <w:b/>
                <w:color w:val="FFFFFF"/>
                <w:w w:val="105"/>
                <w:sz w:val="12"/>
              </w:rPr>
              <w:t>Public</w:t>
            </w:r>
            <w:r>
              <w:rPr>
                <w:b/>
                <w:color w:val="FFFFFF"/>
                <w:spacing w:val="-2"/>
                <w:w w:val="105"/>
                <w:sz w:val="12"/>
              </w:rPr>
              <w:t xml:space="preserve"> Holiday)</w:t>
            </w:r>
          </w:p>
        </w:tc>
        <w:tc>
          <w:tcPr>
            <w:tcW w:w="2762" w:type="dxa"/>
            <w:tcBorders>
              <w:top w:val="nil"/>
              <w:left w:val="single" w:sz="8" w:space="0" w:color="006FC0"/>
              <w:bottom w:val="nil"/>
              <w:right w:val="single" w:sz="8" w:space="0" w:color="006FC0"/>
            </w:tcBorders>
            <w:shd w:val="clear" w:color="auto" w:fill="0D73B8"/>
          </w:tcPr>
          <w:p w14:paraId="725D1F90" w14:textId="77777777" w:rsidR="00321C7C" w:rsidRDefault="00321C7C" w:rsidP="00731984">
            <w:pPr>
              <w:pStyle w:val="TableParagraph"/>
              <w:ind w:left="26"/>
              <w:rPr>
                <w:b/>
                <w:sz w:val="12"/>
              </w:rPr>
            </w:pPr>
            <w:r>
              <w:rPr>
                <w:b/>
                <w:color w:val="FFFFFF"/>
                <w:w w:val="105"/>
                <w:sz w:val="12"/>
              </w:rPr>
              <w:t>Marking/Results</w:t>
            </w:r>
            <w:r>
              <w:rPr>
                <w:b/>
                <w:color w:val="FFFFFF"/>
                <w:spacing w:val="-2"/>
                <w:w w:val="105"/>
                <w:sz w:val="12"/>
              </w:rPr>
              <w:t xml:space="preserve"> </w:t>
            </w:r>
            <w:r>
              <w:rPr>
                <w:b/>
                <w:color w:val="FFFFFF"/>
                <w:w w:val="105"/>
                <w:sz w:val="12"/>
              </w:rPr>
              <w:t>(Monday,</w:t>
            </w:r>
            <w:r>
              <w:rPr>
                <w:b/>
                <w:color w:val="FFFFFF"/>
                <w:spacing w:val="-1"/>
                <w:w w:val="105"/>
                <w:sz w:val="12"/>
              </w:rPr>
              <w:t xml:space="preserve"> </w:t>
            </w:r>
            <w:r>
              <w:rPr>
                <w:b/>
                <w:color w:val="FFFFFF"/>
                <w:w w:val="105"/>
                <w:sz w:val="12"/>
              </w:rPr>
              <w:t>Public</w:t>
            </w:r>
            <w:r>
              <w:rPr>
                <w:b/>
                <w:color w:val="FFFFFF"/>
                <w:spacing w:val="-2"/>
                <w:w w:val="105"/>
                <w:sz w:val="12"/>
              </w:rPr>
              <w:t xml:space="preserve"> Holiday)</w:t>
            </w:r>
          </w:p>
        </w:tc>
        <w:tc>
          <w:tcPr>
            <w:tcW w:w="3143" w:type="dxa"/>
            <w:vMerge/>
            <w:tcBorders>
              <w:top w:val="nil"/>
              <w:left w:val="single" w:sz="8" w:space="0" w:color="006FC0"/>
              <w:bottom w:val="nil"/>
            </w:tcBorders>
            <w:shd w:val="clear" w:color="auto" w:fill="0D73B8"/>
          </w:tcPr>
          <w:p w14:paraId="7990C6F4" w14:textId="77777777" w:rsidR="00321C7C" w:rsidRDefault="00321C7C" w:rsidP="00731984">
            <w:pPr>
              <w:rPr>
                <w:sz w:val="2"/>
                <w:szCs w:val="2"/>
              </w:rPr>
            </w:pPr>
          </w:p>
        </w:tc>
      </w:tr>
      <w:tr w:rsidR="00321C7C" w14:paraId="5D5B1271" w14:textId="77777777" w:rsidTr="00731984">
        <w:trPr>
          <w:trHeight w:val="247"/>
        </w:trPr>
        <w:tc>
          <w:tcPr>
            <w:tcW w:w="634" w:type="dxa"/>
            <w:tcBorders>
              <w:top w:val="nil"/>
              <w:bottom w:val="nil"/>
              <w:right w:val="single" w:sz="8" w:space="0" w:color="006FC0"/>
            </w:tcBorders>
            <w:shd w:val="clear" w:color="auto" w:fill="0D73B8"/>
          </w:tcPr>
          <w:p w14:paraId="64628D7E" w14:textId="77777777" w:rsidR="00321C7C" w:rsidRDefault="00321C7C" w:rsidP="00731984">
            <w:pPr>
              <w:pStyle w:val="TableParagraph"/>
              <w:ind w:left="261"/>
              <w:rPr>
                <w:sz w:val="12"/>
              </w:rPr>
            </w:pPr>
            <w:r>
              <w:rPr>
                <w:spacing w:val="-5"/>
                <w:w w:val="105"/>
                <w:sz w:val="12"/>
              </w:rPr>
              <w:t>38</w:t>
            </w:r>
          </w:p>
        </w:tc>
        <w:tc>
          <w:tcPr>
            <w:tcW w:w="1153" w:type="dxa"/>
            <w:tcBorders>
              <w:top w:val="nil"/>
              <w:left w:val="single" w:sz="8" w:space="0" w:color="006FC0"/>
              <w:bottom w:val="nil"/>
              <w:right w:val="single" w:sz="8" w:space="0" w:color="006FC0"/>
            </w:tcBorders>
            <w:shd w:val="clear" w:color="auto" w:fill="0D73B8"/>
          </w:tcPr>
          <w:p w14:paraId="33DB0805" w14:textId="77777777" w:rsidR="00321C7C" w:rsidRDefault="00321C7C" w:rsidP="00731984">
            <w:pPr>
              <w:pStyle w:val="TableParagraph"/>
              <w:ind w:left="304"/>
              <w:rPr>
                <w:sz w:val="12"/>
              </w:rPr>
            </w:pPr>
            <w:r>
              <w:rPr>
                <w:color w:val="FFFFFF"/>
                <w:w w:val="105"/>
                <w:sz w:val="12"/>
              </w:rPr>
              <w:t>12-May-</w:t>
            </w:r>
            <w:r>
              <w:rPr>
                <w:color w:val="FFFFFF"/>
                <w:spacing w:val="-5"/>
                <w:w w:val="105"/>
                <w:sz w:val="12"/>
              </w:rPr>
              <w:t>25</w:t>
            </w:r>
          </w:p>
        </w:tc>
        <w:tc>
          <w:tcPr>
            <w:tcW w:w="2762" w:type="dxa"/>
            <w:tcBorders>
              <w:top w:val="nil"/>
              <w:left w:val="single" w:sz="8" w:space="0" w:color="006FC0"/>
              <w:bottom w:val="nil"/>
              <w:right w:val="single" w:sz="8" w:space="0" w:color="006FC0"/>
            </w:tcBorders>
            <w:shd w:val="clear" w:color="auto" w:fill="0D73B8"/>
          </w:tcPr>
          <w:p w14:paraId="74CF7B35" w14:textId="77777777" w:rsidR="00321C7C" w:rsidRDefault="00321C7C" w:rsidP="0073198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56B6A6D3" w14:textId="77777777" w:rsidR="00321C7C" w:rsidRDefault="00321C7C" w:rsidP="0073198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382ACF2F" w14:textId="77777777" w:rsidR="00321C7C" w:rsidRDefault="00321C7C" w:rsidP="00731984">
            <w:pPr>
              <w:rPr>
                <w:sz w:val="2"/>
                <w:szCs w:val="2"/>
              </w:rPr>
            </w:pPr>
          </w:p>
        </w:tc>
      </w:tr>
      <w:tr w:rsidR="00321C7C" w14:paraId="18CDB2E6" w14:textId="77777777" w:rsidTr="00731984">
        <w:trPr>
          <w:trHeight w:val="237"/>
        </w:trPr>
        <w:tc>
          <w:tcPr>
            <w:tcW w:w="634" w:type="dxa"/>
            <w:tcBorders>
              <w:top w:val="nil"/>
              <w:bottom w:val="nil"/>
              <w:right w:val="single" w:sz="8" w:space="0" w:color="006FC0"/>
            </w:tcBorders>
            <w:shd w:val="clear" w:color="auto" w:fill="0D73B8"/>
          </w:tcPr>
          <w:p w14:paraId="09DF6720" w14:textId="77777777" w:rsidR="00321C7C" w:rsidRDefault="00321C7C" w:rsidP="00731984">
            <w:pPr>
              <w:pStyle w:val="TableParagraph"/>
              <w:ind w:left="261"/>
              <w:rPr>
                <w:sz w:val="12"/>
              </w:rPr>
            </w:pPr>
            <w:r>
              <w:rPr>
                <w:spacing w:val="-5"/>
                <w:w w:val="105"/>
                <w:sz w:val="12"/>
              </w:rPr>
              <w:t>39</w:t>
            </w:r>
          </w:p>
        </w:tc>
        <w:tc>
          <w:tcPr>
            <w:tcW w:w="1153" w:type="dxa"/>
            <w:tcBorders>
              <w:top w:val="nil"/>
              <w:left w:val="single" w:sz="8" w:space="0" w:color="006FC0"/>
              <w:bottom w:val="nil"/>
              <w:right w:val="single" w:sz="8" w:space="0" w:color="006FC0"/>
            </w:tcBorders>
            <w:shd w:val="clear" w:color="auto" w:fill="0D73B8"/>
          </w:tcPr>
          <w:p w14:paraId="5A83E395" w14:textId="77777777" w:rsidR="00321C7C" w:rsidRDefault="00321C7C" w:rsidP="00731984">
            <w:pPr>
              <w:pStyle w:val="TableParagraph"/>
              <w:ind w:left="304"/>
              <w:rPr>
                <w:sz w:val="12"/>
              </w:rPr>
            </w:pPr>
            <w:r>
              <w:rPr>
                <w:color w:val="FFFFFF"/>
                <w:w w:val="105"/>
                <w:sz w:val="12"/>
              </w:rPr>
              <w:t>19-May-</w:t>
            </w:r>
            <w:r>
              <w:rPr>
                <w:color w:val="FFFFFF"/>
                <w:spacing w:val="-5"/>
                <w:w w:val="105"/>
                <w:sz w:val="12"/>
              </w:rPr>
              <w:t>25</w:t>
            </w:r>
          </w:p>
        </w:tc>
        <w:tc>
          <w:tcPr>
            <w:tcW w:w="2762" w:type="dxa"/>
            <w:tcBorders>
              <w:top w:val="nil"/>
              <w:left w:val="single" w:sz="8" w:space="0" w:color="006FC0"/>
              <w:bottom w:val="nil"/>
              <w:right w:val="single" w:sz="8" w:space="0" w:color="006FC0"/>
            </w:tcBorders>
            <w:shd w:val="clear" w:color="auto" w:fill="0D73B8"/>
          </w:tcPr>
          <w:p w14:paraId="10BEA45F" w14:textId="77777777" w:rsidR="00321C7C" w:rsidRDefault="00321C7C" w:rsidP="0073198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7CB490CC" w14:textId="77777777" w:rsidR="00321C7C" w:rsidRDefault="00321C7C" w:rsidP="0073198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3623DC78" w14:textId="77777777" w:rsidR="00321C7C" w:rsidRDefault="00321C7C" w:rsidP="00731984">
            <w:pPr>
              <w:rPr>
                <w:sz w:val="2"/>
                <w:szCs w:val="2"/>
              </w:rPr>
            </w:pPr>
          </w:p>
        </w:tc>
      </w:tr>
    </w:tbl>
    <w:p w14:paraId="2654EA16" w14:textId="77777777" w:rsidR="00321C7C" w:rsidRDefault="00321C7C" w:rsidP="00321C7C">
      <w:r>
        <w:br w:type="page"/>
      </w:r>
    </w:p>
    <w:tbl>
      <w:tblPr>
        <w:tblW w:w="1045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1153"/>
        <w:gridCol w:w="2762"/>
        <w:gridCol w:w="2762"/>
        <w:gridCol w:w="3143"/>
      </w:tblGrid>
      <w:tr w:rsidR="00321C7C" w14:paraId="62E97B76" w14:textId="77777777" w:rsidTr="00731984">
        <w:trPr>
          <w:trHeight w:val="460"/>
        </w:trPr>
        <w:tc>
          <w:tcPr>
            <w:tcW w:w="634" w:type="dxa"/>
            <w:tcBorders>
              <w:bottom w:val="nil"/>
              <w:right w:val="single" w:sz="8" w:space="0" w:color="006FC0"/>
            </w:tcBorders>
            <w:shd w:val="clear" w:color="auto" w:fill="0D73B8"/>
          </w:tcPr>
          <w:p w14:paraId="22A5213D" w14:textId="77777777" w:rsidR="00321C7C" w:rsidRDefault="00321C7C" w:rsidP="00731984">
            <w:pPr>
              <w:pStyle w:val="TableParagraph"/>
              <w:rPr>
                <w:b/>
                <w:sz w:val="10"/>
              </w:rPr>
            </w:pPr>
          </w:p>
          <w:p w14:paraId="33F8F36F" w14:textId="77777777" w:rsidR="00321C7C" w:rsidRDefault="00321C7C" w:rsidP="00731984">
            <w:pPr>
              <w:pStyle w:val="TableParagraph"/>
              <w:spacing w:line="283" w:lineRule="auto"/>
              <w:ind w:left="50" w:right="18" w:firstLine="98"/>
              <w:rPr>
                <w:b/>
                <w:sz w:val="8"/>
              </w:rPr>
            </w:pPr>
            <w:r>
              <w:rPr>
                <w:b/>
                <w:color w:val="FFFFFF"/>
                <w:spacing w:val="-2"/>
                <w:w w:val="105"/>
                <w:sz w:val="8"/>
              </w:rPr>
              <w:t>Academic</w:t>
            </w:r>
            <w:r>
              <w:rPr>
                <w:b/>
                <w:color w:val="FFFFFF"/>
                <w:spacing w:val="40"/>
                <w:w w:val="105"/>
                <w:sz w:val="8"/>
              </w:rPr>
              <w:t xml:space="preserve"> </w:t>
            </w:r>
            <w:r>
              <w:rPr>
                <w:b/>
                <w:color w:val="FFFFFF"/>
                <w:w w:val="105"/>
                <w:sz w:val="8"/>
              </w:rPr>
              <w:t>Calendar</w:t>
            </w:r>
            <w:r>
              <w:rPr>
                <w:b/>
                <w:color w:val="FFFFFF"/>
                <w:spacing w:val="-5"/>
                <w:w w:val="105"/>
                <w:sz w:val="8"/>
              </w:rPr>
              <w:t xml:space="preserve"> </w:t>
            </w:r>
            <w:r>
              <w:rPr>
                <w:b/>
                <w:color w:val="FFFFFF"/>
                <w:w w:val="105"/>
                <w:sz w:val="8"/>
              </w:rPr>
              <w:t>Week</w:t>
            </w:r>
          </w:p>
        </w:tc>
        <w:tc>
          <w:tcPr>
            <w:tcW w:w="1153" w:type="dxa"/>
            <w:tcBorders>
              <w:left w:val="single" w:sz="8" w:space="0" w:color="006FC0"/>
              <w:bottom w:val="nil"/>
              <w:right w:val="single" w:sz="8" w:space="0" w:color="006FC0"/>
            </w:tcBorders>
            <w:shd w:val="clear" w:color="auto" w:fill="0D73B8"/>
          </w:tcPr>
          <w:p w14:paraId="709FADBB" w14:textId="77777777" w:rsidR="00321C7C" w:rsidRDefault="00321C7C" w:rsidP="00731984">
            <w:pPr>
              <w:pStyle w:val="TableParagraph"/>
              <w:spacing w:before="1"/>
              <w:rPr>
                <w:b/>
                <w:sz w:val="8"/>
              </w:rPr>
            </w:pPr>
          </w:p>
          <w:p w14:paraId="38D8D8EB" w14:textId="77777777" w:rsidR="00321C7C" w:rsidRDefault="00321C7C" w:rsidP="00731984">
            <w:pPr>
              <w:pStyle w:val="TableParagraph"/>
              <w:spacing w:line="273" w:lineRule="auto"/>
              <w:ind w:left="359" w:right="54" w:firstLine="93"/>
              <w:rPr>
                <w:b/>
                <w:sz w:val="10"/>
              </w:rPr>
            </w:pPr>
            <w:r>
              <w:rPr>
                <w:b/>
                <w:color w:val="FFFFFF"/>
                <w:spacing w:val="-4"/>
                <w:w w:val="105"/>
                <w:sz w:val="10"/>
              </w:rPr>
              <w:t>Week</w:t>
            </w:r>
            <w:r>
              <w:rPr>
                <w:b/>
                <w:color w:val="FFFFFF"/>
                <w:spacing w:val="40"/>
                <w:w w:val="105"/>
                <w:sz w:val="10"/>
              </w:rPr>
              <w:t xml:space="preserve"> </w:t>
            </w:r>
            <w:r>
              <w:rPr>
                <w:b/>
                <w:color w:val="FFFFFF"/>
                <w:spacing w:val="-2"/>
                <w:w w:val="105"/>
                <w:sz w:val="10"/>
              </w:rPr>
              <w:t>beginning</w:t>
            </w:r>
          </w:p>
        </w:tc>
        <w:tc>
          <w:tcPr>
            <w:tcW w:w="5524" w:type="dxa"/>
            <w:gridSpan w:val="2"/>
            <w:tcBorders>
              <w:left w:val="single" w:sz="8" w:space="0" w:color="006FC0"/>
              <w:bottom w:val="nil"/>
              <w:right w:val="single" w:sz="8" w:space="0" w:color="006FC0"/>
            </w:tcBorders>
            <w:shd w:val="clear" w:color="auto" w:fill="0D73B8"/>
          </w:tcPr>
          <w:p w14:paraId="72067E1E" w14:textId="77777777" w:rsidR="00321C7C" w:rsidRDefault="00321C7C" w:rsidP="00731984">
            <w:pPr>
              <w:pStyle w:val="TableParagraph"/>
              <w:spacing w:before="125"/>
              <w:ind w:left="1744"/>
              <w:rPr>
                <w:b/>
                <w:sz w:val="15"/>
              </w:rPr>
            </w:pPr>
            <w:r>
              <w:rPr>
                <w:b/>
                <w:color w:val="FFFFFF"/>
                <w:spacing w:val="-2"/>
                <w:sz w:val="15"/>
              </w:rPr>
              <w:t>2023/24</w:t>
            </w:r>
            <w:r>
              <w:rPr>
                <w:b/>
                <w:color w:val="FFFFFF"/>
                <w:sz w:val="15"/>
              </w:rPr>
              <w:t xml:space="preserve"> </w:t>
            </w:r>
            <w:r>
              <w:rPr>
                <w:b/>
                <w:color w:val="FFFFFF"/>
                <w:spacing w:val="-2"/>
                <w:sz w:val="15"/>
              </w:rPr>
              <w:t>Academic</w:t>
            </w:r>
            <w:r>
              <w:rPr>
                <w:b/>
                <w:color w:val="FFFFFF"/>
                <w:spacing w:val="1"/>
                <w:sz w:val="15"/>
              </w:rPr>
              <w:t xml:space="preserve"> </w:t>
            </w:r>
            <w:r>
              <w:rPr>
                <w:b/>
                <w:color w:val="FFFFFF"/>
                <w:spacing w:val="-2"/>
                <w:sz w:val="15"/>
              </w:rPr>
              <w:t>Year</w:t>
            </w:r>
            <w:r>
              <w:rPr>
                <w:b/>
                <w:color w:val="FFFFFF"/>
                <w:spacing w:val="1"/>
                <w:sz w:val="15"/>
              </w:rPr>
              <w:t xml:space="preserve"> </w:t>
            </w:r>
            <w:r>
              <w:rPr>
                <w:b/>
                <w:color w:val="FFFFFF"/>
                <w:spacing w:val="-2"/>
                <w:sz w:val="15"/>
              </w:rPr>
              <w:t>Calendar</w:t>
            </w:r>
          </w:p>
        </w:tc>
        <w:tc>
          <w:tcPr>
            <w:tcW w:w="3143" w:type="dxa"/>
            <w:tcBorders>
              <w:left w:val="single" w:sz="8" w:space="0" w:color="006FC0"/>
              <w:bottom w:val="nil"/>
            </w:tcBorders>
            <w:shd w:val="clear" w:color="auto" w:fill="0D73B8"/>
          </w:tcPr>
          <w:p w14:paraId="7E21416D" w14:textId="77777777" w:rsidR="00321C7C" w:rsidRDefault="00321C7C" w:rsidP="00731984">
            <w:pPr>
              <w:pStyle w:val="TableParagraph"/>
              <w:spacing w:before="10"/>
              <w:rPr>
                <w:b/>
                <w:sz w:val="12"/>
              </w:rPr>
            </w:pPr>
          </w:p>
          <w:p w14:paraId="5CD7EE9A" w14:textId="77777777" w:rsidR="00321C7C" w:rsidRDefault="00321C7C" w:rsidP="00731984">
            <w:pPr>
              <w:pStyle w:val="TableParagraph"/>
              <w:ind w:left="24"/>
              <w:rPr>
                <w:b/>
                <w:sz w:val="12"/>
              </w:rPr>
            </w:pPr>
            <w:r>
              <w:rPr>
                <w:b/>
                <w:color w:val="FFFFFF"/>
                <w:w w:val="105"/>
                <w:sz w:val="12"/>
              </w:rPr>
              <w:t>Term /</w:t>
            </w:r>
            <w:r>
              <w:rPr>
                <w:b/>
                <w:color w:val="FFFFFF"/>
                <w:spacing w:val="1"/>
                <w:w w:val="105"/>
                <w:sz w:val="12"/>
              </w:rPr>
              <w:t xml:space="preserve"> </w:t>
            </w:r>
            <w:r>
              <w:rPr>
                <w:b/>
                <w:color w:val="FFFFFF"/>
                <w:spacing w:val="-2"/>
                <w:w w:val="105"/>
                <w:sz w:val="12"/>
              </w:rPr>
              <w:t>Semester</w:t>
            </w:r>
          </w:p>
        </w:tc>
      </w:tr>
      <w:tr w:rsidR="00321C7C" w14:paraId="66BB47AE" w14:textId="77777777" w:rsidTr="00731984">
        <w:trPr>
          <w:trHeight w:val="290"/>
        </w:trPr>
        <w:tc>
          <w:tcPr>
            <w:tcW w:w="634" w:type="dxa"/>
            <w:tcBorders>
              <w:top w:val="nil"/>
              <w:bottom w:val="nil"/>
              <w:right w:val="single" w:sz="8" w:space="0" w:color="006FC0"/>
            </w:tcBorders>
          </w:tcPr>
          <w:p w14:paraId="32323ED3" w14:textId="77777777" w:rsidR="00321C7C" w:rsidRDefault="00321C7C" w:rsidP="00731984">
            <w:pPr>
              <w:pStyle w:val="TableParagraph"/>
              <w:rPr>
                <w:rFonts w:ascii="Times New Roman"/>
                <w:sz w:val="12"/>
              </w:rPr>
            </w:pPr>
          </w:p>
        </w:tc>
        <w:tc>
          <w:tcPr>
            <w:tcW w:w="1153" w:type="dxa"/>
            <w:tcBorders>
              <w:top w:val="nil"/>
              <w:left w:val="single" w:sz="8" w:space="0" w:color="006FC0"/>
              <w:bottom w:val="nil"/>
              <w:right w:val="single" w:sz="8" w:space="0" w:color="006FC0"/>
            </w:tcBorders>
          </w:tcPr>
          <w:p w14:paraId="4CA10024" w14:textId="77777777" w:rsidR="00321C7C" w:rsidRDefault="00321C7C" w:rsidP="00731984">
            <w:pPr>
              <w:pStyle w:val="TableParagraph"/>
              <w:rPr>
                <w:rFonts w:ascii="Times New Roman"/>
                <w:sz w:val="12"/>
              </w:rPr>
            </w:pPr>
          </w:p>
        </w:tc>
        <w:tc>
          <w:tcPr>
            <w:tcW w:w="2762" w:type="dxa"/>
            <w:tcBorders>
              <w:top w:val="nil"/>
              <w:left w:val="single" w:sz="8" w:space="0" w:color="006FC0"/>
              <w:bottom w:val="nil"/>
              <w:right w:val="single" w:sz="8" w:space="0" w:color="006FC0"/>
            </w:tcBorders>
          </w:tcPr>
          <w:p w14:paraId="578F3699" w14:textId="77777777" w:rsidR="00321C7C" w:rsidRDefault="00321C7C" w:rsidP="00731984">
            <w:pPr>
              <w:pStyle w:val="TableParagraph"/>
              <w:spacing w:before="56"/>
              <w:ind w:left="334"/>
              <w:rPr>
                <w:b/>
                <w:sz w:val="15"/>
              </w:rPr>
            </w:pPr>
            <w:r>
              <w:rPr>
                <w:b/>
                <w:color w:val="006FC0"/>
                <w:sz w:val="15"/>
              </w:rPr>
              <w:t>UG</w:t>
            </w:r>
            <w:r>
              <w:rPr>
                <w:b/>
                <w:color w:val="006FC0"/>
                <w:spacing w:val="-6"/>
                <w:sz w:val="15"/>
              </w:rPr>
              <w:t xml:space="preserve"> </w:t>
            </w:r>
            <w:r>
              <w:rPr>
                <w:b/>
                <w:color w:val="006FC0"/>
                <w:sz w:val="15"/>
              </w:rPr>
              <w:t>continuing</w:t>
            </w:r>
            <w:r>
              <w:rPr>
                <w:b/>
                <w:color w:val="006FC0"/>
                <w:spacing w:val="-6"/>
                <w:sz w:val="15"/>
              </w:rPr>
              <w:t xml:space="preserve"> </w:t>
            </w:r>
            <w:r>
              <w:rPr>
                <w:b/>
                <w:color w:val="006FC0"/>
                <w:sz w:val="15"/>
              </w:rPr>
              <w:t>years</w:t>
            </w:r>
            <w:r>
              <w:rPr>
                <w:b/>
                <w:color w:val="006FC0"/>
                <w:spacing w:val="-5"/>
                <w:sz w:val="15"/>
              </w:rPr>
              <w:t xml:space="preserve"> </w:t>
            </w:r>
            <w:r>
              <w:rPr>
                <w:b/>
                <w:color w:val="006FC0"/>
                <w:sz w:val="15"/>
              </w:rPr>
              <w:t>/</w:t>
            </w:r>
            <w:r>
              <w:rPr>
                <w:b/>
                <w:color w:val="006FC0"/>
                <w:spacing w:val="-5"/>
                <w:sz w:val="15"/>
              </w:rPr>
              <w:t xml:space="preserve"> </w:t>
            </w:r>
            <w:r>
              <w:rPr>
                <w:b/>
                <w:color w:val="006FC0"/>
                <w:sz w:val="15"/>
              </w:rPr>
              <w:t>PG</w:t>
            </w:r>
            <w:r>
              <w:rPr>
                <w:b/>
                <w:color w:val="006FC0"/>
                <w:spacing w:val="-5"/>
                <w:sz w:val="15"/>
              </w:rPr>
              <w:t xml:space="preserve"> </w:t>
            </w:r>
            <w:r>
              <w:rPr>
                <w:b/>
                <w:color w:val="006FC0"/>
                <w:sz w:val="15"/>
              </w:rPr>
              <w:t>all</w:t>
            </w:r>
            <w:r>
              <w:rPr>
                <w:b/>
                <w:color w:val="006FC0"/>
                <w:spacing w:val="-6"/>
                <w:sz w:val="15"/>
              </w:rPr>
              <w:t xml:space="preserve"> </w:t>
            </w:r>
            <w:r>
              <w:rPr>
                <w:b/>
                <w:color w:val="006FC0"/>
                <w:spacing w:val="-2"/>
                <w:sz w:val="15"/>
              </w:rPr>
              <w:t>years</w:t>
            </w:r>
          </w:p>
        </w:tc>
        <w:tc>
          <w:tcPr>
            <w:tcW w:w="2762" w:type="dxa"/>
            <w:tcBorders>
              <w:top w:val="nil"/>
              <w:left w:val="single" w:sz="8" w:space="0" w:color="006FC0"/>
              <w:bottom w:val="nil"/>
              <w:right w:val="single" w:sz="8" w:space="0" w:color="006FC0"/>
            </w:tcBorders>
          </w:tcPr>
          <w:p w14:paraId="2C2E7D66" w14:textId="77777777" w:rsidR="00321C7C" w:rsidRDefault="00321C7C" w:rsidP="00731984">
            <w:pPr>
              <w:pStyle w:val="TableParagraph"/>
              <w:spacing w:before="56"/>
              <w:ind w:left="813"/>
              <w:rPr>
                <w:b/>
                <w:sz w:val="15"/>
              </w:rPr>
            </w:pPr>
            <w:r>
              <w:rPr>
                <w:b/>
                <w:color w:val="006FC0"/>
                <w:sz w:val="15"/>
              </w:rPr>
              <w:t>UG</w:t>
            </w:r>
            <w:r>
              <w:rPr>
                <w:b/>
                <w:color w:val="006FC0"/>
                <w:spacing w:val="-5"/>
                <w:sz w:val="15"/>
              </w:rPr>
              <w:t xml:space="preserve"> </w:t>
            </w:r>
            <w:r>
              <w:rPr>
                <w:b/>
                <w:color w:val="006FC0"/>
                <w:sz w:val="15"/>
              </w:rPr>
              <w:t>new</w:t>
            </w:r>
            <w:r>
              <w:rPr>
                <w:b/>
                <w:color w:val="006FC0"/>
                <w:spacing w:val="-5"/>
                <w:sz w:val="15"/>
              </w:rPr>
              <w:t xml:space="preserve"> </w:t>
            </w:r>
            <w:r>
              <w:rPr>
                <w:b/>
                <w:color w:val="006FC0"/>
                <w:sz w:val="15"/>
              </w:rPr>
              <w:t>first</w:t>
            </w:r>
            <w:r>
              <w:rPr>
                <w:b/>
                <w:color w:val="006FC0"/>
                <w:spacing w:val="-5"/>
                <w:sz w:val="15"/>
              </w:rPr>
              <w:t xml:space="preserve"> </w:t>
            </w:r>
            <w:r>
              <w:rPr>
                <w:b/>
                <w:color w:val="006FC0"/>
                <w:spacing w:val="-2"/>
                <w:sz w:val="15"/>
              </w:rPr>
              <w:t>years</w:t>
            </w:r>
          </w:p>
        </w:tc>
        <w:tc>
          <w:tcPr>
            <w:tcW w:w="3143" w:type="dxa"/>
            <w:tcBorders>
              <w:top w:val="nil"/>
              <w:left w:val="single" w:sz="8" w:space="0" w:color="006FC0"/>
              <w:bottom w:val="nil"/>
            </w:tcBorders>
          </w:tcPr>
          <w:p w14:paraId="0E8D8886" w14:textId="77777777" w:rsidR="00321C7C" w:rsidRDefault="00321C7C" w:rsidP="00731984">
            <w:pPr>
              <w:pStyle w:val="TableParagraph"/>
              <w:rPr>
                <w:rFonts w:ascii="Times New Roman"/>
                <w:sz w:val="12"/>
              </w:rPr>
            </w:pPr>
          </w:p>
        </w:tc>
      </w:tr>
      <w:tr w:rsidR="00321C7C" w14:paraId="2776ECA7" w14:textId="77777777" w:rsidTr="00731984">
        <w:trPr>
          <w:trHeight w:val="247"/>
        </w:trPr>
        <w:tc>
          <w:tcPr>
            <w:tcW w:w="634" w:type="dxa"/>
            <w:tcBorders>
              <w:top w:val="nil"/>
              <w:bottom w:val="nil"/>
              <w:right w:val="single" w:sz="8" w:space="0" w:color="006FC0"/>
            </w:tcBorders>
            <w:shd w:val="clear" w:color="auto" w:fill="D9D9D9"/>
          </w:tcPr>
          <w:p w14:paraId="39B9D798" w14:textId="77777777" w:rsidR="00321C7C" w:rsidRDefault="00321C7C" w:rsidP="00731984">
            <w:pPr>
              <w:pStyle w:val="TableParagraph"/>
              <w:spacing w:before="51"/>
              <w:ind w:left="261"/>
              <w:rPr>
                <w:sz w:val="12"/>
              </w:rPr>
            </w:pPr>
            <w:r>
              <w:rPr>
                <w:spacing w:val="-5"/>
                <w:w w:val="105"/>
                <w:sz w:val="12"/>
              </w:rPr>
              <w:t>40</w:t>
            </w:r>
          </w:p>
        </w:tc>
        <w:tc>
          <w:tcPr>
            <w:tcW w:w="1153" w:type="dxa"/>
            <w:tcBorders>
              <w:top w:val="nil"/>
              <w:left w:val="single" w:sz="8" w:space="0" w:color="006FC0"/>
              <w:bottom w:val="nil"/>
              <w:right w:val="single" w:sz="8" w:space="0" w:color="006FC0"/>
            </w:tcBorders>
            <w:shd w:val="clear" w:color="auto" w:fill="D9D9D9"/>
          </w:tcPr>
          <w:p w14:paraId="2990C5F3" w14:textId="77777777" w:rsidR="00321C7C" w:rsidRDefault="00321C7C" w:rsidP="00731984">
            <w:pPr>
              <w:pStyle w:val="TableParagraph"/>
              <w:spacing w:before="51"/>
              <w:ind w:left="304"/>
              <w:rPr>
                <w:sz w:val="12"/>
              </w:rPr>
            </w:pPr>
            <w:r>
              <w:rPr>
                <w:w w:val="105"/>
                <w:sz w:val="12"/>
              </w:rPr>
              <w:t>26-May-</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3206CC0D" w14:textId="77777777" w:rsidR="00321C7C" w:rsidRDefault="00321C7C" w:rsidP="00731984">
            <w:pPr>
              <w:pStyle w:val="TableParagraph"/>
              <w:spacing w:before="5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49CEE138" w14:textId="77777777" w:rsidR="00321C7C" w:rsidRDefault="00321C7C" w:rsidP="00731984">
            <w:pPr>
              <w:pStyle w:val="TableParagraph"/>
              <w:spacing w:before="51"/>
              <w:ind w:left="26"/>
              <w:rPr>
                <w:sz w:val="12"/>
              </w:rPr>
            </w:pPr>
            <w:r>
              <w:rPr>
                <w:spacing w:val="-2"/>
                <w:w w:val="105"/>
                <w:sz w:val="12"/>
              </w:rPr>
              <w:t>Research</w:t>
            </w:r>
          </w:p>
        </w:tc>
        <w:tc>
          <w:tcPr>
            <w:tcW w:w="3143" w:type="dxa"/>
            <w:vMerge w:val="restart"/>
            <w:tcBorders>
              <w:top w:val="nil"/>
              <w:left w:val="single" w:sz="8" w:space="0" w:color="006FC0"/>
              <w:bottom w:val="single" w:sz="8" w:space="0" w:color="006FC0"/>
            </w:tcBorders>
            <w:shd w:val="clear" w:color="auto" w:fill="D9D9D9"/>
          </w:tcPr>
          <w:p w14:paraId="20A2FAA9" w14:textId="77777777" w:rsidR="00321C7C" w:rsidRDefault="00321C7C" w:rsidP="00731984">
            <w:pPr>
              <w:pStyle w:val="TableParagraph"/>
              <w:spacing w:before="68"/>
              <w:ind w:left="22"/>
              <w:rPr>
                <w:b/>
                <w:sz w:val="10"/>
              </w:rPr>
            </w:pPr>
            <w:r>
              <w:rPr>
                <w:b/>
                <w:w w:val="105"/>
                <w:sz w:val="10"/>
              </w:rPr>
              <w:t>←Trinity</w:t>
            </w:r>
            <w:r>
              <w:rPr>
                <w:b/>
                <w:spacing w:val="-4"/>
                <w:w w:val="105"/>
                <w:sz w:val="10"/>
              </w:rPr>
              <w:t xml:space="preserve"> </w:t>
            </w:r>
            <w:r>
              <w:rPr>
                <w:b/>
                <w:w w:val="105"/>
                <w:sz w:val="10"/>
              </w:rPr>
              <w:t>Term</w:t>
            </w:r>
            <w:r>
              <w:rPr>
                <w:b/>
                <w:spacing w:val="-4"/>
                <w:w w:val="105"/>
                <w:sz w:val="10"/>
              </w:rPr>
              <w:t xml:space="preserve"> </w:t>
            </w:r>
            <w:r>
              <w:rPr>
                <w:b/>
                <w:w w:val="105"/>
                <w:sz w:val="10"/>
              </w:rPr>
              <w:t>ends</w:t>
            </w:r>
            <w:r>
              <w:rPr>
                <w:b/>
                <w:spacing w:val="-3"/>
                <w:w w:val="105"/>
                <w:sz w:val="10"/>
              </w:rPr>
              <w:t xml:space="preserve"> </w:t>
            </w:r>
            <w:r>
              <w:rPr>
                <w:b/>
                <w:w w:val="105"/>
                <w:sz w:val="10"/>
              </w:rPr>
              <w:t>Sunday</w:t>
            </w:r>
            <w:r>
              <w:rPr>
                <w:b/>
                <w:spacing w:val="-4"/>
                <w:w w:val="105"/>
                <w:sz w:val="10"/>
              </w:rPr>
              <w:t xml:space="preserve"> </w:t>
            </w:r>
            <w:r>
              <w:rPr>
                <w:b/>
                <w:w w:val="105"/>
                <w:sz w:val="10"/>
              </w:rPr>
              <w:t>2</w:t>
            </w:r>
            <w:r>
              <w:rPr>
                <w:b/>
                <w:spacing w:val="-4"/>
                <w:w w:val="105"/>
                <w:sz w:val="10"/>
              </w:rPr>
              <w:t xml:space="preserve"> </w:t>
            </w:r>
            <w:r>
              <w:rPr>
                <w:b/>
                <w:w w:val="105"/>
                <w:sz w:val="10"/>
              </w:rPr>
              <w:t>June</w:t>
            </w:r>
            <w:r>
              <w:rPr>
                <w:b/>
                <w:spacing w:val="-5"/>
                <w:w w:val="105"/>
                <w:sz w:val="10"/>
              </w:rPr>
              <w:t xml:space="preserve"> </w:t>
            </w:r>
            <w:r>
              <w:rPr>
                <w:b/>
                <w:w w:val="105"/>
                <w:sz w:val="10"/>
              </w:rPr>
              <w:t>2024/Semester</w:t>
            </w:r>
            <w:r>
              <w:rPr>
                <w:b/>
                <w:spacing w:val="-3"/>
                <w:w w:val="105"/>
                <w:sz w:val="10"/>
              </w:rPr>
              <w:t xml:space="preserve"> </w:t>
            </w:r>
            <w:r>
              <w:rPr>
                <w:b/>
                <w:w w:val="105"/>
                <w:sz w:val="10"/>
              </w:rPr>
              <w:t>2</w:t>
            </w:r>
            <w:r>
              <w:rPr>
                <w:b/>
                <w:spacing w:val="-5"/>
                <w:w w:val="105"/>
                <w:sz w:val="10"/>
              </w:rPr>
              <w:t xml:space="preserve"> </w:t>
            </w:r>
            <w:r>
              <w:rPr>
                <w:b/>
                <w:spacing w:val="-4"/>
                <w:w w:val="105"/>
                <w:sz w:val="10"/>
              </w:rPr>
              <w:t>ends</w:t>
            </w:r>
          </w:p>
        </w:tc>
      </w:tr>
      <w:tr w:rsidR="00321C7C" w14:paraId="63E48EF3" w14:textId="77777777" w:rsidTr="00731984">
        <w:trPr>
          <w:trHeight w:val="227"/>
        </w:trPr>
        <w:tc>
          <w:tcPr>
            <w:tcW w:w="634" w:type="dxa"/>
            <w:tcBorders>
              <w:top w:val="nil"/>
              <w:bottom w:val="nil"/>
              <w:right w:val="single" w:sz="8" w:space="0" w:color="006FC0"/>
            </w:tcBorders>
            <w:shd w:val="clear" w:color="auto" w:fill="D9D9D9"/>
          </w:tcPr>
          <w:p w14:paraId="1861928B" w14:textId="77777777" w:rsidR="00321C7C" w:rsidRDefault="00321C7C" w:rsidP="00731984">
            <w:pPr>
              <w:pStyle w:val="TableParagraph"/>
              <w:spacing w:before="31"/>
              <w:ind w:left="261"/>
              <w:rPr>
                <w:sz w:val="12"/>
              </w:rPr>
            </w:pPr>
            <w:r>
              <w:rPr>
                <w:spacing w:val="-5"/>
                <w:w w:val="105"/>
                <w:sz w:val="12"/>
              </w:rPr>
              <w:t>41</w:t>
            </w:r>
          </w:p>
        </w:tc>
        <w:tc>
          <w:tcPr>
            <w:tcW w:w="1153" w:type="dxa"/>
            <w:tcBorders>
              <w:top w:val="nil"/>
              <w:left w:val="single" w:sz="8" w:space="0" w:color="006FC0"/>
              <w:bottom w:val="nil"/>
              <w:right w:val="single" w:sz="8" w:space="0" w:color="006FC0"/>
            </w:tcBorders>
            <w:shd w:val="clear" w:color="auto" w:fill="D9D9D9"/>
          </w:tcPr>
          <w:p w14:paraId="723FAA19" w14:textId="77777777" w:rsidR="00321C7C" w:rsidRDefault="00321C7C" w:rsidP="00731984">
            <w:pPr>
              <w:pStyle w:val="TableParagraph"/>
              <w:spacing w:before="31"/>
              <w:ind w:left="331"/>
              <w:rPr>
                <w:sz w:val="12"/>
              </w:rPr>
            </w:pPr>
            <w:r>
              <w:rPr>
                <w:w w:val="105"/>
                <w:sz w:val="12"/>
              </w:rPr>
              <w:t>02-Jun-</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0F6D657D" w14:textId="77777777" w:rsidR="00321C7C" w:rsidRDefault="00321C7C" w:rsidP="00731984">
            <w:pPr>
              <w:pStyle w:val="TableParagraph"/>
              <w:spacing w:before="31"/>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D9D9D9"/>
          </w:tcPr>
          <w:p w14:paraId="72DB2F2B" w14:textId="77777777" w:rsidR="00321C7C" w:rsidRDefault="00321C7C" w:rsidP="00731984">
            <w:pPr>
              <w:pStyle w:val="TableParagraph"/>
              <w:spacing w:before="31"/>
              <w:ind w:left="26"/>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3143" w:type="dxa"/>
            <w:vMerge/>
            <w:tcBorders>
              <w:top w:val="nil"/>
              <w:left w:val="single" w:sz="8" w:space="0" w:color="006FC0"/>
              <w:bottom w:val="single" w:sz="8" w:space="0" w:color="006FC0"/>
            </w:tcBorders>
            <w:shd w:val="clear" w:color="auto" w:fill="D9D9D9"/>
          </w:tcPr>
          <w:p w14:paraId="5DAD7EC1" w14:textId="77777777" w:rsidR="00321C7C" w:rsidRDefault="00321C7C" w:rsidP="00731984">
            <w:pPr>
              <w:rPr>
                <w:sz w:val="2"/>
                <w:szCs w:val="2"/>
              </w:rPr>
            </w:pPr>
          </w:p>
        </w:tc>
      </w:tr>
      <w:tr w:rsidR="00321C7C" w14:paraId="7FDCF940" w14:textId="77777777" w:rsidTr="00731984">
        <w:trPr>
          <w:trHeight w:val="227"/>
        </w:trPr>
        <w:tc>
          <w:tcPr>
            <w:tcW w:w="634" w:type="dxa"/>
            <w:tcBorders>
              <w:top w:val="nil"/>
              <w:bottom w:val="nil"/>
              <w:right w:val="single" w:sz="8" w:space="0" w:color="006FC0"/>
            </w:tcBorders>
            <w:shd w:val="clear" w:color="auto" w:fill="D9D9D9"/>
          </w:tcPr>
          <w:p w14:paraId="524CDC23" w14:textId="77777777" w:rsidR="00321C7C" w:rsidRDefault="00321C7C" w:rsidP="00731984">
            <w:pPr>
              <w:pStyle w:val="TableParagraph"/>
              <w:spacing w:before="31"/>
              <w:ind w:left="261"/>
              <w:rPr>
                <w:sz w:val="12"/>
              </w:rPr>
            </w:pPr>
            <w:r>
              <w:rPr>
                <w:spacing w:val="-5"/>
                <w:w w:val="105"/>
                <w:sz w:val="12"/>
              </w:rPr>
              <w:t>42</w:t>
            </w:r>
          </w:p>
        </w:tc>
        <w:tc>
          <w:tcPr>
            <w:tcW w:w="1153" w:type="dxa"/>
            <w:tcBorders>
              <w:top w:val="nil"/>
              <w:left w:val="single" w:sz="8" w:space="0" w:color="006FC0"/>
              <w:bottom w:val="nil"/>
              <w:right w:val="single" w:sz="8" w:space="0" w:color="006FC0"/>
            </w:tcBorders>
            <w:shd w:val="clear" w:color="auto" w:fill="D9D9D9"/>
          </w:tcPr>
          <w:p w14:paraId="69A61F14" w14:textId="77777777" w:rsidR="00321C7C" w:rsidRDefault="00321C7C" w:rsidP="00731984">
            <w:pPr>
              <w:pStyle w:val="TableParagraph"/>
              <w:spacing w:before="31"/>
              <w:ind w:left="331"/>
              <w:rPr>
                <w:sz w:val="12"/>
              </w:rPr>
            </w:pPr>
            <w:r>
              <w:rPr>
                <w:w w:val="105"/>
                <w:sz w:val="12"/>
              </w:rPr>
              <w:t>09-Jun-</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25031F7A" w14:textId="77777777" w:rsidR="00321C7C" w:rsidRDefault="00321C7C" w:rsidP="0073198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03DB63AA" w14:textId="77777777" w:rsidR="00321C7C" w:rsidRDefault="00321C7C" w:rsidP="0073198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128B2A28" w14:textId="77777777" w:rsidR="00321C7C" w:rsidRDefault="00321C7C" w:rsidP="00731984">
            <w:pPr>
              <w:rPr>
                <w:sz w:val="2"/>
                <w:szCs w:val="2"/>
              </w:rPr>
            </w:pPr>
          </w:p>
        </w:tc>
      </w:tr>
      <w:tr w:rsidR="00321C7C" w14:paraId="335F0741" w14:textId="77777777" w:rsidTr="00731984">
        <w:trPr>
          <w:trHeight w:val="227"/>
        </w:trPr>
        <w:tc>
          <w:tcPr>
            <w:tcW w:w="634" w:type="dxa"/>
            <w:tcBorders>
              <w:top w:val="nil"/>
              <w:bottom w:val="nil"/>
              <w:right w:val="single" w:sz="8" w:space="0" w:color="006FC0"/>
            </w:tcBorders>
            <w:shd w:val="clear" w:color="auto" w:fill="D9D9D9"/>
          </w:tcPr>
          <w:p w14:paraId="5B52F958" w14:textId="77777777" w:rsidR="00321C7C" w:rsidRDefault="00321C7C" w:rsidP="00731984">
            <w:pPr>
              <w:pStyle w:val="TableParagraph"/>
              <w:spacing w:before="31"/>
              <w:ind w:left="261"/>
              <w:rPr>
                <w:sz w:val="12"/>
              </w:rPr>
            </w:pPr>
            <w:r>
              <w:rPr>
                <w:spacing w:val="-5"/>
                <w:w w:val="105"/>
                <w:sz w:val="12"/>
              </w:rPr>
              <w:t>43</w:t>
            </w:r>
          </w:p>
        </w:tc>
        <w:tc>
          <w:tcPr>
            <w:tcW w:w="1153" w:type="dxa"/>
            <w:tcBorders>
              <w:top w:val="nil"/>
              <w:left w:val="single" w:sz="8" w:space="0" w:color="006FC0"/>
              <w:bottom w:val="nil"/>
              <w:right w:val="single" w:sz="8" w:space="0" w:color="006FC0"/>
            </w:tcBorders>
            <w:shd w:val="clear" w:color="auto" w:fill="D9D9D9"/>
          </w:tcPr>
          <w:p w14:paraId="193490CB" w14:textId="77777777" w:rsidR="00321C7C" w:rsidRDefault="00321C7C" w:rsidP="00731984">
            <w:pPr>
              <w:pStyle w:val="TableParagraph"/>
              <w:spacing w:before="31"/>
              <w:ind w:left="331"/>
              <w:rPr>
                <w:sz w:val="12"/>
              </w:rPr>
            </w:pPr>
            <w:r>
              <w:rPr>
                <w:w w:val="105"/>
                <w:sz w:val="12"/>
              </w:rPr>
              <w:t>16-Jun-</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10A37DD6" w14:textId="77777777" w:rsidR="00321C7C" w:rsidRDefault="00321C7C" w:rsidP="0073198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6B1F3628" w14:textId="77777777" w:rsidR="00321C7C" w:rsidRDefault="00321C7C" w:rsidP="0073198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276D9E4F" w14:textId="77777777" w:rsidR="00321C7C" w:rsidRDefault="00321C7C" w:rsidP="00731984">
            <w:pPr>
              <w:rPr>
                <w:sz w:val="2"/>
                <w:szCs w:val="2"/>
              </w:rPr>
            </w:pPr>
          </w:p>
        </w:tc>
      </w:tr>
      <w:tr w:rsidR="00321C7C" w14:paraId="0F07588A" w14:textId="77777777" w:rsidTr="00731984">
        <w:trPr>
          <w:trHeight w:val="227"/>
        </w:trPr>
        <w:tc>
          <w:tcPr>
            <w:tcW w:w="634" w:type="dxa"/>
            <w:tcBorders>
              <w:top w:val="nil"/>
              <w:bottom w:val="nil"/>
              <w:right w:val="single" w:sz="8" w:space="0" w:color="006FC0"/>
            </w:tcBorders>
            <w:shd w:val="clear" w:color="auto" w:fill="D9D9D9"/>
          </w:tcPr>
          <w:p w14:paraId="5FA6182F" w14:textId="77777777" w:rsidR="00321C7C" w:rsidRDefault="00321C7C" w:rsidP="00731984">
            <w:pPr>
              <w:pStyle w:val="TableParagraph"/>
              <w:spacing w:before="31"/>
              <w:ind w:left="261"/>
              <w:rPr>
                <w:sz w:val="12"/>
              </w:rPr>
            </w:pPr>
            <w:r>
              <w:rPr>
                <w:spacing w:val="-5"/>
                <w:w w:val="105"/>
                <w:sz w:val="12"/>
              </w:rPr>
              <w:t>44</w:t>
            </w:r>
          </w:p>
        </w:tc>
        <w:tc>
          <w:tcPr>
            <w:tcW w:w="1153" w:type="dxa"/>
            <w:tcBorders>
              <w:top w:val="nil"/>
              <w:left w:val="single" w:sz="8" w:space="0" w:color="006FC0"/>
              <w:bottom w:val="nil"/>
              <w:right w:val="single" w:sz="8" w:space="0" w:color="006FC0"/>
            </w:tcBorders>
            <w:shd w:val="clear" w:color="auto" w:fill="D9D9D9"/>
          </w:tcPr>
          <w:p w14:paraId="01FABF89" w14:textId="77777777" w:rsidR="00321C7C" w:rsidRDefault="00321C7C" w:rsidP="00731984">
            <w:pPr>
              <w:pStyle w:val="TableParagraph"/>
              <w:spacing w:before="31"/>
              <w:ind w:left="331"/>
              <w:rPr>
                <w:sz w:val="12"/>
              </w:rPr>
            </w:pPr>
            <w:r>
              <w:rPr>
                <w:w w:val="105"/>
                <w:sz w:val="12"/>
              </w:rPr>
              <w:t>23-Jun-</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0B9292EF" w14:textId="77777777" w:rsidR="00321C7C" w:rsidRDefault="00321C7C" w:rsidP="0073198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111B9C18" w14:textId="77777777" w:rsidR="00321C7C" w:rsidRDefault="00321C7C" w:rsidP="0073198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6B3FF0D7" w14:textId="77777777" w:rsidR="00321C7C" w:rsidRDefault="00321C7C" w:rsidP="00731984">
            <w:pPr>
              <w:rPr>
                <w:sz w:val="2"/>
                <w:szCs w:val="2"/>
              </w:rPr>
            </w:pPr>
          </w:p>
        </w:tc>
      </w:tr>
      <w:tr w:rsidR="00321C7C" w14:paraId="0560CBD0" w14:textId="77777777" w:rsidTr="00731984">
        <w:trPr>
          <w:trHeight w:val="227"/>
        </w:trPr>
        <w:tc>
          <w:tcPr>
            <w:tcW w:w="634" w:type="dxa"/>
            <w:tcBorders>
              <w:top w:val="nil"/>
              <w:bottom w:val="nil"/>
              <w:right w:val="single" w:sz="8" w:space="0" w:color="006FC0"/>
            </w:tcBorders>
            <w:shd w:val="clear" w:color="auto" w:fill="D9D9D9"/>
          </w:tcPr>
          <w:p w14:paraId="27DC5BB5" w14:textId="77777777" w:rsidR="00321C7C" w:rsidRDefault="00321C7C" w:rsidP="00731984">
            <w:pPr>
              <w:pStyle w:val="TableParagraph"/>
              <w:spacing w:before="31"/>
              <w:ind w:left="261"/>
              <w:rPr>
                <w:sz w:val="12"/>
              </w:rPr>
            </w:pPr>
            <w:r>
              <w:rPr>
                <w:spacing w:val="-5"/>
                <w:w w:val="105"/>
                <w:sz w:val="12"/>
              </w:rPr>
              <w:t>45</w:t>
            </w:r>
          </w:p>
        </w:tc>
        <w:tc>
          <w:tcPr>
            <w:tcW w:w="1153" w:type="dxa"/>
            <w:tcBorders>
              <w:top w:val="nil"/>
              <w:left w:val="single" w:sz="8" w:space="0" w:color="006FC0"/>
              <w:bottom w:val="nil"/>
              <w:right w:val="single" w:sz="8" w:space="0" w:color="006FC0"/>
            </w:tcBorders>
            <w:shd w:val="clear" w:color="auto" w:fill="D9D9D9"/>
          </w:tcPr>
          <w:p w14:paraId="4BB703B9" w14:textId="77777777" w:rsidR="00321C7C" w:rsidRDefault="00321C7C" w:rsidP="00731984">
            <w:pPr>
              <w:pStyle w:val="TableParagraph"/>
              <w:spacing w:before="31"/>
              <w:ind w:left="350"/>
              <w:rPr>
                <w:sz w:val="12"/>
              </w:rPr>
            </w:pPr>
            <w:r>
              <w:rPr>
                <w:w w:val="105"/>
                <w:sz w:val="12"/>
              </w:rPr>
              <w:t>30-Jun-</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4716A94C" w14:textId="77777777" w:rsidR="00321C7C" w:rsidRDefault="00321C7C" w:rsidP="0073198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4B69A153" w14:textId="77777777" w:rsidR="00321C7C" w:rsidRDefault="00321C7C" w:rsidP="0073198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2E5EC964" w14:textId="77777777" w:rsidR="00321C7C" w:rsidRDefault="00321C7C" w:rsidP="00731984">
            <w:pPr>
              <w:rPr>
                <w:sz w:val="2"/>
                <w:szCs w:val="2"/>
              </w:rPr>
            </w:pPr>
          </w:p>
        </w:tc>
      </w:tr>
      <w:tr w:rsidR="00321C7C" w14:paraId="76147FC7" w14:textId="77777777" w:rsidTr="00731984">
        <w:trPr>
          <w:trHeight w:val="227"/>
        </w:trPr>
        <w:tc>
          <w:tcPr>
            <w:tcW w:w="634" w:type="dxa"/>
            <w:tcBorders>
              <w:top w:val="nil"/>
              <w:bottom w:val="nil"/>
              <w:right w:val="single" w:sz="8" w:space="0" w:color="006FC0"/>
            </w:tcBorders>
            <w:shd w:val="clear" w:color="auto" w:fill="D9D9D9"/>
          </w:tcPr>
          <w:p w14:paraId="6D778CCD" w14:textId="77777777" w:rsidR="00321C7C" w:rsidRDefault="00321C7C" w:rsidP="00731984">
            <w:pPr>
              <w:pStyle w:val="TableParagraph"/>
              <w:spacing w:before="31"/>
              <w:ind w:left="261"/>
              <w:rPr>
                <w:sz w:val="12"/>
              </w:rPr>
            </w:pPr>
            <w:r>
              <w:rPr>
                <w:spacing w:val="-5"/>
                <w:w w:val="105"/>
                <w:sz w:val="12"/>
              </w:rPr>
              <w:t>46</w:t>
            </w:r>
          </w:p>
        </w:tc>
        <w:tc>
          <w:tcPr>
            <w:tcW w:w="1153" w:type="dxa"/>
            <w:tcBorders>
              <w:top w:val="nil"/>
              <w:left w:val="single" w:sz="8" w:space="0" w:color="006FC0"/>
              <w:bottom w:val="nil"/>
              <w:right w:val="single" w:sz="8" w:space="0" w:color="006FC0"/>
            </w:tcBorders>
            <w:shd w:val="clear" w:color="auto" w:fill="D9D9D9"/>
          </w:tcPr>
          <w:p w14:paraId="1E61950D" w14:textId="77777777" w:rsidR="00321C7C" w:rsidRDefault="00321C7C" w:rsidP="00731984">
            <w:pPr>
              <w:pStyle w:val="TableParagraph"/>
              <w:spacing w:before="31"/>
              <w:ind w:left="350"/>
              <w:rPr>
                <w:sz w:val="12"/>
              </w:rPr>
            </w:pPr>
            <w:r>
              <w:rPr>
                <w:w w:val="105"/>
                <w:sz w:val="12"/>
              </w:rPr>
              <w:t>07-Jul-</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209FE1E0" w14:textId="77777777" w:rsidR="00321C7C" w:rsidRDefault="00321C7C" w:rsidP="0073198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0A91329" w14:textId="77777777" w:rsidR="00321C7C" w:rsidRDefault="00321C7C" w:rsidP="0073198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6150DBFE" w14:textId="77777777" w:rsidR="00321C7C" w:rsidRDefault="00321C7C" w:rsidP="00731984">
            <w:pPr>
              <w:rPr>
                <w:sz w:val="2"/>
                <w:szCs w:val="2"/>
              </w:rPr>
            </w:pPr>
          </w:p>
        </w:tc>
      </w:tr>
      <w:tr w:rsidR="00321C7C" w14:paraId="0BB2C4D9" w14:textId="77777777" w:rsidTr="00731984">
        <w:trPr>
          <w:trHeight w:val="227"/>
        </w:trPr>
        <w:tc>
          <w:tcPr>
            <w:tcW w:w="634" w:type="dxa"/>
            <w:tcBorders>
              <w:top w:val="nil"/>
              <w:bottom w:val="nil"/>
              <w:right w:val="single" w:sz="8" w:space="0" w:color="006FC0"/>
            </w:tcBorders>
            <w:shd w:val="clear" w:color="auto" w:fill="D9D9D9"/>
          </w:tcPr>
          <w:p w14:paraId="0B76F3B3" w14:textId="77777777" w:rsidR="00321C7C" w:rsidRDefault="00321C7C" w:rsidP="00731984">
            <w:pPr>
              <w:pStyle w:val="TableParagraph"/>
              <w:spacing w:before="31"/>
              <w:ind w:left="261"/>
              <w:rPr>
                <w:sz w:val="12"/>
              </w:rPr>
            </w:pPr>
            <w:r>
              <w:rPr>
                <w:spacing w:val="-5"/>
                <w:w w:val="105"/>
                <w:sz w:val="12"/>
              </w:rPr>
              <w:t>47</w:t>
            </w:r>
          </w:p>
        </w:tc>
        <w:tc>
          <w:tcPr>
            <w:tcW w:w="1153" w:type="dxa"/>
            <w:tcBorders>
              <w:top w:val="nil"/>
              <w:left w:val="single" w:sz="8" w:space="0" w:color="006FC0"/>
              <w:bottom w:val="nil"/>
              <w:right w:val="single" w:sz="8" w:space="0" w:color="006FC0"/>
            </w:tcBorders>
            <w:shd w:val="clear" w:color="auto" w:fill="D9D9D9"/>
          </w:tcPr>
          <w:p w14:paraId="6D6FDDFC" w14:textId="77777777" w:rsidR="00321C7C" w:rsidRDefault="00321C7C" w:rsidP="00731984">
            <w:pPr>
              <w:pStyle w:val="TableParagraph"/>
              <w:spacing w:before="31"/>
              <w:ind w:left="350"/>
              <w:rPr>
                <w:sz w:val="12"/>
              </w:rPr>
            </w:pPr>
            <w:r>
              <w:rPr>
                <w:w w:val="105"/>
                <w:sz w:val="12"/>
              </w:rPr>
              <w:t>14-Jul-</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77A40315" w14:textId="77777777" w:rsidR="00321C7C" w:rsidRDefault="00321C7C" w:rsidP="0073198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6A172441" w14:textId="77777777" w:rsidR="00321C7C" w:rsidRDefault="00321C7C" w:rsidP="0073198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14D6B38C" w14:textId="77777777" w:rsidR="00321C7C" w:rsidRDefault="00321C7C" w:rsidP="00731984">
            <w:pPr>
              <w:rPr>
                <w:sz w:val="2"/>
                <w:szCs w:val="2"/>
              </w:rPr>
            </w:pPr>
          </w:p>
        </w:tc>
      </w:tr>
      <w:tr w:rsidR="00321C7C" w14:paraId="4711FD9E" w14:textId="77777777" w:rsidTr="00731984">
        <w:trPr>
          <w:trHeight w:val="227"/>
        </w:trPr>
        <w:tc>
          <w:tcPr>
            <w:tcW w:w="634" w:type="dxa"/>
            <w:tcBorders>
              <w:top w:val="nil"/>
              <w:bottom w:val="nil"/>
              <w:right w:val="single" w:sz="8" w:space="0" w:color="006FC0"/>
            </w:tcBorders>
            <w:shd w:val="clear" w:color="auto" w:fill="D9D9D9"/>
          </w:tcPr>
          <w:p w14:paraId="64367B24" w14:textId="77777777" w:rsidR="00321C7C" w:rsidRDefault="00321C7C" w:rsidP="00731984">
            <w:pPr>
              <w:pStyle w:val="TableParagraph"/>
              <w:spacing w:before="31"/>
              <w:ind w:left="261"/>
              <w:rPr>
                <w:sz w:val="12"/>
              </w:rPr>
            </w:pPr>
            <w:r>
              <w:rPr>
                <w:spacing w:val="-5"/>
                <w:w w:val="105"/>
                <w:sz w:val="12"/>
              </w:rPr>
              <w:t>48</w:t>
            </w:r>
          </w:p>
        </w:tc>
        <w:tc>
          <w:tcPr>
            <w:tcW w:w="1153" w:type="dxa"/>
            <w:tcBorders>
              <w:top w:val="nil"/>
              <w:left w:val="single" w:sz="8" w:space="0" w:color="006FC0"/>
              <w:bottom w:val="nil"/>
              <w:right w:val="single" w:sz="8" w:space="0" w:color="006FC0"/>
            </w:tcBorders>
            <w:shd w:val="clear" w:color="auto" w:fill="D9D9D9"/>
          </w:tcPr>
          <w:p w14:paraId="191F0AC4" w14:textId="77777777" w:rsidR="00321C7C" w:rsidRDefault="00321C7C" w:rsidP="00731984">
            <w:pPr>
              <w:pStyle w:val="TableParagraph"/>
              <w:spacing w:before="31"/>
              <w:ind w:left="350"/>
              <w:rPr>
                <w:sz w:val="12"/>
              </w:rPr>
            </w:pPr>
            <w:r>
              <w:rPr>
                <w:w w:val="105"/>
                <w:sz w:val="12"/>
              </w:rPr>
              <w:t>21-Jul-</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56ECD040" w14:textId="77777777" w:rsidR="00321C7C" w:rsidRDefault="00321C7C" w:rsidP="0073198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55FE194A" w14:textId="77777777" w:rsidR="00321C7C" w:rsidRDefault="00321C7C" w:rsidP="0073198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101D1742" w14:textId="77777777" w:rsidR="00321C7C" w:rsidRDefault="00321C7C" w:rsidP="00731984">
            <w:pPr>
              <w:rPr>
                <w:sz w:val="2"/>
                <w:szCs w:val="2"/>
              </w:rPr>
            </w:pPr>
          </w:p>
        </w:tc>
      </w:tr>
      <w:tr w:rsidR="00321C7C" w14:paraId="3AE9CC97" w14:textId="77777777" w:rsidTr="00731984">
        <w:trPr>
          <w:trHeight w:val="227"/>
        </w:trPr>
        <w:tc>
          <w:tcPr>
            <w:tcW w:w="634" w:type="dxa"/>
            <w:tcBorders>
              <w:top w:val="nil"/>
              <w:bottom w:val="nil"/>
              <w:right w:val="single" w:sz="8" w:space="0" w:color="006FC0"/>
            </w:tcBorders>
            <w:shd w:val="clear" w:color="auto" w:fill="D9D9D9"/>
          </w:tcPr>
          <w:p w14:paraId="183B6A8C" w14:textId="77777777" w:rsidR="00321C7C" w:rsidRDefault="00321C7C" w:rsidP="00731984">
            <w:pPr>
              <w:pStyle w:val="TableParagraph"/>
              <w:spacing w:before="31"/>
              <w:ind w:left="261"/>
              <w:rPr>
                <w:sz w:val="12"/>
              </w:rPr>
            </w:pPr>
            <w:r>
              <w:rPr>
                <w:spacing w:val="-5"/>
                <w:w w:val="105"/>
                <w:sz w:val="12"/>
              </w:rPr>
              <w:t>49</w:t>
            </w:r>
          </w:p>
        </w:tc>
        <w:tc>
          <w:tcPr>
            <w:tcW w:w="1153" w:type="dxa"/>
            <w:tcBorders>
              <w:top w:val="nil"/>
              <w:left w:val="single" w:sz="8" w:space="0" w:color="006FC0"/>
              <w:bottom w:val="nil"/>
              <w:right w:val="single" w:sz="8" w:space="0" w:color="006FC0"/>
            </w:tcBorders>
            <w:shd w:val="clear" w:color="auto" w:fill="D9D9D9"/>
          </w:tcPr>
          <w:p w14:paraId="3A732FA9" w14:textId="77777777" w:rsidR="00321C7C" w:rsidRDefault="00321C7C" w:rsidP="00731984">
            <w:pPr>
              <w:pStyle w:val="TableParagraph"/>
              <w:spacing w:before="31"/>
              <w:ind w:left="350"/>
              <w:rPr>
                <w:sz w:val="12"/>
              </w:rPr>
            </w:pPr>
            <w:r>
              <w:rPr>
                <w:w w:val="105"/>
                <w:sz w:val="12"/>
              </w:rPr>
              <w:t>28-Jul-</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6FF84613" w14:textId="77777777" w:rsidR="00321C7C" w:rsidRDefault="00321C7C" w:rsidP="0073198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22A54562" w14:textId="77777777" w:rsidR="00321C7C" w:rsidRDefault="00321C7C" w:rsidP="0073198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39638B75" w14:textId="77777777" w:rsidR="00321C7C" w:rsidRDefault="00321C7C" w:rsidP="00731984">
            <w:pPr>
              <w:rPr>
                <w:sz w:val="2"/>
                <w:szCs w:val="2"/>
              </w:rPr>
            </w:pPr>
          </w:p>
        </w:tc>
      </w:tr>
      <w:tr w:rsidR="00321C7C" w14:paraId="790B5ECB" w14:textId="77777777" w:rsidTr="00731984">
        <w:trPr>
          <w:trHeight w:val="227"/>
        </w:trPr>
        <w:tc>
          <w:tcPr>
            <w:tcW w:w="634" w:type="dxa"/>
            <w:tcBorders>
              <w:top w:val="nil"/>
              <w:bottom w:val="nil"/>
              <w:right w:val="single" w:sz="8" w:space="0" w:color="006FC0"/>
            </w:tcBorders>
            <w:shd w:val="clear" w:color="auto" w:fill="D9D9D9"/>
          </w:tcPr>
          <w:p w14:paraId="365A8277" w14:textId="77777777" w:rsidR="00321C7C" w:rsidRDefault="00321C7C" w:rsidP="00731984">
            <w:pPr>
              <w:pStyle w:val="TableParagraph"/>
              <w:spacing w:before="31"/>
              <w:ind w:left="261"/>
              <w:rPr>
                <w:sz w:val="12"/>
              </w:rPr>
            </w:pPr>
            <w:r>
              <w:rPr>
                <w:spacing w:val="-5"/>
                <w:w w:val="105"/>
                <w:sz w:val="12"/>
              </w:rPr>
              <w:t>50</w:t>
            </w:r>
          </w:p>
        </w:tc>
        <w:tc>
          <w:tcPr>
            <w:tcW w:w="1153" w:type="dxa"/>
            <w:tcBorders>
              <w:top w:val="nil"/>
              <w:left w:val="single" w:sz="8" w:space="0" w:color="006FC0"/>
              <w:bottom w:val="nil"/>
              <w:right w:val="single" w:sz="8" w:space="0" w:color="006FC0"/>
            </w:tcBorders>
            <w:shd w:val="clear" w:color="auto" w:fill="D9D9D9"/>
          </w:tcPr>
          <w:p w14:paraId="494BDF41" w14:textId="77777777" w:rsidR="00321C7C" w:rsidRDefault="00321C7C" w:rsidP="00731984">
            <w:pPr>
              <w:pStyle w:val="TableParagraph"/>
              <w:spacing w:before="31"/>
              <w:ind w:left="316"/>
              <w:rPr>
                <w:sz w:val="12"/>
              </w:rPr>
            </w:pPr>
            <w:r>
              <w:rPr>
                <w:w w:val="105"/>
                <w:sz w:val="12"/>
              </w:rPr>
              <w:t>04-Aug-</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7EC09A26" w14:textId="77777777" w:rsidR="00321C7C" w:rsidRDefault="00321C7C" w:rsidP="00731984">
            <w:pPr>
              <w:pStyle w:val="TableParagraph"/>
              <w:spacing w:before="31"/>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D9D9D9"/>
          </w:tcPr>
          <w:p w14:paraId="3DE6A655" w14:textId="77777777" w:rsidR="00321C7C" w:rsidRDefault="00321C7C" w:rsidP="00731984">
            <w:pPr>
              <w:pStyle w:val="TableParagraph"/>
              <w:spacing w:before="31"/>
              <w:ind w:left="26"/>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3143" w:type="dxa"/>
            <w:vMerge/>
            <w:tcBorders>
              <w:top w:val="nil"/>
              <w:left w:val="single" w:sz="8" w:space="0" w:color="006FC0"/>
              <w:bottom w:val="single" w:sz="8" w:space="0" w:color="006FC0"/>
            </w:tcBorders>
            <w:shd w:val="clear" w:color="auto" w:fill="D9D9D9"/>
          </w:tcPr>
          <w:p w14:paraId="5487CE8A" w14:textId="77777777" w:rsidR="00321C7C" w:rsidRDefault="00321C7C" w:rsidP="00731984">
            <w:pPr>
              <w:rPr>
                <w:sz w:val="2"/>
                <w:szCs w:val="2"/>
              </w:rPr>
            </w:pPr>
          </w:p>
        </w:tc>
      </w:tr>
      <w:tr w:rsidR="00321C7C" w14:paraId="492B9EA1" w14:textId="77777777" w:rsidTr="00731984">
        <w:trPr>
          <w:trHeight w:val="227"/>
        </w:trPr>
        <w:tc>
          <w:tcPr>
            <w:tcW w:w="634" w:type="dxa"/>
            <w:tcBorders>
              <w:top w:val="nil"/>
              <w:bottom w:val="nil"/>
              <w:right w:val="single" w:sz="8" w:space="0" w:color="006FC0"/>
            </w:tcBorders>
            <w:shd w:val="clear" w:color="auto" w:fill="D9D9D9"/>
          </w:tcPr>
          <w:p w14:paraId="444089B5" w14:textId="77777777" w:rsidR="00321C7C" w:rsidRDefault="00321C7C" w:rsidP="00731984">
            <w:pPr>
              <w:pStyle w:val="TableParagraph"/>
              <w:spacing w:before="31"/>
              <w:ind w:left="261"/>
              <w:rPr>
                <w:sz w:val="12"/>
              </w:rPr>
            </w:pPr>
            <w:r>
              <w:rPr>
                <w:spacing w:val="-5"/>
                <w:w w:val="105"/>
                <w:sz w:val="12"/>
              </w:rPr>
              <w:t>51</w:t>
            </w:r>
          </w:p>
        </w:tc>
        <w:tc>
          <w:tcPr>
            <w:tcW w:w="1153" w:type="dxa"/>
            <w:tcBorders>
              <w:top w:val="nil"/>
              <w:left w:val="single" w:sz="8" w:space="0" w:color="006FC0"/>
              <w:bottom w:val="nil"/>
              <w:right w:val="single" w:sz="8" w:space="0" w:color="006FC0"/>
            </w:tcBorders>
            <w:shd w:val="clear" w:color="auto" w:fill="D9D9D9"/>
          </w:tcPr>
          <w:p w14:paraId="7AEFB73F" w14:textId="77777777" w:rsidR="00321C7C" w:rsidRDefault="00321C7C" w:rsidP="00731984">
            <w:pPr>
              <w:pStyle w:val="TableParagraph"/>
              <w:spacing w:before="31"/>
              <w:ind w:left="316"/>
              <w:rPr>
                <w:sz w:val="12"/>
              </w:rPr>
            </w:pPr>
            <w:r>
              <w:rPr>
                <w:w w:val="105"/>
                <w:sz w:val="12"/>
              </w:rPr>
              <w:t>11-Aug-</w:t>
            </w:r>
            <w:r>
              <w:rPr>
                <w:spacing w:val="-5"/>
                <w:w w:val="105"/>
                <w:sz w:val="12"/>
              </w:rPr>
              <w:t>25</w:t>
            </w:r>
          </w:p>
        </w:tc>
        <w:tc>
          <w:tcPr>
            <w:tcW w:w="2762" w:type="dxa"/>
            <w:tcBorders>
              <w:top w:val="nil"/>
              <w:left w:val="single" w:sz="8" w:space="0" w:color="006FC0"/>
              <w:bottom w:val="nil"/>
              <w:right w:val="single" w:sz="8" w:space="0" w:color="006FC0"/>
            </w:tcBorders>
            <w:shd w:val="clear" w:color="auto" w:fill="D9D9D9"/>
          </w:tcPr>
          <w:p w14:paraId="5955EB90" w14:textId="77777777" w:rsidR="00321C7C" w:rsidRDefault="00321C7C" w:rsidP="0073198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503AE0EF" w14:textId="77777777" w:rsidR="00321C7C" w:rsidRDefault="00321C7C" w:rsidP="0073198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7DD400B2" w14:textId="77777777" w:rsidR="00321C7C" w:rsidRDefault="00321C7C" w:rsidP="00731984">
            <w:pPr>
              <w:rPr>
                <w:sz w:val="2"/>
                <w:szCs w:val="2"/>
              </w:rPr>
            </w:pPr>
          </w:p>
        </w:tc>
      </w:tr>
      <w:tr w:rsidR="00321C7C" w14:paraId="62275960" w14:textId="77777777" w:rsidTr="00731984">
        <w:trPr>
          <w:trHeight w:val="216"/>
        </w:trPr>
        <w:tc>
          <w:tcPr>
            <w:tcW w:w="634" w:type="dxa"/>
            <w:tcBorders>
              <w:top w:val="nil"/>
              <w:bottom w:val="single" w:sz="8" w:space="0" w:color="006FC0"/>
              <w:right w:val="single" w:sz="8" w:space="0" w:color="006FC0"/>
            </w:tcBorders>
            <w:shd w:val="clear" w:color="auto" w:fill="D9D9D9"/>
          </w:tcPr>
          <w:p w14:paraId="29716AF8" w14:textId="77777777" w:rsidR="00321C7C" w:rsidRDefault="00321C7C" w:rsidP="00731984">
            <w:pPr>
              <w:pStyle w:val="TableParagraph"/>
              <w:spacing w:before="31"/>
              <w:ind w:left="261"/>
              <w:rPr>
                <w:sz w:val="12"/>
              </w:rPr>
            </w:pPr>
            <w:r>
              <w:rPr>
                <w:spacing w:val="-5"/>
                <w:w w:val="105"/>
                <w:sz w:val="12"/>
              </w:rPr>
              <w:t>52</w:t>
            </w:r>
          </w:p>
        </w:tc>
        <w:tc>
          <w:tcPr>
            <w:tcW w:w="1153" w:type="dxa"/>
            <w:tcBorders>
              <w:top w:val="nil"/>
              <w:left w:val="single" w:sz="8" w:space="0" w:color="006FC0"/>
              <w:bottom w:val="single" w:sz="8" w:space="0" w:color="006FC0"/>
              <w:right w:val="single" w:sz="8" w:space="0" w:color="006FC0"/>
            </w:tcBorders>
            <w:shd w:val="clear" w:color="auto" w:fill="D9D9D9"/>
          </w:tcPr>
          <w:p w14:paraId="7F2175D2" w14:textId="77777777" w:rsidR="00321C7C" w:rsidRDefault="00321C7C" w:rsidP="00731984">
            <w:pPr>
              <w:pStyle w:val="TableParagraph"/>
              <w:spacing w:before="31"/>
              <w:ind w:left="316"/>
              <w:rPr>
                <w:sz w:val="12"/>
              </w:rPr>
            </w:pPr>
            <w:r>
              <w:rPr>
                <w:w w:val="105"/>
                <w:sz w:val="12"/>
              </w:rPr>
              <w:t>18-Aug-</w:t>
            </w:r>
            <w:r>
              <w:rPr>
                <w:spacing w:val="-5"/>
                <w:w w:val="105"/>
                <w:sz w:val="12"/>
              </w:rPr>
              <w:t>25</w:t>
            </w:r>
          </w:p>
        </w:tc>
        <w:tc>
          <w:tcPr>
            <w:tcW w:w="2762" w:type="dxa"/>
            <w:tcBorders>
              <w:top w:val="nil"/>
              <w:left w:val="single" w:sz="8" w:space="0" w:color="006FC0"/>
              <w:bottom w:val="single" w:sz="8" w:space="0" w:color="006FC0"/>
              <w:right w:val="single" w:sz="8" w:space="0" w:color="006FC0"/>
            </w:tcBorders>
            <w:shd w:val="clear" w:color="auto" w:fill="D9D9D9"/>
          </w:tcPr>
          <w:p w14:paraId="41B1EF4D" w14:textId="77777777" w:rsidR="00321C7C" w:rsidRDefault="00321C7C" w:rsidP="00731984">
            <w:pPr>
              <w:pStyle w:val="TableParagraph"/>
              <w:spacing w:before="31"/>
              <w:rPr>
                <w:sz w:val="12"/>
              </w:rPr>
            </w:pPr>
            <w:r>
              <w:rPr>
                <w:spacing w:val="-2"/>
                <w:w w:val="105"/>
                <w:sz w:val="12"/>
              </w:rPr>
              <w:t>Research +</w:t>
            </w:r>
          </w:p>
        </w:tc>
        <w:tc>
          <w:tcPr>
            <w:tcW w:w="2762" w:type="dxa"/>
            <w:tcBorders>
              <w:top w:val="nil"/>
              <w:left w:val="single" w:sz="8" w:space="0" w:color="006FC0"/>
              <w:bottom w:val="single" w:sz="8" w:space="0" w:color="006FC0"/>
              <w:right w:val="single" w:sz="8" w:space="0" w:color="006FC0"/>
            </w:tcBorders>
            <w:shd w:val="clear" w:color="auto" w:fill="D9D9D9"/>
          </w:tcPr>
          <w:p w14:paraId="62363A1B" w14:textId="77777777" w:rsidR="00321C7C" w:rsidRDefault="00321C7C" w:rsidP="00731984">
            <w:pPr>
              <w:pStyle w:val="TableParagraph"/>
              <w:spacing w:before="31"/>
              <w:ind w:left="26"/>
              <w:rPr>
                <w:sz w:val="12"/>
              </w:rPr>
            </w:pPr>
            <w:r>
              <w:rPr>
                <w:spacing w:val="-2"/>
                <w:w w:val="105"/>
                <w:sz w:val="12"/>
              </w:rPr>
              <w:t>Research +</w:t>
            </w:r>
          </w:p>
        </w:tc>
        <w:tc>
          <w:tcPr>
            <w:tcW w:w="3143" w:type="dxa"/>
            <w:vMerge/>
            <w:tcBorders>
              <w:top w:val="nil"/>
              <w:left w:val="single" w:sz="8" w:space="0" w:color="006FC0"/>
              <w:bottom w:val="single" w:sz="8" w:space="0" w:color="006FC0"/>
            </w:tcBorders>
            <w:shd w:val="clear" w:color="auto" w:fill="D9D9D9"/>
          </w:tcPr>
          <w:p w14:paraId="5560158B" w14:textId="77777777" w:rsidR="00321C7C" w:rsidRDefault="00321C7C" w:rsidP="00731984">
            <w:pPr>
              <w:rPr>
                <w:sz w:val="2"/>
                <w:szCs w:val="2"/>
              </w:rPr>
            </w:pPr>
          </w:p>
        </w:tc>
      </w:tr>
      <w:tr w:rsidR="00321C7C" w14:paraId="43D9BD28" w14:textId="77777777" w:rsidTr="00731984">
        <w:trPr>
          <w:trHeight w:val="479"/>
        </w:trPr>
        <w:tc>
          <w:tcPr>
            <w:tcW w:w="10454" w:type="dxa"/>
            <w:gridSpan w:val="5"/>
            <w:tcBorders>
              <w:top w:val="single" w:sz="8" w:space="0" w:color="006FC0"/>
            </w:tcBorders>
          </w:tcPr>
          <w:p w14:paraId="1A9C9696" w14:textId="77777777" w:rsidR="00321C7C" w:rsidRPr="00FC7085" w:rsidRDefault="00321C7C" w:rsidP="00731984">
            <w:pPr>
              <w:pStyle w:val="TableParagraph"/>
              <w:spacing w:before="17"/>
              <w:ind w:left="26"/>
              <w:rPr>
                <w:sz w:val="14"/>
                <w:szCs w:val="14"/>
              </w:rPr>
            </w:pPr>
            <w:r w:rsidRPr="00FC7085">
              <w:rPr>
                <w:w w:val="105"/>
                <w:sz w:val="14"/>
                <w:szCs w:val="14"/>
              </w:rPr>
              <w:t>*</w:t>
            </w:r>
            <w:r w:rsidRPr="00FC7085">
              <w:rPr>
                <w:spacing w:val="-3"/>
                <w:w w:val="105"/>
                <w:sz w:val="14"/>
                <w:szCs w:val="14"/>
              </w:rPr>
              <w:t xml:space="preserve"> </w:t>
            </w:r>
            <w:r w:rsidRPr="00FC7085">
              <w:rPr>
                <w:w w:val="105"/>
                <w:sz w:val="14"/>
                <w:szCs w:val="14"/>
              </w:rPr>
              <w:t>Note:</w:t>
            </w:r>
            <w:r w:rsidRPr="00FC7085">
              <w:rPr>
                <w:spacing w:val="-2"/>
                <w:w w:val="105"/>
                <w:sz w:val="14"/>
                <w:szCs w:val="14"/>
              </w:rPr>
              <w:t xml:space="preserve"> </w:t>
            </w:r>
            <w:r w:rsidRPr="00FC7085">
              <w:rPr>
                <w:w w:val="105"/>
                <w:sz w:val="14"/>
                <w:szCs w:val="14"/>
              </w:rPr>
              <w:t>additional/contingency</w:t>
            </w:r>
            <w:r w:rsidRPr="00FC7085">
              <w:rPr>
                <w:spacing w:val="-2"/>
                <w:w w:val="105"/>
                <w:sz w:val="14"/>
                <w:szCs w:val="14"/>
              </w:rPr>
              <w:t xml:space="preserve"> </w:t>
            </w:r>
            <w:r w:rsidRPr="00FC7085">
              <w:rPr>
                <w:w w:val="105"/>
                <w:sz w:val="14"/>
                <w:szCs w:val="14"/>
              </w:rPr>
              <w:t>days</w:t>
            </w:r>
            <w:r w:rsidRPr="00FC7085">
              <w:rPr>
                <w:spacing w:val="-1"/>
                <w:w w:val="105"/>
                <w:sz w:val="14"/>
                <w:szCs w:val="14"/>
              </w:rPr>
              <w:t xml:space="preserve"> </w:t>
            </w:r>
            <w:r w:rsidRPr="00FC7085">
              <w:rPr>
                <w:w w:val="105"/>
                <w:sz w:val="14"/>
                <w:szCs w:val="14"/>
              </w:rPr>
              <w:t>may</w:t>
            </w:r>
            <w:r w:rsidRPr="00FC7085">
              <w:rPr>
                <w:spacing w:val="-2"/>
                <w:w w:val="105"/>
                <w:sz w:val="14"/>
                <w:szCs w:val="14"/>
              </w:rPr>
              <w:t xml:space="preserve"> </w:t>
            </w:r>
            <w:r w:rsidRPr="00FC7085">
              <w:rPr>
                <w:w w:val="105"/>
                <w:sz w:val="14"/>
                <w:szCs w:val="14"/>
              </w:rPr>
              <w:t>be</w:t>
            </w:r>
            <w:r w:rsidRPr="00FC7085">
              <w:rPr>
                <w:spacing w:val="-3"/>
                <w:w w:val="105"/>
                <w:sz w:val="14"/>
                <w:szCs w:val="14"/>
              </w:rPr>
              <w:t xml:space="preserve"> </w:t>
            </w:r>
            <w:r w:rsidRPr="00FC7085">
              <w:rPr>
                <w:w w:val="105"/>
                <w:sz w:val="14"/>
                <w:szCs w:val="14"/>
              </w:rPr>
              <w:t>required outside</w:t>
            </w:r>
            <w:r w:rsidRPr="00FC7085">
              <w:rPr>
                <w:spacing w:val="-3"/>
                <w:w w:val="105"/>
                <w:sz w:val="14"/>
                <w:szCs w:val="14"/>
              </w:rPr>
              <w:t xml:space="preserve"> </w:t>
            </w:r>
            <w:r w:rsidRPr="00FC7085">
              <w:rPr>
                <w:w w:val="105"/>
                <w:sz w:val="14"/>
                <w:szCs w:val="14"/>
              </w:rPr>
              <w:t>of</w:t>
            </w:r>
            <w:r w:rsidRPr="00FC7085">
              <w:rPr>
                <w:spacing w:val="-2"/>
                <w:w w:val="105"/>
                <w:sz w:val="14"/>
                <w:szCs w:val="14"/>
              </w:rPr>
              <w:t xml:space="preserve"> </w:t>
            </w:r>
            <w:r w:rsidRPr="00FC7085">
              <w:rPr>
                <w:w w:val="105"/>
                <w:sz w:val="14"/>
                <w:szCs w:val="14"/>
              </w:rPr>
              <w:t>the</w:t>
            </w:r>
            <w:r w:rsidRPr="00FC7085">
              <w:rPr>
                <w:spacing w:val="-2"/>
                <w:w w:val="105"/>
                <w:sz w:val="14"/>
                <w:szCs w:val="14"/>
              </w:rPr>
              <w:t xml:space="preserve"> </w:t>
            </w:r>
            <w:r w:rsidRPr="00FC7085">
              <w:rPr>
                <w:w w:val="105"/>
                <w:sz w:val="14"/>
                <w:szCs w:val="14"/>
              </w:rPr>
              <w:t>formal</w:t>
            </w:r>
            <w:r w:rsidRPr="00FC7085">
              <w:rPr>
                <w:spacing w:val="-2"/>
                <w:w w:val="105"/>
                <w:sz w:val="14"/>
                <w:szCs w:val="14"/>
              </w:rPr>
              <w:t xml:space="preserve"> </w:t>
            </w:r>
            <w:r w:rsidRPr="00FC7085">
              <w:rPr>
                <w:w w:val="105"/>
                <w:sz w:val="14"/>
                <w:szCs w:val="14"/>
              </w:rPr>
              <w:t>assessment/reassessment</w:t>
            </w:r>
            <w:r w:rsidRPr="00FC7085">
              <w:rPr>
                <w:spacing w:val="-3"/>
                <w:w w:val="105"/>
                <w:sz w:val="14"/>
                <w:szCs w:val="14"/>
              </w:rPr>
              <w:t xml:space="preserve"> </w:t>
            </w:r>
            <w:r w:rsidRPr="00FC7085">
              <w:rPr>
                <w:spacing w:val="-2"/>
                <w:w w:val="105"/>
                <w:sz w:val="14"/>
                <w:szCs w:val="14"/>
              </w:rPr>
              <w:t>weeks.</w:t>
            </w:r>
          </w:p>
          <w:p w14:paraId="0449C2C0" w14:textId="77777777" w:rsidR="00321C7C" w:rsidRPr="00FC7085" w:rsidRDefault="00321C7C" w:rsidP="00731984">
            <w:pPr>
              <w:pStyle w:val="TableParagraph"/>
              <w:spacing w:before="20"/>
              <w:ind w:left="26"/>
              <w:rPr>
                <w:sz w:val="14"/>
                <w:szCs w:val="14"/>
              </w:rPr>
            </w:pPr>
            <w:r w:rsidRPr="00FC7085">
              <w:rPr>
                <w:w w:val="105"/>
                <w:sz w:val="14"/>
                <w:szCs w:val="14"/>
              </w:rPr>
              <w:t>~</w:t>
            </w:r>
            <w:r w:rsidRPr="00FC7085">
              <w:rPr>
                <w:spacing w:val="-2"/>
                <w:w w:val="105"/>
                <w:sz w:val="14"/>
                <w:szCs w:val="14"/>
              </w:rPr>
              <w:t xml:space="preserve"> </w:t>
            </w:r>
            <w:r w:rsidRPr="00FC7085">
              <w:rPr>
                <w:w w:val="105"/>
                <w:sz w:val="14"/>
                <w:szCs w:val="14"/>
              </w:rPr>
              <w:t>Note:</w:t>
            </w:r>
            <w:r w:rsidRPr="00FC7085">
              <w:rPr>
                <w:spacing w:val="-2"/>
                <w:w w:val="105"/>
                <w:sz w:val="14"/>
                <w:szCs w:val="14"/>
              </w:rPr>
              <w:t xml:space="preserve"> </w:t>
            </w:r>
            <w:r w:rsidRPr="00FC7085">
              <w:rPr>
                <w:w w:val="105"/>
                <w:sz w:val="14"/>
                <w:szCs w:val="14"/>
              </w:rPr>
              <w:t>it</w:t>
            </w:r>
            <w:r w:rsidRPr="00FC7085">
              <w:rPr>
                <w:spacing w:val="-2"/>
                <w:w w:val="105"/>
                <w:sz w:val="14"/>
                <w:szCs w:val="14"/>
              </w:rPr>
              <w:t xml:space="preserve"> </w:t>
            </w:r>
            <w:r w:rsidRPr="00FC7085">
              <w:rPr>
                <w:w w:val="105"/>
                <w:sz w:val="14"/>
                <w:szCs w:val="14"/>
              </w:rPr>
              <w:t>may</w:t>
            </w:r>
            <w:r w:rsidRPr="00FC7085">
              <w:rPr>
                <w:spacing w:val="-1"/>
                <w:w w:val="105"/>
                <w:sz w:val="14"/>
                <w:szCs w:val="14"/>
              </w:rPr>
              <w:t xml:space="preserve"> </w:t>
            </w:r>
            <w:r w:rsidRPr="00FC7085">
              <w:rPr>
                <w:w w:val="105"/>
                <w:sz w:val="14"/>
                <w:szCs w:val="14"/>
              </w:rPr>
              <w:t>be</w:t>
            </w:r>
            <w:r w:rsidRPr="00FC7085">
              <w:rPr>
                <w:spacing w:val="-2"/>
                <w:w w:val="105"/>
                <w:sz w:val="14"/>
                <w:szCs w:val="14"/>
              </w:rPr>
              <w:t xml:space="preserve"> </w:t>
            </w:r>
            <w:r w:rsidRPr="00FC7085">
              <w:rPr>
                <w:w w:val="105"/>
                <w:sz w:val="14"/>
                <w:szCs w:val="14"/>
              </w:rPr>
              <w:t>necessary</w:t>
            </w:r>
            <w:r w:rsidRPr="00FC7085">
              <w:rPr>
                <w:spacing w:val="-1"/>
                <w:w w:val="105"/>
                <w:sz w:val="14"/>
                <w:szCs w:val="14"/>
              </w:rPr>
              <w:t xml:space="preserve"> </w:t>
            </w:r>
            <w:r w:rsidRPr="00FC7085">
              <w:rPr>
                <w:w w:val="105"/>
                <w:sz w:val="14"/>
                <w:szCs w:val="14"/>
              </w:rPr>
              <w:t>to hold a</w:t>
            </w:r>
            <w:r w:rsidRPr="00FC7085">
              <w:rPr>
                <w:spacing w:val="-2"/>
                <w:w w:val="105"/>
                <w:sz w:val="14"/>
                <w:szCs w:val="14"/>
              </w:rPr>
              <w:t xml:space="preserve"> </w:t>
            </w:r>
            <w:r w:rsidRPr="00FC7085">
              <w:rPr>
                <w:w w:val="105"/>
                <w:sz w:val="14"/>
                <w:szCs w:val="14"/>
              </w:rPr>
              <w:t>small</w:t>
            </w:r>
            <w:r w:rsidRPr="00FC7085">
              <w:rPr>
                <w:spacing w:val="-1"/>
                <w:w w:val="105"/>
                <w:sz w:val="14"/>
                <w:szCs w:val="14"/>
              </w:rPr>
              <w:t xml:space="preserve"> </w:t>
            </w:r>
            <w:r w:rsidRPr="00FC7085">
              <w:rPr>
                <w:w w:val="105"/>
                <w:sz w:val="14"/>
                <w:szCs w:val="14"/>
              </w:rPr>
              <w:t>number</w:t>
            </w:r>
            <w:r w:rsidRPr="00FC7085">
              <w:rPr>
                <w:spacing w:val="-1"/>
                <w:w w:val="105"/>
                <w:sz w:val="14"/>
                <w:szCs w:val="14"/>
              </w:rPr>
              <w:t xml:space="preserve"> </w:t>
            </w:r>
            <w:r w:rsidRPr="00FC7085">
              <w:rPr>
                <w:w w:val="105"/>
                <w:sz w:val="14"/>
                <w:szCs w:val="14"/>
              </w:rPr>
              <w:t>of</w:t>
            </w:r>
            <w:r w:rsidRPr="00FC7085">
              <w:rPr>
                <w:spacing w:val="-1"/>
                <w:w w:val="105"/>
                <w:sz w:val="14"/>
                <w:szCs w:val="14"/>
              </w:rPr>
              <w:t xml:space="preserve"> </w:t>
            </w:r>
            <w:r w:rsidRPr="00FC7085">
              <w:rPr>
                <w:w w:val="105"/>
                <w:sz w:val="14"/>
                <w:szCs w:val="14"/>
              </w:rPr>
              <w:t>JF examinations/assessments</w:t>
            </w:r>
            <w:r w:rsidRPr="00FC7085">
              <w:rPr>
                <w:spacing w:val="-1"/>
                <w:w w:val="105"/>
                <w:sz w:val="14"/>
                <w:szCs w:val="14"/>
              </w:rPr>
              <w:t xml:space="preserve"> </w:t>
            </w:r>
            <w:r w:rsidRPr="00FC7085">
              <w:rPr>
                <w:w w:val="105"/>
                <w:sz w:val="14"/>
                <w:szCs w:val="14"/>
              </w:rPr>
              <w:t>outside</w:t>
            </w:r>
            <w:r w:rsidRPr="00FC7085">
              <w:rPr>
                <w:spacing w:val="-2"/>
                <w:w w:val="105"/>
                <w:sz w:val="14"/>
                <w:szCs w:val="14"/>
              </w:rPr>
              <w:t xml:space="preserve"> </w:t>
            </w:r>
            <w:r w:rsidRPr="00FC7085">
              <w:rPr>
                <w:w w:val="105"/>
                <w:sz w:val="14"/>
                <w:szCs w:val="14"/>
              </w:rPr>
              <w:t>of</w:t>
            </w:r>
            <w:r w:rsidRPr="00FC7085">
              <w:rPr>
                <w:spacing w:val="-1"/>
                <w:w w:val="105"/>
                <w:sz w:val="14"/>
                <w:szCs w:val="14"/>
              </w:rPr>
              <w:t xml:space="preserve"> </w:t>
            </w:r>
            <w:r w:rsidRPr="00FC7085">
              <w:rPr>
                <w:w w:val="105"/>
                <w:sz w:val="14"/>
                <w:szCs w:val="14"/>
              </w:rPr>
              <w:t>semester</w:t>
            </w:r>
            <w:r w:rsidRPr="00FC7085">
              <w:rPr>
                <w:spacing w:val="-1"/>
                <w:w w:val="105"/>
                <w:sz w:val="14"/>
                <w:szCs w:val="14"/>
              </w:rPr>
              <w:t xml:space="preserve"> </w:t>
            </w:r>
            <w:r w:rsidRPr="00FC7085">
              <w:rPr>
                <w:spacing w:val="-5"/>
                <w:w w:val="105"/>
                <w:sz w:val="14"/>
                <w:szCs w:val="14"/>
              </w:rPr>
              <w:t>1.</w:t>
            </w:r>
          </w:p>
          <w:p w14:paraId="1CC0F374" w14:textId="77777777" w:rsidR="00321C7C" w:rsidRPr="00FC7085" w:rsidRDefault="00321C7C" w:rsidP="00731984">
            <w:pPr>
              <w:pStyle w:val="TableParagraph"/>
              <w:spacing w:before="19"/>
              <w:ind w:left="26"/>
              <w:rPr>
                <w:spacing w:val="-4"/>
                <w:w w:val="105"/>
                <w:sz w:val="14"/>
                <w:szCs w:val="14"/>
              </w:rPr>
            </w:pPr>
            <w:r w:rsidRPr="00FC7085">
              <w:rPr>
                <w:w w:val="105"/>
                <w:sz w:val="14"/>
                <w:szCs w:val="14"/>
              </w:rPr>
              <w:t>^</w:t>
            </w:r>
            <w:r w:rsidRPr="00FC7085">
              <w:rPr>
                <w:spacing w:val="-3"/>
                <w:w w:val="105"/>
                <w:sz w:val="14"/>
                <w:szCs w:val="14"/>
              </w:rPr>
              <w:t xml:space="preserve"> </w:t>
            </w:r>
            <w:r w:rsidRPr="00FC7085">
              <w:rPr>
                <w:w w:val="105"/>
                <w:sz w:val="14"/>
                <w:szCs w:val="14"/>
              </w:rPr>
              <w:t>Note:</w:t>
            </w:r>
            <w:r w:rsidRPr="00FC7085">
              <w:rPr>
                <w:spacing w:val="-1"/>
                <w:w w:val="105"/>
                <w:sz w:val="14"/>
                <w:szCs w:val="14"/>
              </w:rPr>
              <w:t xml:space="preserve"> </w:t>
            </w:r>
            <w:r w:rsidRPr="00FC7085">
              <w:rPr>
                <w:w w:val="105"/>
                <w:sz w:val="14"/>
                <w:szCs w:val="14"/>
              </w:rPr>
              <w:t>it</w:t>
            </w:r>
            <w:r w:rsidRPr="00FC7085">
              <w:rPr>
                <w:spacing w:val="-2"/>
                <w:w w:val="105"/>
                <w:sz w:val="14"/>
                <w:szCs w:val="14"/>
              </w:rPr>
              <w:t xml:space="preserve"> </w:t>
            </w:r>
            <w:r w:rsidRPr="00FC7085">
              <w:rPr>
                <w:w w:val="105"/>
                <w:sz w:val="14"/>
                <w:szCs w:val="14"/>
              </w:rPr>
              <w:t>may</w:t>
            </w:r>
            <w:r w:rsidRPr="00FC7085">
              <w:rPr>
                <w:spacing w:val="-1"/>
                <w:w w:val="105"/>
                <w:sz w:val="14"/>
                <w:szCs w:val="14"/>
              </w:rPr>
              <w:t xml:space="preserve"> </w:t>
            </w:r>
            <w:r w:rsidRPr="00FC7085">
              <w:rPr>
                <w:w w:val="105"/>
                <w:sz w:val="14"/>
                <w:szCs w:val="14"/>
              </w:rPr>
              <w:t>be</w:t>
            </w:r>
            <w:r w:rsidRPr="00FC7085">
              <w:rPr>
                <w:spacing w:val="-2"/>
                <w:w w:val="105"/>
                <w:sz w:val="14"/>
                <w:szCs w:val="14"/>
              </w:rPr>
              <w:t xml:space="preserve"> </w:t>
            </w:r>
            <w:r w:rsidRPr="00FC7085">
              <w:rPr>
                <w:w w:val="105"/>
                <w:sz w:val="14"/>
                <w:szCs w:val="14"/>
              </w:rPr>
              <w:t>necessary</w:t>
            </w:r>
            <w:r w:rsidRPr="00FC7085">
              <w:rPr>
                <w:spacing w:val="-1"/>
                <w:w w:val="105"/>
                <w:sz w:val="14"/>
                <w:szCs w:val="14"/>
              </w:rPr>
              <w:t xml:space="preserve"> </w:t>
            </w:r>
            <w:r w:rsidRPr="00FC7085">
              <w:rPr>
                <w:w w:val="105"/>
                <w:sz w:val="14"/>
                <w:szCs w:val="14"/>
              </w:rPr>
              <w:t>to hold some</w:t>
            </w:r>
            <w:r w:rsidRPr="00FC7085">
              <w:rPr>
                <w:spacing w:val="-2"/>
                <w:w w:val="105"/>
                <w:sz w:val="14"/>
                <w:szCs w:val="14"/>
              </w:rPr>
              <w:t xml:space="preserve"> </w:t>
            </w:r>
            <w:r w:rsidRPr="00FC7085">
              <w:rPr>
                <w:w w:val="105"/>
                <w:sz w:val="14"/>
                <w:szCs w:val="14"/>
              </w:rPr>
              <w:t>examinations/assessments</w:t>
            </w:r>
            <w:r w:rsidRPr="00FC7085">
              <w:rPr>
                <w:spacing w:val="-1"/>
                <w:w w:val="105"/>
                <w:sz w:val="14"/>
                <w:szCs w:val="14"/>
              </w:rPr>
              <w:t xml:space="preserve"> </w:t>
            </w:r>
            <w:r w:rsidRPr="00FC7085">
              <w:rPr>
                <w:w w:val="105"/>
                <w:sz w:val="14"/>
                <w:szCs w:val="14"/>
              </w:rPr>
              <w:t>in the</w:t>
            </w:r>
            <w:r w:rsidRPr="00FC7085">
              <w:rPr>
                <w:spacing w:val="-2"/>
                <w:w w:val="105"/>
                <w:sz w:val="14"/>
                <w:szCs w:val="14"/>
              </w:rPr>
              <w:t xml:space="preserve"> </w:t>
            </w:r>
            <w:r w:rsidRPr="00FC7085">
              <w:rPr>
                <w:w w:val="105"/>
                <w:sz w:val="14"/>
                <w:szCs w:val="14"/>
              </w:rPr>
              <w:t>preceding</w:t>
            </w:r>
            <w:r w:rsidRPr="00FC7085">
              <w:rPr>
                <w:spacing w:val="-1"/>
                <w:w w:val="105"/>
                <w:sz w:val="14"/>
                <w:szCs w:val="14"/>
              </w:rPr>
              <w:t xml:space="preserve"> </w:t>
            </w:r>
            <w:r w:rsidRPr="00FC7085">
              <w:rPr>
                <w:spacing w:val="-4"/>
                <w:w w:val="105"/>
                <w:sz w:val="14"/>
                <w:szCs w:val="14"/>
              </w:rPr>
              <w:t>week.</w:t>
            </w:r>
          </w:p>
          <w:p w14:paraId="3148695B" w14:textId="77777777" w:rsidR="00321C7C" w:rsidRPr="00FC7085" w:rsidRDefault="00321C7C" w:rsidP="00731984">
            <w:pPr>
              <w:pStyle w:val="TableParagraph"/>
              <w:spacing w:before="19"/>
              <w:ind w:left="26"/>
              <w:rPr>
                <w:color w:val="0070C0"/>
                <w:w w:val="105"/>
                <w:sz w:val="14"/>
                <w:szCs w:val="14"/>
              </w:rPr>
            </w:pPr>
            <w:r w:rsidRPr="00FC7085">
              <w:rPr>
                <w:w w:val="105"/>
                <w:sz w:val="14"/>
                <w:szCs w:val="14"/>
              </w:rPr>
              <w:t>*</w:t>
            </w:r>
            <w:r w:rsidRPr="00FC7085">
              <w:rPr>
                <w:spacing w:val="-3"/>
                <w:w w:val="105"/>
                <w:sz w:val="14"/>
                <w:szCs w:val="14"/>
              </w:rPr>
              <w:t xml:space="preserve"> </w:t>
            </w:r>
            <w:r w:rsidRPr="00FC7085">
              <w:rPr>
                <w:color w:val="0070C0"/>
                <w:spacing w:val="-3"/>
                <w:w w:val="105"/>
                <w:sz w:val="14"/>
                <w:szCs w:val="14"/>
                <w:vertAlign w:val="superscript"/>
              </w:rPr>
              <w:t xml:space="preserve">1  </w:t>
            </w:r>
            <w:r w:rsidRPr="00FC7085">
              <w:rPr>
                <w:color w:val="0070C0"/>
                <w:w w:val="105"/>
                <w:sz w:val="14"/>
                <w:szCs w:val="14"/>
              </w:rPr>
              <w:t>Note:</w:t>
            </w:r>
            <w:r w:rsidRPr="00FC7085">
              <w:rPr>
                <w:color w:val="0070C0"/>
                <w:spacing w:val="-2"/>
                <w:w w:val="105"/>
                <w:sz w:val="14"/>
                <w:szCs w:val="14"/>
              </w:rPr>
              <w:t xml:space="preserve"> </w:t>
            </w:r>
            <w:r w:rsidRPr="00FC7085">
              <w:rPr>
                <w:color w:val="0070C0"/>
                <w:w w:val="105"/>
                <w:sz w:val="14"/>
                <w:szCs w:val="14"/>
              </w:rPr>
              <w:t>semester 1 Assessment session: 09 Dec 24 to 14 Dec 24 inclusive (contingency dates during week beginning 02 Dec 24 TBC)</w:t>
            </w:r>
          </w:p>
          <w:p w14:paraId="41FE9516" w14:textId="77777777" w:rsidR="00321C7C" w:rsidRPr="00FC7085" w:rsidRDefault="00321C7C" w:rsidP="00731984">
            <w:pPr>
              <w:pStyle w:val="TableParagraph"/>
              <w:spacing w:before="19"/>
              <w:ind w:left="26"/>
              <w:rPr>
                <w:color w:val="0070C0"/>
                <w:w w:val="105"/>
                <w:sz w:val="14"/>
                <w:szCs w:val="14"/>
              </w:rPr>
            </w:pPr>
            <w:r w:rsidRPr="00FC7085">
              <w:rPr>
                <w:color w:val="0070C0"/>
                <w:w w:val="105"/>
                <w:sz w:val="14"/>
                <w:szCs w:val="14"/>
              </w:rPr>
              <w:t>*</w:t>
            </w:r>
            <w:r w:rsidRPr="00FC7085">
              <w:rPr>
                <w:color w:val="0070C0"/>
                <w:spacing w:val="-3"/>
                <w:w w:val="105"/>
                <w:sz w:val="14"/>
                <w:szCs w:val="14"/>
              </w:rPr>
              <w:t xml:space="preserve"> </w:t>
            </w:r>
            <w:r w:rsidRPr="00FC7085">
              <w:rPr>
                <w:color w:val="0070C0"/>
                <w:spacing w:val="-3"/>
                <w:w w:val="105"/>
                <w:sz w:val="14"/>
                <w:szCs w:val="14"/>
                <w:vertAlign w:val="superscript"/>
              </w:rPr>
              <w:t xml:space="preserve">2  </w:t>
            </w:r>
            <w:r w:rsidRPr="00FC7085">
              <w:rPr>
                <w:color w:val="0070C0"/>
                <w:w w:val="105"/>
                <w:sz w:val="14"/>
                <w:szCs w:val="14"/>
              </w:rPr>
              <w:t>Note:</w:t>
            </w:r>
            <w:r w:rsidRPr="00FC7085">
              <w:rPr>
                <w:color w:val="0070C0"/>
                <w:spacing w:val="-2"/>
                <w:w w:val="105"/>
                <w:sz w:val="14"/>
                <w:szCs w:val="14"/>
              </w:rPr>
              <w:t xml:space="preserve"> </w:t>
            </w:r>
            <w:r w:rsidRPr="00FC7085">
              <w:rPr>
                <w:color w:val="0070C0"/>
                <w:w w:val="105"/>
                <w:sz w:val="14"/>
                <w:szCs w:val="14"/>
              </w:rPr>
              <w:t>semester 2 Assessment session: 22 Dec 25 to 02 May 25 inclusive (contingency dates during week beginning 29 Apr 25 to 02 May 25)</w:t>
            </w:r>
          </w:p>
          <w:p w14:paraId="5EAA3C57" w14:textId="77777777" w:rsidR="00321C7C" w:rsidRPr="00F07520" w:rsidRDefault="00321C7C" w:rsidP="00731984">
            <w:pPr>
              <w:pStyle w:val="TableParagraph"/>
              <w:spacing w:before="19"/>
              <w:ind w:left="26"/>
              <w:rPr>
                <w:w w:val="105"/>
                <w:sz w:val="11"/>
              </w:rPr>
            </w:pPr>
            <w:r w:rsidRPr="00FC7085">
              <w:rPr>
                <w:w w:val="105"/>
                <w:sz w:val="14"/>
                <w:szCs w:val="14"/>
              </w:rPr>
              <w:t>+</w:t>
            </w:r>
            <w:r w:rsidRPr="00FC7085">
              <w:rPr>
                <w:spacing w:val="-3"/>
                <w:w w:val="105"/>
                <w:sz w:val="14"/>
                <w:szCs w:val="14"/>
                <w:vertAlign w:val="superscript"/>
              </w:rPr>
              <w:t xml:space="preserve"> </w:t>
            </w:r>
            <w:r w:rsidRPr="00FC7085">
              <w:rPr>
                <w:w w:val="105"/>
                <w:sz w:val="14"/>
                <w:szCs w:val="14"/>
              </w:rPr>
              <w:t>Note:</w:t>
            </w:r>
            <w:r w:rsidRPr="00FC7085">
              <w:rPr>
                <w:spacing w:val="-2"/>
                <w:w w:val="105"/>
                <w:sz w:val="14"/>
                <w:szCs w:val="14"/>
              </w:rPr>
              <w:t xml:space="preserve"> </w:t>
            </w:r>
            <w:r w:rsidRPr="00FC7085">
              <w:rPr>
                <w:w w:val="105"/>
                <w:sz w:val="14"/>
                <w:szCs w:val="14"/>
              </w:rPr>
              <w:t>the academic year structure is due to be reviewed during 2024/25 – any changes will be notified should Council approval any change.</w:t>
            </w:r>
          </w:p>
        </w:tc>
      </w:tr>
    </w:tbl>
    <w:p w14:paraId="133A826C" w14:textId="77777777" w:rsidR="00321C7C" w:rsidRDefault="00321C7C" w:rsidP="00321C7C">
      <w:pPr>
        <w:spacing w:after="0" w:line="240" w:lineRule="auto"/>
        <w:ind w:left="-567"/>
        <w:rPr>
          <w:rFonts w:asciiTheme="majorHAnsi" w:hAnsiTheme="majorHAnsi" w:cstheme="majorHAnsi"/>
          <w:bCs/>
          <w:sz w:val="22"/>
          <w:szCs w:val="22"/>
          <w:lang w:val="en-GB"/>
        </w:rPr>
      </w:pPr>
    </w:p>
    <w:p w14:paraId="46AA295F" w14:textId="77777777" w:rsidR="00321C7C" w:rsidRDefault="00321C7C" w:rsidP="00321C7C">
      <w:pPr>
        <w:spacing w:after="0" w:line="240" w:lineRule="auto"/>
        <w:ind w:left="-567"/>
        <w:rPr>
          <w:rFonts w:asciiTheme="majorHAnsi" w:hAnsiTheme="majorHAnsi" w:cstheme="majorHAnsi"/>
          <w:bCs/>
          <w:sz w:val="22"/>
          <w:szCs w:val="22"/>
          <w:lang w:val="en-GB"/>
        </w:rPr>
      </w:pPr>
    </w:p>
    <w:p w14:paraId="09020DF0" w14:textId="77777777" w:rsidR="00321C7C" w:rsidRPr="00EF437E" w:rsidRDefault="00321C7C" w:rsidP="00321C7C">
      <w:pPr>
        <w:spacing w:after="0" w:line="240" w:lineRule="auto"/>
        <w:ind w:left="-567"/>
        <w:rPr>
          <w:rFonts w:asciiTheme="majorHAnsi" w:hAnsiTheme="majorHAnsi" w:cstheme="majorHAnsi"/>
          <w:bCs/>
          <w:sz w:val="22"/>
          <w:szCs w:val="22"/>
          <w:lang w:val="en-GB"/>
        </w:rPr>
      </w:pPr>
    </w:p>
    <w:p w14:paraId="2EDD5D4C" w14:textId="77777777" w:rsidR="00321C7C" w:rsidRPr="00BB2B65" w:rsidRDefault="00321C7C" w:rsidP="00321C7C">
      <w:pPr>
        <w:spacing w:line="240" w:lineRule="auto"/>
        <w:rPr>
          <w:b/>
          <w:i/>
          <w:iCs/>
          <w:lang w:val="en-GB"/>
        </w:rPr>
      </w:pPr>
      <w:r w:rsidRPr="00BB2B65">
        <w:rPr>
          <w:b/>
          <w:i/>
          <w:iCs/>
          <w:lang w:val="en-GB"/>
        </w:rPr>
        <w:t xml:space="preserve">Link to Academic Year Structure </w:t>
      </w:r>
      <w:hyperlink r:id="rId46" w:history="1">
        <w:r w:rsidRPr="00BB2B65">
          <w:rPr>
            <w:rStyle w:val="Hyperlink"/>
            <w:i/>
            <w:iCs/>
          </w:rPr>
          <w:t>Academic Year Structure - Calendar - Trinity College Dublin (tcd.ie)</w:t>
        </w:r>
      </w:hyperlink>
    </w:p>
    <w:p w14:paraId="7D50ED6B" w14:textId="77777777" w:rsidR="00321C7C" w:rsidRDefault="00321C7C" w:rsidP="00321C7C">
      <w:pPr>
        <w:spacing w:line="240" w:lineRule="auto"/>
        <w:rPr>
          <w:rFonts w:asciiTheme="majorHAnsi" w:eastAsiaTheme="majorEastAsia" w:hAnsiTheme="majorHAnsi" w:cstheme="majorBidi"/>
          <w:b/>
          <w:sz w:val="32"/>
          <w:szCs w:val="26"/>
          <w:lang w:val="en-GB"/>
        </w:rPr>
      </w:pPr>
      <w:r>
        <w:rPr>
          <w:b/>
          <w:sz w:val="32"/>
          <w:lang w:val="en-GB"/>
        </w:rPr>
        <w:br w:type="page"/>
      </w:r>
    </w:p>
    <w:p w14:paraId="24B126A5" w14:textId="77777777" w:rsidR="00321C7C" w:rsidRPr="002111DD" w:rsidRDefault="00321C7C" w:rsidP="00321C7C">
      <w:pPr>
        <w:pStyle w:val="Heading2"/>
        <w:ind w:left="-142"/>
        <w:jc w:val="center"/>
        <w:rPr>
          <w:b/>
          <w:color w:val="FF0000"/>
          <w:sz w:val="32"/>
          <w:lang w:val="en-GB"/>
        </w:rPr>
      </w:pPr>
      <w:r w:rsidRPr="00321C7C">
        <w:rPr>
          <w:b/>
          <w:color w:val="auto"/>
          <w:sz w:val="32"/>
          <w:lang w:val="en-GB"/>
        </w:rPr>
        <w:t>Key Dates 2024/25</w:t>
      </w:r>
      <w:r>
        <w:rPr>
          <w:b/>
          <w:color w:val="auto"/>
          <w:sz w:val="32"/>
          <w:lang w:val="en-GB"/>
        </w:rPr>
        <w:t xml:space="preserve"> </w:t>
      </w:r>
    </w:p>
    <w:tbl>
      <w:tblPr>
        <w:tblStyle w:val="GridTable1Light-Accent21"/>
        <w:tblW w:w="9439" w:type="dxa"/>
        <w:tblInd w:w="-289" w:type="dxa"/>
        <w:tblLook w:val="04A0" w:firstRow="1" w:lastRow="0" w:firstColumn="1" w:lastColumn="0" w:noHBand="0" w:noVBand="1"/>
      </w:tblPr>
      <w:tblGrid>
        <w:gridCol w:w="2410"/>
        <w:gridCol w:w="7029"/>
      </w:tblGrid>
      <w:tr w:rsidR="00321C7C" w:rsidRPr="00153BCB" w14:paraId="26A945C3" w14:textId="77777777" w:rsidTr="0073198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3B245CB0" w14:textId="77777777" w:rsidR="00321C7C" w:rsidRPr="00070A94" w:rsidRDefault="00321C7C" w:rsidP="00731984">
            <w:pPr>
              <w:spacing w:line="276" w:lineRule="auto"/>
              <w:rPr>
                <w:b w:val="0"/>
                <w:lang w:eastAsia="en-IE"/>
              </w:rPr>
            </w:pPr>
            <w:r>
              <w:rPr>
                <w:b w:val="0"/>
                <w:lang w:eastAsia="en-IE"/>
              </w:rPr>
              <w:t>09</w:t>
            </w:r>
            <w:r w:rsidRPr="00070A94">
              <w:rPr>
                <w:b w:val="0"/>
                <w:lang w:eastAsia="en-IE"/>
              </w:rPr>
              <w:t xml:space="preserve"> Sept 202</w:t>
            </w:r>
            <w:r>
              <w:rPr>
                <w:b w:val="0"/>
                <w:lang w:eastAsia="en-IE"/>
              </w:rPr>
              <w:t>4</w:t>
            </w:r>
          </w:p>
          <w:p w14:paraId="7D04901E" w14:textId="77777777" w:rsidR="00321C7C" w:rsidRPr="00070A94" w:rsidRDefault="00321C7C" w:rsidP="00731984">
            <w:pPr>
              <w:spacing w:line="276" w:lineRule="auto"/>
              <w:rPr>
                <w:b w:val="0"/>
                <w:lang w:eastAsia="en-IE"/>
              </w:rPr>
            </w:pPr>
            <w:r w:rsidRPr="00070A94">
              <w:rPr>
                <w:b w:val="0"/>
                <w:lang w:eastAsia="en-IE"/>
              </w:rPr>
              <w:t>2</w:t>
            </w:r>
            <w:r>
              <w:rPr>
                <w:b w:val="0"/>
                <w:lang w:eastAsia="en-IE"/>
              </w:rPr>
              <w:t>3</w:t>
            </w:r>
            <w:r w:rsidRPr="00070A94">
              <w:rPr>
                <w:b w:val="0"/>
                <w:lang w:eastAsia="en-IE"/>
              </w:rPr>
              <w:t xml:space="preserve"> Sept 202</w:t>
            </w:r>
            <w:r>
              <w:rPr>
                <w:b w:val="0"/>
                <w:lang w:eastAsia="en-IE"/>
              </w:rPr>
              <w:t>4</w:t>
            </w:r>
          </w:p>
        </w:tc>
        <w:tc>
          <w:tcPr>
            <w:tcW w:w="7029" w:type="dxa"/>
            <w:tcBorders>
              <w:bottom w:val="single" w:sz="4" w:space="0" w:color="E5B8B7" w:themeColor="accent2" w:themeTint="66"/>
            </w:tcBorders>
            <w:shd w:val="clear" w:color="auto" w:fill="FDEDDF"/>
            <w:noWrap/>
          </w:tcPr>
          <w:p w14:paraId="3319DA57" w14:textId="77777777" w:rsidR="00321C7C" w:rsidRPr="00070A94" w:rsidRDefault="00321C7C" w:rsidP="00731984">
            <w:pPr>
              <w:spacing w:line="276" w:lineRule="auto"/>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Teaching commences for the Michaelmas Term (continuing students)</w:t>
            </w:r>
          </w:p>
          <w:p w14:paraId="01DA16CC" w14:textId="77777777" w:rsidR="00321C7C" w:rsidRPr="00070A94" w:rsidRDefault="00321C7C" w:rsidP="00731984">
            <w:pPr>
              <w:spacing w:line="276" w:lineRule="auto"/>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Teaching commences for the Michaelmas term (new first year students)</w:t>
            </w:r>
          </w:p>
        </w:tc>
      </w:tr>
      <w:tr w:rsidR="00321C7C" w:rsidRPr="00153BCB" w14:paraId="23BF7D06" w14:textId="77777777" w:rsidTr="00731984">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46E5FF6A" w14:textId="77777777" w:rsidR="00321C7C" w:rsidRDefault="00321C7C" w:rsidP="00731984">
            <w:pPr>
              <w:spacing w:line="276" w:lineRule="auto"/>
              <w:rPr>
                <w:bCs w:val="0"/>
                <w:lang w:eastAsia="en-IE"/>
              </w:rPr>
            </w:pPr>
            <w:r>
              <w:rPr>
                <w:b w:val="0"/>
                <w:lang w:eastAsia="en-IE"/>
              </w:rPr>
              <w:t>16 Sept 2024</w:t>
            </w:r>
          </w:p>
          <w:p w14:paraId="0084717C" w14:textId="77777777" w:rsidR="00321C7C" w:rsidRPr="00070A94" w:rsidRDefault="00321C7C" w:rsidP="00731984">
            <w:pPr>
              <w:spacing w:line="276" w:lineRule="auto"/>
              <w:rPr>
                <w:b w:val="0"/>
                <w:lang w:eastAsia="en-IE"/>
              </w:rPr>
            </w:pPr>
            <w:r>
              <w:rPr>
                <w:b w:val="0"/>
                <w:lang w:eastAsia="en-IE"/>
              </w:rPr>
              <w:t>30 Sept 2024</w:t>
            </w:r>
          </w:p>
        </w:tc>
        <w:tc>
          <w:tcPr>
            <w:tcW w:w="7029" w:type="dxa"/>
            <w:shd w:val="clear" w:color="auto" w:fill="FBD4B4" w:themeFill="accent6" w:themeFillTint="66"/>
            <w:noWrap/>
            <w:hideMark/>
          </w:tcPr>
          <w:p w14:paraId="74024BB4" w14:textId="77777777" w:rsidR="00321C7C" w:rsidRDefault="00321C7C" w:rsidP="00731984">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Final date for module change (continuing students</w:t>
            </w:r>
          </w:p>
          <w:p w14:paraId="171F384C" w14:textId="77777777" w:rsidR="00321C7C" w:rsidRPr="00070A94" w:rsidRDefault="00321C7C" w:rsidP="00731984">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Final date for module change (new first year students)</w:t>
            </w:r>
          </w:p>
        </w:tc>
      </w:tr>
      <w:tr w:rsidR="00321C7C" w:rsidRPr="00153BCB" w14:paraId="1447DCBF" w14:textId="77777777" w:rsidTr="00731984">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42C189D" w14:textId="77777777" w:rsidR="00321C7C" w:rsidRPr="00070A94" w:rsidRDefault="00321C7C" w:rsidP="00731984">
            <w:pPr>
              <w:rPr>
                <w:b w:val="0"/>
                <w:lang w:eastAsia="en-IE"/>
              </w:rPr>
            </w:pPr>
            <w:r w:rsidRPr="00070A94">
              <w:rPr>
                <w:b w:val="0"/>
                <w:lang w:eastAsia="en-IE"/>
              </w:rPr>
              <w:t>Week of 2</w:t>
            </w:r>
            <w:r>
              <w:rPr>
                <w:b w:val="0"/>
                <w:lang w:eastAsia="en-IE"/>
              </w:rPr>
              <w:t>1</w:t>
            </w:r>
            <w:r w:rsidRPr="00070A94">
              <w:rPr>
                <w:b w:val="0"/>
                <w:lang w:eastAsia="en-IE"/>
              </w:rPr>
              <w:t xml:space="preserve"> Oct 202</w:t>
            </w:r>
            <w:r>
              <w:rPr>
                <w:b w:val="0"/>
                <w:lang w:eastAsia="en-IE"/>
              </w:rPr>
              <w:t>4</w:t>
            </w:r>
          </w:p>
        </w:tc>
        <w:tc>
          <w:tcPr>
            <w:tcW w:w="7029" w:type="dxa"/>
            <w:shd w:val="clear" w:color="auto" w:fill="FDE9D9" w:themeFill="accent6" w:themeFillTint="33"/>
            <w:noWrap/>
          </w:tcPr>
          <w:p w14:paraId="2AB8F2D0"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w:t>
            </w:r>
            <w:r>
              <w:rPr>
                <w:sz w:val="22"/>
                <w:szCs w:val="22"/>
                <w:lang w:eastAsia="en-IE"/>
              </w:rPr>
              <w:t>/Reading</w:t>
            </w:r>
            <w:r w:rsidRPr="00070A94">
              <w:rPr>
                <w:sz w:val="22"/>
                <w:szCs w:val="22"/>
                <w:lang w:eastAsia="en-IE"/>
              </w:rPr>
              <w:t xml:space="preserve"> Week</w:t>
            </w:r>
          </w:p>
        </w:tc>
      </w:tr>
      <w:tr w:rsidR="00321C7C" w:rsidRPr="00153BCB" w14:paraId="5F485E1F" w14:textId="77777777" w:rsidTr="0073198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23EC544B" w14:textId="77777777" w:rsidR="00321C7C" w:rsidRPr="00070A94" w:rsidRDefault="00321C7C" w:rsidP="00731984">
            <w:pPr>
              <w:spacing w:line="276" w:lineRule="auto"/>
              <w:jc w:val="left"/>
              <w:rPr>
                <w:b w:val="0"/>
                <w:lang w:eastAsia="en-IE"/>
              </w:rPr>
            </w:pPr>
            <w:r w:rsidRPr="00070A94">
              <w:rPr>
                <w:b w:val="0"/>
                <w:lang w:eastAsia="en-IE"/>
              </w:rPr>
              <w:t>Oct 202</w:t>
            </w:r>
            <w:r>
              <w:rPr>
                <w:b w:val="0"/>
                <w:lang w:eastAsia="en-IE"/>
              </w:rPr>
              <w:t>4</w:t>
            </w:r>
            <w:r w:rsidRPr="00070A94">
              <w:rPr>
                <w:b w:val="0"/>
                <w:lang w:eastAsia="en-IE"/>
              </w:rPr>
              <w:t xml:space="preserve"> </w:t>
            </w:r>
            <w:r>
              <w:rPr>
                <w:b w:val="0"/>
                <w:lang w:eastAsia="en-IE"/>
              </w:rPr>
              <w:t>(Academic Registry)</w:t>
            </w:r>
          </w:p>
        </w:tc>
        <w:tc>
          <w:tcPr>
            <w:tcW w:w="7029" w:type="dxa"/>
            <w:shd w:val="clear" w:color="auto" w:fill="FBD4B4" w:themeFill="accent6" w:themeFillTint="66"/>
            <w:noWrap/>
            <w:hideMark/>
          </w:tcPr>
          <w:p w14:paraId="3C6A90F8" w14:textId="77777777" w:rsidR="00321C7C" w:rsidRPr="00070A94" w:rsidRDefault="00321C7C" w:rsidP="00731984">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online application to sit Foundation Scholarship</w:t>
            </w:r>
            <w:r>
              <w:rPr>
                <w:sz w:val="22"/>
                <w:szCs w:val="22"/>
                <w:lang w:eastAsia="en-IE"/>
              </w:rPr>
              <w:t xml:space="preserve"> – (</w:t>
            </w:r>
            <w:r w:rsidRPr="000E7DEF">
              <w:rPr>
                <w:lang w:eastAsia="en-IE"/>
              </w:rPr>
              <w:t>Academic Registry will make contact with students</w:t>
            </w:r>
            <w:r>
              <w:rPr>
                <w:lang w:eastAsia="en-IE"/>
              </w:rPr>
              <w:t>).</w:t>
            </w:r>
          </w:p>
        </w:tc>
      </w:tr>
      <w:tr w:rsidR="00321C7C" w:rsidRPr="00153BCB" w14:paraId="56B132EB" w14:textId="77777777" w:rsidTr="00731984">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764FB7E8" w14:textId="77777777" w:rsidR="00321C7C" w:rsidRPr="00070A94" w:rsidRDefault="00321C7C" w:rsidP="00731984">
            <w:pPr>
              <w:rPr>
                <w:b w:val="0"/>
                <w:lang w:eastAsia="en-IE"/>
              </w:rPr>
            </w:pPr>
            <w:r w:rsidRPr="00070A94">
              <w:rPr>
                <w:b w:val="0"/>
                <w:lang w:eastAsia="en-IE"/>
              </w:rPr>
              <w:t xml:space="preserve">Week of </w:t>
            </w:r>
            <w:r>
              <w:rPr>
                <w:b w:val="0"/>
                <w:lang w:eastAsia="en-IE"/>
              </w:rPr>
              <w:t>28 October 2024</w:t>
            </w:r>
          </w:p>
        </w:tc>
        <w:tc>
          <w:tcPr>
            <w:tcW w:w="7029" w:type="dxa"/>
            <w:shd w:val="clear" w:color="auto" w:fill="FDE9D9" w:themeFill="accent6" w:themeFillTint="33"/>
            <w:noWrap/>
            <w:hideMark/>
          </w:tcPr>
          <w:p w14:paraId="6B4F27A7"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Michaelmas Term Tests</w:t>
            </w:r>
          </w:p>
        </w:tc>
      </w:tr>
      <w:tr w:rsidR="00321C7C" w:rsidRPr="00153BCB" w14:paraId="21D939B0" w14:textId="77777777" w:rsidTr="0073198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66FB47F2" w14:textId="77777777" w:rsidR="00321C7C" w:rsidRPr="00070A94" w:rsidRDefault="00321C7C" w:rsidP="00731984">
            <w:pPr>
              <w:spacing w:line="276" w:lineRule="auto"/>
              <w:jc w:val="left"/>
              <w:rPr>
                <w:b w:val="0"/>
                <w:lang w:eastAsia="en-IE"/>
              </w:rPr>
            </w:pPr>
            <w:r w:rsidRPr="00070A94">
              <w:rPr>
                <w:b w:val="0"/>
                <w:lang w:eastAsia="en-IE"/>
              </w:rPr>
              <w:t>Dec 202</w:t>
            </w:r>
            <w:r>
              <w:rPr>
                <w:b w:val="0"/>
                <w:lang w:eastAsia="en-IE"/>
              </w:rPr>
              <w:t>4</w:t>
            </w:r>
            <w:r w:rsidRPr="00070A94">
              <w:rPr>
                <w:b w:val="0"/>
                <w:lang w:eastAsia="en-IE"/>
              </w:rPr>
              <w:t xml:space="preserve"> </w:t>
            </w:r>
            <w:r>
              <w:rPr>
                <w:b w:val="0"/>
                <w:lang w:eastAsia="en-IE"/>
              </w:rPr>
              <w:t>(Academic Registry)</w:t>
            </w:r>
          </w:p>
        </w:tc>
        <w:tc>
          <w:tcPr>
            <w:tcW w:w="7029" w:type="dxa"/>
            <w:shd w:val="clear" w:color="auto" w:fill="FBD4B4" w:themeFill="accent6" w:themeFillTint="66"/>
            <w:noWrap/>
          </w:tcPr>
          <w:p w14:paraId="5104024E" w14:textId="77777777" w:rsidR="00321C7C" w:rsidRPr="00070A94" w:rsidRDefault="00321C7C" w:rsidP="00731984">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Withdrawal application to sit Foundation Scholarship</w:t>
            </w:r>
            <w:r>
              <w:rPr>
                <w:sz w:val="22"/>
                <w:szCs w:val="22"/>
                <w:lang w:eastAsia="en-IE"/>
              </w:rPr>
              <w:t xml:space="preserve"> – (</w:t>
            </w:r>
            <w:r w:rsidRPr="000E7DEF">
              <w:rPr>
                <w:lang w:eastAsia="en-IE"/>
              </w:rPr>
              <w:t>Academic Registry will make contact with students</w:t>
            </w:r>
            <w:r>
              <w:rPr>
                <w:lang w:eastAsia="en-IE"/>
              </w:rPr>
              <w:t>)</w:t>
            </w:r>
            <w:r>
              <w:rPr>
                <w:sz w:val="22"/>
                <w:szCs w:val="22"/>
                <w:lang w:eastAsia="en-IE"/>
              </w:rPr>
              <w:t>.</w:t>
            </w:r>
          </w:p>
        </w:tc>
      </w:tr>
      <w:tr w:rsidR="00321C7C" w:rsidRPr="00153BCB" w14:paraId="3C09DC18" w14:textId="77777777" w:rsidTr="0073198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586D621" w14:textId="77777777" w:rsidR="00321C7C" w:rsidRPr="00070A94" w:rsidRDefault="00321C7C" w:rsidP="00731984">
            <w:pPr>
              <w:spacing w:line="276" w:lineRule="auto"/>
              <w:jc w:val="left"/>
              <w:rPr>
                <w:b w:val="0"/>
                <w:lang w:eastAsia="en-IE"/>
              </w:rPr>
            </w:pPr>
            <w:r w:rsidRPr="00070A94">
              <w:rPr>
                <w:b w:val="0"/>
                <w:lang w:eastAsia="en-IE"/>
              </w:rPr>
              <w:t>Dec 202</w:t>
            </w:r>
            <w:r>
              <w:rPr>
                <w:b w:val="0"/>
                <w:lang w:eastAsia="en-IE"/>
              </w:rPr>
              <w:t>4</w:t>
            </w:r>
            <w:r w:rsidRPr="00070A94">
              <w:rPr>
                <w:b w:val="0"/>
                <w:lang w:eastAsia="en-IE"/>
              </w:rPr>
              <w:t xml:space="preserve"> </w:t>
            </w:r>
            <w:r>
              <w:rPr>
                <w:b w:val="0"/>
                <w:lang w:eastAsia="en-IE"/>
              </w:rPr>
              <w:t>(Academic Registry)</w:t>
            </w:r>
          </w:p>
        </w:tc>
        <w:tc>
          <w:tcPr>
            <w:tcW w:w="7029" w:type="dxa"/>
            <w:shd w:val="clear" w:color="auto" w:fill="FDE9D9" w:themeFill="accent6" w:themeFillTint="33"/>
            <w:noWrap/>
          </w:tcPr>
          <w:p w14:paraId="40D16483" w14:textId="77777777" w:rsidR="00321C7C" w:rsidRPr="00070A94" w:rsidRDefault="00321C7C" w:rsidP="00731984">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Academic Registry publish the Scholarship Timetable</w:t>
            </w:r>
            <w:r>
              <w:rPr>
                <w:sz w:val="22"/>
                <w:szCs w:val="22"/>
                <w:lang w:eastAsia="en-IE"/>
              </w:rPr>
              <w:t xml:space="preserve"> – </w:t>
            </w:r>
            <w:r w:rsidRPr="000E7DEF">
              <w:rPr>
                <w:lang w:eastAsia="en-IE"/>
              </w:rPr>
              <w:t>(Academic Registry will make contact with students).</w:t>
            </w:r>
          </w:p>
        </w:tc>
      </w:tr>
      <w:tr w:rsidR="00321C7C" w:rsidRPr="00153BCB" w14:paraId="79772B03" w14:textId="77777777" w:rsidTr="0073198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614D4AC6" w14:textId="77777777" w:rsidR="00321C7C" w:rsidRPr="00070A94" w:rsidRDefault="00321C7C" w:rsidP="00731984">
            <w:pPr>
              <w:rPr>
                <w:b w:val="0"/>
                <w:lang w:eastAsia="en-IE"/>
              </w:rPr>
            </w:pPr>
            <w:r w:rsidRPr="00070A94">
              <w:rPr>
                <w:b w:val="0"/>
                <w:lang w:eastAsia="en-IE"/>
              </w:rPr>
              <w:t>Week of 0</w:t>
            </w:r>
            <w:r>
              <w:rPr>
                <w:b w:val="0"/>
                <w:lang w:eastAsia="en-IE"/>
              </w:rPr>
              <w:t>2</w:t>
            </w:r>
            <w:r w:rsidRPr="00070A94">
              <w:rPr>
                <w:b w:val="0"/>
                <w:lang w:eastAsia="en-IE"/>
              </w:rPr>
              <w:t xml:space="preserve"> Dec 202</w:t>
            </w:r>
            <w:r>
              <w:rPr>
                <w:b w:val="0"/>
                <w:lang w:eastAsia="en-IE"/>
              </w:rPr>
              <w:t>4</w:t>
            </w:r>
          </w:p>
        </w:tc>
        <w:tc>
          <w:tcPr>
            <w:tcW w:w="7029" w:type="dxa"/>
            <w:shd w:val="clear" w:color="auto" w:fill="FBD4B4" w:themeFill="accent6" w:themeFillTint="66"/>
            <w:noWrap/>
          </w:tcPr>
          <w:p w14:paraId="6D3A87C3"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321C7C" w:rsidRPr="00153BCB" w14:paraId="1C73CDEE" w14:textId="77777777" w:rsidTr="0073198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6BBA16EF" w14:textId="77777777" w:rsidR="00321C7C" w:rsidRPr="00070A94" w:rsidRDefault="00321C7C" w:rsidP="00731984">
            <w:pPr>
              <w:rPr>
                <w:b w:val="0"/>
                <w:lang w:eastAsia="en-IE"/>
              </w:rPr>
            </w:pPr>
            <w:r w:rsidRPr="00070A94">
              <w:rPr>
                <w:b w:val="0"/>
                <w:lang w:eastAsia="en-IE"/>
              </w:rPr>
              <w:t xml:space="preserve">Week of </w:t>
            </w:r>
            <w:r>
              <w:rPr>
                <w:b w:val="0"/>
                <w:lang w:eastAsia="en-IE"/>
              </w:rPr>
              <w:t>09</w:t>
            </w:r>
            <w:r w:rsidRPr="00070A94">
              <w:rPr>
                <w:b w:val="0"/>
                <w:lang w:eastAsia="en-IE"/>
              </w:rPr>
              <w:t xml:space="preserve"> Dec 202</w:t>
            </w:r>
            <w:r>
              <w:rPr>
                <w:b w:val="0"/>
                <w:lang w:eastAsia="en-IE"/>
              </w:rPr>
              <w:t>4</w:t>
            </w:r>
          </w:p>
        </w:tc>
        <w:tc>
          <w:tcPr>
            <w:tcW w:w="7029" w:type="dxa"/>
            <w:shd w:val="clear" w:color="auto" w:fill="FDE9D9" w:themeFill="accent6" w:themeFillTint="33"/>
            <w:noWrap/>
          </w:tcPr>
          <w:p w14:paraId="5D0ED0F9"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Assessment Week </w:t>
            </w:r>
            <w:r w:rsidRPr="00070A94">
              <w:rPr>
                <w:sz w:val="18"/>
                <w:szCs w:val="18"/>
                <w:lang w:eastAsia="en-IE"/>
              </w:rPr>
              <w:t>(Extra contingency days may be required outside of this time)</w:t>
            </w:r>
          </w:p>
        </w:tc>
      </w:tr>
      <w:tr w:rsidR="00321C7C" w:rsidRPr="00153BCB" w14:paraId="4AB95436" w14:textId="77777777" w:rsidTr="0073198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21AFE566" w14:textId="77777777" w:rsidR="00321C7C" w:rsidRPr="00070A94" w:rsidRDefault="00321C7C" w:rsidP="00731984">
            <w:pPr>
              <w:rPr>
                <w:b w:val="0"/>
                <w:lang w:eastAsia="en-IE"/>
              </w:rPr>
            </w:pPr>
            <w:r>
              <w:rPr>
                <w:b w:val="0"/>
                <w:lang w:eastAsia="en-IE"/>
              </w:rPr>
              <w:t>16</w:t>
            </w:r>
            <w:r w:rsidRPr="00070A94">
              <w:rPr>
                <w:b w:val="0"/>
                <w:lang w:eastAsia="en-IE"/>
              </w:rPr>
              <w:t xml:space="preserve"> Dec 202</w:t>
            </w:r>
            <w:r>
              <w:rPr>
                <w:b w:val="0"/>
                <w:lang w:eastAsia="en-IE"/>
              </w:rPr>
              <w:t>4</w:t>
            </w:r>
            <w:r w:rsidRPr="00070A94">
              <w:rPr>
                <w:b w:val="0"/>
                <w:lang w:eastAsia="en-IE"/>
              </w:rPr>
              <w:t xml:space="preserve"> </w:t>
            </w:r>
          </w:p>
        </w:tc>
        <w:tc>
          <w:tcPr>
            <w:tcW w:w="7029" w:type="dxa"/>
            <w:shd w:val="clear" w:color="auto" w:fill="FBD4B4" w:themeFill="accent6" w:themeFillTint="66"/>
            <w:noWrap/>
          </w:tcPr>
          <w:p w14:paraId="74004DE6"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Christmas Break</w:t>
            </w:r>
          </w:p>
        </w:tc>
      </w:tr>
      <w:tr w:rsidR="00321C7C" w:rsidRPr="00153BCB" w14:paraId="27C375EB" w14:textId="77777777" w:rsidTr="00731984">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2E06592" w14:textId="77777777" w:rsidR="00321C7C" w:rsidRPr="00070A94" w:rsidRDefault="00321C7C" w:rsidP="00731984">
            <w:pPr>
              <w:spacing w:line="276" w:lineRule="auto"/>
              <w:rPr>
                <w:b w:val="0"/>
                <w:lang w:eastAsia="en-IE"/>
              </w:rPr>
            </w:pPr>
            <w:r w:rsidRPr="00070A94">
              <w:rPr>
                <w:b w:val="0"/>
                <w:lang w:eastAsia="en-IE"/>
              </w:rPr>
              <w:t xml:space="preserve">Week of </w:t>
            </w:r>
            <w:r>
              <w:rPr>
                <w:b w:val="0"/>
                <w:lang w:eastAsia="en-IE"/>
              </w:rPr>
              <w:t>6</w:t>
            </w:r>
            <w:r w:rsidRPr="00070A94">
              <w:rPr>
                <w:b w:val="0"/>
                <w:lang w:eastAsia="en-IE"/>
              </w:rPr>
              <w:t xml:space="preserve"> Jan 202</w:t>
            </w:r>
            <w:r>
              <w:rPr>
                <w:b w:val="0"/>
                <w:lang w:eastAsia="en-IE"/>
              </w:rPr>
              <w:t>5</w:t>
            </w:r>
          </w:p>
        </w:tc>
        <w:tc>
          <w:tcPr>
            <w:tcW w:w="7029" w:type="dxa"/>
            <w:shd w:val="clear" w:color="auto" w:fill="FDE9D9" w:themeFill="accent6" w:themeFillTint="33"/>
            <w:noWrap/>
            <w:hideMark/>
          </w:tcPr>
          <w:p w14:paraId="35A57698" w14:textId="77777777" w:rsidR="00321C7C" w:rsidRPr="00070A94" w:rsidRDefault="00321C7C" w:rsidP="00731984">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Foundation Scholarship Examinations </w:t>
            </w:r>
            <w:r w:rsidRPr="00070A94">
              <w:rPr>
                <w:sz w:val="18"/>
                <w:szCs w:val="18"/>
                <w:lang w:eastAsia="en-IE"/>
              </w:rPr>
              <w:t>(It may be necessary to hold some exams in the preceding week)</w:t>
            </w:r>
          </w:p>
        </w:tc>
      </w:tr>
      <w:tr w:rsidR="00321C7C" w:rsidRPr="00153BCB" w14:paraId="33413628" w14:textId="77777777" w:rsidTr="00731984">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108F83E7" w14:textId="77777777" w:rsidR="00321C7C" w:rsidRPr="00070A94" w:rsidRDefault="00321C7C" w:rsidP="00731984">
            <w:pPr>
              <w:rPr>
                <w:b w:val="0"/>
                <w:lang w:eastAsia="en-IE"/>
              </w:rPr>
            </w:pPr>
            <w:r w:rsidRPr="00070A94">
              <w:rPr>
                <w:b w:val="0"/>
                <w:lang w:eastAsia="en-IE"/>
              </w:rPr>
              <w:t>2</w:t>
            </w:r>
            <w:r>
              <w:rPr>
                <w:b w:val="0"/>
                <w:lang w:eastAsia="en-IE"/>
              </w:rPr>
              <w:t xml:space="preserve">1 </w:t>
            </w:r>
            <w:r w:rsidRPr="00070A94">
              <w:rPr>
                <w:b w:val="0"/>
                <w:lang w:eastAsia="en-IE"/>
              </w:rPr>
              <w:t>Jan 202</w:t>
            </w:r>
            <w:r>
              <w:rPr>
                <w:b w:val="0"/>
                <w:lang w:eastAsia="en-IE"/>
              </w:rPr>
              <w:t>5</w:t>
            </w:r>
          </w:p>
        </w:tc>
        <w:tc>
          <w:tcPr>
            <w:tcW w:w="7029" w:type="dxa"/>
            <w:shd w:val="clear" w:color="auto" w:fill="FBD1AF"/>
            <w:noWrap/>
          </w:tcPr>
          <w:p w14:paraId="6CC3EBFD"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Teaching commences for the Hilary Term</w:t>
            </w:r>
          </w:p>
        </w:tc>
      </w:tr>
      <w:tr w:rsidR="00321C7C" w:rsidRPr="00153BCB" w14:paraId="109AE1A7" w14:textId="77777777" w:rsidTr="0073198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67C77013" w14:textId="77777777" w:rsidR="00321C7C" w:rsidRPr="00070A94" w:rsidRDefault="00321C7C" w:rsidP="00731984">
            <w:pPr>
              <w:rPr>
                <w:b w:val="0"/>
                <w:lang w:eastAsia="en-IE"/>
              </w:rPr>
            </w:pPr>
            <w:r w:rsidRPr="00070A94">
              <w:rPr>
                <w:b w:val="0"/>
                <w:lang w:eastAsia="en-IE"/>
              </w:rPr>
              <w:t>Week of 0</w:t>
            </w:r>
            <w:r>
              <w:rPr>
                <w:b w:val="0"/>
                <w:lang w:eastAsia="en-IE"/>
              </w:rPr>
              <w:t>3</w:t>
            </w:r>
            <w:r w:rsidRPr="00070A94">
              <w:rPr>
                <w:b w:val="0"/>
                <w:lang w:eastAsia="en-IE"/>
              </w:rPr>
              <w:t xml:space="preserve"> Mar 202</w:t>
            </w:r>
            <w:r>
              <w:rPr>
                <w:b w:val="0"/>
                <w:lang w:eastAsia="en-IE"/>
              </w:rPr>
              <w:t>5</w:t>
            </w:r>
          </w:p>
        </w:tc>
        <w:tc>
          <w:tcPr>
            <w:tcW w:w="7029" w:type="dxa"/>
            <w:shd w:val="clear" w:color="auto" w:fill="FDE9D9" w:themeFill="accent6" w:themeFillTint="33"/>
            <w:noWrap/>
          </w:tcPr>
          <w:p w14:paraId="6923770B"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Study/Re</w:t>
            </w:r>
            <w:r>
              <w:rPr>
                <w:sz w:val="22"/>
                <w:szCs w:val="22"/>
                <w:lang w:eastAsia="en-IE"/>
              </w:rPr>
              <w:t>ading</w:t>
            </w:r>
            <w:r w:rsidRPr="00070A94">
              <w:rPr>
                <w:sz w:val="22"/>
                <w:szCs w:val="22"/>
                <w:lang w:eastAsia="en-IE"/>
              </w:rPr>
              <w:t xml:space="preserve"> Week</w:t>
            </w:r>
          </w:p>
        </w:tc>
      </w:tr>
      <w:tr w:rsidR="00321C7C" w:rsidRPr="00153BCB" w14:paraId="3DF65AD0" w14:textId="77777777" w:rsidTr="0073198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20CF726D" w14:textId="77777777" w:rsidR="00321C7C" w:rsidRPr="00070A94" w:rsidRDefault="00321C7C" w:rsidP="00731984">
            <w:pPr>
              <w:rPr>
                <w:b w:val="0"/>
                <w:lang w:eastAsia="en-IE"/>
              </w:rPr>
            </w:pPr>
            <w:r w:rsidRPr="00070A94">
              <w:rPr>
                <w:b w:val="0"/>
                <w:lang w:eastAsia="en-IE"/>
              </w:rPr>
              <w:t xml:space="preserve">Week of </w:t>
            </w:r>
            <w:r>
              <w:rPr>
                <w:b w:val="0"/>
                <w:lang w:eastAsia="en-IE"/>
              </w:rPr>
              <w:t>07</w:t>
            </w:r>
            <w:r w:rsidRPr="00070A94">
              <w:rPr>
                <w:b w:val="0"/>
                <w:lang w:eastAsia="en-IE"/>
              </w:rPr>
              <w:t xml:space="preserve"> Mar 202</w:t>
            </w:r>
            <w:r>
              <w:rPr>
                <w:b w:val="0"/>
                <w:lang w:eastAsia="en-IE"/>
              </w:rPr>
              <w:t>5</w:t>
            </w:r>
          </w:p>
        </w:tc>
        <w:tc>
          <w:tcPr>
            <w:tcW w:w="7029" w:type="dxa"/>
            <w:shd w:val="clear" w:color="auto" w:fill="FBD4B4" w:themeFill="accent6" w:themeFillTint="66"/>
            <w:noWrap/>
            <w:hideMark/>
          </w:tcPr>
          <w:p w14:paraId="51658043"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Hilary Term Tests</w:t>
            </w:r>
          </w:p>
        </w:tc>
      </w:tr>
      <w:tr w:rsidR="00321C7C" w:rsidRPr="00153BCB" w14:paraId="27E7F728" w14:textId="77777777" w:rsidTr="00731984">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F06BA8D" w14:textId="77777777" w:rsidR="00321C7C" w:rsidRPr="00070A94" w:rsidRDefault="00321C7C" w:rsidP="00731984">
            <w:pPr>
              <w:rPr>
                <w:b w:val="0"/>
                <w:lang w:eastAsia="en-IE"/>
              </w:rPr>
            </w:pPr>
            <w:r w:rsidRPr="00070A94">
              <w:rPr>
                <w:b w:val="0"/>
                <w:lang w:eastAsia="en-IE"/>
              </w:rPr>
              <w:t>Week of 1</w:t>
            </w:r>
            <w:r>
              <w:rPr>
                <w:b w:val="0"/>
                <w:lang w:eastAsia="en-IE"/>
              </w:rPr>
              <w:t>4</w:t>
            </w:r>
            <w:r w:rsidRPr="00070A94">
              <w:rPr>
                <w:b w:val="0"/>
                <w:lang w:eastAsia="en-IE"/>
              </w:rPr>
              <w:t xml:space="preserve"> Apr 202</w:t>
            </w:r>
            <w:r>
              <w:rPr>
                <w:b w:val="0"/>
                <w:lang w:eastAsia="en-IE"/>
              </w:rPr>
              <w:t>5</w:t>
            </w:r>
          </w:p>
        </w:tc>
        <w:tc>
          <w:tcPr>
            <w:tcW w:w="7029" w:type="dxa"/>
            <w:shd w:val="clear" w:color="auto" w:fill="FDE9D9" w:themeFill="accent6" w:themeFillTint="33"/>
            <w:noWrap/>
          </w:tcPr>
          <w:p w14:paraId="302F76A9"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321C7C" w:rsidRPr="00153BCB" w14:paraId="050C5D6F" w14:textId="77777777" w:rsidTr="00731984">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9017122" w14:textId="77777777" w:rsidR="00321C7C" w:rsidRPr="00070A94" w:rsidRDefault="00321C7C" w:rsidP="00731984">
            <w:pPr>
              <w:rPr>
                <w:b w:val="0"/>
                <w:lang w:eastAsia="en-IE"/>
              </w:rPr>
            </w:pPr>
            <w:r w:rsidRPr="00070A94">
              <w:rPr>
                <w:b w:val="0"/>
                <w:lang w:eastAsia="en-IE"/>
              </w:rPr>
              <w:t>Week of 2</w:t>
            </w:r>
            <w:r>
              <w:rPr>
                <w:b w:val="0"/>
                <w:lang w:eastAsia="en-IE"/>
              </w:rPr>
              <w:t>1</w:t>
            </w:r>
            <w:r w:rsidRPr="00070A94">
              <w:rPr>
                <w:b w:val="0"/>
                <w:lang w:eastAsia="en-IE"/>
              </w:rPr>
              <w:t xml:space="preserve"> Apr 202</w:t>
            </w:r>
            <w:r>
              <w:rPr>
                <w:b w:val="0"/>
                <w:lang w:eastAsia="en-IE"/>
              </w:rPr>
              <w:t>5</w:t>
            </w:r>
          </w:p>
        </w:tc>
        <w:tc>
          <w:tcPr>
            <w:tcW w:w="7029" w:type="dxa"/>
            <w:shd w:val="clear" w:color="auto" w:fill="FBD4B4" w:themeFill="accent6" w:themeFillTint="66"/>
            <w:noWrap/>
          </w:tcPr>
          <w:p w14:paraId="175DD04A"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Assessment Week </w:t>
            </w:r>
            <w:r w:rsidRPr="006D19F2">
              <w:rPr>
                <w:sz w:val="18"/>
                <w:szCs w:val="18"/>
                <w:lang w:eastAsia="en-IE"/>
              </w:rPr>
              <w:t>(Extra contingency days may be required</w:t>
            </w:r>
            <w:r>
              <w:rPr>
                <w:sz w:val="18"/>
                <w:szCs w:val="18"/>
                <w:lang w:eastAsia="en-IE"/>
              </w:rPr>
              <w:t xml:space="preserve"> from Trinity Week)</w:t>
            </w:r>
          </w:p>
        </w:tc>
      </w:tr>
      <w:tr w:rsidR="00321C7C" w:rsidRPr="00153BCB" w14:paraId="670FB7B5" w14:textId="77777777" w:rsidTr="0073198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466927CB" w14:textId="77777777" w:rsidR="00321C7C" w:rsidRPr="00070A94" w:rsidRDefault="00321C7C" w:rsidP="00731984">
            <w:pPr>
              <w:rPr>
                <w:b w:val="0"/>
                <w:lang w:eastAsia="en-IE"/>
              </w:rPr>
            </w:pPr>
            <w:r w:rsidRPr="00070A94">
              <w:rPr>
                <w:b w:val="0"/>
                <w:lang w:eastAsia="en-IE"/>
              </w:rPr>
              <w:t xml:space="preserve">Week of </w:t>
            </w:r>
            <w:r>
              <w:rPr>
                <w:b w:val="0"/>
                <w:lang w:eastAsia="en-IE"/>
              </w:rPr>
              <w:t>28 April</w:t>
            </w:r>
            <w:r w:rsidRPr="00070A94">
              <w:rPr>
                <w:b w:val="0"/>
                <w:lang w:eastAsia="en-IE"/>
              </w:rPr>
              <w:t xml:space="preserve"> 202</w:t>
            </w:r>
            <w:r>
              <w:rPr>
                <w:b w:val="0"/>
                <w:lang w:eastAsia="en-IE"/>
              </w:rPr>
              <w:t>5</w:t>
            </w:r>
          </w:p>
        </w:tc>
        <w:tc>
          <w:tcPr>
            <w:tcW w:w="7029" w:type="dxa"/>
            <w:shd w:val="clear" w:color="auto" w:fill="FDE9D9" w:themeFill="accent6" w:themeFillTint="33"/>
            <w:noWrap/>
          </w:tcPr>
          <w:p w14:paraId="4B2860A0"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18"/>
                <w:szCs w:val="18"/>
                <w:lang w:eastAsia="en-IE"/>
              </w:rPr>
            </w:pPr>
            <w:r>
              <w:rPr>
                <w:sz w:val="22"/>
                <w:szCs w:val="22"/>
                <w:lang w:eastAsia="en-IE"/>
              </w:rPr>
              <w:t>Trinity Monday, Trinity Week</w:t>
            </w:r>
          </w:p>
        </w:tc>
      </w:tr>
      <w:tr w:rsidR="00321C7C" w:rsidRPr="00153BCB" w14:paraId="2B916190" w14:textId="77777777" w:rsidTr="0073198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10795EF" w14:textId="77777777" w:rsidR="00321C7C" w:rsidRPr="00070A94" w:rsidRDefault="00321C7C" w:rsidP="00731984">
            <w:pPr>
              <w:rPr>
                <w:b w:val="0"/>
                <w:lang w:eastAsia="en-IE"/>
              </w:rPr>
            </w:pPr>
            <w:r>
              <w:rPr>
                <w:b w:val="0"/>
                <w:lang w:eastAsia="en-IE"/>
              </w:rPr>
              <w:t>TBC May 2025</w:t>
            </w:r>
          </w:p>
        </w:tc>
        <w:tc>
          <w:tcPr>
            <w:tcW w:w="7029" w:type="dxa"/>
            <w:shd w:val="clear" w:color="auto" w:fill="FBD4B4" w:themeFill="accent6" w:themeFillTint="66"/>
            <w:noWrap/>
            <w:hideMark/>
          </w:tcPr>
          <w:p w14:paraId="7B0FE356"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Publication of Annual Examination Results </w:t>
            </w:r>
            <w:r>
              <w:rPr>
                <w:sz w:val="22"/>
                <w:szCs w:val="22"/>
                <w:lang w:eastAsia="en-IE"/>
              </w:rPr>
              <w:t xml:space="preserve"> - Sem1 and Sem2</w:t>
            </w:r>
          </w:p>
        </w:tc>
      </w:tr>
      <w:tr w:rsidR="00321C7C" w:rsidRPr="00153BCB" w14:paraId="3881A6DF" w14:textId="77777777" w:rsidTr="0073198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0358ACF4" w14:textId="77777777" w:rsidR="00321C7C" w:rsidRPr="00070A94" w:rsidRDefault="00321C7C" w:rsidP="00731984">
            <w:pPr>
              <w:rPr>
                <w:b w:val="0"/>
                <w:lang w:eastAsia="en-IE"/>
              </w:rPr>
            </w:pPr>
            <w:r>
              <w:rPr>
                <w:b w:val="0"/>
                <w:lang w:eastAsia="en-IE"/>
              </w:rPr>
              <w:t>TBC May 2025</w:t>
            </w:r>
          </w:p>
        </w:tc>
        <w:tc>
          <w:tcPr>
            <w:tcW w:w="7029" w:type="dxa"/>
            <w:shd w:val="clear" w:color="auto" w:fill="FDE9D9" w:themeFill="accent6" w:themeFillTint="33"/>
            <w:noWrap/>
            <w:hideMark/>
          </w:tcPr>
          <w:p w14:paraId="7BEFC5BC"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submissions by 2pm.</w:t>
            </w:r>
          </w:p>
        </w:tc>
      </w:tr>
      <w:tr w:rsidR="00321C7C" w:rsidRPr="00153BCB" w14:paraId="0781BBC2" w14:textId="77777777" w:rsidTr="00731984">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0EB904D" w14:textId="77777777" w:rsidR="00321C7C" w:rsidRPr="00070A94" w:rsidRDefault="00321C7C" w:rsidP="00731984">
            <w:pPr>
              <w:rPr>
                <w:b w:val="0"/>
                <w:lang w:eastAsia="en-IE"/>
              </w:rPr>
            </w:pPr>
            <w:r>
              <w:rPr>
                <w:b w:val="0"/>
                <w:lang w:eastAsia="en-IE"/>
              </w:rPr>
              <w:t>TBC Aug 2025</w:t>
            </w:r>
          </w:p>
        </w:tc>
        <w:tc>
          <w:tcPr>
            <w:tcW w:w="7029" w:type="dxa"/>
            <w:shd w:val="clear" w:color="auto" w:fill="FBD4B4" w:themeFill="accent6" w:themeFillTint="66"/>
            <w:noWrap/>
            <w:hideMark/>
          </w:tcPr>
          <w:p w14:paraId="480BCB44"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Supplemental Examination Period</w:t>
            </w:r>
          </w:p>
        </w:tc>
      </w:tr>
      <w:tr w:rsidR="00321C7C" w:rsidRPr="00153BCB" w14:paraId="23E21E02" w14:textId="77777777" w:rsidTr="0073198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170CC2F7" w14:textId="77777777" w:rsidR="00321C7C" w:rsidRPr="00070A94" w:rsidRDefault="00321C7C" w:rsidP="00731984">
            <w:pPr>
              <w:spacing w:line="240" w:lineRule="auto"/>
              <w:rPr>
                <w:b w:val="0"/>
                <w:lang w:eastAsia="en-IE"/>
              </w:rPr>
            </w:pPr>
            <w:r>
              <w:rPr>
                <w:b w:val="0"/>
                <w:lang w:eastAsia="en-IE"/>
              </w:rPr>
              <w:t>TBC Sept 2025</w:t>
            </w:r>
          </w:p>
        </w:tc>
        <w:tc>
          <w:tcPr>
            <w:tcW w:w="7029" w:type="dxa"/>
            <w:shd w:val="clear" w:color="auto" w:fill="FDE9D9" w:themeFill="accent6" w:themeFillTint="33"/>
            <w:noWrap/>
            <w:hideMark/>
          </w:tcPr>
          <w:p w14:paraId="5FA04E20" w14:textId="77777777" w:rsidR="00321C7C" w:rsidRPr="00070A94" w:rsidRDefault="00321C7C" w:rsidP="00731984">
            <w:pPr>
              <w:spacing w:line="240"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Publication of  Study Abroad (except Sem 1) &amp; Supplemental Examination Results</w:t>
            </w:r>
          </w:p>
        </w:tc>
      </w:tr>
      <w:tr w:rsidR="00321C7C" w:rsidRPr="00153BCB" w14:paraId="5D8D8A66" w14:textId="77777777" w:rsidTr="00731984">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34A5FA49" w14:textId="77777777" w:rsidR="00321C7C" w:rsidRPr="00070A94" w:rsidRDefault="00321C7C" w:rsidP="00731984">
            <w:pPr>
              <w:rPr>
                <w:b w:val="0"/>
                <w:lang w:eastAsia="en-IE"/>
              </w:rPr>
            </w:pPr>
            <w:r>
              <w:rPr>
                <w:b w:val="0"/>
                <w:lang w:eastAsia="en-IE"/>
              </w:rPr>
              <w:t>TBC Sept 2025</w:t>
            </w:r>
          </w:p>
        </w:tc>
        <w:tc>
          <w:tcPr>
            <w:tcW w:w="7029" w:type="dxa"/>
            <w:shd w:val="clear" w:color="auto" w:fill="FBD4B4" w:themeFill="accent6" w:themeFillTint="66"/>
            <w:noWrap/>
          </w:tcPr>
          <w:p w14:paraId="5E7F87E7" w14:textId="77777777" w:rsidR="00321C7C" w:rsidRPr="00070A94" w:rsidRDefault="00321C7C" w:rsidP="00731984">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submissions by 2pm</w:t>
            </w:r>
          </w:p>
        </w:tc>
      </w:tr>
      <w:tr w:rsidR="00321C7C" w:rsidRPr="00153BCB" w14:paraId="0C45A20C" w14:textId="77777777" w:rsidTr="00731984">
        <w:trPr>
          <w:trHeight w:val="573"/>
        </w:trPr>
        <w:tc>
          <w:tcPr>
            <w:cnfStyle w:val="001000000000" w:firstRow="0" w:lastRow="0" w:firstColumn="1" w:lastColumn="0" w:oddVBand="0" w:evenVBand="0" w:oddHBand="0" w:evenHBand="0" w:firstRowFirstColumn="0" w:firstRowLastColumn="0" w:lastRowFirstColumn="0" w:lastRowLastColumn="0"/>
            <w:tcW w:w="9439" w:type="dxa"/>
            <w:gridSpan w:val="2"/>
            <w:shd w:val="clear" w:color="auto" w:fill="CCC0D9" w:themeFill="accent4" w:themeFillTint="66"/>
            <w:noWrap/>
          </w:tcPr>
          <w:p w14:paraId="1A0350F6" w14:textId="77777777" w:rsidR="00321C7C" w:rsidRDefault="00321C7C" w:rsidP="00731984">
            <w:pPr>
              <w:rPr>
                <w:sz w:val="22"/>
                <w:szCs w:val="22"/>
                <w:lang w:eastAsia="en-IE"/>
              </w:rPr>
            </w:pPr>
            <w:r>
              <w:rPr>
                <w:sz w:val="22"/>
                <w:szCs w:val="22"/>
                <w:lang w:eastAsia="en-IE"/>
              </w:rPr>
              <w:t>JS Students who were away for the Semester 2, or for the full year, must make sure to submit their host college results to the appropriate coordinator as soon as they are received.</w:t>
            </w:r>
          </w:p>
        </w:tc>
      </w:tr>
    </w:tbl>
    <w:bookmarkEnd w:id="2"/>
    <w:p w14:paraId="2F4A22A6" w14:textId="3DC2FF22" w:rsidR="00F556C9" w:rsidRDefault="00C4741F" w:rsidP="00F556C9">
      <w:pPr>
        <w:pStyle w:val="Heading2"/>
        <w:rPr>
          <w:b/>
          <w:color w:val="auto"/>
          <w:sz w:val="32"/>
          <w:lang w:val="en-GB"/>
        </w:rPr>
      </w:pPr>
      <w:r>
        <w:rPr>
          <w:b/>
          <w:color w:val="auto"/>
          <w:sz w:val="32"/>
          <w:lang w:val="en-GB"/>
        </w:rPr>
        <w:t>Program</w:t>
      </w:r>
      <w:r w:rsidR="00347B3D">
        <w:rPr>
          <w:b/>
          <w:color w:val="auto"/>
          <w:sz w:val="32"/>
          <w:lang w:val="en-GB"/>
        </w:rPr>
        <w:t>me</w:t>
      </w:r>
      <w:r w:rsidR="00347B3D" w:rsidRPr="00F556C9">
        <w:rPr>
          <w:b/>
          <w:color w:val="auto"/>
          <w:sz w:val="32"/>
          <w:lang w:val="en-GB"/>
        </w:rPr>
        <w:t xml:space="preserve"> </w:t>
      </w:r>
      <w:r w:rsidR="00F556C9" w:rsidRPr="00F556C9">
        <w:rPr>
          <w:b/>
          <w:color w:val="auto"/>
          <w:sz w:val="32"/>
          <w:lang w:val="en-GB"/>
        </w:rPr>
        <w:t>Governance</w:t>
      </w:r>
      <w:bookmarkEnd w:id="3"/>
    </w:p>
    <w:p w14:paraId="0DA8882C" w14:textId="3416EACB" w:rsidR="00F556C9" w:rsidRDefault="00F556C9" w:rsidP="00F556C9">
      <w:r w:rsidRPr="00056B44">
        <w:t xml:space="preserve">The </w:t>
      </w:r>
      <w:r w:rsidR="00DA56BF">
        <w:t>PPES</w:t>
      </w:r>
      <w:r w:rsidRPr="00056B44">
        <w:t xml:space="preserve"> programme is governed by the </w:t>
      </w:r>
      <w:r w:rsidR="00DA56BF">
        <w:t>PPES</w:t>
      </w:r>
      <w:r w:rsidRPr="00056B44">
        <w:t xml:space="preserve"> Programme Management Committee which is a sub-committee of the School of Social Sciences and Philosophy Undergraduate Teaching and Learning Committees.  Membership of the </w:t>
      </w:r>
      <w:r w:rsidR="00DA56BF">
        <w:t>PPES</w:t>
      </w:r>
      <w:r w:rsidRPr="00056B44">
        <w:t xml:space="preserve"> Programme Management Committee includes the Academic Director (Chair), Course Administrator (Secretary), an academic representative from each of the four constituent Disciplines and a </w:t>
      </w:r>
      <w:r w:rsidR="00DA56BF">
        <w:t>PPES</w:t>
      </w:r>
      <w:r w:rsidRPr="00056B44">
        <w:t xml:space="preserve"> Student Representative.</w:t>
      </w:r>
    </w:p>
    <w:p w14:paraId="11E63B77" w14:textId="66A03545" w:rsidR="00F47871" w:rsidRDefault="00F47871" w:rsidP="00F47871">
      <w:pPr>
        <w:pStyle w:val="Heading2"/>
        <w:rPr>
          <w:b/>
          <w:color w:val="auto"/>
          <w:sz w:val="32"/>
          <w:lang w:val="en-GB"/>
        </w:rPr>
      </w:pPr>
      <w:bookmarkStart w:id="4" w:name="_Toc424734373"/>
      <w:bookmarkStart w:id="5" w:name="_Toc425174717"/>
      <w:bookmarkStart w:id="6" w:name="_Toc427586253"/>
      <w:r w:rsidRPr="00F47871">
        <w:rPr>
          <w:b/>
          <w:color w:val="auto"/>
          <w:sz w:val="32"/>
          <w:lang w:val="en-GB"/>
        </w:rPr>
        <w:t xml:space="preserve">Module </w:t>
      </w:r>
      <w:r w:rsidR="00944835">
        <w:rPr>
          <w:b/>
          <w:color w:val="auto"/>
          <w:sz w:val="32"/>
          <w:lang w:val="en-GB"/>
        </w:rPr>
        <w:t xml:space="preserve">and Pathway </w:t>
      </w:r>
      <w:r w:rsidRPr="00F47871">
        <w:rPr>
          <w:b/>
          <w:color w:val="auto"/>
          <w:sz w:val="32"/>
          <w:lang w:val="en-GB"/>
        </w:rPr>
        <w:t>Choice Registration</w:t>
      </w:r>
      <w:bookmarkEnd w:id="4"/>
      <w:bookmarkEnd w:id="5"/>
      <w:bookmarkEnd w:id="6"/>
    </w:p>
    <w:p w14:paraId="708DB482" w14:textId="3FA16927" w:rsidR="00F47871" w:rsidRDefault="00F47871" w:rsidP="00F47871">
      <w:r>
        <w:rPr>
          <w:noProof/>
          <w:lang w:val="en-IE" w:eastAsia="en-IE"/>
        </w:rPr>
        <w:drawing>
          <wp:anchor distT="0" distB="0" distL="114300" distR="114300" simplePos="0" relativeHeight="251659776" behindDoc="1" locked="0" layoutInCell="1" allowOverlap="1" wp14:anchorId="5BD3575E" wp14:editId="607924BA">
            <wp:simplePos x="0" y="0"/>
            <wp:positionH relativeFrom="column">
              <wp:posOffset>4998085</wp:posOffset>
            </wp:positionH>
            <wp:positionV relativeFrom="paragraph">
              <wp:posOffset>312420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47">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6C802872" w14:textId="3C6C5B51" w:rsidR="00E74D30" w:rsidRDefault="00B90902" w:rsidP="00E74D30">
      <w:r>
        <w:t>During</w:t>
      </w:r>
      <w:r w:rsidR="00E74D30">
        <w:t xml:space="preserve"> Hilary Term,  </w:t>
      </w:r>
      <w:r>
        <w:t>rising Junior Fresh and Senior Fresh students in PPES</w:t>
      </w:r>
      <w:r w:rsidR="003801E3">
        <w:t xml:space="preserve"> </w:t>
      </w:r>
      <w:r w:rsidR="0077131F">
        <w:t xml:space="preserve">will be invited by the Academic Registry to register their Pathway of choice online. </w:t>
      </w:r>
      <w:r w:rsidR="0074073A">
        <w:t xml:space="preserve"> Online module enrolment will follow thereafter for all years of PPES</w:t>
      </w:r>
      <w:r w:rsidR="00E74D30">
        <w:t xml:space="preserve">.  </w:t>
      </w:r>
      <w:r w:rsidR="00A864F4">
        <w:t>Junior Fresh students do not register for their modules as all modules are mandatory</w:t>
      </w:r>
      <w:r w:rsidR="002D4F8F">
        <w:t xml:space="preserve"> and </w:t>
      </w:r>
      <w:r w:rsidR="001D2153">
        <w:t>automatically applied to their portals</w:t>
      </w:r>
      <w:r w:rsidR="00E74D30">
        <w:t xml:space="preserve">.  </w:t>
      </w:r>
    </w:p>
    <w:p w14:paraId="77FE1C67" w14:textId="0DDD1FB9" w:rsidR="00F47871" w:rsidRPr="00E74D30" w:rsidRDefault="0043379E" w:rsidP="00F47871">
      <w:r>
        <w:t>Several weeks before they are invited to register</w:t>
      </w:r>
      <w:r w:rsidR="00E74D30">
        <w:t xml:space="preserve">, </w:t>
      </w:r>
      <w:r>
        <w:t xml:space="preserve">continuing students will be advised on how to access the process.  </w:t>
      </w:r>
      <w:r w:rsidR="004876D2">
        <w:t>The Programme Handbook will list all available modules and a link to Departmental/School module descriptors</w:t>
      </w:r>
      <w:r w:rsidR="00F80539">
        <w:t>.  Timetabling may restrict the availab</w:t>
      </w:r>
      <w:r w:rsidR="00AA7886">
        <w:t xml:space="preserve">ility of some modules to individual students. </w:t>
      </w:r>
    </w:p>
    <w:p w14:paraId="150B4A2A" w14:textId="45202B6A" w:rsidR="00F47871" w:rsidRDefault="00F47871" w:rsidP="00F47871">
      <w:pPr>
        <w:pStyle w:val="Heading2"/>
        <w:rPr>
          <w:b/>
          <w:color w:val="auto"/>
          <w:sz w:val="32"/>
          <w:lang w:val="en-GB"/>
        </w:rPr>
      </w:pPr>
      <w:bookmarkStart w:id="7" w:name="_Toc388605299"/>
      <w:bookmarkStart w:id="8" w:name="_Toc390866402"/>
      <w:bookmarkStart w:id="9" w:name="_Toc390868219"/>
      <w:bookmarkStart w:id="10" w:name="_Toc424734374"/>
      <w:bookmarkStart w:id="11" w:name="_Toc425174718"/>
      <w:bookmarkStart w:id="12"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48">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00AA7886">
        <w:rPr>
          <w:b/>
          <w:color w:val="auto"/>
          <w:sz w:val="32"/>
          <w:lang w:val="en-GB"/>
        </w:rPr>
        <w:t xml:space="preserve">Pathway and </w:t>
      </w:r>
      <w:r w:rsidRPr="00F47871">
        <w:rPr>
          <w:b/>
          <w:color w:val="auto"/>
          <w:sz w:val="32"/>
          <w:lang w:val="en-GB"/>
        </w:rPr>
        <w:t>Module Choices - Change of Mind</w:t>
      </w:r>
      <w:bookmarkEnd w:id="7"/>
      <w:bookmarkEnd w:id="8"/>
      <w:bookmarkEnd w:id="9"/>
      <w:bookmarkEnd w:id="10"/>
      <w:bookmarkEnd w:id="11"/>
      <w:bookmarkEnd w:id="12"/>
    </w:p>
    <w:p w14:paraId="391D066D" w14:textId="0559F280" w:rsidR="00FA69D3" w:rsidRDefault="00FA69D3" w:rsidP="00FA69D3">
      <w:bookmarkStart w:id="13" w:name="_Toc388605300"/>
      <w:bookmarkStart w:id="14" w:name="_Toc390866403"/>
      <w:bookmarkStart w:id="15" w:name="_Toc390868220"/>
      <w:bookmarkStart w:id="16" w:name="_Toc424734375"/>
      <w:bookmarkStart w:id="17" w:name="_Toc425174719"/>
      <w:bookmarkStart w:id="18" w:name="_Toc427586255"/>
      <w:r>
        <w:t xml:space="preserve">Following Pathway selection in the Hilary Term, a short window will be made available for change of Pathway following on from publication of results in late May.  Outside of that period, and only for very specific reasons, if change is essential, a student </w:t>
      </w:r>
      <w:r w:rsidR="0008015A">
        <w:t>may</w:t>
      </w:r>
      <w:r>
        <w:t xml:space="preserve"> be required to liaise with their tutor to seek permission from the Senior Lecturer and the Programme to make change.  </w:t>
      </w:r>
    </w:p>
    <w:p w14:paraId="3AB0F43F" w14:textId="77777777" w:rsidR="00E77691" w:rsidRPr="00CA7BB0" w:rsidRDefault="00FA69D3" w:rsidP="00FA69D3">
      <w:pPr>
        <w:pStyle w:val="Heading2"/>
        <w:rPr>
          <w:rFonts w:ascii="Cambria" w:hAnsi="Cambria"/>
          <w:color w:val="auto"/>
          <w:sz w:val="24"/>
          <w:szCs w:val="24"/>
        </w:rPr>
      </w:pPr>
      <w:r w:rsidRPr="00CA7BB0">
        <w:rPr>
          <w:rFonts w:ascii="Cambria" w:hAnsi="Cambria"/>
          <w:color w:val="auto"/>
          <w:sz w:val="24"/>
          <w:szCs w:val="24"/>
        </w:rPr>
        <w:t>Following on from module selection late July, students who wish to change their module options have a short window provided in which to do so (generally during week one of teaching in both semesters).    Students should note that Pathway and module changes will be subject to availability of places and timetable constraints.</w:t>
      </w:r>
    </w:p>
    <w:p w14:paraId="05291491" w14:textId="77777777" w:rsidR="00E77691" w:rsidRDefault="00E77691" w:rsidP="00FA69D3">
      <w:pPr>
        <w:pStyle w:val="Heading2"/>
      </w:pPr>
    </w:p>
    <w:p w14:paraId="17743503" w14:textId="3196E702" w:rsidR="00F47871" w:rsidRPr="00F47871" w:rsidRDefault="00F47871" w:rsidP="00FA69D3">
      <w:pPr>
        <w:pStyle w:val="Heading2"/>
        <w:rPr>
          <w:b/>
          <w:color w:val="auto"/>
          <w:sz w:val="32"/>
          <w:lang w:val="en-GB"/>
        </w:rPr>
      </w:pPr>
      <w:r w:rsidRPr="00F47871">
        <w:rPr>
          <w:b/>
          <w:color w:val="auto"/>
          <w:sz w:val="32"/>
          <w:lang w:val="en-GB"/>
        </w:rPr>
        <w:t>Module Timetables</w:t>
      </w:r>
      <w:bookmarkEnd w:id="13"/>
      <w:bookmarkEnd w:id="14"/>
      <w:bookmarkEnd w:id="15"/>
      <w:bookmarkEnd w:id="16"/>
      <w:bookmarkEnd w:id="17"/>
      <w:bookmarkEnd w:id="18"/>
    </w:p>
    <w:p w14:paraId="01A3B256" w14:textId="2E925ED4" w:rsidR="00F47871" w:rsidRDefault="00F47871" w:rsidP="00F47871">
      <w:r w:rsidRPr="00153BCB">
        <w:t xml:space="preserve">Lecture Timetables are published </w:t>
      </w:r>
      <w:r>
        <w:t xml:space="preserve">to student portals </w:t>
      </w:r>
      <w:hyperlink r:id="rId49"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can view their timetable on their student portal.  The onus is on students to check their timetable at regular intervals</w:t>
      </w:r>
      <w:r>
        <w:t xml:space="preserve"> to identify any changes to venues or lecture times.  It is </w:t>
      </w:r>
      <w:r w:rsidR="00FF6858">
        <w:t>not envisaged that there will be any clashing of modules once the on</w:t>
      </w:r>
      <w:r w:rsidR="00856D81">
        <w:t xml:space="preserve">-line enrolment process is in place.  </w:t>
      </w:r>
    </w:p>
    <w:p w14:paraId="207117A2" w14:textId="040E70A0" w:rsidR="00347B3D" w:rsidRPr="00F47871" w:rsidRDefault="00714A68" w:rsidP="00347B3D">
      <w:pPr>
        <w:pStyle w:val="Heading2"/>
        <w:rPr>
          <w:b/>
          <w:color w:val="auto"/>
          <w:sz w:val="32"/>
          <w:lang w:val="en-GB"/>
        </w:rPr>
      </w:pPr>
      <w:bookmarkStart w:id="19" w:name="_Toc425174720"/>
      <w:bookmarkStart w:id="20" w:name="_Toc427586256"/>
      <w:r>
        <w:rPr>
          <w:noProof/>
          <w:lang w:val="en-IE" w:eastAsia="en-IE"/>
        </w:rPr>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50">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system you will need your College username and network password.  To access my.tcd.ie go to the College local home page </w:t>
      </w:r>
      <w:hyperlink r:id="rId51" w:history="1">
        <w:r w:rsidRPr="00F47871">
          <w:rPr>
            <w:rStyle w:val="Hyperlink"/>
          </w:rPr>
          <w:t>https://www.tcd.ie/local/</w:t>
        </w:r>
      </w:hyperlink>
      <w:r>
        <w:t xml:space="preserve"> and select my.tcd.ie.   </w:t>
      </w:r>
    </w:p>
    <w:p w14:paraId="16B4AECF" w14:textId="77777777" w:rsidR="00347B3D" w:rsidRDefault="00347B3D" w:rsidP="00347B3D">
      <w:pPr>
        <w:spacing w:after="80"/>
      </w:pPr>
      <w:r>
        <w:t>If your personal student information is incorrect you should contact the Academic Registry (via email –</w:t>
      </w:r>
      <w:r w:rsidRPr="00F47871">
        <w:rPr>
          <w:rStyle w:val="Hyperlink"/>
        </w:rPr>
        <w:t xml:space="preserve"> </w:t>
      </w:r>
      <w:hyperlink r:id="rId52"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3"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4">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All email correspondence from the Course Office will be sent to TCD email addresses only.  Students should check their email on a regular basis.  When emailing the Course Office students should include their TCD Student ID Number at all times.</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4621FF71" w:rsidR="00347B3D" w:rsidRDefault="00347B3D" w:rsidP="00FD0960">
      <w:pPr>
        <w:spacing w:after="0"/>
      </w:pPr>
      <w:r>
        <w:t xml:space="preserve">In order to access a module on Blackboard you </w:t>
      </w:r>
      <w:r w:rsidR="00856D81">
        <w:t>must</w:t>
      </w:r>
      <w:r>
        <w:t xml:space="preserve"> be registered to the module.</w:t>
      </w:r>
    </w:p>
    <w:p w14:paraId="17F580D6" w14:textId="3592D213" w:rsidR="00347B3D" w:rsidRDefault="00347B3D" w:rsidP="00347B3D">
      <w:r>
        <w:rPr>
          <w:lang w:val="en-GB"/>
        </w:rPr>
        <w:t xml:space="preserve">Blackboard can be accessed via </w:t>
      </w:r>
      <w:hyperlink r:id="rId55"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t>Course Transfer Procedures</w:t>
      </w:r>
      <w:bookmarkEnd w:id="19"/>
      <w:bookmarkEnd w:id="20"/>
    </w:p>
    <w:p w14:paraId="7F767FE5" w14:textId="113CD4B8" w:rsidR="00F47871" w:rsidRPr="00F47871" w:rsidRDefault="00F47871" w:rsidP="00F47871">
      <w:pPr>
        <w:rPr>
          <w:rStyle w:val="Hyperlink"/>
        </w:rPr>
      </w:pPr>
      <w:r w:rsidRPr="00153BCB">
        <w:t xml:space="preserve">Should you wish to consider a transfer </w:t>
      </w:r>
      <w:r w:rsidR="001835BA">
        <w:t xml:space="preserve">out of </w:t>
      </w:r>
      <w:r w:rsidR="00DA56BF">
        <w:t>PPES</w:t>
      </w:r>
      <w:r w:rsidR="001835BA">
        <w:t xml:space="preserve"> and </w:t>
      </w:r>
      <w:r w:rsidRPr="00153BCB">
        <w:t xml:space="preserve">into another course please consult </w:t>
      </w:r>
      <w:hyperlink r:id="rId56" w:history="1">
        <w:r w:rsidRPr="00F47871">
          <w:rPr>
            <w:rStyle w:val="Hyperlink"/>
          </w:rPr>
          <w:t>http://www.tcd.ie/Admissions/undergraduate/apply/transferred/within-trinity/</w:t>
        </w:r>
      </w:hyperlink>
    </w:p>
    <w:p w14:paraId="7DC15567" w14:textId="3035D5B0" w:rsidR="00F47871" w:rsidRPr="00F47871" w:rsidRDefault="00F47871" w:rsidP="002A0611">
      <w:pPr>
        <w:spacing w:line="276" w:lineRule="auto"/>
        <w:rPr>
          <w:lang w:val="en-GB"/>
        </w:rPr>
      </w:pPr>
      <w:r w:rsidRPr="00153BCB">
        <w:t xml:space="preserve">Students may apply, through their tutor, to the Senior Lecturer for permission to transfer to another course.  </w:t>
      </w:r>
    </w:p>
    <w:p w14:paraId="18610094" w14:textId="3407D62E" w:rsidR="00F47871" w:rsidRDefault="00EB544A" w:rsidP="00F47871">
      <w:pPr>
        <w:pStyle w:val="Heading2"/>
        <w:rPr>
          <w:b/>
          <w:color w:val="auto"/>
          <w:sz w:val="32"/>
          <w:lang w:val="en-GB"/>
        </w:rPr>
      </w:pPr>
      <w:bookmarkStart w:id="21" w:name="_Toc424734377"/>
      <w:bookmarkStart w:id="22" w:name="_Toc425174721"/>
      <w:bookmarkStart w:id="23" w:name="_Toc427586257"/>
      <w:r>
        <w:rPr>
          <w:rFonts w:cs="Arial"/>
          <w:noProof/>
          <w:color w:val="000000"/>
          <w:lang w:val="en-IE" w:eastAsia="en-IE"/>
        </w:rPr>
        <w:drawing>
          <wp:anchor distT="0" distB="0" distL="114300" distR="114300" simplePos="0" relativeHeight="251667968" behindDoc="1" locked="0" layoutInCell="1" allowOverlap="1" wp14:anchorId="7A622DB3" wp14:editId="1E3524D7">
            <wp:simplePos x="0" y="0"/>
            <wp:positionH relativeFrom="column">
              <wp:posOffset>4286250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57">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1"/>
      <w:bookmarkEnd w:id="22"/>
      <w:bookmarkEnd w:id="23"/>
    </w:p>
    <w:p w14:paraId="3C7D927D" w14:textId="5724B305" w:rsidR="00F47871" w:rsidRDefault="00F47871" w:rsidP="00F47871">
      <w:pPr>
        <w:rPr>
          <w:color w:val="0F243E"/>
        </w:rPr>
      </w:pPr>
      <w:r w:rsidRPr="005C1D74">
        <w:t>To facilitate student mobility, students may be permitted to satisfy the requirements of their year, in whole or in part, by study abroad under an approved ERASMUS exchange or other exchange programme approved by the Vice-President for Global Relations with the assessment at the host university counting as part of the student’s academic record in College. The maximum period for such study is one academic year and the minimum period is three months. Arrangements governing specific exchange programmes are made by the school, department or course office concerned</w:t>
      </w:r>
      <w:r>
        <w:t xml:space="preserve">. See </w:t>
      </w:r>
      <w:hyperlink r:id="rId58" w:history="1">
        <w:r w:rsidR="002C1C5E" w:rsidRPr="00992FAB">
          <w:rPr>
            <w:rStyle w:val="Hyperlink"/>
          </w:rPr>
          <w:t>http://www.tcd.ie/ssp/undergraduate/study-abroad/</w:t>
        </w:r>
      </w:hyperlink>
      <w:r w:rsidRPr="005E049B">
        <w:t xml:space="preserve"> for more information</w:t>
      </w:r>
      <w:r w:rsidR="00DC5EA6">
        <w:t>.</w:t>
      </w:r>
      <w:r w:rsidR="00E846B0">
        <w:t xml:space="preserve">  It is a students’ responsibility to ensure they are able to choose modules abroad that fully satisfy their chosen Pathway of study.  In the event a student has to return from study abroad, they should be able to seamlessly return without issue and so as to avoid the possibility of having to repeat their Junior Sophister year the following academic year.</w:t>
      </w:r>
    </w:p>
    <w:p w14:paraId="7F829AA7" w14:textId="406C6D11" w:rsidR="00F47871" w:rsidRPr="00F47871" w:rsidRDefault="00F47871" w:rsidP="00F47871">
      <w:pPr>
        <w:pStyle w:val="Heading2"/>
        <w:rPr>
          <w:b/>
          <w:color w:val="auto"/>
          <w:sz w:val="32"/>
          <w:lang w:val="en-GB"/>
        </w:rPr>
      </w:pPr>
      <w:bookmarkStart w:id="24" w:name="_Toc424734378"/>
      <w:bookmarkStart w:id="25" w:name="_Toc425174722"/>
      <w:bookmarkStart w:id="26" w:name="_Toc427586258"/>
      <w:r w:rsidRPr="00F47871">
        <w:rPr>
          <w:b/>
          <w:color w:val="auto"/>
          <w:sz w:val="32"/>
          <w:lang w:val="en-GB"/>
        </w:rPr>
        <w:t>Off-Books Regulations</w:t>
      </w:r>
      <w:bookmarkEnd w:id="24"/>
      <w:bookmarkEnd w:id="25"/>
      <w:bookmarkEnd w:id="26"/>
    </w:p>
    <w:p w14:paraId="5AB2DF1E" w14:textId="5227FF79" w:rsidR="00F47871" w:rsidRDefault="00F47871" w:rsidP="00F47871">
      <w:pPr>
        <w:rPr>
          <w:rStyle w:val="Hyperlink"/>
        </w:rPr>
      </w:pPr>
      <w:r w:rsidRPr="00EB544A">
        <w:rPr>
          <w:rFonts w:cs="Arial"/>
        </w:rPr>
        <w:t>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w:t>
      </w:r>
      <w:r w:rsidR="00856D81">
        <w:rPr>
          <w:rFonts w:cs="Arial"/>
        </w:rPr>
        <w:t xml:space="preserve"> </w:t>
      </w:r>
      <w:r w:rsidRPr="00EB544A">
        <w:rPr>
          <w:rFonts w:cs="Arial"/>
        </w:rPr>
        <w:t xml:space="preserve">at the discretion of the Senior Lecturer who may require a satisfactory certificate from a nominated medical referee.  For further information please revert to the </w:t>
      </w:r>
      <w:hyperlink r:id="rId59"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7" w:name="_Toc427586259"/>
      <w:r w:rsidRPr="00F47871">
        <w:rPr>
          <w:b/>
          <w:color w:val="auto"/>
          <w:sz w:val="32"/>
          <w:lang w:val="en-GB"/>
        </w:rPr>
        <w:t>Repeat Years</w:t>
      </w:r>
      <w:bookmarkEnd w:id="27"/>
    </w:p>
    <w:p w14:paraId="24692636" w14:textId="77777777" w:rsidR="00F47871" w:rsidRPr="0015326F" w:rsidRDefault="00F47871" w:rsidP="00F47871">
      <w:r w:rsidRPr="0015326F">
        <w:t>Students are not permitted to repeat a year more than once or repeat more than two separate years.</w:t>
      </w:r>
    </w:p>
    <w:p w14:paraId="029BD24F" w14:textId="77777777" w:rsidR="00441DD6" w:rsidRDefault="00441DD6">
      <w:pPr>
        <w:spacing w:line="240" w:lineRule="auto"/>
        <w:rPr>
          <w:rFonts w:asciiTheme="majorHAnsi" w:eastAsiaTheme="majorEastAsia" w:hAnsiTheme="majorHAnsi" w:cstheme="majorBidi"/>
          <w:b/>
          <w:sz w:val="32"/>
          <w:szCs w:val="32"/>
          <w:lang w:val="en-GB"/>
        </w:rPr>
      </w:pPr>
      <w:bookmarkStart w:id="28" w:name="_Toc427586265"/>
      <w:r>
        <w:rPr>
          <w:b/>
          <w:lang w:val="en-GB"/>
        </w:rPr>
        <w:br w:type="page"/>
      </w:r>
    </w:p>
    <w:p w14:paraId="28918CD8" w14:textId="235F33AF" w:rsidR="001237F8" w:rsidRDefault="008D625C" w:rsidP="00447E93">
      <w:pPr>
        <w:pStyle w:val="Heading1"/>
        <w:rPr>
          <w:b/>
          <w:color w:val="auto"/>
          <w:lang w:val="en-GB"/>
        </w:rPr>
      </w:pPr>
      <w:r>
        <w:rPr>
          <w:b/>
          <w:color w:val="auto"/>
          <w:lang w:val="en-GB"/>
        </w:rPr>
        <w:t>SECTION THREE</w:t>
      </w:r>
      <w:r w:rsidR="00EF24EC" w:rsidRPr="001237F8">
        <w:rPr>
          <w:b/>
          <w:color w:val="auto"/>
          <w:lang w:val="en-GB"/>
        </w:rPr>
        <w:t xml:space="preserve"> </w:t>
      </w:r>
      <w:r w:rsidR="001237F8" w:rsidRPr="001237F8">
        <w:rPr>
          <w:b/>
          <w:color w:val="auto"/>
          <w:lang w:val="en-GB"/>
        </w:rPr>
        <w:t xml:space="preserve">– </w:t>
      </w:r>
      <w:bookmarkEnd w:id="28"/>
      <w:r>
        <w:rPr>
          <w:b/>
          <w:color w:val="auto"/>
          <w:lang w:val="en-GB"/>
        </w:rPr>
        <w:t>TEACHING AND LEARNING</w:t>
      </w:r>
    </w:p>
    <w:p w14:paraId="0BA472AC" w14:textId="77777777" w:rsidR="009022D5" w:rsidRDefault="009022D5" w:rsidP="009022D5">
      <w:pPr>
        <w:pStyle w:val="Heading2"/>
        <w:rPr>
          <w:b/>
          <w:color w:val="auto"/>
          <w:sz w:val="32"/>
          <w:lang w:val="en-GB"/>
        </w:rPr>
      </w:pPr>
      <w:r>
        <w:rPr>
          <w:b/>
          <w:color w:val="auto"/>
          <w:sz w:val="32"/>
          <w:lang w:val="en-GB"/>
        </w:rPr>
        <w:t>PPES Programme Architecture</w:t>
      </w:r>
    </w:p>
    <w:p w14:paraId="3ECFEFF3" w14:textId="77777777" w:rsidR="009022D5" w:rsidRPr="00745C0D" w:rsidRDefault="009022D5" w:rsidP="009022D5">
      <w:pPr>
        <w:rPr>
          <w:b/>
          <w:color w:val="000000" w:themeColor="text1"/>
          <w:lang w:val="en-GB"/>
        </w:rPr>
      </w:pP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Single Honor</w:t>
      </w:r>
      <w:r w:rsidRPr="00745C0D">
        <w:rPr>
          <w:b/>
          <w:color w:val="000000" w:themeColor="text1"/>
          <w:lang w:val="en-GB"/>
        </w:rPr>
        <w:tab/>
      </w:r>
      <w:r w:rsidRPr="00745C0D">
        <w:rPr>
          <w:b/>
          <w:color w:val="000000" w:themeColor="text1"/>
          <w:lang w:val="en-GB"/>
        </w:rPr>
        <w:tab/>
      </w:r>
      <w:r w:rsidRPr="00745C0D">
        <w:rPr>
          <w:b/>
          <w:color w:val="000000" w:themeColor="text1"/>
          <w:lang w:val="en-GB"/>
        </w:rPr>
        <w:tab/>
      </w:r>
      <w:r w:rsidRPr="00745C0D">
        <w:rPr>
          <w:b/>
          <w:color w:val="000000" w:themeColor="text1"/>
          <w:lang w:val="en-GB"/>
        </w:rPr>
        <w:tab/>
        <w:t xml:space="preserve"> </w:t>
      </w: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Joint Honor</w:t>
      </w:r>
    </w:p>
    <w:p w14:paraId="4A351159" w14:textId="77777777" w:rsidR="009022D5" w:rsidRDefault="009022D5" w:rsidP="009022D5">
      <w:pPr>
        <w:pStyle w:val="ListParagraph"/>
        <w:spacing w:after="80"/>
        <w:ind w:left="-709" w:right="-948"/>
      </w:pPr>
      <w:r>
        <w:t xml:space="preserve">         </w:t>
      </w:r>
      <w:r w:rsidRPr="00745C0D">
        <w:rPr>
          <w:rFonts w:ascii="Calibri Light" w:eastAsia="Calibri" w:hAnsi="Calibri Light" w:cs="Times New Roman"/>
          <w:i/>
          <w:noProof/>
          <w:lang w:val="en-IE" w:eastAsia="en-IE"/>
        </w:rPr>
        <w:drawing>
          <wp:inline distT="0" distB="0" distL="0" distR="0" wp14:anchorId="34CAB894" wp14:editId="6017D99C">
            <wp:extent cx="2943225" cy="2686050"/>
            <wp:effectExtent l="0" t="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r w:rsidRPr="00745C0D">
        <w:rPr>
          <w:rFonts w:ascii="Calibri Light" w:eastAsia="Calibri" w:hAnsi="Calibri Light" w:cs="Times New Roman"/>
          <w:i/>
          <w:noProof/>
          <w:lang w:val="en-IE" w:eastAsia="en-IE"/>
        </w:rPr>
        <w:drawing>
          <wp:inline distT="0" distB="0" distL="0" distR="0" wp14:anchorId="0E041954" wp14:editId="4E4C7552">
            <wp:extent cx="3267075" cy="2428875"/>
            <wp:effectExtent l="0" t="38100" r="0" b="4762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70E75587" w14:textId="77777777" w:rsidR="009022D5" w:rsidRPr="00745C0D" w:rsidRDefault="009022D5" w:rsidP="009022D5">
      <w:pPr>
        <w:pStyle w:val="ListParagraph"/>
        <w:spacing w:after="80"/>
        <w:ind w:left="-709"/>
        <w:jc w:val="center"/>
        <w:rPr>
          <w:b/>
        </w:rPr>
      </w:pPr>
      <w:r>
        <w:rPr>
          <w:b/>
        </w:rPr>
        <w:t xml:space="preserve">  </w:t>
      </w:r>
      <w:r w:rsidRPr="00745C0D">
        <w:rPr>
          <w:b/>
        </w:rPr>
        <w:t>Major with Minor</w:t>
      </w:r>
    </w:p>
    <w:p w14:paraId="75C8FFD8" w14:textId="77777777" w:rsidR="009022D5" w:rsidRDefault="009022D5" w:rsidP="009022D5">
      <w:r w:rsidRPr="00745C0D">
        <w:rPr>
          <w:rFonts w:ascii="Calibri Light" w:eastAsia="Calibri" w:hAnsi="Calibri Light" w:cs="Times New Roman"/>
          <w:i/>
          <w:noProof/>
          <w:lang w:val="en-IE" w:eastAsia="en-IE"/>
        </w:rPr>
        <w:drawing>
          <wp:anchor distT="0" distB="0" distL="114300" distR="114300" simplePos="0" relativeHeight="251709952" behindDoc="1" locked="0" layoutInCell="1" allowOverlap="1" wp14:anchorId="663DA167" wp14:editId="6565EBB8">
            <wp:simplePos x="0" y="0"/>
            <wp:positionH relativeFrom="page">
              <wp:posOffset>788035</wp:posOffset>
            </wp:positionH>
            <wp:positionV relativeFrom="paragraph">
              <wp:posOffset>45085</wp:posOffset>
            </wp:positionV>
            <wp:extent cx="5762625" cy="3943350"/>
            <wp:effectExtent l="0" t="38100" r="0" b="38100"/>
            <wp:wrapTight wrapText="bothSides">
              <wp:wrapPolygon edited="0">
                <wp:start x="10282" y="-209"/>
                <wp:lineTo x="9283" y="0"/>
                <wp:lineTo x="6641" y="1252"/>
                <wp:lineTo x="6426" y="2087"/>
                <wp:lineTo x="6284" y="3339"/>
                <wp:lineTo x="4356" y="4696"/>
                <wp:lineTo x="4070" y="6261"/>
                <wp:lineTo x="4070" y="7513"/>
                <wp:lineTo x="5712" y="8348"/>
                <wp:lineTo x="4427" y="8452"/>
                <wp:lineTo x="3285" y="8974"/>
                <wp:lineTo x="3285" y="10435"/>
                <wp:lineTo x="3356" y="11687"/>
                <wp:lineTo x="3356" y="11791"/>
                <wp:lineTo x="4784" y="13357"/>
                <wp:lineTo x="4070" y="14400"/>
                <wp:lineTo x="4070" y="15235"/>
                <wp:lineTo x="4427" y="16696"/>
                <wp:lineTo x="6284" y="18470"/>
                <wp:lineTo x="6783" y="20035"/>
                <wp:lineTo x="10211" y="21496"/>
                <wp:lineTo x="10282" y="21704"/>
                <wp:lineTo x="11282" y="21704"/>
                <wp:lineTo x="11353" y="21496"/>
                <wp:lineTo x="14781" y="20035"/>
                <wp:lineTo x="14852" y="20035"/>
                <wp:lineTo x="15281" y="18470"/>
                <wp:lineTo x="17137" y="16696"/>
                <wp:lineTo x="17494" y="15235"/>
                <wp:lineTo x="17566" y="14504"/>
                <wp:lineTo x="16780" y="13357"/>
                <wp:lineTo x="18137" y="11791"/>
                <wp:lineTo x="18280" y="10330"/>
                <wp:lineTo x="18280" y="8974"/>
                <wp:lineTo x="17066" y="8452"/>
                <wp:lineTo x="15923" y="8348"/>
                <wp:lineTo x="17566" y="7513"/>
                <wp:lineTo x="17566" y="6574"/>
                <wp:lineTo x="17280" y="4800"/>
                <wp:lineTo x="16709" y="4278"/>
                <wp:lineTo x="15281" y="3339"/>
                <wp:lineTo x="14995" y="1252"/>
                <wp:lineTo x="12282" y="0"/>
                <wp:lineTo x="11282" y="-209"/>
                <wp:lineTo x="10282" y="-209"/>
              </wp:wrapPolygon>
            </wp:wrapTight>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14:sizeRelH relativeFrom="margin">
              <wp14:pctWidth>0</wp14:pctWidth>
            </wp14:sizeRelH>
            <wp14:sizeRelV relativeFrom="margin">
              <wp14:pctHeight>0</wp14:pctHeight>
            </wp14:sizeRelV>
          </wp:anchor>
        </w:drawing>
      </w:r>
      <w:r w:rsidRPr="00EA2856">
        <w:t xml:space="preserve"> </w:t>
      </w:r>
    </w:p>
    <w:p w14:paraId="3B0BFF93" w14:textId="77777777" w:rsidR="009022D5" w:rsidRDefault="009022D5" w:rsidP="009022D5"/>
    <w:p w14:paraId="565878DA" w14:textId="77777777" w:rsidR="009022D5" w:rsidRDefault="009022D5" w:rsidP="009022D5"/>
    <w:p w14:paraId="1B2123DB" w14:textId="77777777" w:rsidR="009022D5" w:rsidRDefault="009022D5" w:rsidP="009022D5"/>
    <w:p w14:paraId="6169482C" w14:textId="77777777" w:rsidR="009022D5" w:rsidRDefault="009022D5" w:rsidP="009022D5"/>
    <w:p w14:paraId="1F02A1FE" w14:textId="77777777" w:rsidR="009022D5" w:rsidRDefault="009022D5" w:rsidP="009022D5"/>
    <w:p w14:paraId="430D573A" w14:textId="77777777" w:rsidR="009022D5" w:rsidRDefault="009022D5" w:rsidP="009022D5"/>
    <w:p w14:paraId="71D8309F" w14:textId="77777777" w:rsidR="009022D5" w:rsidRDefault="009022D5" w:rsidP="009022D5"/>
    <w:p w14:paraId="0DCE3AD3" w14:textId="77777777" w:rsidR="009022D5" w:rsidRDefault="009022D5" w:rsidP="009022D5"/>
    <w:p w14:paraId="3BB37C41" w14:textId="77777777" w:rsidR="009022D5" w:rsidRDefault="009022D5" w:rsidP="009022D5"/>
    <w:p w14:paraId="6FB2AE04" w14:textId="77777777" w:rsidR="009022D5" w:rsidRDefault="009022D5" w:rsidP="009022D5"/>
    <w:p w14:paraId="164E9505" w14:textId="77777777" w:rsidR="009022D5" w:rsidRPr="009022D5" w:rsidRDefault="009022D5" w:rsidP="009022D5">
      <w:pPr>
        <w:rPr>
          <w:lang w:val="en-GB"/>
        </w:rPr>
      </w:pPr>
    </w:p>
    <w:p w14:paraId="66247222" w14:textId="2748DC20" w:rsidR="00130B4E" w:rsidRDefault="009022D5" w:rsidP="004D32D4">
      <w:pPr>
        <w:pStyle w:val="Heading3"/>
        <w:rPr>
          <w:b/>
          <w:color w:val="auto"/>
          <w:sz w:val="28"/>
          <w:szCs w:val="28"/>
          <w:lang w:val="en-GB"/>
        </w:rPr>
      </w:pPr>
      <w:r>
        <w:rPr>
          <w:b/>
          <w:color w:val="auto"/>
          <w:sz w:val="28"/>
          <w:szCs w:val="28"/>
          <w:lang w:val="en-GB"/>
        </w:rPr>
        <w:t>PPES</w:t>
      </w:r>
      <w:r w:rsidR="00797696">
        <w:rPr>
          <w:b/>
          <w:color w:val="auto"/>
          <w:sz w:val="28"/>
          <w:szCs w:val="28"/>
          <w:lang w:val="en-GB"/>
        </w:rPr>
        <w:t xml:space="preserve"> Programme Architecture – Common Architecture</w:t>
      </w:r>
    </w:p>
    <w:p w14:paraId="11036D36" w14:textId="7E62D689" w:rsidR="00AC2C88" w:rsidRPr="002E42DE" w:rsidRDefault="00143BC4" w:rsidP="002E42DE">
      <w:pPr>
        <w:rPr>
          <w:lang w:val="en-GB"/>
        </w:rPr>
      </w:pPr>
      <w:r>
        <w:rPr>
          <w:noProof/>
        </w:rPr>
        <w:drawing>
          <wp:inline distT="0" distB="0" distL="0" distR="0" wp14:anchorId="0F33E067" wp14:editId="23981212">
            <wp:extent cx="4333875" cy="414503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33875" cy="4145035"/>
                    </a:xfrm>
                    <a:prstGeom prst="rect">
                      <a:avLst/>
                    </a:prstGeom>
                  </pic:spPr>
                </pic:pic>
              </a:graphicData>
            </a:graphic>
          </wp:inline>
        </w:drawing>
      </w:r>
    </w:p>
    <w:p w14:paraId="715338C8" w14:textId="0E9420C1" w:rsidR="003C4405" w:rsidRDefault="00FC52A3" w:rsidP="004C11E8">
      <w:pPr>
        <w:spacing w:after="0"/>
        <w:rPr>
          <w:noProof/>
        </w:rPr>
      </w:pPr>
      <w:r>
        <w:rPr>
          <w:noProof/>
        </w:rPr>
        <w:drawing>
          <wp:inline distT="0" distB="0" distL="0" distR="0" wp14:anchorId="1E0E3259" wp14:editId="33B52FA9">
            <wp:extent cx="4457700" cy="42551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78795" cy="4275276"/>
                    </a:xfrm>
                    <a:prstGeom prst="rect">
                      <a:avLst/>
                    </a:prstGeom>
                  </pic:spPr>
                </pic:pic>
              </a:graphicData>
            </a:graphic>
          </wp:inline>
        </w:drawing>
      </w:r>
    </w:p>
    <w:p w14:paraId="5FF1260D" w14:textId="2DEAFF1E" w:rsidR="00A3789A" w:rsidRDefault="00BB6CFC" w:rsidP="00797696">
      <w:pPr>
        <w:rPr>
          <w:lang w:val="en-GB"/>
        </w:rPr>
      </w:pPr>
      <w:hyperlink r:id="rId77" w:history="1">
        <w:r w:rsidR="00A3789A" w:rsidRPr="00A3789A">
          <w:rPr>
            <w:rStyle w:val="Hyperlink"/>
            <w:lang w:val="en-GB"/>
          </w:rPr>
          <w:t>Here</w:t>
        </w:r>
      </w:hyperlink>
      <w:r w:rsidR="00A3789A">
        <w:rPr>
          <w:lang w:val="en-GB"/>
        </w:rPr>
        <w:t xml:space="preserve"> you will find interactive tools to help you navigate your way around the different pathways</w:t>
      </w:r>
      <w:r w:rsidR="0069680D">
        <w:rPr>
          <w:lang w:val="en-GB"/>
        </w:rPr>
        <w:t>.</w:t>
      </w:r>
    </w:p>
    <w:p w14:paraId="4D99725F" w14:textId="45F2AB8E" w:rsidR="0069680D" w:rsidRDefault="00DA56BF" w:rsidP="0069680D">
      <w:pPr>
        <w:pStyle w:val="Heading3"/>
        <w:rPr>
          <w:b/>
          <w:color w:val="auto"/>
          <w:sz w:val="28"/>
          <w:szCs w:val="28"/>
          <w:lang w:val="en-GB"/>
        </w:rPr>
      </w:pPr>
      <w:r>
        <w:rPr>
          <w:b/>
          <w:color w:val="auto"/>
          <w:sz w:val="28"/>
          <w:szCs w:val="28"/>
          <w:lang w:val="en-GB"/>
        </w:rPr>
        <w:t>Philosophy</w:t>
      </w:r>
      <w:r w:rsidR="00F674D5">
        <w:rPr>
          <w:b/>
          <w:color w:val="auto"/>
          <w:sz w:val="28"/>
          <w:szCs w:val="28"/>
          <w:lang w:val="en-GB"/>
        </w:rPr>
        <w:t>,</w:t>
      </w:r>
      <w:r w:rsidR="0069680D">
        <w:rPr>
          <w:b/>
          <w:color w:val="auto"/>
          <w:sz w:val="28"/>
          <w:szCs w:val="28"/>
          <w:lang w:val="en-GB"/>
        </w:rPr>
        <w:t xml:space="preserve"> </w:t>
      </w:r>
      <w:r>
        <w:rPr>
          <w:b/>
          <w:color w:val="auto"/>
          <w:sz w:val="28"/>
          <w:szCs w:val="28"/>
          <w:lang w:val="en-GB"/>
        </w:rPr>
        <w:t>Political Science</w:t>
      </w:r>
      <w:r w:rsidR="00F674D5">
        <w:rPr>
          <w:b/>
          <w:color w:val="auto"/>
          <w:sz w:val="28"/>
          <w:szCs w:val="28"/>
          <w:lang w:val="en-GB"/>
        </w:rPr>
        <w:t>,</w:t>
      </w:r>
      <w:r>
        <w:rPr>
          <w:b/>
          <w:color w:val="auto"/>
          <w:sz w:val="28"/>
          <w:szCs w:val="28"/>
          <w:lang w:val="en-GB"/>
        </w:rPr>
        <w:t xml:space="preserve"> Economics </w:t>
      </w:r>
      <w:r w:rsidR="00F674D5">
        <w:rPr>
          <w:b/>
          <w:color w:val="auto"/>
          <w:sz w:val="28"/>
          <w:szCs w:val="28"/>
          <w:lang w:val="en-GB"/>
        </w:rPr>
        <w:t>and</w:t>
      </w:r>
      <w:r>
        <w:rPr>
          <w:b/>
          <w:color w:val="auto"/>
          <w:sz w:val="28"/>
          <w:szCs w:val="28"/>
          <w:lang w:val="en-GB"/>
        </w:rPr>
        <w:t xml:space="preserve"> Sociology</w:t>
      </w:r>
      <w:r w:rsidR="0069680D">
        <w:rPr>
          <w:b/>
          <w:color w:val="auto"/>
          <w:sz w:val="28"/>
          <w:szCs w:val="28"/>
          <w:lang w:val="en-GB"/>
        </w:rPr>
        <w:t xml:space="preserve"> (</w:t>
      </w:r>
      <w:r>
        <w:rPr>
          <w:b/>
          <w:color w:val="auto"/>
          <w:sz w:val="28"/>
          <w:szCs w:val="28"/>
          <w:lang w:val="en-GB"/>
        </w:rPr>
        <w:t>PPES</w:t>
      </w:r>
      <w:r w:rsidR="0069680D">
        <w:rPr>
          <w:b/>
          <w:color w:val="auto"/>
          <w:sz w:val="28"/>
          <w:szCs w:val="28"/>
          <w:lang w:val="en-GB"/>
        </w:rPr>
        <w:t>) Learning Outcomes</w:t>
      </w:r>
    </w:p>
    <w:p w14:paraId="7FDA50E3" w14:textId="77777777" w:rsidR="0069680D" w:rsidRPr="0069680D" w:rsidRDefault="0069680D" w:rsidP="0069680D">
      <w:pPr>
        <w:rPr>
          <w:rFonts w:ascii="Cambria" w:hAnsi="Cambria" w:cs="Calibri"/>
        </w:rPr>
      </w:pPr>
      <w:r w:rsidRPr="0069680D">
        <w:rPr>
          <w:rFonts w:ascii="Cambria" w:hAnsi="Cambria" w:cs="Calibri"/>
        </w:rPr>
        <w:t>Having successfully completed this program students should be able to:</w:t>
      </w:r>
    </w:p>
    <w:p w14:paraId="3503D92D" w14:textId="4C43DBC7" w:rsidR="0069680D" w:rsidRPr="0069680D" w:rsidRDefault="0069680D" w:rsidP="00E7442F">
      <w:pPr>
        <w:numPr>
          <w:ilvl w:val="0"/>
          <w:numId w:val="41"/>
        </w:numPr>
        <w:spacing w:after="0"/>
        <w:rPr>
          <w:rFonts w:ascii="Cambria" w:hAnsi="Cambria" w:cs="Calibri"/>
        </w:rPr>
      </w:pPr>
      <w:r w:rsidRPr="0069680D">
        <w:rPr>
          <w:rFonts w:ascii="Cambria" w:hAnsi="Cambria" w:cs="Calibri"/>
        </w:rPr>
        <w:t xml:space="preserve">Identify, critically evaluate and synthesise the substantive theories, frameworks and models, both qualitative and quantitative, that are used in fields of enquiry related to </w:t>
      </w:r>
      <w:r w:rsidR="00DA56BF">
        <w:rPr>
          <w:rFonts w:ascii="Cambria" w:hAnsi="Cambria" w:cs="Calibri"/>
        </w:rPr>
        <w:t>philosophy</w:t>
      </w:r>
      <w:r w:rsidRPr="0069680D">
        <w:rPr>
          <w:rFonts w:ascii="Cambria" w:hAnsi="Cambria" w:cs="Calibri"/>
        </w:rPr>
        <w:t>, management and the social sciences;</w:t>
      </w:r>
    </w:p>
    <w:p w14:paraId="6FAF6EAF" w14:textId="77777777" w:rsidR="0069680D" w:rsidRPr="0069680D" w:rsidRDefault="0069680D" w:rsidP="0069680D">
      <w:pPr>
        <w:spacing w:after="0"/>
        <w:ind w:left="360"/>
        <w:rPr>
          <w:rFonts w:ascii="Cambria" w:hAnsi="Cambria" w:cs="Calibri"/>
        </w:rPr>
      </w:pPr>
    </w:p>
    <w:p w14:paraId="38361986" w14:textId="1C69F3D8" w:rsidR="0069680D" w:rsidRPr="0069680D" w:rsidRDefault="0069680D" w:rsidP="00E7442F">
      <w:pPr>
        <w:numPr>
          <w:ilvl w:val="0"/>
          <w:numId w:val="41"/>
        </w:numPr>
        <w:spacing w:after="0"/>
        <w:rPr>
          <w:rFonts w:ascii="Cambria" w:hAnsi="Cambria" w:cs="Calibri"/>
        </w:rPr>
      </w:pPr>
      <w:r w:rsidRPr="0069680D">
        <w:rPr>
          <w:rFonts w:ascii="Cambria" w:hAnsi="Cambria" w:cs="Calibri"/>
        </w:rPr>
        <w:t xml:space="preserve">Analyse and solve a variety of problems in the private and public sector from a multi-disciplinary knowledge basis of theories in </w:t>
      </w:r>
      <w:r w:rsidR="00DA56BF">
        <w:rPr>
          <w:rFonts w:ascii="Cambria" w:hAnsi="Cambria" w:cs="Calibri"/>
        </w:rPr>
        <w:t>philosophy</w:t>
      </w:r>
      <w:r w:rsidRPr="0069680D">
        <w:rPr>
          <w:rFonts w:ascii="Cambria" w:hAnsi="Cambria" w:cs="Calibri"/>
        </w:rPr>
        <w:t xml:space="preserve"> and the social sciences;</w:t>
      </w:r>
    </w:p>
    <w:p w14:paraId="0E7DFD87" w14:textId="77777777" w:rsidR="0069680D" w:rsidRPr="0069680D" w:rsidRDefault="0069680D" w:rsidP="0069680D">
      <w:pPr>
        <w:spacing w:after="0"/>
        <w:rPr>
          <w:rFonts w:ascii="Cambria" w:hAnsi="Cambria" w:cs="Calibri"/>
        </w:rPr>
      </w:pPr>
    </w:p>
    <w:p w14:paraId="1273E156" w14:textId="77777777" w:rsidR="0069680D" w:rsidRPr="0069680D" w:rsidRDefault="0069680D" w:rsidP="00E7442F">
      <w:pPr>
        <w:numPr>
          <w:ilvl w:val="0"/>
          <w:numId w:val="41"/>
        </w:numPr>
        <w:spacing w:after="0"/>
        <w:rPr>
          <w:rFonts w:ascii="Cambria" w:hAnsi="Cambria" w:cs="Calibri"/>
        </w:rPr>
      </w:pPr>
      <w:r w:rsidRPr="0069680D">
        <w:rPr>
          <w:rFonts w:ascii="Cambria" w:hAnsi="Cambria" w:cs="Calibri"/>
        </w:rPr>
        <w:t>Communicate effectively in oral and written modes in professional and academic settings;</w:t>
      </w:r>
    </w:p>
    <w:p w14:paraId="02986A0D" w14:textId="77777777" w:rsidR="0069680D" w:rsidRPr="0069680D" w:rsidRDefault="0069680D" w:rsidP="0069680D">
      <w:pPr>
        <w:spacing w:after="0"/>
        <w:rPr>
          <w:rFonts w:ascii="Cambria" w:hAnsi="Cambria" w:cs="Calibri"/>
        </w:rPr>
      </w:pPr>
    </w:p>
    <w:p w14:paraId="2C2924FA" w14:textId="4B53C5EE" w:rsidR="0069680D" w:rsidRPr="0069680D" w:rsidRDefault="0069680D" w:rsidP="00E7442F">
      <w:pPr>
        <w:numPr>
          <w:ilvl w:val="0"/>
          <w:numId w:val="41"/>
        </w:numPr>
        <w:spacing w:after="0"/>
        <w:rPr>
          <w:rFonts w:ascii="Cambria" w:hAnsi="Cambria" w:cs="Calibri"/>
        </w:rPr>
      </w:pPr>
      <w:r w:rsidRPr="0069680D">
        <w:rPr>
          <w:rFonts w:ascii="Cambria" w:hAnsi="Cambria" w:cs="Calibri"/>
        </w:rPr>
        <w:t xml:space="preserve">Use appropriate ICT tools in analysing, solving, and communicating a variety of problems in </w:t>
      </w:r>
      <w:r w:rsidR="00DA56BF">
        <w:rPr>
          <w:rFonts w:ascii="Cambria" w:hAnsi="Cambria" w:cs="Calibri"/>
        </w:rPr>
        <w:t>philosophy</w:t>
      </w:r>
      <w:r w:rsidRPr="0069680D">
        <w:rPr>
          <w:rFonts w:ascii="Cambria" w:hAnsi="Cambria" w:cs="Calibri"/>
        </w:rPr>
        <w:t xml:space="preserve"> and the social sciences; </w:t>
      </w:r>
    </w:p>
    <w:p w14:paraId="417C63C3" w14:textId="77777777" w:rsidR="0069680D" w:rsidRPr="0069680D" w:rsidRDefault="0069680D" w:rsidP="0069680D">
      <w:pPr>
        <w:spacing w:after="0"/>
        <w:rPr>
          <w:rFonts w:ascii="Cambria" w:hAnsi="Cambria" w:cs="Calibri"/>
        </w:rPr>
      </w:pPr>
    </w:p>
    <w:p w14:paraId="5C0C119F" w14:textId="77777777" w:rsidR="0069680D" w:rsidRPr="0069680D" w:rsidRDefault="0069680D" w:rsidP="00E7442F">
      <w:pPr>
        <w:numPr>
          <w:ilvl w:val="0"/>
          <w:numId w:val="41"/>
        </w:numPr>
        <w:spacing w:after="0"/>
        <w:rPr>
          <w:rFonts w:ascii="Cambria" w:hAnsi="Cambria" w:cs="Calibri"/>
        </w:rPr>
      </w:pPr>
      <w:r w:rsidRPr="0069680D">
        <w:rPr>
          <w:rFonts w:ascii="Cambria" w:hAnsi="Cambria" w:cs="Calibri"/>
        </w:rPr>
        <w:t>Apply knowledge and understanding of the ethical dimensions of management and research in both the public and private sectors of society and to apply this knowledge effectively in management and research contexts;</w:t>
      </w:r>
    </w:p>
    <w:p w14:paraId="560CDC2C" w14:textId="77777777" w:rsidR="0069680D" w:rsidRPr="0069680D" w:rsidRDefault="0069680D" w:rsidP="0069680D">
      <w:pPr>
        <w:spacing w:after="0"/>
        <w:rPr>
          <w:rFonts w:ascii="Cambria" w:hAnsi="Cambria" w:cs="Calibri"/>
        </w:rPr>
      </w:pPr>
    </w:p>
    <w:p w14:paraId="466774E7" w14:textId="77777777" w:rsidR="0069680D" w:rsidRPr="0069680D" w:rsidRDefault="0069680D" w:rsidP="00E7442F">
      <w:pPr>
        <w:numPr>
          <w:ilvl w:val="0"/>
          <w:numId w:val="41"/>
        </w:numPr>
        <w:spacing w:after="0"/>
        <w:rPr>
          <w:rFonts w:ascii="Cambria" w:hAnsi="Cambria" w:cs="Calibri"/>
        </w:rPr>
      </w:pPr>
      <w:r w:rsidRPr="0069680D">
        <w:rPr>
          <w:rFonts w:ascii="Cambria" w:hAnsi="Cambria" w:cs="Calibri"/>
        </w:rPr>
        <w:t>Work effectively as an individual and in teams in multi-disciplinary settings;</w:t>
      </w:r>
    </w:p>
    <w:p w14:paraId="09FC917F" w14:textId="77777777" w:rsidR="0069680D" w:rsidRPr="0069680D" w:rsidRDefault="0069680D" w:rsidP="0069680D">
      <w:pPr>
        <w:spacing w:after="0"/>
        <w:ind w:left="360"/>
        <w:rPr>
          <w:rFonts w:ascii="Cambria" w:hAnsi="Cambria" w:cs="Calibri"/>
        </w:rPr>
      </w:pPr>
    </w:p>
    <w:p w14:paraId="396664DE" w14:textId="77777777" w:rsidR="0069680D" w:rsidRPr="0069680D" w:rsidRDefault="0069680D" w:rsidP="00E7442F">
      <w:pPr>
        <w:numPr>
          <w:ilvl w:val="0"/>
          <w:numId w:val="41"/>
        </w:numPr>
        <w:spacing w:after="0"/>
        <w:rPr>
          <w:rFonts w:ascii="Cambria" w:hAnsi="Cambria" w:cs="Calibri"/>
        </w:rPr>
      </w:pPr>
      <w:r w:rsidRPr="0069680D">
        <w:rPr>
          <w:rFonts w:ascii="Cambria" w:hAnsi="Cambria" w:cs="Calibri"/>
        </w:rPr>
        <w:t>Demonstrate flexibility, adaptability and independence in order to engage productively with a changing social, cultural and technological environment;</w:t>
      </w:r>
    </w:p>
    <w:p w14:paraId="2838672D" w14:textId="77777777" w:rsidR="0069680D" w:rsidRPr="0069680D" w:rsidRDefault="0069680D" w:rsidP="0069680D">
      <w:pPr>
        <w:spacing w:after="0"/>
        <w:ind w:left="360"/>
        <w:rPr>
          <w:rFonts w:ascii="Cambria" w:hAnsi="Cambria" w:cs="Calibri"/>
        </w:rPr>
      </w:pPr>
    </w:p>
    <w:p w14:paraId="16DAEA9D" w14:textId="77777777" w:rsidR="0069680D" w:rsidRPr="0069680D" w:rsidRDefault="0069680D" w:rsidP="00E7442F">
      <w:pPr>
        <w:numPr>
          <w:ilvl w:val="0"/>
          <w:numId w:val="41"/>
        </w:numPr>
        <w:spacing w:after="0"/>
        <w:rPr>
          <w:rFonts w:ascii="Cambria" w:hAnsi="Cambria" w:cs="Calibri"/>
        </w:rPr>
      </w:pPr>
      <w:r w:rsidRPr="0069680D">
        <w:rPr>
          <w:rFonts w:ascii="Cambria" w:hAnsi="Cambria" w:cs="Calibri"/>
        </w:rPr>
        <w:t xml:space="preserve">Engage in the pursuit of knowledge in greater depth and over time in support of life-long learning, either as a practitioner or an academic.  </w:t>
      </w:r>
    </w:p>
    <w:p w14:paraId="3441C26D" w14:textId="77777777" w:rsidR="0069680D" w:rsidRPr="0069680D" w:rsidRDefault="0069680D" w:rsidP="0069680D">
      <w:pPr>
        <w:rPr>
          <w:lang w:val="en-GB"/>
        </w:rPr>
      </w:pPr>
    </w:p>
    <w:p w14:paraId="2B49E9C2" w14:textId="77777777" w:rsidR="0069680D" w:rsidRPr="00797696" w:rsidRDefault="0069680D" w:rsidP="00797696">
      <w:pPr>
        <w:rPr>
          <w:lang w:val="en-GB"/>
        </w:rPr>
      </w:pPr>
    </w:p>
    <w:p w14:paraId="6507F703" w14:textId="77777777" w:rsidR="00957DA4" w:rsidRDefault="00957DA4" w:rsidP="00957DA4">
      <w:pPr>
        <w:pStyle w:val="Heading3"/>
        <w:rPr>
          <w:b/>
          <w:color w:val="auto"/>
          <w:sz w:val="28"/>
          <w:szCs w:val="28"/>
          <w:lang w:val="en-GB"/>
        </w:rPr>
      </w:pPr>
      <w:r>
        <w:rPr>
          <w:b/>
          <w:color w:val="auto"/>
          <w:sz w:val="28"/>
          <w:szCs w:val="28"/>
          <w:lang w:val="en-GB"/>
        </w:rPr>
        <w:t>Trinity Capstone Project</w:t>
      </w:r>
    </w:p>
    <w:p w14:paraId="7D9C18A2" w14:textId="77777777" w:rsidR="00957DA4" w:rsidRDefault="00957DA4" w:rsidP="00957DA4">
      <w:pPr>
        <w:rPr>
          <w:rStyle w:val="normaltextrun"/>
          <w:color w:val="000000"/>
          <w:u w:val="single"/>
        </w:rPr>
      </w:pPr>
      <w:r>
        <w:rPr>
          <w:lang w:val="en-GB"/>
        </w:rPr>
        <w:t xml:space="preserve">The Capstone Project – though defined differently by different subject – is the common element across all degree Exit Routes and is weighted at 20 ECTS.  It requires a significant level of independent research by the student.  It should be an integrative exercise that allows students to showcase skills and knowledge which they have developed across a range of subject areas and across their four years of study.  It should result in the production of a significant piece of original work by the student.  It should provide with the opportunity to demonstrate their attainment of the four graduate attributes: to think independently, to communicate effectively, to develop continuously and to act responsibly.  For more information see </w:t>
      </w:r>
      <w:hyperlink r:id="rId78" w:history="1">
        <w:r>
          <w:rPr>
            <w:rStyle w:val="Hyperlink"/>
          </w:rPr>
          <w:t>https://www.tcd.ie/teaching-learning/ug-regulations/Capstone.php</w:t>
        </w:r>
      </w:hyperlink>
      <w:r>
        <w:rPr>
          <w:rStyle w:val="normaltextrun"/>
          <w:color w:val="000000"/>
          <w:u w:val="single"/>
        </w:rPr>
        <w:t> </w:t>
      </w:r>
    </w:p>
    <w:p w14:paraId="686A0A4A" w14:textId="77777777" w:rsidR="00957DA4" w:rsidRPr="00273E67" w:rsidRDefault="00957DA4" w:rsidP="00957DA4">
      <w:pPr>
        <w:shd w:val="clear" w:color="auto" w:fill="DDD9C3" w:themeFill="background2" w:themeFillShade="E6"/>
        <w:rPr>
          <w:lang w:val="en-GB"/>
        </w:rPr>
      </w:pPr>
      <w:r>
        <w:rPr>
          <w:lang w:val="en-GB"/>
        </w:rPr>
        <w:t>Students should note that there may be pre-requisite modules in earlier years for undertaking a Capstone so students must be cognisant of this when making module choices in their Senior Fresh and Junior Sophister years.  Currently, the pre-requisites are as follows:</w:t>
      </w:r>
    </w:p>
    <w:p w14:paraId="4719BA6F" w14:textId="77777777" w:rsidR="00957DA4" w:rsidRPr="004231A1" w:rsidRDefault="00957DA4" w:rsidP="00957DA4">
      <w:pPr>
        <w:rPr>
          <w:b/>
          <w:bCs/>
          <w:lang w:val="en-GB"/>
        </w:rPr>
      </w:pPr>
      <w:r w:rsidRPr="004231A1">
        <w:rPr>
          <w:b/>
          <w:bCs/>
          <w:u w:val="single"/>
          <w:lang w:val="en-GB"/>
        </w:rPr>
        <w:t>SOCIOLOGY</w:t>
      </w:r>
      <w:r>
        <w:rPr>
          <w:lang w:val="en-GB"/>
        </w:rPr>
        <w:t xml:space="preserve">:  In the Senior Fresh year you must take </w:t>
      </w:r>
      <w:r w:rsidRPr="007601DD">
        <w:rPr>
          <w:lang w:val="en-GB"/>
        </w:rPr>
        <w:t>SOU22011 &amp; SOU22012</w:t>
      </w:r>
      <w:r>
        <w:rPr>
          <w:lang w:val="en-GB"/>
        </w:rPr>
        <w:t xml:space="preserve"> and </w:t>
      </w:r>
      <w:r w:rsidRPr="007601DD">
        <w:rPr>
          <w:lang w:val="en-GB"/>
        </w:rPr>
        <w:t>SOU22061 &amp; SOU22062</w:t>
      </w:r>
      <w:r>
        <w:rPr>
          <w:lang w:val="en-GB"/>
        </w:rPr>
        <w:t xml:space="preserve">.  In the Junior Sophister year you must take </w:t>
      </w:r>
      <w:r w:rsidRPr="007601DD">
        <w:rPr>
          <w:lang w:val="en-GB"/>
        </w:rPr>
        <w:t>SOU33011 &amp; SOU33012</w:t>
      </w:r>
      <w:r w:rsidRPr="004231A1">
        <w:rPr>
          <w:b/>
          <w:bCs/>
          <w:lang w:val="en-GB"/>
        </w:rPr>
        <w:t>.</w:t>
      </w:r>
    </w:p>
    <w:p w14:paraId="3229E4ED" w14:textId="77777777" w:rsidR="002E486E" w:rsidRDefault="002E486E" w:rsidP="002E486E">
      <w:pPr>
        <w:rPr>
          <w:lang w:val="en-GB"/>
        </w:rPr>
      </w:pPr>
      <w:r w:rsidRPr="004231A1">
        <w:rPr>
          <w:b/>
          <w:bCs/>
          <w:u w:val="single"/>
          <w:lang w:val="en-GB"/>
        </w:rPr>
        <w:t>POLITICAL SCIENCE</w:t>
      </w:r>
      <w:r>
        <w:rPr>
          <w:lang w:val="en-GB"/>
        </w:rPr>
        <w:t xml:space="preserve">: In the Senior Fresh year you must take POU22040.  In the Junior Sophister year you must take </w:t>
      </w:r>
      <w:r w:rsidRPr="008E118E">
        <w:rPr>
          <w:lang w:val="en-GB"/>
        </w:rPr>
        <w:t>POU33011 &amp; POU33012</w:t>
      </w:r>
      <w:r>
        <w:rPr>
          <w:lang w:val="en-GB"/>
        </w:rPr>
        <w:t>.</w:t>
      </w:r>
    </w:p>
    <w:p w14:paraId="30861C26" w14:textId="36892604" w:rsidR="00080D55" w:rsidRDefault="002E486E" w:rsidP="002E486E">
      <w:pPr>
        <w:rPr>
          <w:lang w:val="en-GB"/>
        </w:rPr>
      </w:pPr>
      <w:r w:rsidRPr="004231A1">
        <w:rPr>
          <w:b/>
          <w:bCs/>
          <w:u w:val="single"/>
          <w:lang w:val="en-GB"/>
        </w:rPr>
        <w:t>ECONOMICS</w:t>
      </w:r>
      <w:r>
        <w:rPr>
          <w:lang w:val="en-GB"/>
        </w:rPr>
        <w:t xml:space="preserve">:  In the Junior Sophister year you must take ECU33011 &amp; ECU33012 &amp; </w:t>
      </w:r>
      <w:r w:rsidRPr="008E118E">
        <w:rPr>
          <w:lang w:val="en-GB"/>
        </w:rPr>
        <w:t>ECU33091 &amp; ECU33092</w:t>
      </w:r>
      <w:r>
        <w:rPr>
          <w:lang w:val="en-GB"/>
        </w:rPr>
        <w:t xml:space="preserve"> (if pursuing </w:t>
      </w:r>
      <w:r w:rsidRPr="00980537">
        <w:rPr>
          <w:b/>
          <w:bCs/>
          <w:lang w:val="en-GB"/>
        </w:rPr>
        <w:t>Single</w:t>
      </w:r>
      <w:r>
        <w:rPr>
          <w:lang w:val="en-GB"/>
        </w:rPr>
        <w:t xml:space="preserve"> or </w:t>
      </w:r>
      <w:r w:rsidRPr="00980537">
        <w:rPr>
          <w:b/>
          <w:bCs/>
          <w:lang w:val="en-GB"/>
        </w:rPr>
        <w:t>Major</w:t>
      </w:r>
      <w:r>
        <w:rPr>
          <w:lang w:val="en-GB"/>
        </w:rPr>
        <w:t xml:space="preserve">).  ECU33091 &amp; ECU33092 are mandatory (if pursuing </w:t>
      </w:r>
      <w:r w:rsidRPr="00980537">
        <w:rPr>
          <w:b/>
          <w:bCs/>
          <w:lang w:val="en-GB"/>
        </w:rPr>
        <w:t>Joint</w:t>
      </w:r>
      <w:r>
        <w:rPr>
          <w:lang w:val="en-GB"/>
        </w:rPr>
        <w:t xml:space="preserve"> and intent on taking Economic Capstone). </w:t>
      </w:r>
    </w:p>
    <w:p w14:paraId="1688B989" w14:textId="6F0983D7" w:rsidR="007D3823" w:rsidRPr="002E486E" w:rsidRDefault="00A3069C" w:rsidP="002E486E">
      <w:pPr>
        <w:rPr>
          <w:lang w:val="en-GB"/>
        </w:rPr>
      </w:pPr>
      <w:r>
        <w:rPr>
          <w:b/>
          <w:bCs/>
          <w:u w:val="single"/>
          <w:lang w:val="en-GB"/>
        </w:rPr>
        <w:t>PHILOSOPHY</w:t>
      </w:r>
      <w:r w:rsidR="007D3823">
        <w:rPr>
          <w:lang w:val="en-GB"/>
        </w:rPr>
        <w:t>:  There are no pre-requisites</w:t>
      </w:r>
    </w:p>
    <w:p w14:paraId="3A6F4268" w14:textId="7F2E5BD6" w:rsidR="00080D55" w:rsidRPr="00096E34" w:rsidRDefault="00080D55" w:rsidP="00080D55">
      <w:pPr>
        <w:pStyle w:val="Heading3"/>
        <w:rPr>
          <w:b/>
          <w:color w:val="auto"/>
          <w:sz w:val="28"/>
          <w:szCs w:val="28"/>
          <w:lang w:val="en-GB"/>
        </w:rPr>
      </w:pPr>
      <w:r>
        <w:rPr>
          <w:b/>
          <w:color w:val="auto"/>
          <w:sz w:val="28"/>
          <w:szCs w:val="28"/>
          <w:lang w:val="en-GB"/>
        </w:rPr>
        <w:t>Module Descriptors</w:t>
      </w:r>
    </w:p>
    <w:p w14:paraId="59535490" w14:textId="77777777" w:rsidR="00080D55" w:rsidRPr="004C2FAB" w:rsidRDefault="00080D55" w:rsidP="00080D55">
      <w:pPr>
        <w:rPr>
          <w:lang w:val="en-GB"/>
        </w:rPr>
      </w:pPr>
      <w:r>
        <w:rPr>
          <w:lang w:val="en-GB"/>
        </w:rPr>
        <w:t>Each module has a</w:t>
      </w:r>
      <w:r w:rsidRPr="00273E67">
        <w:rPr>
          <w:lang w:val="en-GB"/>
        </w:rPr>
        <w:t xml:space="preserve"> module descriptor which will give a brief description of the module content, its learning outcomes, taught hours, approximate hours of self-directed learning or research and required reading list etc.</w:t>
      </w:r>
      <w:r>
        <w:rPr>
          <w:lang w:val="en-GB"/>
        </w:rPr>
        <w:t xml:space="preserve">  The </w:t>
      </w:r>
      <w:r w:rsidRPr="004C2FAB">
        <w:rPr>
          <w:lang w:val="en-GB"/>
        </w:rPr>
        <w:t>Descriptors can be found via the following links:</w:t>
      </w:r>
    </w:p>
    <w:p w14:paraId="6AA3A26F" w14:textId="77777777" w:rsidR="00080D55" w:rsidRPr="002A6759" w:rsidRDefault="00080D55" w:rsidP="00080D55">
      <w:pPr>
        <w:spacing w:after="0"/>
        <w:rPr>
          <w:lang w:val="en-GB"/>
        </w:rPr>
      </w:pPr>
      <w:r>
        <w:rPr>
          <w:b/>
          <w:bCs/>
          <w:lang w:val="en-GB"/>
        </w:rPr>
        <w:t xml:space="preserve">ECONOMICS: </w:t>
      </w:r>
      <w:hyperlink r:id="rId79" w:history="1">
        <w:r w:rsidRPr="00072FD9">
          <w:rPr>
            <w:rStyle w:val="Hyperlink"/>
            <w:lang w:val="en-GB"/>
          </w:rPr>
          <w:t>https://www.tcd.ie/Economics/undergraduate/modules/</w:t>
        </w:r>
      </w:hyperlink>
    </w:p>
    <w:p w14:paraId="229B7ABB" w14:textId="77777777" w:rsidR="00080D55" w:rsidRDefault="00080D55" w:rsidP="00080D55">
      <w:pPr>
        <w:spacing w:after="0"/>
        <w:rPr>
          <w:b/>
          <w:bCs/>
          <w:lang w:val="en-GB"/>
        </w:rPr>
      </w:pPr>
      <w:r>
        <w:rPr>
          <w:b/>
          <w:bCs/>
          <w:lang w:val="en-GB"/>
        </w:rPr>
        <w:t xml:space="preserve">POLITICAL SCIENCE: </w:t>
      </w:r>
      <w:hyperlink r:id="rId80" w:history="1">
        <w:r w:rsidRPr="002C5300">
          <w:rPr>
            <w:rStyle w:val="Hyperlink"/>
            <w:b/>
            <w:bCs/>
            <w:lang w:val="en-GB"/>
          </w:rPr>
          <w:t>https://www.tcd.ie/Political_Science/programmes/undergraduate/module-outlines/</w:t>
        </w:r>
      </w:hyperlink>
    </w:p>
    <w:p w14:paraId="41C01BD2" w14:textId="77777777" w:rsidR="00080D55" w:rsidRDefault="00080D55" w:rsidP="00080D55">
      <w:pPr>
        <w:spacing w:after="0"/>
        <w:rPr>
          <w:lang w:val="en-GB"/>
        </w:rPr>
      </w:pPr>
      <w:r>
        <w:rPr>
          <w:b/>
          <w:bCs/>
          <w:lang w:val="en-GB"/>
        </w:rPr>
        <w:t xml:space="preserve">SOCIOLOGY: </w:t>
      </w:r>
      <w:hyperlink r:id="rId81" w:history="1">
        <w:r w:rsidRPr="00072FD9">
          <w:rPr>
            <w:rStyle w:val="Hyperlink"/>
            <w:lang w:val="en-GB"/>
          </w:rPr>
          <w:t>https://www.tcd.ie/sociology/undergraduate/modules/</w:t>
        </w:r>
      </w:hyperlink>
    </w:p>
    <w:p w14:paraId="01F81080" w14:textId="44895CCD" w:rsidR="00080D55" w:rsidRDefault="00080D55" w:rsidP="00080D55">
      <w:pPr>
        <w:spacing w:after="0"/>
        <w:rPr>
          <w:lang w:val="en-GB"/>
        </w:rPr>
      </w:pPr>
      <w:r w:rsidRPr="002209B4">
        <w:rPr>
          <w:b/>
          <w:bCs/>
          <w:lang w:val="en-GB"/>
        </w:rPr>
        <w:t>PHILOSOPHY</w:t>
      </w:r>
      <w:r>
        <w:rPr>
          <w:lang w:val="en-GB"/>
        </w:rPr>
        <w:t xml:space="preserve">: </w:t>
      </w:r>
      <w:hyperlink r:id="rId82" w:history="1">
        <w:r w:rsidR="006551DF" w:rsidRPr="00B72160">
          <w:rPr>
            <w:rStyle w:val="Hyperlink"/>
          </w:rPr>
          <w:t>https://www.tcd.ie/Philosophy/current-students/module-previews//index.php</w:t>
        </w:r>
      </w:hyperlink>
      <w:r w:rsidR="006551DF">
        <w:t xml:space="preserve"> </w:t>
      </w:r>
      <w:r>
        <w:rPr>
          <w:lang w:val="en-GB"/>
        </w:rPr>
        <w:t xml:space="preserve"> </w:t>
      </w:r>
    </w:p>
    <w:p w14:paraId="03FED9CA" w14:textId="53498D16" w:rsidR="004D32D4" w:rsidRPr="00273E67" w:rsidRDefault="00273E67" w:rsidP="004D32D4">
      <w:pPr>
        <w:pStyle w:val="Heading3"/>
        <w:rPr>
          <w:b/>
          <w:color w:val="auto"/>
          <w:sz w:val="28"/>
          <w:szCs w:val="28"/>
          <w:lang w:val="en-GB"/>
        </w:rPr>
      </w:pPr>
      <w:r w:rsidRPr="00273E67">
        <w:rPr>
          <w:b/>
          <w:color w:val="auto"/>
          <w:sz w:val="28"/>
          <w:szCs w:val="28"/>
          <w:lang w:val="en-GB"/>
        </w:rPr>
        <w:t>Programme Structure and Workload</w:t>
      </w:r>
      <w:r w:rsidR="000123C8">
        <w:rPr>
          <w:b/>
          <w:color w:val="auto"/>
          <w:sz w:val="28"/>
          <w:szCs w:val="28"/>
          <w:lang w:val="en-GB"/>
        </w:rPr>
        <w:t xml:space="preserve"> – Junior Fresh</w:t>
      </w:r>
    </w:p>
    <w:p w14:paraId="6C7F4B29" w14:textId="38A10CE6" w:rsidR="00273E67" w:rsidRDefault="00273E67" w:rsidP="00273E67">
      <w:pPr>
        <w:pStyle w:val="Heading3"/>
        <w:rPr>
          <w:rFonts w:asciiTheme="minorHAnsi" w:hAnsiTheme="minorHAnsi"/>
          <w:i/>
          <w:color w:val="auto"/>
          <w:lang w:val="en-GB"/>
        </w:rPr>
      </w:pPr>
      <w:r w:rsidRPr="00273E67">
        <w:rPr>
          <w:rFonts w:asciiTheme="minorHAnsi" w:hAnsiTheme="minorHAnsi"/>
          <w:color w:val="auto"/>
          <w:lang w:val="en-GB"/>
        </w:rPr>
        <w:t>The following modules are available for the Academic Year 20</w:t>
      </w:r>
      <w:r w:rsidR="00FD0960">
        <w:rPr>
          <w:rFonts w:asciiTheme="minorHAnsi" w:hAnsiTheme="minorHAnsi"/>
          <w:color w:val="auto"/>
          <w:lang w:val="en-GB"/>
        </w:rPr>
        <w:t>2</w:t>
      </w:r>
      <w:r w:rsidR="00837932">
        <w:rPr>
          <w:rFonts w:asciiTheme="minorHAnsi" w:hAnsiTheme="minorHAnsi"/>
          <w:color w:val="auto"/>
          <w:lang w:val="en-GB"/>
        </w:rPr>
        <w:t>2</w:t>
      </w:r>
      <w:r w:rsidRPr="00273E67">
        <w:rPr>
          <w:rFonts w:asciiTheme="minorHAnsi" w:hAnsiTheme="minorHAnsi"/>
          <w:color w:val="auto"/>
          <w:lang w:val="en-GB"/>
        </w:rPr>
        <w:t>/2</w:t>
      </w:r>
      <w:r w:rsidR="00837932">
        <w:rPr>
          <w:rFonts w:asciiTheme="minorHAnsi" w:hAnsiTheme="minorHAnsi"/>
          <w:color w:val="auto"/>
          <w:lang w:val="en-GB"/>
        </w:rPr>
        <w:t>3</w:t>
      </w:r>
      <w:r w:rsidRPr="00273E67">
        <w:rPr>
          <w:rFonts w:asciiTheme="minorHAnsi" w:hAnsiTheme="minorHAnsi"/>
          <w:color w:val="auto"/>
          <w:lang w:val="en-GB"/>
        </w:rPr>
        <w:t xml:space="preserve">. </w:t>
      </w:r>
      <w:r w:rsidR="00FD0960">
        <w:rPr>
          <w:rFonts w:asciiTheme="minorHAnsi" w:hAnsiTheme="minorHAnsi"/>
          <w:color w:val="auto"/>
          <w:lang w:val="en-GB"/>
        </w:rPr>
        <w:t>Where possible, e</w:t>
      </w:r>
      <w:r w:rsidRPr="00273E67">
        <w:rPr>
          <w:rFonts w:asciiTheme="minorHAnsi" w:hAnsiTheme="minorHAnsi"/>
          <w:color w:val="auto"/>
          <w:lang w:val="en-GB"/>
        </w:rPr>
        <w:t>ach module code is linked to a module descriptor which will give a brief description of the module content, its learning outcomes, taught hours, approximate hours of self-directed learning or research and required reading list etc.</w:t>
      </w:r>
      <w:r w:rsidR="00447E93">
        <w:rPr>
          <w:rFonts w:asciiTheme="minorHAnsi" w:hAnsiTheme="minorHAnsi"/>
          <w:color w:val="auto"/>
          <w:lang w:val="en-GB"/>
        </w:rPr>
        <w:t xml:space="preserve">  </w:t>
      </w:r>
      <w:r w:rsidR="00447E93" w:rsidRPr="00447E93">
        <w:rPr>
          <w:rFonts w:asciiTheme="minorHAnsi" w:hAnsiTheme="minorHAnsi"/>
          <w:b/>
          <w:i/>
          <w:color w:val="auto"/>
          <w:lang w:val="en-GB"/>
        </w:rPr>
        <w:t>These modules are liable to change year on year</w:t>
      </w:r>
      <w:r w:rsidR="00447E93" w:rsidRPr="00447E93">
        <w:rPr>
          <w:rFonts w:asciiTheme="minorHAnsi" w:hAnsiTheme="minorHAnsi"/>
          <w:i/>
          <w:color w:val="auto"/>
          <w:lang w:val="en-GB"/>
        </w:rPr>
        <w:t>.</w:t>
      </w:r>
    </w:p>
    <w:p w14:paraId="58A809C0" w14:textId="77777777" w:rsidR="00315099" w:rsidRDefault="00315099" w:rsidP="00A56873">
      <w:pPr>
        <w:pStyle w:val="Heading2"/>
        <w:spacing w:line="240" w:lineRule="auto"/>
        <w:rPr>
          <w:b/>
          <w:lang w:val="en-GB"/>
        </w:rPr>
      </w:pPr>
      <w:bookmarkStart w:id="29" w:name="_Toc26180585"/>
      <w:bookmarkStart w:id="30" w:name="_Hlk71040635"/>
    </w:p>
    <w:p w14:paraId="55BBD21B" w14:textId="4406EC67" w:rsidR="00DD4C39" w:rsidRPr="000E5BC6" w:rsidRDefault="00DD4C39" w:rsidP="00DD4C39">
      <w:pPr>
        <w:pStyle w:val="Heading2"/>
        <w:rPr>
          <w:b/>
          <w:lang w:val="en-GB"/>
        </w:rPr>
      </w:pPr>
      <w:r w:rsidRPr="000E5BC6">
        <w:rPr>
          <w:b/>
          <w:lang w:val="en-GB"/>
        </w:rPr>
        <w:t>Junior Fresh (first) Year – All Pathways</w:t>
      </w:r>
      <w:bookmarkEnd w:id="29"/>
    </w:p>
    <w:p w14:paraId="64334017" w14:textId="77777777" w:rsidR="006F5E10" w:rsidRDefault="006F5E10" w:rsidP="006F5E10">
      <w:pPr>
        <w:spacing w:line="276" w:lineRule="auto"/>
        <w:rPr>
          <w:lang w:val="en-GB"/>
        </w:rPr>
      </w:pPr>
      <w:r>
        <w:rPr>
          <w:lang w:val="en-GB"/>
        </w:rPr>
        <w:t>Students take 60 ECTS compulsory modules from within the four subjects of Philosophy, Political Science, Economics, Sociology.</w:t>
      </w:r>
    </w:p>
    <w:p w14:paraId="1D2E933D" w14:textId="77777777" w:rsidR="006F5E10" w:rsidRPr="00EC4F4B" w:rsidRDefault="006F5E10" w:rsidP="006F5E10">
      <w:pPr>
        <w:rPr>
          <w:rFonts w:ascii="Calibri" w:hAnsi="Calibri" w:cs="Calibri"/>
          <w:b/>
          <w:lang w:val="en-IE"/>
        </w:rPr>
      </w:pPr>
      <w:r w:rsidRPr="00EC4F4B">
        <w:rPr>
          <w:rFonts w:ascii="Calibri" w:hAnsi="Calibri" w:cs="Calibri"/>
          <w:b/>
          <w:lang w:val="en-IE"/>
        </w:rPr>
        <w:t>MICHAELMAS TERM MODULES</w:t>
      </w:r>
    </w:p>
    <w:tbl>
      <w:tblPr>
        <w:tblStyle w:val="TableGrid"/>
        <w:tblW w:w="9110" w:type="dxa"/>
        <w:tblInd w:w="-5" w:type="dxa"/>
        <w:tblLook w:val="04A0" w:firstRow="1" w:lastRow="0" w:firstColumn="1" w:lastColumn="0" w:noHBand="0" w:noVBand="1"/>
      </w:tblPr>
      <w:tblGrid>
        <w:gridCol w:w="2629"/>
        <w:gridCol w:w="5080"/>
        <w:gridCol w:w="1401"/>
      </w:tblGrid>
      <w:tr w:rsidR="006F5E10" w:rsidRPr="00EC4F4B" w14:paraId="6C0BF634" w14:textId="77777777" w:rsidTr="001F6623">
        <w:trPr>
          <w:trHeight w:val="386"/>
        </w:trPr>
        <w:tc>
          <w:tcPr>
            <w:tcW w:w="2629" w:type="dxa"/>
          </w:tcPr>
          <w:p w14:paraId="1ED35FAE" w14:textId="77777777" w:rsidR="006F5E10" w:rsidRPr="00EC4F4B" w:rsidRDefault="006F5E10" w:rsidP="001F6623">
            <w:pPr>
              <w:spacing w:line="276" w:lineRule="auto"/>
              <w:rPr>
                <w:rFonts w:ascii="Calibri" w:hAnsi="Calibri" w:cs="Calibri"/>
                <w:b/>
                <w:sz w:val="21"/>
                <w:szCs w:val="21"/>
              </w:rPr>
            </w:pPr>
            <w:r w:rsidRPr="00EC4F4B">
              <w:rPr>
                <w:rFonts w:ascii="Calibri" w:hAnsi="Calibri" w:cs="Calibri"/>
                <w:b/>
                <w:sz w:val="21"/>
                <w:szCs w:val="21"/>
              </w:rPr>
              <w:t>Module Code</w:t>
            </w:r>
          </w:p>
        </w:tc>
        <w:tc>
          <w:tcPr>
            <w:tcW w:w="5080" w:type="dxa"/>
          </w:tcPr>
          <w:p w14:paraId="2E0A6BDB" w14:textId="77777777" w:rsidR="006F5E10" w:rsidRPr="00EC4F4B" w:rsidRDefault="006F5E10" w:rsidP="001F6623">
            <w:pPr>
              <w:spacing w:line="276" w:lineRule="auto"/>
              <w:rPr>
                <w:rFonts w:ascii="Calibri" w:hAnsi="Calibri" w:cs="Calibri"/>
                <w:b/>
                <w:sz w:val="21"/>
                <w:szCs w:val="21"/>
              </w:rPr>
            </w:pPr>
            <w:r w:rsidRPr="00EC4F4B">
              <w:rPr>
                <w:rFonts w:ascii="Calibri" w:hAnsi="Calibri" w:cs="Calibri"/>
                <w:b/>
                <w:sz w:val="21"/>
                <w:szCs w:val="21"/>
              </w:rPr>
              <w:t>Module Title</w:t>
            </w:r>
          </w:p>
        </w:tc>
        <w:tc>
          <w:tcPr>
            <w:tcW w:w="1401" w:type="dxa"/>
          </w:tcPr>
          <w:p w14:paraId="60D87BA3" w14:textId="77777777" w:rsidR="006F5E10" w:rsidRPr="00EC4F4B" w:rsidRDefault="006F5E10" w:rsidP="001F6623">
            <w:pPr>
              <w:spacing w:line="276" w:lineRule="auto"/>
              <w:jc w:val="center"/>
              <w:rPr>
                <w:rFonts w:ascii="Calibri" w:hAnsi="Calibri" w:cs="Calibri"/>
                <w:b/>
                <w:sz w:val="21"/>
                <w:szCs w:val="21"/>
              </w:rPr>
            </w:pPr>
            <w:r w:rsidRPr="00EC4F4B">
              <w:rPr>
                <w:rFonts w:ascii="Calibri" w:hAnsi="Calibri" w:cs="Calibri"/>
                <w:b/>
                <w:sz w:val="21"/>
                <w:szCs w:val="21"/>
              </w:rPr>
              <w:t>ECTS</w:t>
            </w:r>
          </w:p>
        </w:tc>
      </w:tr>
      <w:tr w:rsidR="006F5E10" w:rsidRPr="00EC4F4B" w14:paraId="4C1980DD" w14:textId="77777777" w:rsidTr="001F6623">
        <w:trPr>
          <w:trHeight w:val="386"/>
        </w:trPr>
        <w:tc>
          <w:tcPr>
            <w:tcW w:w="2629" w:type="dxa"/>
          </w:tcPr>
          <w:p w14:paraId="21F10880" w14:textId="12631632" w:rsidR="006F5E10" w:rsidRPr="007D2EC9" w:rsidRDefault="00BB6CFC" w:rsidP="001F6623">
            <w:pPr>
              <w:spacing w:line="276" w:lineRule="auto"/>
              <w:rPr>
                <w:rFonts w:ascii="Calibri" w:hAnsi="Calibri" w:cs="Calibri"/>
                <w:sz w:val="21"/>
                <w:szCs w:val="21"/>
              </w:rPr>
            </w:pPr>
            <w:hyperlink r:id="rId83" w:history="1">
              <w:r w:rsidR="006F5E10" w:rsidRPr="007D2EC9">
                <w:rPr>
                  <w:rStyle w:val="Hyperlink"/>
                  <w:rFonts w:ascii="Calibri" w:hAnsi="Calibri" w:cs="Calibri"/>
                  <w:color w:val="auto"/>
                  <w:sz w:val="21"/>
                  <w:szCs w:val="21"/>
                  <w:u w:val="none"/>
                </w:rPr>
                <w:t>PIU11023</w:t>
              </w:r>
            </w:hyperlink>
          </w:p>
        </w:tc>
        <w:tc>
          <w:tcPr>
            <w:tcW w:w="5080" w:type="dxa"/>
          </w:tcPr>
          <w:p w14:paraId="36DFE7A6"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Central Problems in Philosophy A</w:t>
            </w:r>
          </w:p>
        </w:tc>
        <w:tc>
          <w:tcPr>
            <w:tcW w:w="1401" w:type="dxa"/>
          </w:tcPr>
          <w:p w14:paraId="46C69A47"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66C41ED3" w14:textId="77777777" w:rsidTr="001F6623">
        <w:trPr>
          <w:trHeight w:val="465"/>
        </w:trPr>
        <w:tc>
          <w:tcPr>
            <w:tcW w:w="2629" w:type="dxa"/>
          </w:tcPr>
          <w:p w14:paraId="09718DC8" w14:textId="1B402025" w:rsidR="006F5E10" w:rsidRPr="007D2EC9" w:rsidRDefault="00BB6CFC" w:rsidP="001F6623">
            <w:pPr>
              <w:spacing w:line="276" w:lineRule="auto"/>
              <w:rPr>
                <w:rFonts w:ascii="Calibri" w:hAnsi="Calibri" w:cs="Calibri"/>
                <w:sz w:val="21"/>
                <w:szCs w:val="21"/>
              </w:rPr>
            </w:pPr>
            <w:hyperlink r:id="rId84" w:history="1">
              <w:r w:rsidR="006F5E10" w:rsidRPr="007D2EC9">
                <w:rPr>
                  <w:rStyle w:val="Hyperlink"/>
                  <w:rFonts w:ascii="Calibri" w:hAnsi="Calibri" w:cs="Calibri"/>
                  <w:color w:val="auto"/>
                  <w:sz w:val="21"/>
                  <w:szCs w:val="21"/>
                  <w:u w:val="none"/>
                </w:rPr>
                <w:t>PIU11031</w:t>
              </w:r>
            </w:hyperlink>
          </w:p>
        </w:tc>
        <w:tc>
          <w:tcPr>
            <w:tcW w:w="5080" w:type="dxa"/>
          </w:tcPr>
          <w:p w14:paraId="6458EFEB"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History of Western Philosophy I A</w:t>
            </w:r>
          </w:p>
        </w:tc>
        <w:tc>
          <w:tcPr>
            <w:tcW w:w="1401" w:type="dxa"/>
          </w:tcPr>
          <w:p w14:paraId="42F90867"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11031EF6" w14:textId="77777777" w:rsidTr="001F6623">
        <w:trPr>
          <w:trHeight w:val="441"/>
        </w:trPr>
        <w:tc>
          <w:tcPr>
            <w:tcW w:w="2629" w:type="dxa"/>
          </w:tcPr>
          <w:p w14:paraId="0CDF6277" w14:textId="73C37275" w:rsidR="006F5E10" w:rsidRPr="007D2EC9" w:rsidRDefault="00BB6CFC" w:rsidP="001F6623">
            <w:pPr>
              <w:spacing w:line="276" w:lineRule="auto"/>
              <w:rPr>
                <w:rFonts w:ascii="Calibri" w:hAnsi="Calibri" w:cs="Calibri"/>
                <w:sz w:val="21"/>
                <w:szCs w:val="21"/>
              </w:rPr>
            </w:pPr>
            <w:hyperlink r:id="rId85" w:history="1">
              <w:r w:rsidR="006F5E10" w:rsidRPr="007D2EC9">
                <w:rPr>
                  <w:rStyle w:val="Hyperlink"/>
                  <w:rFonts w:ascii="Calibri" w:hAnsi="Calibri" w:cs="Calibri"/>
                  <w:color w:val="auto"/>
                  <w:sz w:val="21"/>
                  <w:szCs w:val="21"/>
                  <w:u w:val="none"/>
                </w:rPr>
                <w:t>POU11011</w:t>
              </w:r>
            </w:hyperlink>
          </w:p>
        </w:tc>
        <w:tc>
          <w:tcPr>
            <w:tcW w:w="5080" w:type="dxa"/>
          </w:tcPr>
          <w:p w14:paraId="70D13297"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Political Science A</w:t>
            </w:r>
          </w:p>
        </w:tc>
        <w:tc>
          <w:tcPr>
            <w:tcW w:w="1401" w:type="dxa"/>
          </w:tcPr>
          <w:p w14:paraId="248EB003"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5AEC4B67" w14:textId="77777777" w:rsidTr="001F6623">
        <w:trPr>
          <w:trHeight w:val="407"/>
        </w:trPr>
        <w:tc>
          <w:tcPr>
            <w:tcW w:w="2629" w:type="dxa"/>
          </w:tcPr>
          <w:p w14:paraId="3FC77BDD" w14:textId="7F92BB72" w:rsidR="006F5E10" w:rsidRPr="007D2EC9" w:rsidRDefault="00BB6CFC" w:rsidP="001F6623">
            <w:pPr>
              <w:spacing w:line="276" w:lineRule="auto"/>
              <w:rPr>
                <w:rFonts w:ascii="Calibri" w:hAnsi="Calibri" w:cs="Calibri"/>
                <w:sz w:val="21"/>
                <w:szCs w:val="21"/>
              </w:rPr>
            </w:pPr>
            <w:hyperlink r:id="rId86" w:history="1">
              <w:hyperlink r:id="rId87" w:anchor="jf" w:history="1">
                <w:r w:rsidR="006F5E10" w:rsidRPr="007D2EC9">
                  <w:rPr>
                    <w:rStyle w:val="Hyperlink"/>
                    <w:rFonts w:ascii="Calibri" w:hAnsi="Calibri" w:cs="Calibri"/>
                    <w:color w:val="auto"/>
                    <w:sz w:val="21"/>
                    <w:szCs w:val="21"/>
                    <w:u w:val="none"/>
                  </w:rPr>
                  <w:t>ECU11011</w:t>
                </w:r>
              </w:hyperlink>
            </w:hyperlink>
          </w:p>
        </w:tc>
        <w:tc>
          <w:tcPr>
            <w:tcW w:w="5080" w:type="dxa"/>
          </w:tcPr>
          <w:p w14:paraId="62E7A579"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Economics A</w:t>
            </w:r>
          </w:p>
        </w:tc>
        <w:tc>
          <w:tcPr>
            <w:tcW w:w="1401" w:type="dxa"/>
          </w:tcPr>
          <w:p w14:paraId="6BC40B24"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4F602740" w14:textId="77777777" w:rsidTr="001F6623">
        <w:trPr>
          <w:trHeight w:val="401"/>
        </w:trPr>
        <w:tc>
          <w:tcPr>
            <w:tcW w:w="2629" w:type="dxa"/>
          </w:tcPr>
          <w:p w14:paraId="36159AD7" w14:textId="0EA2222F" w:rsidR="006F5E10" w:rsidRPr="007D2EC9" w:rsidRDefault="00BB6CFC" w:rsidP="001F6623">
            <w:pPr>
              <w:spacing w:line="276" w:lineRule="auto"/>
              <w:rPr>
                <w:rFonts w:ascii="Calibri" w:hAnsi="Calibri" w:cs="Calibri"/>
                <w:sz w:val="21"/>
                <w:szCs w:val="21"/>
              </w:rPr>
            </w:pPr>
            <w:hyperlink r:id="rId88" w:history="1">
              <w:r w:rsidR="006F5E10" w:rsidRPr="007D2EC9">
                <w:rPr>
                  <w:rStyle w:val="Hyperlink"/>
                  <w:rFonts w:ascii="Calibri" w:hAnsi="Calibri" w:cs="Calibri"/>
                  <w:color w:val="auto"/>
                  <w:sz w:val="21"/>
                  <w:szCs w:val="21"/>
                  <w:u w:val="none"/>
                </w:rPr>
                <w:t>ECU11021</w:t>
              </w:r>
            </w:hyperlink>
          </w:p>
        </w:tc>
        <w:tc>
          <w:tcPr>
            <w:tcW w:w="5080" w:type="dxa"/>
          </w:tcPr>
          <w:p w14:paraId="75E1FD93"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Mathematics and Statistics A</w:t>
            </w:r>
          </w:p>
        </w:tc>
        <w:tc>
          <w:tcPr>
            <w:tcW w:w="1401" w:type="dxa"/>
          </w:tcPr>
          <w:p w14:paraId="79C9D793"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62DD6552" w14:textId="77777777" w:rsidTr="001F6623">
        <w:trPr>
          <w:trHeight w:val="188"/>
        </w:trPr>
        <w:tc>
          <w:tcPr>
            <w:tcW w:w="2629" w:type="dxa"/>
          </w:tcPr>
          <w:p w14:paraId="36CE9E0A" w14:textId="37B6852F" w:rsidR="006F5E10" w:rsidRPr="007D2EC9" w:rsidRDefault="00BB6CFC" w:rsidP="001F6623">
            <w:pPr>
              <w:spacing w:line="276" w:lineRule="auto"/>
              <w:rPr>
                <w:rFonts w:ascii="Calibri" w:hAnsi="Calibri" w:cs="Calibri"/>
                <w:sz w:val="21"/>
                <w:szCs w:val="21"/>
              </w:rPr>
            </w:pPr>
            <w:hyperlink r:id="rId89" w:history="1">
              <w:r w:rsidR="006F5E10" w:rsidRPr="007D2EC9">
                <w:rPr>
                  <w:rStyle w:val="Hyperlink"/>
                  <w:rFonts w:ascii="Calibri" w:hAnsi="Calibri" w:cs="Calibri"/>
                  <w:color w:val="auto"/>
                  <w:sz w:val="21"/>
                  <w:szCs w:val="21"/>
                  <w:u w:val="none"/>
                </w:rPr>
                <w:t>SOU11011</w:t>
              </w:r>
            </w:hyperlink>
          </w:p>
        </w:tc>
        <w:tc>
          <w:tcPr>
            <w:tcW w:w="5080" w:type="dxa"/>
          </w:tcPr>
          <w:p w14:paraId="2F91ACAB"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Sociology 1</w:t>
            </w:r>
          </w:p>
        </w:tc>
        <w:tc>
          <w:tcPr>
            <w:tcW w:w="1401" w:type="dxa"/>
          </w:tcPr>
          <w:p w14:paraId="0299D718"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bl>
    <w:p w14:paraId="0C613923" w14:textId="77777777" w:rsidR="00315099" w:rsidRPr="00A77341" w:rsidRDefault="00315099" w:rsidP="006F5E10">
      <w:pPr>
        <w:spacing w:line="276" w:lineRule="auto"/>
        <w:rPr>
          <w:rFonts w:ascii="Calibri" w:hAnsi="Calibri" w:cs="Calibri"/>
          <w:b/>
          <w:sz w:val="12"/>
          <w:szCs w:val="12"/>
          <w:lang w:val="en-IE"/>
        </w:rPr>
      </w:pPr>
    </w:p>
    <w:p w14:paraId="6284DE12" w14:textId="418AFEE4" w:rsidR="006F5E10" w:rsidRPr="00EC4F4B" w:rsidRDefault="006F5E10" w:rsidP="006F5E10">
      <w:pPr>
        <w:spacing w:line="276" w:lineRule="auto"/>
        <w:rPr>
          <w:rFonts w:ascii="Calibri" w:hAnsi="Calibri" w:cs="Calibri"/>
          <w:b/>
          <w:lang w:val="en-IE"/>
        </w:rPr>
      </w:pPr>
      <w:r>
        <w:rPr>
          <w:rFonts w:ascii="Calibri" w:hAnsi="Calibri" w:cs="Calibri"/>
          <w:b/>
          <w:lang w:val="en-IE"/>
        </w:rPr>
        <w:t>HILARY</w:t>
      </w:r>
      <w:r w:rsidRPr="00EC4F4B">
        <w:rPr>
          <w:rFonts w:ascii="Calibri" w:hAnsi="Calibri" w:cs="Calibri"/>
          <w:b/>
          <w:lang w:val="en-IE"/>
        </w:rPr>
        <w:t xml:space="preserve"> TERM MODULES</w:t>
      </w:r>
    </w:p>
    <w:tbl>
      <w:tblPr>
        <w:tblStyle w:val="TableGrid"/>
        <w:tblW w:w="9072" w:type="dxa"/>
        <w:tblInd w:w="-5" w:type="dxa"/>
        <w:tblLook w:val="04A0" w:firstRow="1" w:lastRow="0" w:firstColumn="1" w:lastColumn="0" w:noHBand="0" w:noVBand="1"/>
      </w:tblPr>
      <w:tblGrid>
        <w:gridCol w:w="2792"/>
        <w:gridCol w:w="4939"/>
        <w:gridCol w:w="1341"/>
      </w:tblGrid>
      <w:tr w:rsidR="006F5E10" w:rsidRPr="00EC4F4B" w14:paraId="34A0DBE2" w14:textId="77777777" w:rsidTr="00A77341">
        <w:trPr>
          <w:trHeight w:val="383"/>
        </w:trPr>
        <w:tc>
          <w:tcPr>
            <w:tcW w:w="2792" w:type="dxa"/>
          </w:tcPr>
          <w:p w14:paraId="1E483CDF" w14:textId="77777777" w:rsidR="006F5E10" w:rsidRPr="00EC4F4B" w:rsidRDefault="006F5E10" w:rsidP="001F6623">
            <w:pPr>
              <w:spacing w:line="276" w:lineRule="auto"/>
              <w:rPr>
                <w:rFonts w:ascii="Calibri" w:hAnsi="Calibri" w:cs="Calibri"/>
                <w:b/>
                <w:sz w:val="21"/>
                <w:szCs w:val="21"/>
              </w:rPr>
            </w:pPr>
            <w:r w:rsidRPr="00EC4F4B">
              <w:rPr>
                <w:rFonts w:ascii="Calibri" w:hAnsi="Calibri" w:cs="Calibri"/>
                <w:b/>
                <w:sz w:val="21"/>
                <w:szCs w:val="21"/>
              </w:rPr>
              <w:t>Module Code</w:t>
            </w:r>
          </w:p>
        </w:tc>
        <w:tc>
          <w:tcPr>
            <w:tcW w:w="4939" w:type="dxa"/>
          </w:tcPr>
          <w:p w14:paraId="5453F2CE" w14:textId="77777777" w:rsidR="006F5E10" w:rsidRPr="00EC4F4B" w:rsidRDefault="006F5E10" w:rsidP="001F6623">
            <w:pPr>
              <w:spacing w:line="276" w:lineRule="auto"/>
              <w:rPr>
                <w:rFonts w:ascii="Calibri" w:hAnsi="Calibri" w:cs="Calibri"/>
                <w:b/>
                <w:sz w:val="21"/>
                <w:szCs w:val="21"/>
              </w:rPr>
            </w:pPr>
            <w:r w:rsidRPr="00EC4F4B">
              <w:rPr>
                <w:rFonts w:ascii="Calibri" w:hAnsi="Calibri" w:cs="Calibri"/>
                <w:b/>
                <w:sz w:val="21"/>
                <w:szCs w:val="21"/>
              </w:rPr>
              <w:t>Module Title</w:t>
            </w:r>
          </w:p>
        </w:tc>
        <w:tc>
          <w:tcPr>
            <w:tcW w:w="1341" w:type="dxa"/>
          </w:tcPr>
          <w:p w14:paraId="3396A0BA" w14:textId="77777777" w:rsidR="006F5E10" w:rsidRPr="00EC4F4B" w:rsidRDefault="006F5E10" w:rsidP="001F6623">
            <w:pPr>
              <w:spacing w:line="276" w:lineRule="auto"/>
              <w:jc w:val="center"/>
              <w:rPr>
                <w:rFonts w:ascii="Calibri" w:hAnsi="Calibri" w:cs="Calibri"/>
                <w:b/>
                <w:sz w:val="21"/>
                <w:szCs w:val="21"/>
              </w:rPr>
            </w:pPr>
            <w:r w:rsidRPr="00EC4F4B">
              <w:rPr>
                <w:rFonts w:ascii="Calibri" w:hAnsi="Calibri" w:cs="Calibri"/>
                <w:b/>
                <w:sz w:val="21"/>
                <w:szCs w:val="21"/>
              </w:rPr>
              <w:t>ECTS</w:t>
            </w:r>
          </w:p>
        </w:tc>
      </w:tr>
      <w:tr w:rsidR="006F5E10" w:rsidRPr="00EC4F4B" w14:paraId="637ACF98" w14:textId="77777777" w:rsidTr="00A77341">
        <w:trPr>
          <w:trHeight w:val="383"/>
        </w:trPr>
        <w:tc>
          <w:tcPr>
            <w:tcW w:w="2792" w:type="dxa"/>
          </w:tcPr>
          <w:p w14:paraId="1A203E8D" w14:textId="147A0F62" w:rsidR="006F5E10" w:rsidRPr="007D2EC9" w:rsidRDefault="00BB6CFC" w:rsidP="001F6623">
            <w:pPr>
              <w:spacing w:line="276" w:lineRule="auto"/>
              <w:rPr>
                <w:rFonts w:ascii="Calibri" w:hAnsi="Calibri" w:cs="Calibri"/>
                <w:sz w:val="21"/>
                <w:szCs w:val="21"/>
              </w:rPr>
            </w:pPr>
            <w:hyperlink r:id="rId90" w:history="1">
              <w:r w:rsidR="006F5E10" w:rsidRPr="007D2EC9">
                <w:rPr>
                  <w:rStyle w:val="Hyperlink"/>
                  <w:rFonts w:ascii="Calibri" w:hAnsi="Calibri" w:cs="Calibri"/>
                  <w:color w:val="auto"/>
                  <w:sz w:val="21"/>
                  <w:szCs w:val="21"/>
                  <w:u w:val="none"/>
                </w:rPr>
                <w:t>PIU11022</w:t>
              </w:r>
            </w:hyperlink>
          </w:p>
        </w:tc>
        <w:tc>
          <w:tcPr>
            <w:tcW w:w="4939" w:type="dxa"/>
          </w:tcPr>
          <w:p w14:paraId="620C6BB5"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Central Problems in Philosophy B</w:t>
            </w:r>
          </w:p>
        </w:tc>
        <w:tc>
          <w:tcPr>
            <w:tcW w:w="1341" w:type="dxa"/>
          </w:tcPr>
          <w:p w14:paraId="118CD958"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2F24769B" w14:textId="77777777" w:rsidTr="00A77341">
        <w:trPr>
          <w:trHeight w:val="187"/>
        </w:trPr>
        <w:tc>
          <w:tcPr>
            <w:tcW w:w="2792" w:type="dxa"/>
          </w:tcPr>
          <w:p w14:paraId="797AF71F" w14:textId="578C290C" w:rsidR="006F5E10" w:rsidRPr="007D2EC9" w:rsidRDefault="00BB6CFC" w:rsidP="001F6623">
            <w:pPr>
              <w:spacing w:line="276" w:lineRule="auto"/>
              <w:rPr>
                <w:rFonts w:ascii="Calibri" w:hAnsi="Calibri" w:cs="Calibri"/>
                <w:sz w:val="21"/>
                <w:szCs w:val="21"/>
              </w:rPr>
            </w:pPr>
            <w:hyperlink r:id="rId91" w:history="1">
              <w:r w:rsidR="006F5E10" w:rsidRPr="007D2EC9">
                <w:rPr>
                  <w:rStyle w:val="Hyperlink"/>
                  <w:rFonts w:ascii="Calibri" w:hAnsi="Calibri" w:cs="Calibri"/>
                  <w:color w:val="auto"/>
                  <w:sz w:val="21"/>
                  <w:szCs w:val="21"/>
                  <w:u w:val="none"/>
                </w:rPr>
                <w:t>PIU11032</w:t>
              </w:r>
            </w:hyperlink>
          </w:p>
        </w:tc>
        <w:tc>
          <w:tcPr>
            <w:tcW w:w="4939" w:type="dxa"/>
          </w:tcPr>
          <w:p w14:paraId="7D675898"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History of Western Philosophy B</w:t>
            </w:r>
          </w:p>
        </w:tc>
        <w:tc>
          <w:tcPr>
            <w:tcW w:w="1341" w:type="dxa"/>
          </w:tcPr>
          <w:p w14:paraId="00BEB4A3"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16422F03" w14:textId="77777777" w:rsidTr="00A77341">
        <w:trPr>
          <w:trHeight w:val="409"/>
        </w:trPr>
        <w:tc>
          <w:tcPr>
            <w:tcW w:w="2792" w:type="dxa"/>
          </w:tcPr>
          <w:p w14:paraId="24E6E44A" w14:textId="26C988DE" w:rsidR="006F5E10" w:rsidRPr="007D2EC9" w:rsidRDefault="00BB6CFC" w:rsidP="001F6623">
            <w:pPr>
              <w:spacing w:line="276" w:lineRule="auto"/>
              <w:rPr>
                <w:rFonts w:ascii="Calibri" w:hAnsi="Calibri" w:cs="Calibri"/>
                <w:sz w:val="21"/>
                <w:szCs w:val="21"/>
              </w:rPr>
            </w:pPr>
            <w:hyperlink r:id="rId92" w:history="1">
              <w:r w:rsidR="006F5E10" w:rsidRPr="007D2EC9">
                <w:rPr>
                  <w:rStyle w:val="Hyperlink"/>
                  <w:rFonts w:ascii="Calibri" w:hAnsi="Calibri" w:cs="Calibri"/>
                  <w:color w:val="auto"/>
                  <w:sz w:val="21"/>
                  <w:szCs w:val="21"/>
                  <w:u w:val="none"/>
                </w:rPr>
                <w:t>POU11012</w:t>
              </w:r>
            </w:hyperlink>
          </w:p>
        </w:tc>
        <w:tc>
          <w:tcPr>
            <w:tcW w:w="4939" w:type="dxa"/>
          </w:tcPr>
          <w:p w14:paraId="48D0B0E7"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Political Science B</w:t>
            </w:r>
          </w:p>
        </w:tc>
        <w:tc>
          <w:tcPr>
            <w:tcW w:w="1341" w:type="dxa"/>
          </w:tcPr>
          <w:p w14:paraId="091F7117"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59E899C6" w14:textId="77777777" w:rsidTr="00A77341">
        <w:trPr>
          <w:trHeight w:val="415"/>
        </w:trPr>
        <w:tc>
          <w:tcPr>
            <w:tcW w:w="2792" w:type="dxa"/>
          </w:tcPr>
          <w:p w14:paraId="04124DA6" w14:textId="344B4AB3" w:rsidR="006F5E10" w:rsidRPr="007D2EC9" w:rsidRDefault="00BB6CFC" w:rsidP="001F6623">
            <w:pPr>
              <w:spacing w:line="276" w:lineRule="auto"/>
              <w:rPr>
                <w:rFonts w:ascii="Calibri" w:hAnsi="Calibri" w:cs="Calibri"/>
                <w:sz w:val="21"/>
                <w:szCs w:val="21"/>
              </w:rPr>
            </w:pPr>
            <w:hyperlink r:id="rId93" w:history="1">
              <w:r w:rsidR="006F5E10" w:rsidRPr="007D2EC9">
                <w:rPr>
                  <w:rStyle w:val="Hyperlink"/>
                  <w:rFonts w:ascii="Calibri" w:hAnsi="Calibri" w:cs="Calibri"/>
                  <w:color w:val="auto"/>
                  <w:sz w:val="21"/>
                  <w:szCs w:val="21"/>
                  <w:u w:val="none"/>
                </w:rPr>
                <w:t>ECU11012</w:t>
              </w:r>
            </w:hyperlink>
          </w:p>
        </w:tc>
        <w:tc>
          <w:tcPr>
            <w:tcW w:w="4939" w:type="dxa"/>
          </w:tcPr>
          <w:p w14:paraId="4D399EB0"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Economics B</w:t>
            </w:r>
          </w:p>
        </w:tc>
        <w:tc>
          <w:tcPr>
            <w:tcW w:w="1341" w:type="dxa"/>
          </w:tcPr>
          <w:p w14:paraId="3689A76C"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651BACB1" w14:textId="77777777" w:rsidTr="00A77341">
        <w:trPr>
          <w:trHeight w:val="421"/>
        </w:trPr>
        <w:tc>
          <w:tcPr>
            <w:tcW w:w="2792" w:type="dxa"/>
          </w:tcPr>
          <w:p w14:paraId="4B601BF8" w14:textId="0CF106DE" w:rsidR="006F5E10" w:rsidRPr="007D2EC9" w:rsidRDefault="00BB6CFC" w:rsidP="001F6623">
            <w:pPr>
              <w:spacing w:line="276" w:lineRule="auto"/>
              <w:rPr>
                <w:rFonts w:ascii="Calibri" w:hAnsi="Calibri" w:cs="Calibri"/>
                <w:sz w:val="21"/>
                <w:szCs w:val="21"/>
              </w:rPr>
            </w:pPr>
            <w:hyperlink r:id="rId94" w:history="1">
              <w:r w:rsidR="006F5E10" w:rsidRPr="007D2EC9">
                <w:rPr>
                  <w:rStyle w:val="Hyperlink"/>
                  <w:rFonts w:ascii="Calibri" w:hAnsi="Calibri" w:cs="Calibri"/>
                  <w:color w:val="auto"/>
                  <w:sz w:val="21"/>
                  <w:szCs w:val="21"/>
                  <w:u w:val="none"/>
                </w:rPr>
                <w:t>ECU11022</w:t>
              </w:r>
            </w:hyperlink>
          </w:p>
        </w:tc>
        <w:tc>
          <w:tcPr>
            <w:tcW w:w="4939" w:type="dxa"/>
          </w:tcPr>
          <w:p w14:paraId="411DC72B"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Mathematics and Statistics B</w:t>
            </w:r>
          </w:p>
        </w:tc>
        <w:tc>
          <w:tcPr>
            <w:tcW w:w="1341" w:type="dxa"/>
          </w:tcPr>
          <w:p w14:paraId="2E6EA0CD"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5195B927" w14:textId="77777777" w:rsidTr="00A77341">
        <w:trPr>
          <w:trHeight w:val="187"/>
        </w:trPr>
        <w:tc>
          <w:tcPr>
            <w:tcW w:w="2792" w:type="dxa"/>
          </w:tcPr>
          <w:p w14:paraId="71BCE26E" w14:textId="59A42D5E" w:rsidR="006F5E10" w:rsidRPr="007D2EC9" w:rsidRDefault="00BB6CFC" w:rsidP="001F6623">
            <w:pPr>
              <w:spacing w:line="276" w:lineRule="auto"/>
              <w:rPr>
                <w:rFonts w:ascii="Calibri" w:hAnsi="Calibri" w:cs="Calibri"/>
                <w:sz w:val="21"/>
                <w:szCs w:val="21"/>
              </w:rPr>
            </w:pPr>
            <w:hyperlink r:id="rId95" w:history="1">
              <w:r w:rsidR="006F5E10" w:rsidRPr="007D2EC9">
                <w:rPr>
                  <w:rStyle w:val="Hyperlink"/>
                  <w:rFonts w:ascii="Calibri" w:hAnsi="Calibri" w:cs="Calibri"/>
                  <w:color w:val="auto"/>
                  <w:sz w:val="21"/>
                  <w:szCs w:val="21"/>
                  <w:u w:val="none"/>
                </w:rPr>
                <w:t>SOU11012</w:t>
              </w:r>
            </w:hyperlink>
          </w:p>
        </w:tc>
        <w:tc>
          <w:tcPr>
            <w:tcW w:w="4939" w:type="dxa"/>
          </w:tcPr>
          <w:p w14:paraId="764797E2"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Sociology 2</w:t>
            </w:r>
          </w:p>
        </w:tc>
        <w:tc>
          <w:tcPr>
            <w:tcW w:w="1341" w:type="dxa"/>
          </w:tcPr>
          <w:p w14:paraId="339AB81B"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bl>
    <w:p w14:paraId="2024CFDF" w14:textId="77777777" w:rsidR="00B11C4E" w:rsidRDefault="00B11C4E" w:rsidP="00B11C4E">
      <w:pPr>
        <w:spacing w:line="240" w:lineRule="auto"/>
        <w:rPr>
          <w:b/>
          <w:sz w:val="28"/>
          <w:szCs w:val="28"/>
          <w:lang w:val="en-GB"/>
        </w:rPr>
      </w:pPr>
    </w:p>
    <w:p w14:paraId="40001401" w14:textId="29543FEA" w:rsidR="00882D10" w:rsidRPr="00B11C4E" w:rsidRDefault="00882D10" w:rsidP="00B11C4E">
      <w:pPr>
        <w:spacing w:line="240" w:lineRule="auto"/>
        <w:rPr>
          <w:rFonts w:asciiTheme="majorHAnsi" w:eastAsiaTheme="majorEastAsia" w:hAnsiTheme="majorHAnsi" w:cstheme="majorBidi"/>
          <w:b/>
          <w:sz w:val="28"/>
          <w:szCs w:val="28"/>
          <w:lang w:val="en-GB"/>
        </w:rPr>
      </w:pPr>
      <w:r>
        <w:rPr>
          <w:b/>
          <w:sz w:val="28"/>
          <w:szCs w:val="28"/>
          <w:lang w:val="en-GB"/>
        </w:rPr>
        <w:t xml:space="preserve">MODULES TIMETABLED IN SETS – Junior </w:t>
      </w:r>
      <w:r w:rsidR="00D60B2C">
        <w:rPr>
          <w:b/>
          <w:sz w:val="28"/>
          <w:szCs w:val="28"/>
          <w:lang w:val="en-GB"/>
        </w:rPr>
        <w:t>Sophister &amp; Senior Sophister</w:t>
      </w:r>
    </w:p>
    <w:p w14:paraId="68DA87C1" w14:textId="1A350F81" w:rsidR="00AF0BBB" w:rsidRDefault="00855E25" w:rsidP="00882D10">
      <w:pPr>
        <w:jc w:val="both"/>
        <w:rPr>
          <w:lang w:val="en-GB"/>
        </w:rPr>
      </w:pPr>
      <w:r>
        <w:rPr>
          <w:lang w:val="en-GB"/>
        </w:rPr>
        <w:t>For the purposes of Online Module Enrolment (OME)</w:t>
      </w:r>
      <w:r w:rsidR="00F65B36">
        <w:rPr>
          <w:lang w:val="en-GB"/>
        </w:rPr>
        <w:t>, where a set number of hours are available for each discipline in which their modules can be timetabled, it is necessary for</w:t>
      </w:r>
      <w:r>
        <w:rPr>
          <w:lang w:val="en-GB"/>
        </w:rPr>
        <w:t xml:space="preserve"> s</w:t>
      </w:r>
      <w:r w:rsidR="004C4C33">
        <w:rPr>
          <w:lang w:val="en-GB"/>
        </w:rPr>
        <w:t>ome m</w:t>
      </w:r>
      <w:r w:rsidR="00D60B2C">
        <w:rPr>
          <w:lang w:val="en-GB"/>
        </w:rPr>
        <w:t xml:space="preserve">odules </w:t>
      </w:r>
      <w:r w:rsidR="00F65B36">
        <w:rPr>
          <w:lang w:val="en-GB"/>
        </w:rPr>
        <w:t>to be</w:t>
      </w:r>
      <w:r w:rsidR="004C4C33">
        <w:rPr>
          <w:lang w:val="en-GB"/>
        </w:rPr>
        <w:t xml:space="preserve"> placed in timetabled SETS</w:t>
      </w:r>
      <w:r w:rsidR="00F65B36">
        <w:rPr>
          <w:lang w:val="en-GB"/>
        </w:rPr>
        <w:t xml:space="preserve">.  Students may find, when engaging with the online process of module selection, that if they choose a certain module a message will appear that in choosing that module they will be unable to choose another module as both modules have been timetabled together.  </w:t>
      </w:r>
      <w:r w:rsidR="00C11606">
        <w:rPr>
          <w:lang w:val="en-GB"/>
        </w:rPr>
        <w:t>Here is the list of modules in which this applies – currently only applica</w:t>
      </w:r>
      <w:r w:rsidR="003E2276">
        <w:rPr>
          <w:lang w:val="en-GB"/>
        </w:rPr>
        <w:t>ble</w:t>
      </w:r>
      <w:r w:rsidR="00C11606">
        <w:rPr>
          <w:lang w:val="en-GB"/>
        </w:rPr>
        <w:t xml:space="preserve"> to Economics and </w:t>
      </w:r>
      <w:r w:rsidR="003E2276">
        <w:rPr>
          <w:lang w:val="en-GB"/>
        </w:rPr>
        <w:t>Political Science modules</w:t>
      </w:r>
      <w:r w:rsidR="00304462">
        <w:rPr>
          <w:lang w:val="en-GB"/>
        </w:rPr>
        <w:t xml:space="preserve"> for the 202</w:t>
      </w:r>
      <w:r w:rsidR="00C124DA">
        <w:rPr>
          <w:lang w:val="en-GB"/>
        </w:rPr>
        <w:t>4</w:t>
      </w:r>
      <w:r w:rsidR="00304462">
        <w:rPr>
          <w:lang w:val="en-GB"/>
        </w:rPr>
        <w:t>-2</w:t>
      </w:r>
      <w:r w:rsidR="00C124DA">
        <w:rPr>
          <w:lang w:val="en-GB"/>
        </w:rPr>
        <w:t>5</w:t>
      </w:r>
      <w:r w:rsidR="00304462">
        <w:rPr>
          <w:lang w:val="en-GB"/>
        </w:rPr>
        <w:t xml:space="preserve"> Academic Year.</w:t>
      </w:r>
    </w:p>
    <w:p w14:paraId="6E1A4C7A" w14:textId="4FDD7B71" w:rsidR="003C18BC" w:rsidRPr="006704FA" w:rsidRDefault="003C18BC" w:rsidP="003820D3">
      <w:pPr>
        <w:spacing w:line="276" w:lineRule="auto"/>
        <w:jc w:val="both"/>
        <w:rPr>
          <w:b/>
          <w:bCs/>
          <w:lang w:val="en-GB"/>
        </w:rPr>
      </w:pPr>
      <w:r w:rsidRPr="006704FA">
        <w:rPr>
          <w:b/>
          <w:bCs/>
          <w:lang w:val="en-GB"/>
        </w:rPr>
        <w:t>JUNIOR SOPHISTER</w:t>
      </w:r>
    </w:p>
    <w:bookmarkEnd w:id="30"/>
    <w:p w14:paraId="1D59D5C0"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 xml:space="preserve">N.B. Junior Sophister </w:t>
      </w:r>
      <w:r w:rsidRPr="00496D1E">
        <w:rPr>
          <w:b/>
        </w:rPr>
        <w:t>ECONOMICS</w:t>
      </w:r>
      <w:r>
        <w:t xml:space="preserve"> modules are timetabled in SETS as follows:  </w:t>
      </w:r>
    </w:p>
    <w:p w14:paraId="1A69F1C1"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AB7CD5">
        <w:rPr>
          <w:b/>
          <w:bCs/>
          <w:color w:val="0070C0"/>
          <w:u w:val="single"/>
        </w:rPr>
        <w:t>Michaelmas Term</w:t>
      </w:r>
      <w:r>
        <w:t xml:space="preserve">: </w:t>
      </w:r>
    </w:p>
    <w:p w14:paraId="6D6C4C22" w14:textId="77777777" w:rsidR="00AF11A0" w:rsidRPr="00A04B6E"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Pr>
          <w:b/>
        </w:rPr>
        <w:t>ECU33021</w:t>
      </w:r>
      <w:r>
        <w:rPr>
          <w:bCs/>
        </w:rPr>
        <w:t xml:space="preserve"> with </w:t>
      </w:r>
      <w:r>
        <w:rPr>
          <w:b/>
        </w:rPr>
        <w:t>ECU33041</w:t>
      </w:r>
    </w:p>
    <w:p w14:paraId="6EB19814"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ECU33031</w:t>
      </w:r>
      <w:r>
        <w:t xml:space="preserve"> with </w:t>
      </w:r>
      <w:r w:rsidRPr="00C470BC">
        <w:rPr>
          <w:b/>
        </w:rPr>
        <w:t>ECU33051</w:t>
      </w:r>
    </w:p>
    <w:p w14:paraId="2E242E7A"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C470BC">
        <w:rPr>
          <w:b/>
        </w:rPr>
        <w:t>ECU33061</w:t>
      </w:r>
      <w:r>
        <w:t xml:space="preserve"> with </w:t>
      </w:r>
      <w:r w:rsidRPr="00C470BC">
        <w:rPr>
          <w:b/>
        </w:rPr>
        <w:t>ECU33081</w:t>
      </w:r>
    </w:p>
    <w:p w14:paraId="3D17D7DC" w14:textId="77777777" w:rsidR="00AF11A0" w:rsidRPr="007C32D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AB7CD5">
        <w:rPr>
          <w:b/>
          <w:color w:val="0070C0"/>
          <w:u w:val="single"/>
        </w:rPr>
        <w:t>Hilary Term</w:t>
      </w:r>
      <w:r>
        <w:rPr>
          <w:b/>
        </w:rPr>
        <w:t>:</w:t>
      </w:r>
    </w:p>
    <w:p w14:paraId="56C0EF15"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Pr>
          <w:b/>
        </w:rPr>
        <w:t>ECU33022</w:t>
      </w:r>
      <w:r>
        <w:rPr>
          <w:bCs/>
        </w:rPr>
        <w:t xml:space="preserve"> with </w:t>
      </w:r>
      <w:r>
        <w:rPr>
          <w:b/>
        </w:rPr>
        <w:t>ECU33042</w:t>
      </w:r>
    </w:p>
    <w:p w14:paraId="42A0E281"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ECU3303</w:t>
      </w:r>
      <w:r>
        <w:rPr>
          <w:b/>
        </w:rPr>
        <w:t>2</w:t>
      </w:r>
      <w:r>
        <w:t xml:space="preserve"> with </w:t>
      </w:r>
      <w:r w:rsidRPr="00C470BC">
        <w:rPr>
          <w:b/>
        </w:rPr>
        <w:t>ECU3305</w:t>
      </w:r>
      <w:r>
        <w:rPr>
          <w:b/>
        </w:rPr>
        <w:t>2</w:t>
      </w:r>
      <w:r>
        <w:t xml:space="preserve"> </w:t>
      </w:r>
    </w:p>
    <w:p w14:paraId="311E3B97"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ECU3306</w:t>
      </w:r>
      <w:r>
        <w:rPr>
          <w:b/>
        </w:rPr>
        <w:t>2</w:t>
      </w:r>
      <w:r>
        <w:t xml:space="preserve"> with </w:t>
      </w:r>
      <w:r w:rsidRPr="00C470BC">
        <w:rPr>
          <w:b/>
        </w:rPr>
        <w:t>ECU3308</w:t>
      </w:r>
      <w:r>
        <w:rPr>
          <w:b/>
        </w:rPr>
        <w:t>2</w:t>
      </w:r>
      <w:r>
        <w:t xml:space="preserve"> </w:t>
      </w:r>
    </w:p>
    <w:p w14:paraId="6FE0E9B1" w14:textId="77777777" w:rsidR="00AF11A0" w:rsidRPr="00244FA3"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t>As such, the student choosing, for example, ECU33051/52 will not be able to choose ECU33061/62 as both modules will clash.</w:t>
      </w:r>
    </w:p>
    <w:p w14:paraId="22722357" w14:textId="77777777" w:rsidR="00AF11A0" w:rsidRDefault="00AF11A0" w:rsidP="00AF11A0">
      <w:pPr>
        <w:spacing w:after="0"/>
        <w:rPr>
          <w:b/>
          <w:sz w:val="20"/>
          <w:szCs w:val="20"/>
          <w:lang w:val="en-GB"/>
        </w:rPr>
      </w:pPr>
    </w:p>
    <w:p w14:paraId="58C27798" w14:textId="77777777" w:rsidR="00A77341" w:rsidRPr="00A564B4" w:rsidRDefault="00A77341" w:rsidP="00AF11A0">
      <w:pPr>
        <w:spacing w:after="0"/>
        <w:rPr>
          <w:b/>
          <w:sz w:val="20"/>
          <w:szCs w:val="20"/>
          <w:lang w:val="en-GB"/>
        </w:rPr>
      </w:pPr>
    </w:p>
    <w:p w14:paraId="0FC273C9"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before="0" w:line="240" w:lineRule="auto"/>
      </w:pPr>
      <w:r w:rsidRPr="00651447">
        <w:rPr>
          <w:b/>
        </w:rPr>
        <w:t>N.B. Junior Sophister POLITICS</w:t>
      </w:r>
      <w:r w:rsidRPr="00651447">
        <w:t xml:space="preserve"> </w:t>
      </w:r>
      <w:r>
        <w:t>– All modules available</w:t>
      </w:r>
      <w:r w:rsidRPr="00651447">
        <w:t xml:space="preserve"> </w:t>
      </w:r>
    </w:p>
    <w:p w14:paraId="31E09BD2"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651447">
        <w:t xml:space="preserve"> </w:t>
      </w:r>
      <w:r w:rsidRPr="00AB7CD5">
        <w:rPr>
          <w:b/>
          <w:bCs/>
          <w:color w:val="0070C0"/>
          <w:u w:val="single"/>
        </w:rPr>
        <w:t>Michaelmas Term</w:t>
      </w:r>
      <w:r>
        <w:t xml:space="preserve">: </w:t>
      </w:r>
    </w:p>
    <w:p w14:paraId="10C68ACD" w14:textId="77777777" w:rsidR="00AF11A0" w:rsidRPr="00DB5B16"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rPr>
      </w:pPr>
      <w:r>
        <w:rPr>
          <w:b/>
        </w:rPr>
        <w:t>POU33071</w:t>
      </w:r>
      <w:r>
        <w:rPr>
          <w:bCs/>
        </w:rPr>
        <w:t xml:space="preserve"> with </w:t>
      </w:r>
      <w:r>
        <w:rPr>
          <w:b/>
        </w:rPr>
        <w:t>POU33091</w:t>
      </w:r>
    </w:p>
    <w:p w14:paraId="2BC7A733"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Pr>
          <w:b/>
          <w:bCs/>
          <w:color w:val="0070C0"/>
          <w:u w:val="single"/>
        </w:rPr>
        <w:t xml:space="preserve">Hilary </w:t>
      </w:r>
      <w:r w:rsidRPr="00AB7CD5">
        <w:rPr>
          <w:b/>
          <w:bCs/>
          <w:color w:val="0070C0"/>
          <w:u w:val="single"/>
        </w:rPr>
        <w:t>Term</w:t>
      </w:r>
      <w:r>
        <w:t xml:space="preserve">: </w:t>
      </w:r>
    </w:p>
    <w:p w14:paraId="2566295E" w14:textId="77777777" w:rsidR="00AF11A0" w:rsidRPr="00A04B6E"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rPr>
      </w:pPr>
      <w:r>
        <w:rPr>
          <w:b/>
        </w:rPr>
        <w:t>POU33082</w:t>
      </w:r>
      <w:r>
        <w:rPr>
          <w:bCs/>
        </w:rPr>
        <w:t xml:space="preserve"> with </w:t>
      </w:r>
      <w:r>
        <w:rPr>
          <w:b/>
        </w:rPr>
        <w:t>POU33102</w:t>
      </w:r>
    </w:p>
    <w:p w14:paraId="5B4DCCD2"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before="0" w:line="240" w:lineRule="auto"/>
      </w:pPr>
      <w:r>
        <w:t>As such, the student choosing POU33071/72 will not be able to choose POU33091/102 as both modules will clash.</w:t>
      </w:r>
    </w:p>
    <w:p w14:paraId="52B76DAD" w14:textId="77777777" w:rsidR="00AF11A0" w:rsidRDefault="00AF11A0" w:rsidP="00AF11A0">
      <w:pPr>
        <w:spacing w:after="0"/>
        <w:rPr>
          <w:rFonts w:cs="Arial"/>
          <w:sz w:val="20"/>
          <w:szCs w:val="20"/>
        </w:rPr>
      </w:pPr>
    </w:p>
    <w:p w14:paraId="508D0DC9" w14:textId="77777777" w:rsidR="00A77341" w:rsidRPr="00A564B4" w:rsidRDefault="00A77341" w:rsidP="00AF11A0">
      <w:pPr>
        <w:spacing w:after="0"/>
        <w:rPr>
          <w:rFonts w:cs="Arial"/>
          <w:sz w:val="20"/>
          <w:szCs w:val="20"/>
        </w:rPr>
      </w:pPr>
    </w:p>
    <w:p w14:paraId="61F77A6F" w14:textId="77777777" w:rsidR="00AF11A0" w:rsidRDefault="00AF11A0" w:rsidP="00AF11A0">
      <w:pPr>
        <w:pStyle w:val="Heading3"/>
        <w:pBdr>
          <w:top w:val="single" w:sz="12" w:space="1" w:color="FF0000"/>
          <w:left w:val="single" w:sz="12" w:space="4" w:color="FF0000"/>
          <w:bottom w:val="single" w:sz="12" w:space="1" w:color="FF0000"/>
          <w:right w:val="single" w:sz="12" w:space="4" w:color="FF0000"/>
        </w:pBdr>
        <w:shd w:val="clear" w:color="auto" w:fill="FFFFCC"/>
      </w:pPr>
      <w:r w:rsidRPr="00651447">
        <w:rPr>
          <w:b/>
        </w:rPr>
        <w:t xml:space="preserve">N.B. Junior Sophister </w:t>
      </w:r>
      <w:r>
        <w:rPr>
          <w:b/>
        </w:rPr>
        <w:t>SOCIOLOGY</w:t>
      </w:r>
      <w:r w:rsidRPr="00651447">
        <w:t xml:space="preserve"> </w:t>
      </w:r>
      <w:r>
        <w:t>– All modules available</w:t>
      </w:r>
      <w:r w:rsidRPr="00651447">
        <w:t xml:space="preserve">  </w:t>
      </w:r>
    </w:p>
    <w:p w14:paraId="601BBD58" w14:textId="77777777" w:rsidR="005C6474" w:rsidRDefault="005C6474" w:rsidP="003A08CF">
      <w:pPr>
        <w:spacing w:after="0" w:line="240" w:lineRule="auto"/>
        <w:rPr>
          <w:rFonts w:cs="Arial"/>
        </w:rPr>
      </w:pPr>
    </w:p>
    <w:p w14:paraId="72CEEA1A" w14:textId="77777777" w:rsidR="00A77341" w:rsidRDefault="00A77341" w:rsidP="003A08CF">
      <w:pPr>
        <w:spacing w:after="0" w:line="240" w:lineRule="auto"/>
        <w:rPr>
          <w:rFonts w:cs="Arial"/>
        </w:rPr>
      </w:pPr>
    </w:p>
    <w:p w14:paraId="0A66D96C" w14:textId="4ACCF86C" w:rsidR="000A773B" w:rsidRDefault="000A773B" w:rsidP="00877422">
      <w:pPr>
        <w:pStyle w:val="Heading3"/>
        <w:pBdr>
          <w:top w:val="single" w:sz="12" w:space="1" w:color="FF0000"/>
          <w:left w:val="single" w:sz="12" w:space="4" w:color="FF0000"/>
          <w:bottom w:val="single" w:sz="12" w:space="1" w:color="FF0000"/>
          <w:right w:val="single" w:sz="12" w:space="4" w:color="FF0000"/>
        </w:pBdr>
        <w:shd w:val="clear" w:color="auto" w:fill="E5DFEC" w:themeFill="accent4" w:themeFillTint="33"/>
      </w:pPr>
      <w:r w:rsidRPr="00651447">
        <w:rPr>
          <w:b/>
        </w:rPr>
        <w:t xml:space="preserve">N.B. Junior Sophister </w:t>
      </w:r>
      <w:r>
        <w:rPr>
          <w:b/>
        </w:rPr>
        <w:t>PHILOSOPHY</w:t>
      </w:r>
      <w:r w:rsidRPr="00651447">
        <w:t xml:space="preserve"> </w:t>
      </w:r>
      <w:r>
        <w:t>– All modules available</w:t>
      </w:r>
      <w:r w:rsidRPr="00651447">
        <w:t xml:space="preserve">  </w:t>
      </w:r>
    </w:p>
    <w:p w14:paraId="16B72082" w14:textId="77777777" w:rsidR="000A773B" w:rsidRDefault="000A773B" w:rsidP="003A08CF">
      <w:pPr>
        <w:spacing w:after="0" w:line="240" w:lineRule="auto"/>
        <w:rPr>
          <w:rFonts w:cs="Arial"/>
        </w:rPr>
      </w:pPr>
    </w:p>
    <w:p w14:paraId="73762E51" w14:textId="77777777" w:rsidR="003820D3" w:rsidRDefault="003820D3" w:rsidP="003820D3">
      <w:pPr>
        <w:spacing w:after="0" w:line="240" w:lineRule="auto"/>
        <w:jc w:val="both"/>
        <w:rPr>
          <w:b/>
          <w:bCs/>
          <w:lang w:val="en-GB"/>
        </w:rPr>
      </w:pPr>
    </w:p>
    <w:p w14:paraId="3EDEF18E" w14:textId="77777777" w:rsidR="00A77341" w:rsidRDefault="00A77341" w:rsidP="0068616A">
      <w:pPr>
        <w:spacing w:line="240" w:lineRule="auto"/>
        <w:rPr>
          <w:b/>
          <w:bCs/>
          <w:lang w:val="en-GB"/>
        </w:rPr>
      </w:pPr>
    </w:p>
    <w:p w14:paraId="498FB238" w14:textId="77777777" w:rsidR="00A77341" w:rsidRDefault="00A77341" w:rsidP="0068616A">
      <w:pPr>
        <w:spacing w:line="240" w:lineRule="auto"/>
        <w:rPr>
          <w:b/>
          <w:bCs/>
          <w:lang w:val="en-GB"/>
        </w:rPr>
      </w:pPr>
    </w:p>
    <w:p w14:paraId="417B0AE2" w14:textId="77777777" w:rsidR="00A77341" w:rsidRDefault="00A77341" w:rsidP="0068616A">
      <w:pPr>
        <w:spacing w:line="240" w:lineRule="auto"/>
        <w:rPr>
          <w:b/>
          <w:bCs/>
          <w:lang w:val="en-GB"/>
        </w:rPr>
      </w:pPr>
    </w:p>
    <w:p w14:paraId="1D762513" w14:textId="77777777" w:rsidR="00A77341" w:rsidRDefault="00A77341" w:rsidP="0068616A">
      <w:pPr>
        <w:spacing w:line="240" w:lineRule="auto"/>
        <w:rPr>
          <w:b/>
          <w:bCs/>
          <w:lang w:val="en-GB"/>
        </w:rPr>
      </w:pPr>
    </w:p>
    <w:p w14:paraId="6126D487" w14:textId="5C40AC57" w:rsidR="00442718" w:rsidRPr="006704FA" w:rsidRDefault="00442718" w:rsidP="0068616A">
      <w:pPr>
        <w:spacing w:line="240" w:lineRule="auto"/>
        <w:rPr>
          <w:b/>
          <w:bCs/>
          <w:lang w:val="en-GB"/>
        </w:rPr>
      </w:pPr>
      <w:r>
        <w:rPr>
          <w:b/>
          <w:bCs/>
          <w:lang w:val="en-GB"/>
        </w:rPr>
        <w:t>SE</w:t>
      </w:r>
      <w:r w:rsidRPr="006704FA">
        <w:rPr>
          <w:b/>
          <w:bCs/>
          <w:lang w:val="en-GB"/>
        </w:rPr>
        <w:t>NIOR SOPHISTER</w:t>
      </w:r>
    </w:p>
    <w:p w14:paraId="08C2F5D6"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A77341">
        <w:rPr>
          <w:b/>
        </w:rPr>
        <w:t>N.B. Senior Sophister ECONOMICS</w:t>
      </w:r>
      <w:r w:rsidRPr="00A77341">
        <w:t xml:space="preserve"> modules are timetabled in SETS as follows:  </w:t>
      </w:r>
    </w:p>
    <w:p w14:paraId="3A5DD2CE"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A77341">
        <w:rPr>
          <w:b/>
          <w:bCs/>
          <w:color w:val="0070C0"/>
          <w:u w:val="single"/>
        </w:rPr>
        <w:t>Michaelmas Term</w:t>
      </w:r>
      <w:r w:rsidRPr="00A77341">
        <w:t xml:space="preserve">: </w:t>
      </w:r>
    </w:p>
    <w:p w14:paraId="3C6D0E4A"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A77341">
        <w:rPr>
          <w:b/>
        </w:rPr>
        <w:t xml:space="preserve">ECU44171/173 </w:t>
      </w:r>
      <w:r w:rsidRPr="00A77341">
        <w:rPr>
          <w:bCs/>
        </w:rPr>
        <w:t>with</w:t>
      </w:r>
      <w:r w:rsidRPr="00A77341">
        <w:rPr>
          <w:b/>
        </w:rPr>
        <w:t xml:space="preserve"> ECU44231/233</w:t>
      </w:r>
    </w:p>
    <w:p w14:paraId="3ECA0479"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A77341">
        <w:rPr>
          <w:b/>
          <w:color w:val="0070C0"/>
          <w:u w:val="single"/>
        </w:rPr>
        <w:t>Hilary Term</w:t>
      </w:r>
      <w:r w:rsidRPr="00A77341">
        <w:rPr>
          <w:b/>
        </w:rPr>
        <w:t xml:space="preserve">:  </w:t>
      </w:r>
    </w:p>
    <w:p w14:paraId="671A7CC2"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A77341">
        <w:rPr>
          <w:b/>
        </w:rPr>
        <w:t>ECU44112/114</w:t>
      </w:r>
      <w:r w:rsidRPr="00A77341">
        <w:t xml:space="preserve"> with </w:t>
      </w:r>
      <w:r w:rsidRPr="00A77341">
        <w:rPr>
          <w:b/>
        </w:rPr>
        <w:t>ECU44142/144</w:t>
      </w:r>
    </w:p>
    <w:p w14:paraId="7E310068"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bCs/>
        </w:rPr>
      </w:pPr>
      <w:r w:rsidRPr="00A77341">
        <w:rPr>
          <w:b/>
          <w:bCs/>
        </w:rPr>
        <w:t xml:space="preserve">ECU44122/124 </w:t>
      </w:r>
      <w:r w:rsidRPr="00A77341">
        <w:t>with</w:t>
      </w:r>
      <w:r w:rsidRPr="00A77341">
        <w:rPr>
          <w:b/>
          <w:bCs/>
        </w:rPr>
        <w:t xml:space="preserve"> ECU44222/224</w:t>
      </w:r>
    </w:p>
    <w:p w14:paraId="38E97F22"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bCs/>
        </w:rPr>
      </w:pPr>
      <w:r w:rsidRPr="00A77341">
        <w:rPr>
          <w:b/>
          <w:bCs/>
        </w:rPr>
        <w:t>ECU44172/174</w:t>
      </w:r>
      <w:r w:rsidRPr="00A77341">
        <w:t xml:space="preserve"> with </w:t>
      </w:r>
      <w:r w:rsidRPr="00A77341">
        <w:rPr>
          <w:b/>
          <w:bCs/>
        </w:rPr>
        <w:t>ECU44212/214</w:t>
      </w:r>
    </w:p>
    <w:p w14:paraId="70BEFDCF"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A77341">
        <w:rPr>
          <w:b/>
          <w:bCs/>
        </w:rPr>
        <w:t xml:space="preserve">ECU44202/204 </w:t>
      </w:r>
      <w:r w:rsidRPr="00A77341">
        <w:t>with</w:t>
      </w:r>
      <w:r w:rsidRPr="00A77341">
        <w:rPr>
          <w:b/>
          <w:bCs/>
        </w:rPr>
        <w:t xml:space="preserve"> ECU44192/194</w:t>
      </w:r>
      <w:r w:rsidRPr="00A77341">
        <w:t xml:space="preserve">  </w:t>
      </w:r>
    </w:p>
    <w:p w14:paraId="6A1BF2D2"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A77341">
        <w:t>As such, the student choosing, for example, ECU44112/114 will not be able to choose ECU44142/144 as both modules will clash.</w:t>
      </w:r>
    </w:p>
    <w:p w14:paraId="4D3F4F9C" w14:textId="77777777" w:rsidR="00A77341" w:rsidRPr="00436C9B" w:rsidRDefault="00A77341" w:rsidP="00A77341">
      <w:pPr>
        <w:spacing w:after="0"/>
        <w:rPr>
          <w:b/>
          <w:sz w:val="16"/>
          <w:szCs w:val="16"/>
          <w:lang w:val="en-GB"/>
        </w:rPr>
      </w:pPr>
    </w:p>
    <w:p w14:paraId="10DDEE0A"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A77341">
        <w:rPr>
          <w:b/>
        </w:rPr>
        <w:t>N.B. Senior Sophister POLITICS</w:t>
      </w:r>
      <w:r w:rsidRPr="00A77341">
        <w:t xml:space="preserve"> modules are timetabled in SETS as follows:  </w:t>
      </w:r>
    </w:p>
    <w:p w14:paraId="2D01AB5C"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A77341">
        <w:rPr>
          <w:b/>
          <w:bCs/>
          <w:color w:val="0070C0"/>
          <w:u w:val="single"/>
        </w:rPr>
        <w:t>Michaelmas Term</w:t>
      </w:r>
      <w:r w:rsidRPr="00A77341">
        <w:t xml:space="preserve">: </w:t>
      </w:r>
    </w:p>
    <w:p w14:paraId="3417A4F7"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rPr>
      </w:pPr>
      <w:r w:rsidRPr="00A77341">
        <w:rPr>
          <w:b/>
          <w:bCs/>
        </w:rPr>
        <w:t xml:space="preserve">POU44021 </w:t>
      </w:r>
      <w:r w:rsidRPr="00A77341">
        <w:t>with</w:t>
      </w:r>
      <w:r w:rsidRPr="00A77341">
        <w:rPr>
          <w:b/>
          <w:bCs/>
        </w:rPr>
        <w:t xml:space="preserve"> POU44171 </w:t>
      </w:r>
      <w:r w:rsidRPr="00A77341">
        <w:t>and</w:t>
      </w:r>
      <w:r w:rsidRPr="00A77341">
        <w:rPr>
          <w:b/>
          <w:bCs/>
        </w:rPr>
        <w:t xml:space="preserve"> POU44201</w:t>
      </w:r>
    </w:p>
    <w:p w14:paraId="0A206895"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A77341">
        <w:rPr>
          <w:b/>
        </w:rPr>
        <w:t xml:space="preserve">POU44131 </w:t>
      </w:r>
      <w:r w:rsidRPr="00A77341">
        <w:rPr>
          <w:bCs/>
        </w:rPr>
        <w:t xml:space="preserve">with </w:t>
      </w:r>
      <w:r w:rsidRPr="00A77341">
        <w:rPr>
          <w:b/>
        </w:rPr>
        <w:t>POU44281</w:t>
      </w:r>
      <w:r w:rsidRPr="00A77341">
        <w:t xml:space="preserve"> </w:t>
      </w:r>
    </w:p>
    <w:p w14:paraId="1858CF3C"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A77341">
        <w:rPr>
          <w:b/>
        </w:rPr>
        <w:t>POU44040</w:t>
      </w:r>
      <w:r w:rsidRPr="00A77341">
        <w:t xml:space="preserve"> with </w:t>
      </w:r>
      <w:r w:rsidRPr="00A77341">
        <w:rPr>
          <w:b/>
        </w:rPr>
        <w:t>POU44050</w:t>
      </w:r>
      <w:r w:rsidRPr="00A77341">
        <w:t xml:space="preserve"> </w:t>
      </w:r>
      <w:r w:rsidRPr="00A77341">
        <w:rPr>
          <w:bCs/>
        </w:rPr>
        <w:t>and</w:t>
      </w:r>
      <w:r w:rsidRPr="00A77341">
        <w:t xml:space="preserve"> </w:t>
      </w:r>
      <w:r w:rsidRPr="00A77341">
        <w:rPr>
          <w:b/>
        </w:rPr>
        <w:t>POU44101</w:t>
      </w:r>
    </w:p>
    <w:p w14:paraId="2212DFA1"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rPr>
      </w:pPr>
      <w:r w:rsidRPr="00A77341">
        <w:rPr>
          <w:b/>
          <w:bCs/>
        </w:rPr>
        <w:t>POU44413</w:t>
      </w:r>
      <w:r w:rsidRPr="00A77341">
        <w:t xml:space="preserve"> with </w:t>
      </w:r>
      <w:r w:rsidRPr="00A77341">
        <w:rPr>
          <w:b/>
          <w:bCs/>
        </w:rPr>
        <w:t xml:space="preserve">POU44423 </w:t>
      </w:r>
      <w:r w:rsidRPr="00A77341">
        <w:t>and</w:t>
      </w:r>
      <w:r w:rsidRPr="00A77341">
        <w:rPr>
          <w:b/>
          <w:bCs/>
        </w:rPr>
        <w:t xml:space="preserve"> POU44603</w:t>
      </w:r>
    </w:p>
    <w:p w14:paraId="4919EB1F"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A77341">
        <w:rPr>
          <w:b/>
          <w:bCs/>
          <w:color w:val="0070C0"/>
          <w:u w:val="single"/>
        </w:rPr>
        <w:t>Hilary Term</w:t>
      </w:r>
      <w:r w:rsidRPr="00A77341">
        <w:t xml:space="preserve">:  </w:t>
      </w:r>
    </w:p>
    <w:p w14:paraId="025DD09E"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rPr>
      </w:pPr>
      <w:r w:rsidRPr="00A77341">
        <w:rPr>
          <w:b/>
          <w:bCs/>
        </w:rPr>
        <w:t xml:space="preserve">POU44032 </w:t>
      </w:r>
      <w:r w:rsidRPr="00A77341">
        <w:t>with</w:t>
      </w:r>
      <w:r w:rsidRPr="00A77341">
        <w:rPr>
          <w:b/>
          <w:bCs/>
        </w:rPr>
        <w:t xml:space="preserve"> POU44112 </w:t>
      </w:r>
      <w:r w:rsidRPr="00A77341">
        <w:t>and</w:t>
      </w:r>
      <w:r w:rsidRPr="00A77341">
        <w:rPr>
          <w:b/>
          <w:bCs/>
        </w:rPr>
        <w:t xml:space="preserve"> POU44192</w:t>
      </w:r>
    </w:p>
    <w:p w14:paraId="6418F465"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A77341">
        <w:rPr>
          <w:b/>
          <w:bCs/>
        </w:rPr>
        <w:t>POU44040</w:t>
      </w:r>
      <w:r w:rsidRPr="00A77341">
        <w:t xml:space="preserve"> with </w:t>
      </w:r>
      <w:r w:rsidRPr="00A77341">
        <w:rPr>
          <w:b/>
          <w:bCs/>
        </w:rPr>
        <w:t xml:space="preserve">POU44050 </w:t>
      </w:r>
      <w:r w:rsidRPr="00A77341">
        <w:t>and</w:t>
      </w:r>
      <w:r w:rsidRPr="00A77341">
        <w:rPr>
          <w:b/>
          <w:bCs/>
        </w:rPr>
        <w:t xml:space="preserve"> POU44142</w:t>
      </w:r>
    </w:p>
    <w:p w14:paraId="2C64ACF9"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rPr>
      </w:pPr>
      <w:r w:rsidRPr="00A77341">
        <w:rPr>
          <w:b/>
          <w:bCs/>
        </w:rPr>
        <w:t xml:space="preserve">POU44334 </w:t>
      </w:r>
      <w:r w:rsidRPr="00A77341">
        <w:t>with</w:t>
      </w:r>
      <w:r w:rsidRPr="00A77341">
        <w:rPr>
          <w:b/>
          <w:bCs/>
        </w:rPr>
        <w:t xml:space="preserve"> POU44604</w:t>
      </w:r>
    </w:p>
    <w:p w14:paraId="2D4C949D"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rPr>
      </w:pPr>
      <w:r w:rsidRPr="00A77341">
        <w:rPr>
          <w:b/>
          <w:bCs/>
        </w:rPr>
        <w:t>POU44402</w:t>
      </w:r>
      <w:r w:rsidRPr="00A77341">
        <w:t xml:space="preserve"> with </w:t>
      </w:r>
      <w:r w:rsidRPr="00A77341">
        <w:rPr>
          <w:b/>
          <w:bCs/>
        </w:rPr>
        <w:t xml:space="preserve">POU44502 </w:t>
      </w:r>
    </w:p>
    <w:p w14:paraId="6DEE21CD" w14:textId="77777777" w:rsidR="00A77341" w:rsidRPr="00A77341" w:rsidRDefault="00A77341" w:rsidP="00A77341">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A77341">
        <w:t>As such, the student choosing, for example, POU44021 will not be able to choose POU44171 or POU44201 as all three modules will clash.</w:t>
      </w:r>
    </w:p>
    <w:p w14:paraId="27158E06" w14:textId="77777777" w:rsidR="00504550" w:rsidRDefault="00504550" w:rsidP="00442718">
      <w:pPr>
        <w:spacing w:after="0"/>
        <w:rPr>
          <w:rFonts w:cs="Arial"/>
          <w:i/>
          <w:iCs/>
          <w:sz w:val="22"/>
          <w:szCs w:val="22"/>
        </w:rPr>
      </w:pPr>
    </w:p>
    <w:p w14:paraId="0AED4432" w14:textId="12968795" w:rsidR="00504550" w:rsidRDefault="00504550" w:rsidP="006D0380">
      <w:pPr>
        <w:pStyle w:val="Heading3"/>
        <w:pBdr>
          <w:top w:val="single" w:sz="12" w:space="1" w:color="FF0000"/>
          <w:left w:val="single" w:sz="12" w:space="4" w:color="FF0000"/>
          <w:bottom w:val="single" w:sz="12" w:space="1" w:color="FF0000"/>
          <w:right w:val="single" w:sz="12" w:space="4" w:color="FF0000"/>
        </w:pBdr>
        <w:shd w:val="clear" w:color="auto" w:fill="E5DFEC" w:themeFill="accent4" w:themeFillTint="33"/>
      </w:pPr>
      <w:r w:rsidRPr="00651447">
        <w:rPr>
          <w:b/>
        </w:rPr>
        <w:t xml:space="preserve">N.B. </w:t>
      </w:r>
      <w:r>
        <w:rPr>
          <w:b/>
        </w:rPr>
        <w:t>Senio</w:t>
      </w:r>
      <w:r w:rsidRPr="00651447">
        <w:rPr>
          <w:b/>
        </w:rPr>
        <w:t xml:space="preserve">r Sophister </w:t>
      </w:r>
      <w:r w:rsidR="003F085D">
        <w:rPr>
          <w:b/>
        </w:rPr>
        <w:t>PHILOSOPHY</w:t>
      </w:r>
      <w:r w:rsidRPr="00651447">
        <w:t xml:space="preserve"> </w:t>
      </w:r>
      <w:r>
        <w:t>– All modules available</w:t>
      </w:r>
      <w:r w:rsidRPr="00651447">
        <w:t xml:space="preserve">  </w:t>
      </w:r>
    </w:p>
    <w:p w14:paraId="4B5DF590" w14:textId="77777777" w:rsidR="00504550" w:rsidRDefault="00504550" w:rsidP="00504550">
      <w:pPr>
        <w:spacing w:after="0" w:line="240" w:lineRule="auto"/>
        <w:rPr>
          <w:rFonts w:cs="Arial"/>
        </w:rPr>
      </w:pPr>
    </w:p>
    <w:p w14:paraId="6EA26AC4" w14:textId="1A5C1093" w:rsidR="00504550" w:rsidRDefault="00504550" w:rsidP="00504550">
      <w:pPr>
        <w:pStyle w:val="Heading3"/>
        <w:pBdr>
          <w:top w:val="single" w:sz="12" w:space="1" w:color="FF0000"/>
          <w:left w:val="single" w:sz="12" w:space="4" w:color="FF0000"/>
          <w:bottom w:val="single" w:sz="12" w:space="1" w:color="FF0000"/>
          <w:right w:val="single" w:sz="12" w:space="4" w:color="FF0000"/>
        </w:pBdr>
        <w:shd w:val="clear" w:color="auto" w:fill="FFFFCC"/>
      </w:pPr>
      <w:r w:rsidRPr="00651447">
        <w:rPr>
          <w:b/>
        </w:rPr>
        <w:t xml:space="preserve">N.B. </w:t>
      </w:r>
      <w:r w:rsidR="006D0380">
        <w:rPr>
          <w:b/>
        </w:rPr>
        <w:t>Senio</w:t>
      </w:r>
      <w:r w:rsidRPr="00651447">
        <w:rPr>
          <w:b/>
        </w:rPr>
        <w:t xml:space="preserve">r Sophister </w:t>
      </w:r>
      <w:r>
        <w:rPr>
          <w:b/>
        </w:rPr>
        <w:t>SOCIOLOGY</w:t>
      </w:r>
      <w:r w:rsidRPr="00651447">
        <w:t xml:space="preserve"> </w:t>
      </w:r>
      <w:r>
        <w:t>– All modules available</w:t>
      </w:r>
      <w:r w:rsidRPr="00651447">
        <w:t xml:space="preserve">  </w:t>
      </w:r>
    </w:p>
    <w:p w14:paraId="0420FD12" w14:textId="77777777" w:rsidR="00504550" w:rsidRDefault="00504550" w:rsidP="00442718">
      <w:pPr>
        <w:spacing w:after="0"/>
        <w:rPr>
          <w:rFonts w:cs="Arial"/>
          <w:i/>
          <w:iCs/>
          <w:sz w:val="22"/>
          <w:szCs w:val="22"/>
        </w:rPr>
      </w:pPr>
    </w:p>
    <w:p w14:paraId="1602F7E8" w14:textId="77777777" w:rsidR="00504550" w:rsidRDefault="00504550" w:rsidP="00442718">
      <w:pPr>
        <w:spacing w:after="0"/>
        <w:rPr>
          <w:rFonts w:cs="Arial"/>
          <w:i/>
          <w:iCs/>
          <w:sz w:val="22"/>
          <w:szCs w:val="22"/>
        </w:rPr>
      </w:pPr>
    </w:p>
    <w:p w14:paraId="73D01AC8" w14:textId="00995949" w:rsidR="00442718" w:rsidRDefault="00442718" w:rsidP="00442718">
      <w:pPr>
        <w:spacing w:after="0"/>
        <w:rPr>
          <w:rFonts w:cs="Arial"/>
          <w:i/>
          <w:iCs/>
          <w:sz w:val="22"/>
          <w:szCs w:val="22"/>
        </w:rPr>
      </w:pPr>
      <w:r w:rsidRPr="006704FA">
        <w:rPr>
          <w:rFonts w:cs="Arial"/>
          <w:i/>
          <w:iCs/>
          <w:sz w:val="22"/>
          <w:szCs w:val="22"/>
        </w:rPr>
        <w:t>The above module information can be subject to change</w:t>
      </w:r>
    </w:p>
    <w:p w14:paraId="6563765B" w14:textId="0A013BCD" w:rsidR="00DD4C39" w:rsidRPr="006704FA" w:rsidRDefault="00DD4C39" w:rsidP="00BC61CA">
      <w:pPr>
        <w:spacing w:after="0"/>
        <w:rPr>
          <w:rFonts w:cs="Arial"/>
          <w:i/>
          <w:iCs/>
          <w:sz w:val="22"/>
          <w:szCs w:val="22"/>
        </w:rPr>
      </w:pPr>
      <w:r w:rsidRPr="006704FA">
        <w:rPr>
          <w:rFonts w:cs="Arial"/>
          <w:i/>
          <w:iCs/>
          <w:sz w:val="22"/>
          <w:szCs w:val="22"/>
        </w:rPr>
        <w:br w:type="page"/>
      </w:r>
    </w:p>
    <w:p w14:paraId="789AE3CC" w14:textId="77777777" w:rsidR="00B13E76" w:rsidRDefault="00B13E76"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8E05E6A" w14:textId="77777777" w:rsidR="00B13E76" w:rsidRDefault="00B13E76"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3C0634A" w14:textId="6922032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SINGLE HONO</w:t>
      </w:r>
      <w:r w:rsidR="0042366C">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w:t>
      </w: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p>
    <w:p w14:paraId="6CB80AD9" w14:textId="48A0DE71" w:rsidR="00A3789A" w:rsidRDefault="00BB6CFC" w:rsidP="00A3789A">
      <w:pPr>
        <w:jc w:val="center"/>
        <w:rPr>
          <w:lang w:val="en-GB"/>
        </w:rPr>
      </w:pPr>
      <w:hyperlink r:id="rId96"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2BEF597F" w14:textId="77777777" w:rsidR="00A93377" w:rsidRPr="00797696" w:rsidRDefault="00A93377" w:rsidP="00A3789A">
      <w:pPr>
        <w:jc w:val="center"/>
        <w:rPr>
          <w:lang w:val="en-GB"/>
        </w:rPr>
      </w:pPr>
    </w:p>
    <w:p w14:paraId="3B471E69" w14:textId="27F79D28" w:rsidR="00A3789A" w:rsidRPr="00797696" w:rsidRDefault="00DD4C39" w:rsidP="00A3789A">
      <w:pPr>
        <w:rPr>
          <w:lang w:val="en-GB"/>
        </w:rPr>
      </w:pPr>
      <w:r>
        <w:rPr>
          <w:b/>
          <w:sz w:val="28"/>
          <w:szCs w:val="28"/>
          <w:lang w:val="en-GB"/>
        </w:rPr>
        <w:br w:type="page"/>
      </w:r>
    </w:p>
    <w:p w14:paraId="3AC44CD9" w14:textId="5C5FC945" w:rsidR="00DE2FDC" w:rsidRPr="00AB440B" w:rsidRDefault="00DD4C39" w:rsidP="00344CB5">
      <w:pPr>
        <w:pStyle w:val="ListParagraph"/>
        <w:pBdr>
          <w:top w:val="single" w:sz="4" w:space="1" w:color="auto"/>
          <w:left w:val="single" w:sz="4" w:space="4" w:color="auto"/>
          <w:bottom w:val="single" w:sz="4" w:space="1" w:color="auto"/>
          <w:right w:val="single" w:sz="4" w:space="4" w:color="auto"/>
        </w:pBdr>
        <w:shd w:val="clear" w:color="auto" w:fill="FFCCFF"/>
        <w:ind w:left="0"/>
        <w:jc w:val="center"/>
        <w:rPr>
          <w:b/>
          <w:lang w:val="en-GB"/>
        </w:rPr>
      </w:pPr>
      <w:r>
        <w:rPr>
          <w:b/>
          <w:lang w:val="en-GB"/>
        </w:rPr>
        <w:t>SINGLE HONO</w:t>
      </w:r>
      <w:r w:rsidR="0042366C">
        <w:rPr>
          <w:b/>
          <w:lang w:val="en-GB"/>
        </w:rPr>
        <w:t>U</w:t>
      </w:r>
      <w:r>
        <w:rPr>
          <w:b/>
          <w:lang w:val="en-GB"/>
        </w:rPr>
        <w:t xml:space="preserve">R </w:t>
      </w:r>
      <w:bookmarkStart w:id="31" w:name="_Toc26180588"/>
      <w:r w:rsidR="00B13E76">
        <w:rPr>
          <w:b/>
          <w:lang w:val="en-GB"/>
        </w:rPr>
        <w:t>PHILOSOPHY</w:t>
      </w:r>
    </w:p>
    <w:p w14:paraId="3607DABD" w14:textId="60CE0EF6" w:rsidR="00E44587" w:rsidRPr="00DE2FDC" w:rsidRDefault="00DD4C39" w:rsidP="00DE2FDC">
      <w:pPr>
        <w:pStyle w:val="Heading3"/>
        <w:rPr>
          <w:b/>
        </w:rPr>
      </w:pPr>
      <w:r w:rsidRPr="000E5BC6">
        <w:rPr>
          <w:b/>
        </w:rPr>
        <w:t>Senior Fresh (Second Year)</w:t>
      </w:r>
      <w:bookmarkEnd w:id="31"/>
    </w:p>
    <w:p w14:paraId="0B1227AC" w14:textId="77777777" w:rsidR="00DD4C39" w:rsidRDefault="00DD4C39" w:rsidP="00955249">
      <w:r w:rsidRPr="0063137B">
        <w:t>Students must take an even distribution of ECTS in</w:t>
      </w:r>
      <w:r>
        <w:t xml:space="preserve"> each Semester (30 in Semester one, and 30 in Semester t</w:t>
      </w:r>
      <w:r w:rsidRPr="0063137B">
        <w:t>wo)</w:t>
      </w:r>
      <w:r w:rsidRPr="00213814">
        <w:t xml:space="preserve"> </w:t>
      </w:r>
    </w:p>
    <w:p w14:paraId="219F2CBF" w14:textId="2A936992" w:rsidR="00795010" w:rsidRDefault="00795010" w:rsidP="00E7442F">
      <w:pPr>
        <w:pStyle w:val="ListParagraph"/>
        <w:numPr>
          <w:ilvl w:val="0"/>
          <w:numId w:val="36"/>
        </w:numPr>
      </w:pPr>
      <w:r>
        <w:t xml:space="preserve">Students take </w:t>
      </w:r>
      <w:r w:rsidRPr="00533BE6">
        <w:rPr>
          <w:b/>
        </w:rPr>
        <w:t>40 ECTS</w:t>
      </w:r>
      <w:r>
        <w:t xml:space="preserve"> in </w:t>
      </w:r>
      <w:r w:rsidR="00DA56BF">
        <w:rPr>
          <w:b/>
        </w:rPr>
        <w:t>Philosophy</w:t>
      </w:r>
      <w:r>
        <w:t xml:space="preserve"> </w:t>
      </w:r>
      <w:r w:rsidR="00AB22DE">
        <w:t>(</w:t>
      </w:r>
      <w:r w:rsidR="00AB22DE" w:rsidRPr="00AB22DE">
        <w:rPr>
          <w:i/>
          <w:iCs/>
        </w:rPr>
        <w:t>listed below and all mandatory</w:t>
      </w:r>
      <w:r w:rsidR="00AB22DE">
        <w:t>)</w:t>
      </w:r>
      <w:r w:rsidR="00955249">
        <w:t>; and</w:t>
      </w:r>
    </w:p>
    <w:p w14:paraId="1B411B08" w14:textId="0366D7E3" w:rsidR="00DD4C39" w:rsidRPr="00955249" w:rsidRDefault="00DD4C39" w:rsidP="00E7442F">
      <w:pPr>
        <w:pStyle w:val="ListParagraph"/>
        <w:numPr>
          <w:ilvl w:val="1"/>
          <w:numId w:val="37"/>
        </w:numPr>
        <w:rPr>
          <w:rStyle w:val="Hyperlink"/>
          <w:color w:val="auto"/>
          <w:u w:val="none"/>
        </w:rPr>
      </w:pPr>
      <w:r>
        <w:t xml:space="preserve">Students take </w:t>
      </w:r>
      <w:r w:rsidR="00795010">
        <w:rPr>
          <w:b/>
        </w:rPr>
        <w:t>1</w:t>
      </w:r>
      <w:r w:rsidRPr="00213814">
        <w:rPr>
          <w:b/>
        </w:rPr>
        <w:t>0 ECTS</w:t>
      </w:r>
      <w:r>
        <w:t xml:space="preserve"> in </w:t>
      </w:r>
      <w:hyperlink w:anchor="DOMs" w:history="1">
        <w:r w:rsidR="00795010" w:rsidRPr="00160048">
          <w:rPr>
            <w:rStyle w:val="Hyperlink"/>
            <w:rFonts w:ascii="Cambria" w:eastAsiaTheme="minorEastAsia" w:hAnsi="Cambria"/>
            <w:szCs w:val="20"/>
            <w:lang w:eastAsia="ja-JP"/>
          </w:rPr>
          <w:t>Designated O</w:t>
        </w:r>
        <w:r w:rsidRPr="00160048">
          <w:rPr>
            <w:rStyle w:val="Hyperlink"/>
            <w:rFonts w:ascii="Cambria" w:eastAsiaTheme="minorEastAsia" w:hAnsi="Cambria"/>
            <w:szCs w:val="20"/>
            <w:lang w:eastAsia="ja-JP"/>
          </w:rPr>
          <w:t>pen Modules</w:t>
        </w:r>
      </w:hyperlink>
      <w:r w:rsidR="00955249" w:rsidRPr="00955249">
        <w:rPr>
          <w:rStyle w:val="Hyperlink"/>
          <w:rFonts w:ascii="Cambria" w:eastAsiaTheme="minorEastAsia" w:hAnsi="Cambria"/>
          <w:color w:val="auto"/>
          <w:szCs w:val="20"/>
          <w:u w:val="none"/>
          <w:lang w:eastAsia="ja-JP"/>
        </w:rPr>
        <w:t>; and</w:t>
      </w:r>
    </w:p>
    <w:p w14:paraId="1B74DDCF" w14:textId="5812E974" w:rsidR="00955249" w:rsidRPr="00483EB2" w:rsidRDefault="00955249" w:rsidP="00E7442F">
      <w:pPr>
        <w:pStyle w:val="ListParagraph"/>
        <w:numPr>
          <w:ilvl w:val="1"/>
          <w:numId w:val="37"/>
        </w:numPr>
        <w:spacing w:after="0"/>
        <w:rPr>
          <w:rStyle w:val="Hyperlink"/>
          <w:color w:val="auto"/>
          <w:u w:val="none"/>
        </w:rPr>
      </w:pPr>
      <w:r>
        <w:t>Student</w:t>
      </w:r>
      <w:r w:rsidR="00FD0960">
        <w:t>s</w:t>
      </w:r>
      <w:r>
        <w:t xml:space="preserve"> take </w:t>
      </w:r>
      <w:r w:rsidRPr="00483EB2">
        <w:rPr>
          <w:b/>
          <w:bCs/>
        </w:rPr>
        <w:t>10 ECTS</w:t>
      </w:r>
      <w:r>
        <w:t xml:space="preserve"> in </w:t>
      </w:r>
      <w:hyperlink w:anchor="DOMs" w:history="1">
        <w:r w:rsidRPr="00160048">
          <w:rPr>
            <w:rStyle w:val="Hyperlink"/>
          </w:rPr>
          <w:t>Trinity Electives</w:t>
        </w:r>
      </w:hyperlink>
    </w:p>
    <w:p w14:paraId="2AEDCDFB" w14:textId="2660E438"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5B1234B" w14:textId="7FEACDA1" w:rsidR="00955249" w:rsidRDefault="00955249" w:rsidP="00E7442F">
      <w:pPr>
        <w:pStyle w:val="ListParagraph"/>
        <w:numPr>
          <w:ilvl w:val="0"/>
          <w:numId w:val="36"/>
        </w:numPr>
      </w:pPr>
      <w:r w:rsidRPr="00955249">
        <w:rPr>
          <w:b/>
          <w:bCs/>
        </w:rPr>
        <w:t xml:space="preserve">40 ECTS in </w:t>
      </w:r>
      <w:r w:rsidR="00DA56BF">
        <w:rPr>
          <w:b/>
          <w:bCs/>
        </w:rPr>
        <w:t>Philosophy</w:t>
      </w:r>
      <w:r>
        <w:t xml:space="preserve"> and </w:t>
      </w:r>
      <w:r w:rsidRPr="00955249">
        <w:rPr>
          <w:b/>
          <w:bCs/>
        </w:rPr>
        <w:t>20 ECTS</w:t>
      </w:r>
      <w:r>
        <w:t xml:space="preserve"> in </w:t>
      </w:r>
      <w:r w:rsidRPr="00955249">
        <w:rPr>
          <w:b/>
          <w:bCs/>
        </w:rPr>
        <w:t>Subject 2</w:t>
      </w:r>
      <w:r>
        <w:t xml:space="preserve"> (Economics, Sociology, Political Science</w:t>
      </w:r>
      <w:r w:rsidR="009E7F55">
        <w:t xml:space="preserve">) </w:t>
      </w:r>
      <w:r w:rsidRPr="00955249">
        <w:rPr>
          <w:i/>
          <w:iCs/>
        </w:rPr>
        <w:t>Major Minor pathway</w:t>
      </w:r>
      <w:r w:rsidR="00C2312A">
        <w:rPr>
          <w:i/>
          <w:iCs/>
        </w:rPr>
        <w:t xml:space="preserve"> </w:t>
      </w:r>
      <w:r w:rsidR="00151DB5">
        <w:rPr>
          <w:i/>
          <w:iCs/>
        </w:rPr>
        <w:t xml:space="preserve">in the SF year </w:t>
      </w:r>
      <w:r w:rsidR="00326032">
        <w:rPr>
          <w:i/>
          <w:iCs/>
        </w:rPr>
        <w:t>with potential for</w:t>
      </w:r>
      <w:r w:rsidR="00151DB5">
        <w:rPr>
          <w:i/>
          <w:iCs/>
        </w:rPr>
        <w:t xml:space="preserve"> </w:t>
      </w:r>
      <w:r w:rsidR="00534DC3">
        <w:rPr>
          <w:i/>
          <w:iCs/>
        </w:rPr>
        <w:t xml:space="preserve">Single Honour </w:t>
      </w:r>
      <w:r w:rsidR="00A52761">
        <w:rPr>
          <w:i/>
          <w:iCs/>
        </w:rPr>
        <w:t>in</w:t>
      </w:r>
      <w:r w:rsidR="00C2312A">
        <w:rPr>
          <w:i/>
          <w:iCs/>
        </w:rPr>
        <w:t xml:space="preserve"> JS year</w:t>
      </w:r>
    </w:p>
    <w:p w14:paraId="5A94C7E7" w14:textId="77777777" w:rsidR="00955249" w:rsidRDefault="00955249" w:rsidP="00955249">
      <w:pPr>
        <w:pStyle w:val="ListParagraph"/>
        <w:ind w:left="360"/>
      </w:pPr>
    </w:p>
    <w:tbl>
      <w:tblPr>
        <w:tblW w:w="9358"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552"/>
        <w:gridCol w:w="710"/>
        <w:gridCol w:w="1278"/>
        <w:gridCol w:w="1843"/>
        <w:gridCol w:w="1701"/>
      </w:tblGrid>
      <w:tr w:rsidR="00C63322" w:rsidRPr="002E1E3F" w14:paraId="6EC22A3D" w14:textId="77777777" w:rsidTr="001F6623">
        <w:trPr>
          <w:tblHeader/>
        </w:trPr>
        <w:tc>
          <w:tcPr>
            <w:tcW w:w="1274" w:type="dxa"/>
            <w:shd w:val="clear" w:color="auto" w:fill="E5DFEC"/>
          </w:tcPr>
          <w:p w14:paraId="46CC9F51" w14:textId="77777777" w:rsidR="00C63322" w:rsidRPr="002E1E3F" w:rsidRDefault="00C63322" w:rsidP="001F6623">
            <w:pPr>
              <w:spacing w:line="240" w:lineRule="auto"/>
              <w:rPr>
                <w:rFonts w:ascii="Cambria" w:eastAsia="Cambria" w:hAnsi="Cambria" w:cs="Times New Roman"/>
                <w:b/>
                <w:sz w:val="20"/>
                <w:szCs w:val="20"/>
              </w:rPr>
            </w:pPr>
            <w:bookmarkStart w:id="32" w:name="_Hlk51314931"/>
            <w:bookmarkStart w:id="33" w:name="_Toc26180589"/>
            <w:r w:rsidRPr="002E1E3F">
              <w:rPr>
                <w:rFonts w:ascii="Cambria" w:eastAsia="Cambria" w:hAnsi="Cambria" w:cs="Times New Roman"/>
                <w:b/>
                <w:sz w:val="20"/>
                <w:szCs w:val="20"/>
              </w:rPr>
              <w:t>Module Code</w:t>
            </w:r>
          </w:p>
        </w:tc>
        <w:tc>
          <w:tcPr>
            <w:tcW w:w="2552" w:type="dxa"/>
            <w:shd w:val="clear" w:color="auto" w:fill="E5DFEC"/>
          </w:tcPr>
          <w:p w14:paraId="3308C045" w14:textId="77777777" w:rsidR="00C63322" w:rsidRPr="002E1E3F" w:rsidRDefault="00C63322"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10" w:type="dxa"/>
            <w:shd w:val="clear" w:color="auto" w:fill="E5DFEC"/>
          </w:tcPr>
          <w:p w14:paraId="71C4D960" w14:textId="77777777" w:rsidR="00C63322" w:rsidRPr="002E1E3F" w:rsidRDefault="00C63322" w:rsidP="001F6623">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278" w:type="dxa"/>
            <w:shd w:val="clear" w:color="auto" w:fill="E5DFEC"/>
          </w:tcPr>
          <w:p w14:paraId="27D42E90" w14:textId="77777777" w:rsidR="00C63322" w:rsidRPr="002E1E3F" w:rsidRDefault="00C63322"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
            </w:r>
          </w:p>
        </w:tc>
        <w:tc>
          <w:tcPr>
            <w:tcW w:w="1843" w:type="dxa"/>
            <w:shd w:val="clear" w:color="auto" w:fill="E5DFEC"/>
          </w:tcPr>
          <w:p w14:paraId="120B195D" w14:textId="77777777" w:rsidR="00C63322" w:rsidRPr="002E1E3F" w:rsidRDefault="00C63322"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r>
              <w:rPr>
                <w:rFonts w:ascii="Cambria" w:eastAsia="Cambria" w:hAnsi="Cambria" w:cs="Times New Roman"/>
                <w:b/>
                <w:sz w:val="20"/>
                <w:szCs w:val="20"/>
              </w:rPr>
              <w:t xml:space="preserve"> JS/SS</w:t>
            </w:r>
          </w:p>
        </w:tc>
        <w:tc>
          <w:tcPr>
            <w:tcW w:w="1701" w:type="dxa"/>
            <w:shd w:val="clear" w:color="auto" w:fill="E5DFEC"/>
          </w:tcPr>
          <w:p w14:paraId="4ED8D076" w14:textId="77777777" w:rsidR="00C63322" w:rsidRPr="002E1E3F" w:rsidRDefault="00C63322"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r>
      <w:tr w:rsidR="00C63322" w:rsidRPr="002E1E3F" w14:paraId="5CDF5E67" w14:textId="77777777" w:rsidTr="001F6623">
        <w:trPr>
          <w:tblHeader/>
        </w:trPr>
        <w:tc>
          <w:tcPr>
            <w:tcW w:w="9358" w:type="dxa"/>
            <w:gridSpan w:val="6"/>
            <w:shd w:val="clear" w:color="auto" w:fill="auto"/>
          </w:tcPr>
          <w:p w14:paraId="29DB4B2A" w14:textId="77777777" w:rsidR="00C63322" w:rsidRPr="002E1E3F" w:rsidRDefault="00C63322" w:rsidP="001F6623">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C63322" w:rsidRPr="002E1E3F" w14:paraId="263BEB3C" w14:textId="77777777" w:rsidTr="001F6623">
        <w:tc>
          <w:tcPr>
            <w:tcW w:w="1274" w:type="dxa"/>
          </w:tcPr>
          <w:p w14:paraId="00356E96" w14:textId="2FF47048" w:rsidR="00C63322" w:rsidRPr="00A8695B" w:rsidRDefault="00BB6CFC" w:rsidP="001F6623">
            <w:pPr>
              <w:spacing w:after="0" w:line="240" w:lineRule="auto"/>
              <w:rPr>
                <w:rFonts w:ascii="Cambria" w:eastAsia="Cambria" w:hAnsi="Cambria" w:cs="Times New Roman"/>
                <w:sz w:val="20"/>
                <w:szCs w:val="20"/>
              </w:rPr>
            </w:pPr>
            <w:hyperlink r:id="rId97" w:history="1">
              <w:r w:rsidR="00C63322" w:rsidRPr="00A8695B">
                <w:rPr>
                  <w:rStyle w:val="Hyperlink"/>
                  <w:rFonts w:cstheme="majorHAnsi"/>
                  <w:color w:val="auto"/>
                  <w:sz w:val="20"/>
                  <w:szCs w:val="20"/>
                  <w:u w:val="none"/>
                </w:rPr>
                <w:t>PIU22011</w:t>
              </w:r>
            </w:hyperlink>
          </w:p>
        </w:tc>
        <w:tc>
          <w:tcPr>
            <w:tcW w:w="2552" w:type="dxa"/>
          </w:tcPr>
          <w:p w14:paraId="1CE029D1" w14:textId="77777777" w:rsidR="00C63322" w:rsidRPr="002E1E3F" w:rsidRDefault="00C63322"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A</w:t>
            </w:r>
          </w:p>
        </w:tc>
        <w:tc>
          <w:tcPr>
            <w:tcW w:w="710" w:type="dxa"/>
          </w:tcPr>
          <w:p w14:paraId="5EB0E8AE"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278" w:type="dxa"/>
          </w:tcPr>
          <w:p w14:paraId="43DB3473"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4B78066E"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569B7DF4"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09E61AB2" w14:textId="77777777" w:rsidTr="001F6623">
        <w:tc>
          <w:tcPr>
            <w:tcW w:w="1274" w:type="dxa"/>
          </w:tcPr>
          <w:p w14:paraId="63BC1E5B" w14:textId="7EC91EDA" w:rsidR="00C63322" w:rsidRPr="00A8695B" w:rsidRDefault="00BB6CFC" w:rsidP="001F6623">
            <w:pPr>
              <w:spacing w:after="0" w:line="240" w:lineRule="auto"/>
              <w:rPr>
                <w:rFonts w:ascii="Cambria" w:eastAsia="Cambria" w:hAnsi="Cambria" w:cs="Times New Roman"/>
                <w:sz w:val="20"/>
                <w:szCs w:val="20"/>
              </w:rPr>
            </w:pPr>
            <w:hyperlink r:id="rId98" w:history="1">
              <w:r w:rsidR="00C63322" w:rsidRPr="00A8695B">
                <w:rPr>
                  <w:rStyle w:val="Hyperlink"/>
                  <w:rFonts w:eastAsia="Cambria" w:cstheme="majorHAnsi"/>
                  <w:color w:val="auto"/>
                  <w:sz w:val="20"/>
                  <w:szCs w:val="20"/>
                  <w:u w:val="none"/>
                </w:rPr>
                <w:t>PIU22023</w:t>
              </w:r>
            </w:hyperlink>
          </w:p>
        </w:tc>
        <w:tc>
          <w:tcPr>
            <w:tcW w:w="2552" w:type="dxa"/>
          </w:tcPr>
          <w:p w14:paraId="42E586CA" w14:textId="77777777" w:rsidR="00C63322" w:rsidRDefault="00C63322" w:rsidP="001F6623">
            <w:pPr>
              <w:spacing w:after="0" w:line="240" w:lineRule="auto"/>
              <w:rPr>
                <w:rFonts w:eastAsia="Cambria" w:cstheme="majorHAnsi"/>
                <w:sz w:val="20"/>
                <w:szCs w:val="20"/>
              </w:rPr>
            </w:pPr>
            <w:r w:rsidRPr="00F60AB5">
              <w:rPr>
                <w:rFonts w:eastAsia="Cambria" w:cstheme="majorHAnsi"/>
                <w:sz w:val="20"/>
                <w:szCs w:val="20"/>
              </w:rPr>
              <w:t>Logic</w:t>
            </w:r>
          </w:p>
          <w:p w14:paraId="7A70C547" w14:textId="77777777" w:rsidR="00C63322" w:rsidRPr="002E1E3F" w:rsidRDefault="00C63322" w:rsidP="001F6623">
            <w:pPr>
              <w:spacing w:after="0" w:line="240" w:lineRule="auto"/>
              <w:rPr>
                <w:rFonts w:ascii="Cambria" w:eastAsia="Cambria" w:hAnsi="Cambria" w:cs="Times New Roman"/>
                <w:sz w:val="20"/>
                <w:szCs w:val="20"/>
              </w:rPr>
            </w:pPr>
          </w:p>
        </w:tc>
        <w:tc>
          <w:tcPr>
            <w:tcW w:w="710" w:type="dxa"/>
          </w:tcPr>
          <w:p w14:paraId="534D2316"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278" w:type="dxa"/>
          </w:tcPr>
          <w:p w14:paraId="5147EB37"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4F179038"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56049C1E"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26BB3A21" w14:textId="77777777" w:rsidTr="001F6623">
        <w:tc>
          <w:tcPr>
            <w:tcW w:w="1274" w:type="dxa"/>
          </w:tcPr>
          <w:p w14:paraId="5B9AD270" w14:textId="16BB950F" w:rsidR="00C63322" w:rsidRPr="00A8695B" w:rsidRDefault="00BB6CFC" w:rsidP="001F6623">
            <w:pPr>
              <w:spacing w:after="0" w:line="240" w:lineRule="auto"/>
              <w:rPr>
                <w:rFonts w:ascii="Cambria" w:eastAsia="Cambria" w:hAnsi="Cambria" w:cs="Times New Roman"/>
                <w:sz w:val="20"/>
                <w:szCs w:val="20"/>
              </w:rPr>
            </w:pPr>
            <w:hyperlink r:id="rId99" w:history="1">
              <w:r w:rsidR="00C63322" w:rsidRPr="00A8695B">
                <w:rPr>
                  <w:rStyle w:val="Hyperlink"/>
                  <w:rFonts w:eastAsia="Cambria" w:cstheme="majorHAnsi"/>
                  <w:color w:val="auto"/>
                  <w:sz w:val="20"/>
                  <w:szCs w:val="20"/>
                  <w:u w:val="none"/>
                </w:rPr>
                <w:t>PIU22061</w:t>
              </w:r>
            </w:hyperlink>
          </w:p>
        </w:tc>
        <w:tc>
          <w:tcPr>
            <w:tcW w:w="2552" w:type="dxa"/>
          </w:tcPr>
          <w:p w14:paraId="5D88003B" w14:textId="77777777" w:rsidR="00C63322" w:rsidRDefault="00C63322" w:rsidP="001F6623">
            <w:pPr>
              <w:spacing w:after="0" w:line="276" w:lineRule="auto"/>
              <w:rPr>
                <w:rFonts w:eastAsia="Cambria" w:cstheme="majorHAnsi"/>
                <w:sz w:val="20"/>
                <w:szCs w:val="20"/>
              </w:rPr>
            </w:pPr>
            <w:r w:rsidRPr="00F60AB5">
              <w:rPr>
                <w:rFonts w:eastAsia="Cambria" w:cstheme="majorHAnsi"/>
                <w:sz w:val="20"/>
                <w:szCs w:val="20"/>
              </w:rPr>
              <w:t>Texts I</w:t>
            </w:r>
          </w:p>
          <w:p w14:paraId="457DC6B4" w14:textId="77777777" w:rsidR="00C63322" w:rsidRPr="002E1E3F" w:rsidRDefault="00C63322" w:rsidP="001F6623">
            <w:pPr>
              <w:spacing w:after="0" w:line="276" w:lineRule="auto"/>
              <w:rPr>
                <w:rFonts w:ascii="Cambria" w:eastAsia="Cambria" w:hAnsi="Cambria" w:cs="Times New Roman"/>
                <w:sz w:val="20"/>
                <w:szCs w:val="20"/>
              </w:rPr>
            </w:pPr>
          </w:p>
        </w:tc>
        <w:tc>
          <w:tcPr>
            <w:tcW w:w="710" w:type="dxa"/>
          </w:tcPr>
          <w:p w14:paraId="053CB71E"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10</w:t>
            </w:r>
          </w:p>
        </w:tc>
        <w:tc>
          <w:tcPr>
            <w:tcW w:w="1278" w:type="dxa"/>
          </w:tcPr>
          <w:p w14:paraId="0549B791"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7813FBF5"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31B5CE61"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06155BE9" w14:textId="77777777" w:rsidTr="001F6623">
        <w:tc>
          <w:tcPr>
            <w:tcW w:w="9358" w:type="dxa"/>
            <w:gridSpan w:val="6"/>
          </w:tcPr>
          <w:p w14:paraId="77B1C420" w14:textId="77777777" w:rsidR="00C63322" w:rsidRDefault="00C63322" w:rsidP="001F6623">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BDEC0B" w14:textId="77777777" w:rsidR="00C63322" w:rsidRPr="002E1E3F" w:rsidRDefault="00C63322" w:rsidP="001F6623">
            <w:pPr>
              <w:spacing w:after="0" w:line="240" w:lineRule="auto"/>
              <w:jc w:val="center"/>
              <w:rPr>
                <w:rFonts w:ascii="Cambria" w:eastAsia="Cambria" w:hAnsi="Cambria" w:cs="Times New Roman"/>
                <w:b/>
                <w:sz w:val="20"/>
                <w:szCs w:val="20"/>
              </w:rPr>
            </w:pPr>
          </w:p>
        </w:tc>
      </w:tr>
      <w:tr w:rsidR="00C63322" w:rsidRPr="002E1E3F" w14:paraId="21FCFA25" w14:textId="77777777" w:rsidTr="001F6623">
        <w:tc>
          <w:tcPr>
            <w:tcW w:w="1274" w:type="dxa"/>
          </w:tcPr>
          <w:p w14:paraId="7C739B22" w14:textId="4A4A47DD" w:rsidR="00C63322" w:rsidRPr="00A8695B" w:rsidRDefault="00BB6CFC" w:rsidP="001F6623">
            <w:pPr>
              <w:spacing w:after="0" w:line="240" w:lineRule="auto"/>
              <w:rPr>
                <w:rFonts w:ascii="Cambria" w:eastAsia="Cambria" w:hAnsi="Cambria" w:cs="Times New Roman"/>
                <w:sz w:val="20"/>
                <w:szCs w:val="20"/>
              </w:rPr>
            </w:pPr>
            <w:hyperlink r:id="rId100" w:history="1">
              <w:r w:rsidR="00C63322" w:rsidRPr="00A8695B">
                <w:rPr>
                  <w:rStyle w:val="Hyperlink"/>
                  <w:rFonts w:eastAsia="Cambria" w:cstheme="majorHAnsi"/>
                  <w:color w:val="auto"/>
                  <w:sz w:val="20"/>
                  <w:szCs w:val="20"/>
                  <w:u w:val="none"/>
                </w:rPr>
                <w:t>PIU22012</w:t>
              </w:r>
            </w:hyperlink>
          </w:p>
        </w:tc>
        <w:tc>
          <w:tcPr>
            <w:tcW w:w="2552" w:type="dxa"/>
          </w:tcPr>
          <w:p w14:paraId="7A136EF8" w14:textId="77777777" w:rsidR="00C63322" w:rsidRPr="002E1E3F" w:rsidRDefault="00C63322"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B</w:t>
            </w:r>
          </w:p>
        </w:tc>
        <w:tc>
          <w:tcPr>
            <w:tcW w:w="710" w:type="dxa"/>
          </w:tcPr>
          <w:p w14:paraId="5695179A"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278" w:type="dxa"/>
          </w:tcPr>
          <w:p w14:paraId="30B7645C"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0691E91A"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26A84F75"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17E09333" w14:textId="77777777" w:rsidTr="001F6623">
        <w:tc>
          <w:tcPr>
            <w:tcW w:w="1274" w:type="dxa"/>
          </w:tcPr>
          <w:p w14:paraId="01153197" w14:textId="101CE427" w:rsidR="00C63322" w:rsidRPr="00A8695B" w:rsidRDefault="00BB6CFC" w:rsidP="001F6623">
            <w:pPr>
              <w:spacing w:after="0" w:line="240" w:lineRule="auto"/>
              <w:rPr>
                <w:rFonts w:ascii="Cambria" w:eastAsia="Cambria" w:hAnsi="Cambria" w:cs="Times New Roman"/>
                <w:sz w:val="20"/>
                <w:szCs w:val="20"/>
              </w:rPr>
            </w:pPr>
            <w:hyperlink r:id="rId101" w:history="1">
              <w:r w:rsidR="00C63322" w:rsidRPr="00A8695B">
                <w:rPr>
                  <w:rStyle w:val="Hyperlink"/>
                  <w:rFonts w:eastAsia="Cambria" w:cstheme="majorHAnsi"/>
                  <w:color w:val="auto"/>
                  <w:sz w:val="20"/>
                  <w:szCs w:val="20"/>
                  <w:u w:val="none"/>
                </w:rPr>
                <w:t>PIU220</w:t>
              </w:r>
              <w:r w:rsidR="00152190" w:rsidRPr="00A8695B">
                <w:rPr>
                  <w:rStyle w:val="Hyperlink"/>
                  <w:rFonts w:eastAsia="Cambria" w:cstheme="majorHAnsi"/>
                  <w:color w:val="auto"/>
                  <w:sz w:val="20"/>
                  <w:szCs w:val="20"/>
                  <w:u w:val="none"/>
                </w:rPr>
                <w:t>3</w:t>
              </w:r>
              <w:r w:rsidR="00C63322" w:rsidRPr="00A8695B">
                <w:rPr>
                  <w:rStyle w:val="Hyperlink"/>
                  <w:rFonts w:eastAsia="Cambria" w:cstheme="majorHAnsi"/>
                  <w:color w:val="auto"/>
                  <w:sz w:val="20"/>
                  <w:szCs w:val="20"/>
                  <w:u w:val="none"/>
                </w:rPr>
                <w:t>2</w:t>
              </w:r>
            </w:hyperlink>
          </w:p>
        </w:tc>
        <w:tc>
          <w:tcPr>
            <w:tcW w:w="2552" w:type="dxa"/>
          </w:tcPr>
          <w:p w14:paraId="251C20A9" w14:textId="01F49441" w:rsidR="00C63322" w:rsidRDefault="00152190" w:rsidP="001F6623">
            <w:pPr>
              <w:spacing w:after="0" w:line="240" w:lineRule="auto"/>
              <w:rPr>
                <w:rFonts w:eastAsia="Cambria" w:cstheme="majorHAnsi"/>
                <w:sz w:val="20"/>
                <w:szCs w:val="20"/>
              </w:rPr>
            </w:pPr>
            <w:r>
              <w:rPr>
                <w:rFonts w:eastAsia="Cambria" w:cstheme="majorHAnsi"/>
                <w:sz w:val="20"/>
                <w:szCs w:val="20"/>
              </w:rPr>
              <w:t xml:space="preserve">Epistemology &amp;  </w:t>
            </w:r>
            <w:r w:rsidR="00C63322" w:rsidRPr="00F60AB5">
              <w:rPr>
                <w:rFonts w:eastAsia="Cambria" w:cstheme="majorHAnsi"/>
                <w:sz w:val="20"/>
                <w:szCs w:val="20"/>
              </w:rPr>
              <w:t>Philosophy of Science</w:t>
            </w:r>
          </w:p>
          <w:p w14:paraId="431DACB7" w14:textId="77777777" w:rsidR="00C63322" w:rsidRPr="002E1E3F" w:rsidRDefault="00C63322" w:rsidP="001F6623">
            <w:pPr>
              <w:spacing w:after="0" w:line="240" w:lineRule="auto"/>
              <w:rPr>
                <w:rFonts w:ascii="Cambria" w:eastAsia="Cambria" w:hAnsi="Cambria" w:cs="Times New Roman"/>
                <w:sz w:val="20"/>
                <w:szCs w:val="20"/>
              </w:rPr>
            </w:pPr>
          </w:p>
        </w:tc>
        <w:tc>
          <w:tcPr>
            <w:tcW w:w="710" w:type="dxa"/>
          </w:tcPr>
          <w:p w14:paraId="6477CC19"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278" w:type="dxa"/>
          </w:tcPr>
          <w:p w14:paraId="62DDB48B"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6E64340D"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152DC4B8"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6668E6DF" w14:textId="77777777" w:rsidTr="001F6623">
        <w:tc>
          <w:tcPr>
            <w:tcW w:w="1274" w:type="dxa"/>
          </w:tcPr>
          <w:p w14:paraId="1D7BC287" w14:textId="0641975A" w:rsidR="00C63322" w:rsidRPr="00A8695B" w:rsidRDefault="00BB6CFC" w:rsidP="001F6623">
            <w:pPr>
              <w:spacing w:after="0" w:line="240" w:lineRule="auto"/>
              <w:rPr>
                <w:rFonts w:ascii="Cambria" w:eastAsia="Cambria" w:hAnsi="Cambria" w:cs="Times New Roman"/>
                <w:sz w:val="20"/>
                <w:szCs w:val="20"/>
              </w:rPr>
            </w:pPr>
            <w:hyperlink r:id="rId102" w:history="1">
              <w:r w:rsidR="00C63322" w:rsidRPr="00A8695B">
                <w:rPr>
                  <w:rStyle w:val="Hyperlink"/>
                  <w:rFonts w:eastAsia="Cambria" w:cstheme="majorHAnsi"/>
                  <w:color w:val="auto"/>
                  <w:sz w:val="20"/>
                  <w:szCs w:val="20"/>
                  <w:u w:val="none"/>
                </w:rPr>
                <w:t>PIU22062</w:t>
              </w:r>
            </w:hyperlink>
          </w:p>
        </w:tc>
        <w:tc>
          <w:tcPr>
            <w:tcW w:w="2552" w:type="dxa"/>
          </w:tcPr>
          <w:p w14:paraId="2FE274F5" w14:textId="77777777" w:rsidR="00C63322" w:rsidRDefault="00C63322" w:rsidP="001F6623">
            <w:pPr>
              <w:tabs>
                <w:tab w:val="left" w:pos="1065"/>
              </w:tabs>
              <w:spacing w:after="0" w:line="276" w:lineRule="auto"/>
              <w:rPr>
                <w:rFonts w:eastAsia="Cambria" w:cstheme="majorHAnsi"/>
                <w:sz w:val="20"/>
                <w:szCs w:val="20"/>
              </w:rPr>
            </w:pPr>
            <w:r w:rsidRPr="00F60AB5">
              <w:rPr>
                <w:rFonts w:eastAsia="Cambria" w:cstheme="majorHAnsi"/>
                <w:sz w:val="20"/>
                <w:szCs w:val="20"/>
              </w:rPr>
              <w:t>Texts II</w:t>
            </w:r>
            <w:r>
              <w:rPr>
                <w:rFonts w:eastAsia="Cambria" w:cstheme="majorHAnsi"/>
                <w:sz w:val="20"/>
                <w:szCs w:val="20"/>
              </w:rPr>
              <w:tab/>
            </w:r>
          </w:p>
          <w:p w14:paraId="1DADB286" w14:textId="77777777" w:rsidR="00C63322" w:rsidRPr="002E1E3F" w:rsidRDefault="00C63322" w:rsidP="001F6623">
            <w:pPr>
              <w:tabs>
                <w:tab w:val="left" w:pos="1065"/>
              </w:tabs>
              <w:spacing w:after="0" w:line="276" w:lineRule="auto"/>
              <w:rPr>
                <w:rFonts w:ascii="Cambria" w:eastAsia="Cambria" w:hAnsi="Cambria" w:cs="Times New Roman"/>
                <w:sz w:val="20"/>
                <w:szCs w:val="20"/>
              </w:rPr>
            </w:pPr>
          </w:p>
        </w:tc>
        <w:tc>
          <w:tcPr>
            <w:tcW w:w="710" w:type="dxa"/>
          </w:tcPr>
          <w:p w14:paraId="2BA67827"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10</w:t>
            </w:r>
          </w:p>
        </w:tc>
        <w:tc>
          <w:tcPr>
            <w:tcW w:w="1278" w:type="dxa"/>
          </w:tcPr>
          <w:p w14:paraId="2C5C2FDC"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67A4CD88"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386DC69A"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bookmarkEnd w:id="32"/>
    </w:tbl>
    <w:p w14:paraId="33E54FDF" w14:textId="77777777" w:rsidR="00290A43" w:rsidRDefault="00290A43" w:rsidP="00DD4C39">
      <w:pPr>
        <w:pStyle w:val="Heading3"/>
        <w:rPr>
          <w:b/>
        </w:rPr>
      </w:pPr>
    </w:p>
    <w:p w14:paraId="7DF655B0" w14:textId="0734CD92" w:rsidR="00515F70" w:rsidRDefault="00515F70" w:rsidP="00DD4C39">
      <w:pPr>
        <w:pStyle w:val="Heading3"/>
        <w:rPr>
          <w:b/>
        </w:rPr>
      </w:pPr>
      <w:r>
        <w:rPr>
          <w:b/>
        </w:rPr>
        <w:br w:type="page"/>
      </w:r>
    </w:p>
    <w:p w14:paraId="7C2F273B" w14:textId="17930367" w:rsidR="00DD4C39" w:rsidRPr="000E5BC6" w:rsidRDefault="00DD4C39" w:rsidP="00DD4C39">
      <w:pPr>
        <w:pStyle w:val="Heading3"/>
        <w:rPr>
          <w:b/>
        </w:rPr>
      </w:pPr>
      <w:r w:rsidRPr="000E5BC6">
        <w:rPr>
          <w:b/>
        </w:rPr>
        <w:t>Junior Sophister (Third Year)</w:t>
      </w:r>
      <w:bookmarkEnd w:id="33"/>
      <w:r w:rsidR="00193FBE">
        <w:rPr>
          <w:b/>
        </w:rPr>
        <w:t xml:space="preserve"> – Account</w:t>
      </w:r>
      <w:r w:rsidR="00B22D5A">
        <w:rPr>
          <w:b/>
        </w:rPr>
        <w:t>s</w:t>
      </w:r>
      <w:r w:rsidR="00193FBE">
        <w:rPr>
          <w:b/>
        </w:rPr>
        <w:t xml:space="preserve"> for 30% of your overall </w:t>
      </w:r>
      <w:r w:rsidR="005C5E1B">
        <w:rPr>
          <w:b/>
        </w:rPr>
        <w:t>degree</w:t>
      </w:r>
      <w:r w:rsidR="00B22D5A">
        <w:rPr>
          <w:b/>
        </w:rPr>
        <w:t xml:space="preserve"> </w:t>
      </w:r>
      <w:r w:rsidR="0069680D">
        <w:rPr>
          <w:b/>
        </w:rPr>
        <w:t>M</w:t>
      </w:r>
      <w:r w:rsidR="00B22D5A">
        <w:rPr>
          <w:b/>
        </w:rPr>
        <w:t xml:space="preserve">ark, </w:t>
      </w:r>
      <w:r w:rsidR="0069680D">
        <w:rPr>
          <w:b/>
        </w:rPr>
        <w:t>G</w:t>
      </w:r>
      <w:r w:rsidR="00B22D5A">
        <w:rPr>
          <w:b/>
        </w:rPr>
        <w:t xml:space="preserve">rade, </w:t>
      </w:r>
      <w:r w:rsidR="0069680D">
        <w:rPr>
          <w:b/>
        </w:rPr>
        <w:t>A</w:t>
      </w:r>
      <w:r w:rsidR="00B22D5A">
        <w:rPr>
          <w:b/>
        </w:rPr>
        <w:t>ward</w:t>
      </w:r>
    </w:p>
    <w:p w14:paraId="38010FAD" w14:textId="6624BABF" w:rsidR="00DD4C39" w:rsidRPr="00BC69F9" w:rsidRDefault="00DD4C39" w:rsidP="00E7442F">
      <w:pPr>
        <w:pStyle w:val="ListParagraph"/>
        <w:numPr>
          <w:ilvl w:val="0"/>
          <w:numId w:val="17"/>
        </w:numPr>
        <w:rPr>
          <w:lang w:val="en-GB"/>
        </w:rPr>
      </w:pPr>
      <w:r w:rsidRPr="00F50238">
        <w:rPr>
          <w:lang w:val="en-GB"/>
        </w:rPr>
        <w:t>Students</w:t>
      </w:r>
      <w:r>
        <w:rPr>
          <w:lang w:val="en-GB"/>
        </w:rPr>
        <w:t xml:space="preserve"> must take </w:t>
      </w:r>
      <w:r>
        <w:t>even distribution of ECTS across each Semester (30 in Semester one, and 30 in Semester two)</w:t>
      </w:r>
    </w:p>
    <w:p w14:paraId="721336A8" w14:textId="33CD59D1" w:rsidR="00BC69F9" w:rsidRDefault="00BC69F9" w:rsidP="00E7442F">
      <w:pPr>
        <w:pStyle w:val="ListParagraph"/>
        <w:numPr>
          <w:ilvl w:val="0"/>
          <w:numId w:val="17"/>
        </w:numPr>
        <w:rPr>
          <w:lang w:val="en-GB"/>
        </w:rPr>
      </w:pPr>
      <w:r w:rsidRPr="00505667">
        <w:rPr>
          <w:lang w:val="en-GB"/>
        </w:rPr>
        <w:t xml:space="preserve">Students choose </w:t>
      </w:r>
      <w:r w:rsidRPr="000E5BC6">
        <w:rPr>
          <w:b/>
          <w:lang w:val="en-GB"/>
        </w:rPr>
        <w:t>50 ECTS</w:t>
      </w:r>
      <w:r>
        <w:rPr>
          <w:lang w:val="en-GB"/>
        </w:rPr>
        <w:t xml:space="preserve"> from a range of optional </w:t>
      </w:r>
      <w:r w:rsidR="00DA56BF">
        <w:rPr>
          <w:lang w:val="en-GB"/>
        </w:rPr>
        <w:t>Philosophy</w:t>
      </w:r>
      <w:r w:rsidRPr="00505667">
        <w:rPr>
          <w:lang w:val="en-GB"/>
        </w:rPr>
        <w:t xml:space="preserve"> modules</w:t>
      </w:r>
      <w:r>
        <w:rPr>
          <w:lang w:val="en-GB"/>
        </w:rPr>
        <w:t xml:space="preserve"> listed below. </w:t>
      </w:r>
    </w:p>
    <w:p w14:paraId="1BC32276" w14:textId="4A4F688E" w:rsidR="00DD4C39" w:rsidRDefault="00DD4C39" w:rsidP="00E7442F">
      <w:pPr>
        <w:pStyle w:val="ListParagraph"/>
        <w:numPr>
          <w:ilvl w:val="0"/>
          <w:numId w:val="17"/>
        </w:numPr>
        <w:rPr>
          <w:lang w:val="en-GB"/>
        </w:rPr>
      </w:pPr>
      <w:r>
        <w:rPr>
          <w:lang w:val="en-GB"/>
        </w:rPr>
        <w:t>Students choose</w:t>
      </w:r>
      <w:r w:rsidRPr="00505667">
        <w:rPr>
          <w:lang w:val="en-GB"/>
        </w:rPr>
        <w:t xml:space="preserve"> </w:t>
      </w:r>
      <w:r w:rsidRPr="000E5BC6">
        <w:rPr>
          <w:b/>
          <w:lang w:val="en-GB"/>
        </w:rPr>
        <w:t>10 ECTS</w:t>
      </w:r>
      <w:r w:rsidRPr="00505667">
        <w:rPr>
          <w:lang w:val="en-GB"/>
        </w:rPr>
        <w:t xml:space="preserve"> from either </w:t>
      </w:r>
      <w:hyperlink w:anchor="DOMs" w:history="1">
        <w:r w:rsidR="0084475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006670E5" w:rsidRPr="006670E5">
        <w:rPr>
          <w:rStyle w:val="Hyperlink"/>
          <w:u w:val="none"/>
        </w:rPr>
        <w:t xml:space="preserve"> </w:t>
      </w:r>
      <w:r w:rsidR="006670E5" w:rsidRPr="006670E5">
        <w:rPr>
          <w:rStyle w:val="Hyperlink"/>
          <w:color w:val="auto"/>
          <w:u w:val="none"/>
        </w:rPr>
        <w:t>(</w:t>
      </w:r>
      <w:r w:rsidR="006670E5" w:rsidRPr="00E93E4A">
        <w:rPr>
          <w:rStyle w:val="Hyperlink"/>
          <w:i/>
          <w:iCs/>
          <w:color w:val="auto"/>
          <w:u w:val="none"/>
        </w:rPr>
        <w:t xml:space="preserve">TEs are only available to students who moved from Major/Minor </w:t>
      </w:r>
      <w:r w:rsidR="00337F19" w:rsidRPr="00E93E4A">
        <w:rPr>
          <w:rStyle w:val="Hyperlink"/>
          <w:i/>
          <w:iCs/>
          <w:color w:val="auto"/>
          <w:u w:val="none"/>
        </w:rPr>
        <w:t xml:space="preserve">SF </w:t>
      </w:r>
      <w:r w:rsidR="006670E5" w:rsidRPr="00E93E4A">
        <w:rPr>
          <w:rStyle w:val="Hyperlink"/>
          <w:i/>
          <w:iCs/>
          <w:color w:val="auto"/>
          <w:u w:val="none"/>
        </w:rPr>
        <w:t>to Single Honors</w:t>
      </w:r>
      <w:r w:rsidR="00337F19" w:rsidRPr="00E93E4A">
        <w:rPr>
          <w:rStyle w:val="Hyperlink"/>
          <w:i/>
          <w:iCs/>
          <w:color w:val="auto"/>
          <w:u w:val="none"/>
        </w:rPr>
        <w:t xml:space="preserve"> JS</w:t>
      </w:r>
      <w:r w:rsidR="006670E5">
        <w:rPr>
          <w:rStyle w:val="Hyperlink"/>
          <w:color w:val="auto"/>
          <w:u w:val="none"/>
        </w:rPr>
        <w:t>).</w:t>
      </w:r>
    </w:p>
    <w:p w14:paraId="34BF8DF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3E754B" w:rsidRPr="00F50238" w14:paraId="5CBC9F01" w14:textId="77777777" w:rsidTr="001F6623">
        <w:trPr>
          <w:tblHeader/>
        </w:trPr>
        <w:tc>
          <w:tcPr>
            <w:tcW w:w="1560" w:type="dxa"/>
            <w:shd w:val="clear" w:color="auto" w:fill="E5DFEC"/>
          </w:tcPr>
          <w:p w14:paraId="09A52371" w14:textId="77777777" w:rsidR="003E754B" w:rsidRPr="00F50238" w:rsidRDefault="003E754B" w:rsidP="001F6623">
            <w:pPr>
              <w:spacing w:line="240" w:lineRule="auto"/>
              <w:ind w:left="176"/>
              <w:rPr>
                <w:rFonts w:ascii="Cambria" w:eastAsia="Cambria" w:hAnsi="Cambria" w:cs="Times New Roman"/>
                <w:b/>
                <w:sz w:val="20"/>
                <w:szCs w:val="20"/>
              </w:rPr>
            </w:pPr>
            <w:bookmarkStart w:id="34" w:name="_Toc26180590"/>
            <w:r w:rsidRPr="00F50238">
              <w:rPr>
                <w:rFonts w:ascii="Cambria" w:eastAsia="Cambria" w:hAnsi="Cambria" w:cs="Times New Roman"/>
                <w:b/>
                <w:sz w:val="20"/>
                <w:szCs w:val="20"/>
              </w:rPr>
              <w:t>Module Code</w:t>
            </w:r>
          </w:p>
        </w:tc>
        <w:tc>
          <w:tcPr>
            <w:tcW w:w="2977" w:type="dxa"/>
            <w:shd w:val="clear" w:color="auto" w:fill="E5DFEC"/>
          </w:tcPr>
          <w:p w14:paraId="1F4D5B07" w14:textId="77777777" w:rsidR="003E754B" w:rsidRPr="00F50238" w:rsidRDefault="003E754B" w:rsidP="001F6623">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75A9DF20" w14:textId="77777777" w:rsidR="003E754B" w:rsidRPr="00F50238" w:rsidRDefault="003E754B" w:rsidP="001F6623">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10E1C8B0" w14:textId="77777777" w:rsidR="003E754B" w:rsidRPr="00F50238" w:rsidRDefault="003E754B"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40DCB75E" w14:textId="77777777" w:rsidR="003E754B" w:rsidRPr="00F50238" w:rsidRDefault="003E754B"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
            </w:r>
            <w:r>
              <w:rPr>
                <w:rFonts w:ascii="Cambria" w:eastAsia="Cambria" w:hAnsi="Cambria" w:cs="Times New Roman"/>
                <w:b/>
                <w:sz w:val="20"/>
                <w:szCs w:val="20"/>
              </w:rPr>
              <w:t xml:space="preserve"> for JS or Prerequisite for SS</w:t>
            </w:r>
          </w:p>
        </w:tc>
        <w:tc>
          <w:tcPr>
            <w:tcW w:w="1275" w:type="dxa"/>
            <w:shd w:val="clear" w:color="auto" w:fill="E5DFEC"/>
          </w:tcPr>
          <w:p w14:paraId="6E736A29" w14:textId="77777777" w:rsidR="003E754B" w:rsidRPr="00F50238" w:rsidRDefault="003E754B"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3E754B" w:rsidRPr="00F50238" w14:paraId="78179B14" w14:textId="77777777" w:rsidTr="001F6623">
        <w:tc>
          <w:tcPr>
            <w:tcW w:w="10490" w:type="dxa"/>
            <w:gridSpan w:val="6"/>
          </w:tcPr>
          <w:p w14:paraId="4B2CC9CC" w14:textId="77777777" w:rsidR="003E754B" w:rsidRDefault="003E754B"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046682F" w14:textId="3FA9EBEF" w:rsidR="003E754B" w:rsidRPr="006D065E" w:rsidRDefault="0073154C"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(Students can choose the 10 credit or 5 credit module)</w:t>
            </w:r>
          </w:p>
        </w:tc>
      </w:tr>
      <w:tr w:rsidR="003E754B" w:rsidRPr="00F50238" w14:paraId="3BD04FB5" w14:textId="77777777" w:rsidTr="001F6623">
        <w:tc>
          <w:tcPr>
            <w:tcW w:w="1560" w:type="dxa"/>
          </w:tcPr>
          <w:p w14:paraId="3CA53D76" w14:textId="38C09855" w:rsidR="001F2E5C" w:rsidRPr="003D6287" w:rsidRDefault="003E754B" w:rsidP="003D6287">
            <w:pPr>
              <w:spacing w:after="0" w:line="276" w:lineRule="auto"/>
              <w:ind w:left="41"/>
            </w:pPr>
            <w:r w:rsidRPr="003D6287">
              <w:rPr>
                <w:rFonts w:eastAsia="Calibri" w:cs="Times New Roman"/>
                <w:color w:val="000000" w:themeColor="text1"/>
                <w:sz w:val="20"/>
                <w:szCs w:val="20"/>
                <w:lang w:val="en-IE"/>
              </w:rPr>
              <w:t>PIU330</w:t>
            </w:r>
            <w:r w:rsidR="00A0511F" w:rsidRPr="003D6287">
              <w:rPr>
                <w:rFonts w:eastAsia="Calibri" w:cs="Times New Roman"/>
                <w:color w:val="000000" w:themeColor="text1"/>
                <w:sz w:val="20"/>
                <w:szCs w:val="20"/>
                <w:lang w:val="en-IE"/>
              </w:rPr>
              <w:t>21</w:t>
            </w:r>
            <w:r w:rsidR="003D6287" w:rsidRPr="003D6287">
              <w:rPr>
                <w:rFonts w:eastAsia="Calibri" w:cs="Times New Roman"/>
                <w:color w:val="000000" w:themeColor="text1"/>
                <w:sz w:val="20"/>
                <w:szCs w:val="20"/>
                <w:lang w:val="en-IE"/>
              </w:rPr>
              <w:t xml:space="preserve"> PI</w:t>
            </w:r>
            <w:r w:rsidR="001F2E5C" w:rsidRPr="003D6287">
              <w:rPr>
                <w:rStyle w:val="Hyperlink"/>
                <w:rFonts w:eastAsia="Calibri" w:cs="Times New Roman"/>
                <w:color w:val="000000" w:themeColor="text1"/>
                <w:sz w:val="20"/>
                <w:szCs w:val="20"/>
                <w:u w:val="none"/>
                <w:lang w:val="en-IE"/>
              </w:rPr>
              <w:t>U</w:t>
            </w:r>
            <w:r w:rsidR="003D6287" w:rsidRPr="003D6287">
              <w:rPr>
                <w:rStyle w:val="Hyperlink"/>
                <w:rFonts w:eastAsia="Calibri" w:cs="Times New Roman"/>
                <w:color w:val="000000" w:themeColor="text1"/>
                <w:sz w:val="20"/>
                <w:szCs w:val="20"/>
                <w:u w:val="none"/>
                <w:lang w:val="en-IE"/>
              </w:rPr>
              <w:t>33023</w:t>
            </w:r>
          </w:p>
        </w:tc>
        <w:tc>
          <w:tcPr>
            <w:tcW w:w="2977" w:type="dxa"/>
          </w:tcPr>
          <w:p w14:paraId="2A33A0A0" w14:textId="77777777" w:rsidR="003E754B" w:rsidRDefault="003E754B" w:rsidP="001F6623">
            <w:pPr>
              <w:spacing w:after="0" w:line="276" w:lineRule="auto"/>
              <w:ind w:left="42"/>
              <w:rPr>
                <w:rFonts w:eastAsia="Cambria" w:cstheme="majorHAnsi"/>
                <w:sz w:val="20"/>
                <w:szCs w:val="20"/>
              </w:rPr>
            </w:pPr>
            <w:r w:rsidRPr="00F60AB5">
              <w:rPr>
                <w:rFonts w:eastAsia="Cambria" w:cstheme="majorHAnsi"/>
                <w:sz w:val="20"/>
                <w:szCs w:val="20"/>
              </w:rPr>
              <w:t xml:space="preserve">Moral Philosophy </w:t>
            </w:r>
          </w:p>
          <w:p w14:paraId="19A5DBEA" w14:textId="77777777" w:rsidR="003E754B" w:rsidRPr="00F50238" w:rsidRDefault="003E754B" w:rsidP="001F6623">
            <w:pPr>
              <w:spacing w:after="0" w:line="276" w:lineRule="auto"/>
              <w:ind w:left="42"/>
              <w:rPr>
                <w:rFonts w:ascii="Cambria" w:eastAsia="Cambria" w:hAnsi="Cambria" w:cs="Times New Roman"/>
                <w:sz w:val="20"/>
                <w:szCs w:val="20"/>
              </w:rPr>
            </w:pPr>
          </w:p>
        </w:tc>
        <w:tc>
          <w:tcPr>
            <w:tcW w:w="708" w:type="dxa"/>
          </w:tcPr>
          <w:p w14:paraId="41FBC487" w14:textId="77777777" w:rsidR="00EC37CD" w:rsidRDefault="00582110" w:rsidP="00EC37CD">
            <w:pPr>
              <w:spacing w:after="0" w:line="276" w:lineRule="auto"/>
              <w:jc w:val="center"/>
              <w:rPr>
                <w:rFonts w:eastAsia="Cambria" w:cstheme="majorHAnsi"/>
                <w:sz w:val="20"/>
                <w:szCs w:val="20"/>
              </w:rPr>
            </w:pPr>
            <w:r>
              <w:rPr>
                <w:rFonts w:eastAsia="Cambria" w:cstheme="majorHAnsi"/>
                <w:sz w:val="20"/>
                <w:szCs w:val="20"/>
              </w:rPr>
              <w:t>10</w:t>
            </w:r>
          </w:p>
          <w:p w14:paraId="0AF265EB" w14:textId="1C8C007F" w:rsidR="003E754B" w:rsidRPr="00F50238" w:rsidRDefault="00582110" w:rsidP="00EC37CD">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103CADE8" w14:textId="77777777" w:rsidR="003E754B" w:rsidRPr="00F50238" w:rsidRDefault="003E754B" w:rsidP="001F6623">
            <w:pPr>
              <w:spacing w:after="0" w:line="276" w:lineRule="auto"/>
              <w:ind w:left="176"/>
              <w:rPr>
                <w:rFonts w:ascii="Cambria" w:eastAsia="Cambria" w:hAnsi="Cambria" w:cs="Segoe UI"/>
                <w:color w:val="0000FF"/>
                <w:sz w:val="20"/>
                <w:szCs w:val="20"/>
                <w:u w:val="single"/>
              </w:rPr>
            </w:pPr>
          </w:p>
        </w:tc>
        <w:tc>
          <w:tcPr>
            <w:tcW w:w="1985" w:type="dxa"/>
          </w:tcPr>
          <w:p w14:paraId="02E86657" w14:textId="77777777" w:rsidR="003E754B" w:rsidRDefault="003E754B" w:rsidP="001F6623">
            <w:pPr>
              <w:spacing w:after="0" w:line="276" w:lineRule="auto"/>
              <w:ind w:left="176"/>
            </w:pPr>
          </w:p>
        </w:tc>
        <w:tc>
          <w:tcPr>
            <w:tcW w:w="1275" w:type="dxa"/>
          </w:tcPr>
          <w:p w14:paraId="28AACEE8" w14:textId="77777777" w:rsidR="003E754B" w:rsidRPr="00F50238" w:rsidRDefault="003E754B"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E754B" w:rsidRPr="00F50238" w14:paraId="168E5B7E" w14:textId="77777777" w:rsidTr="001F6623">
        <w:tc>
          <w:tcPr>
            <w:tcW w:w="1560" w:type="dxa"/>
          </w:tcPr>
          <w:p w14:paraId="01D1EBCA" w14:textId="789F356E" w:rsidR="003E754B" w:rsidRPr="00A8695B" w:rsidRDefault="003D6287" w:rsidP="001F6623">
            <w:pPr>
              <w:spacing w:after="0" w:line="276" w:lineRule="auto"/>
              <w:ind w:left="41"/>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4</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4</w:t>
            </w:r>
            <w:r w:rsidRPr="003D6287">
              <w:rPr>
                <w:rStyle w:val="Hyperlink"/>
                <w:rFonts w:eastAsia="Calibri" w:cs="Times New Roman"/>
                <w:color w:val="000000" w:themeColor="text1"/>
                <w:sz w:val="20"/>
                <w:szCs w:val="20"/>
                <w:u w:val="none"/>
                <w:lang w:val="en-IE"/>
              </w:rPr>
              <w:t>3</w:t>
            </w:r>
          </w:p>
        </w:tc>
        <w:tc>
          <w:tcPr>
            <w:tcW w:w="2977" w:type="dxa"/>
          </w:tcPr>
          <w:p w14:paraId="6D4F48DF" w14:textId="77777777" w:rsidR="003E754B" w:rsidRDefault="003E754B" w:rsidP="001F6623">
            <w:pPr>
              <w:spacing w:after="0" w:line="276" w:lineRule="auto"/>
              <w:ind w:left="42"/>
              <w:rPr>
                <w:rFonts w:eastAsia="Cambria" w:cstheme="majorHAnsi"/>
                <w:sz w:val="20"/>
                <w:szCs w:val="20"/>
              </w:rPr>
            </w:pPr>
            <w:r w:rsidRPr="00F60AB5">
              <w:rPr>
                <w:rFonts w:eastAsia="Cambria" w:cstheme="majorHAnsi"/>
                <w:sz w:val="20"/>
                <w:szCs w:val="20"/>
              </w:rPr>
              <w:t>Logic and Philosophy</w:t>
            </w:r>
          </w:p>
          <w:p w14:paraId="15AB7E77" w14:textId="77777777" w:rsidR="003E754B" w:rsidRPr="00F50238" w:rsidRDefault="003E754B" w:rsidP="001F6623">
            <w:pPr>
              <w:spacing w:after="0" w:line="276" w:lineRule="auto"/>
              <w:ind w:left="42"/>
              <w:rPr>
                <w:rFonts w:ascii="Cambria" w:eastAsia="Cambria" w:hAnsi="Cambria" w:cs="Times New Roman"/>
                <w:sz w:val="20"/>
                <w:szCs w:val="20"/>
              </w:rPr>
            </w:pPr>
          </w:p>
        </w:tc>
        <w:tc>
          <w:tcPr>
            <w:tcW w:w="708" w:type="dxa"/>
          </w:tcPr>
          <w:p w14:paraId="518AD5CC" w14:textId="77777777" w:rsidR="00EC37CD" w:rsidRDefault="00582110" w:rsidP="00EC37CD">
            <w:pPr>
              <w:spacing w:after="0" w:line="276" w:lineRule="auto"/>
              <w:jc w:val="center"/>
              <w:rPr>
                <w:rFonts w:eastAsia="Cambria" w:cstheme="majorHAnsi"/>
                <w:sz w:val="20"/>
                <w:szCs w:val="20"/>
              </w:rPr>
            </w:pPr>
            <w:r>
              <w:rPr>
                <w:rFonts w:eastAsia="Cambria" w:cstheme="majorHAnsi"/>
                <w:sz w:val="20"/>
                <w:szCs w:val="20"/>
              </w:rPr>
              <w:t>10</w:t>
            </w:r>
          </w:p>
          <w:p w14:paraId="6F1F518D" w14:textId="4BDBFD22" w:rsidR="003E754B" w:rsidRPr="00F50238" w:rsidRDefault="00582110" w:rsidP="00EC37CD">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1F888283" w14:textId="77777777" w:rsidR="003E754B" w:rsidRPr="00037565" w:rsidRDefault="003E754B" w:rsidP="001F6623">
            <w:pPr>
              <w:spacing w:after="0" w:line="276" w:lineRule="auto"/>
              <w:ind w:left="176"/>
              <w:rPr>
                <w:rFonts w:ascii="Cambria" w:eastAsia="Cambria" w:hAnsi="Cambria" w:cs="Segoe UI"/>
                <w:sz w:val="20"/>
                <w:szCs w:val="20"/>
              </w:rPr>
            </w:pPr>
          </w:p>
        </w:tc>
        <w:tc>
          <w:tcPr>
            <w:tcW w:w="1985" w:type="dxa"/>
          </w:tcPr>
          <w:p w14:paraId="5303B1D5" w14:textId="77777777" w:rsidR="003E754B" w:rsidRPr="00F50238" w:rsidRDefault="003E754B" w:rsidP="001F6623">
            <w:pPr>
              <w:spacing w:after="0" w:line="276" w:lineRule="auto"/>
              <w:ind w:left="176"/>
              <w:rPr>
                <w:rFonts w:ascii="Cambria" w:eastAsia="Cambria" w:hAnsi="Cambria" w:cs="Times New Roman"/>
                <w:color w:val="0000FF"/>
                <w:sz w:val="20"/>
                <w:szCs w:val="20"/>
                <w:u w:val="single"/>
              </w:rPr>
            </w:pPr>
          </w:p>
        </w:tc>
        <w:tc>
          <w:tcPr>
            <w:tcW w:w="1275" w:type="dxa"/>
          </w:tcPr>
          <w:p w14:paraId="4FCA14D7" w14:textId="77777777" w:rsidR="003E754B" w:rsidRPr="00F50238" w:rsidRDefault="003E754B"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E754B" w:rsidRPr="00F50238" w14:paraId="3875B191" w14:textId="77777777" w:rsidTr="001F6623">
        <w:tc>
          <w:tcPr>
            <w:tcW w:w="1560" w:type="dxa"/>
          </w:tcPr>
          <w:p w14:paraId="6E58AD03" w14:textId="376B12BB" w:rsidR="003E754B" w:rsidRPr="00A8695B" w:rsidRDefault="003D6287" w:rsidP="001F6623">
            <w:pPr>
              <w:spacing w:after="0" w:line="276" w:lineRule="auto"/>
              <w:ind w:left="41"/>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7</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7</w:t>
            </w:r>
            <w:r w:rsidRPr="003D6287">
              <w:rPr>
                <w:rStyle w:val="Hyperlink"/>
                <w:rFonts w:eastAsia="Calibri" w:cs="Times New Roman"/>
                <w:color w:val="000000" w:themeColor="text1"/>
                <w:sz w:val="20"/>
                <w:szCs w:val="20"/>
                <w:u w:val="none"/>
                <w:lang w:val="en-IE"/>
              </w:rPr>
              <w:t>3</w:t>
            </w:r>
          </w:p>
        </w:tc>
        <w:tc>
          <w:tcPr>
            <w:tcW w:w="2977" w:type="dxa"/>
          </w:tcPr>
          <w:p w14:paraId="5AF24DCA" w14:textId="77777777" w:rsidR="003E754B" w:rsidRDefault="003E754B" w:rsidP="001F6623">
            <w:pPr>
              <w:spacing w:after="0" w:line="276" w:lineRule="auto"/>
              <w:ind w:left="42"/>
              <w:rPr>
                <w:rFonts w:eastAsia="Cambria" w:cstheme="majorHAnsi"/>
                <w:sz w:val="20"/>
                <w:szCs w:val="20"/>
              </w:rPr>
            </w:pPr>
            <w:r>
              <w:rPr>
                <w:rFonts w:eastAsia="Cambria" w:cstheme="majorHAnsi"/>
                <w:sz w:val="20"/>
                <w:szCs w:val="20"/>
              </w:rPr>
              <w:t>Political</w:t>
            </w:r>
            <w:r w:rsidRPr="00F60AB5">
              <w:rPr>
                <w:rFonts w:eastAsia="Cambria" w:cstheme="majorHAnsi"/>
                <w:sz w:val="20"/>
                <w:szCs w:val="20"/>
              </w:rPr>
              <w:t xml:space="preserve"> Philosophy</w:t>
            </w:r>
          </w:p>
          <w:p w14:paraId="1C9F2869" w14:textId="77777777" w:rsidR="003E754B" w:rsidRPr="00F50238" w:rsidRDefault="003E754B" w:rsidP="001F6623">
            <w:pPr>
              <w:spacing w:after="0" w:line="276" w:lineRule="auto"/>
              <w:ind w:left="42"/>
              <w:rPr>
                <w:rFonts w:ascii="Cambria" w:eastAsia="Cambria" w:hAnsi="Cambria" w:cs="Times New Roman"/>
                <w:sz w:val="20"/>
                <w:szCs w:val="20"/>
              </w:rPr>
            </w:pPr>
          </w:p>
        </w:tc>
        <w:tc>
          <w:tcPr>
            <w:tcW w:w="708" w:type="dxa"/>
          </w:tcPr>
          <w:p w14:paraId="710E3CF5" w14:textId="77777777" w:rsidR="00EC37CD" w:rsidRDefault="00582110" w:rsidP="00EC37CD">
            <w:pPr>
              <w:spacing w:after="0" w:line="276" w:lineRule="auto"/>
              <w:jc w:val="center"/>
              <w:rPr>
                <w:rFonts w:eastAsia="Cambria" w:cstheme="majorHAnsi"/>
                <w:sz w:val="20"/>
                <w:szCs w:val="20"/>
              </w:rPr>
            </w:pPr>
            <w:r>
              <w:rPr>
                <w:rFonts w:eastAsia="Cambria" w:cstheme="majorHAnsi"/>
                <w:sz w:val="20"/>
                <w:szCs w:val="20"/>
              </w:rPr>
              <w:t>10</w:t>
            </w:r>
          </w:p>
          <w:p w14:paraId="20DDF872" w14:textId="5A6F0B38" w:rsidR="003E754B" w:rsidRPr="00F50238" w:rsidRDefault="00582110" w:rsidP="00EC37CD">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7E90FF02" w14:textId="77777777" w:rsidR="003E754B" w:rsidRPr="00037565" w:rsidRDefault="003E754B" w:rsidP="001F6623">
            <w:pPr>
              <w:spacing w:after="0" w:line="276" w:lineRule="auto"/>
              <w:ind w:left="176"/>
              <w:rPr>
                <w:rFonts w:ascii="Cambria" w:eastAsia="Cambria" w:hAnsi="Cambria" w:cs="Segoe UI"/>
                <w:sz w:val="20"/>
                <w:szCs w:val="20"/>
              </w:rPr>
            </w:pPr>
          </w:p>
        </w:tc>
        <w:tc>
          <w:tcPr>
            <w:tcW w:w="1985" w:type="dxa"/>
          </w:tcPr>
          <w:p w14:paraId="1B93E883" w14:textId="77777777" w:rsidR="003E754B" w:rsidRPr="00F50238" w:rsidRDefault="003E754B" w:rsidP="001F6623">
            <w:pPr>
              <w:spacing w:after="0" w:line="276" w:lineRule="auto"/>
              <w:ind w:left="176"/>
              <w:rPr>
                <w:rFonts w:ascii="Cambria" w:eastAsia="Cambria" w:hAnsi="Cambria" w:cs="Times New Roman"/>
                <w:color w:val="0000FF"/>
                <w:sz w:val="20"/>
                <w:szCs w:val="20"/>
                <w:u w:val="single"/>
              </w:rPr>
            </w:pPr>
          </w:p>
        </w:tc>
        <w:tc>
          <w:tcPr>
            <w:tcW w:w="1275" w:type="dxa"/>
          </w:tcPr>
          <w:p w14:paraId="144BBBF0" w14:textId="77777777" w:rsidR="003E754B" w:rsidRPr="00F50238" w:rsidRDefault="003E754B"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F77849" w:rsidRPr="00F50238" w14:paraId="0EBB4B60" w14:textId="77777777" w:rsidTr="001F6623">
        <w:tc>
          <w:tcPr>
            <w:tcW w:w="1560" w:type="dxa"/>
          </w:tcPr>
          <w:p w14:paraId="0B7E2ADD" w14:textId="4D8A6054" w:rsidR="00F77849" w:rsidRPr="00A8695B" w:rsidRDefault="003D6287" w:rsidP="00F77849">
            <w:pPr>
              <w:spacing w:after="0" w:line="276" w:lineRule="auto"/>
              <w:ind w:left="41"/>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8</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8</w:t>
            </w:r>
            <w:r w:rsidRPr="003D6287">
              <w:rPr>
                <w:rStyle w:val="Hyperlink"/>
                <w:rFonts w:eastAsia="Calibri" w:cs="Times New Roman"/>
                <w:color w:val="000000" w:themeColor="text1"/>
                <w:sz w:val="20"/>
                <w:szCs w:val="20"/>
                <w:u w:val="none"/>
                <w:lang w:val="en-IE"/>
              </w:rPr>
              <w:t>3</w:t>
            </w:r>
          </w:p>
        </w:tc>
        <w:tc>
          <w:tcPr>
            <w:tcW w:w="2977" w:type="dxa"/>
          </w:tcPr>
          <w:p w14:paraId="5325D587" w14:textId="46590888" w:rsidR="00F77849" w:rsidRDefault="000A7335" w:rsidP="00F77849">
            <w:pPr>
              <w:spacing w:after="0" w:line="276" w:lineRule="auto"/>
              <w:ind w:left="42"/>
              <w:rPr>
                <w:rFonts w:eastAsia="Cambria" w:cstheme="majorHAnsi"/>
                <w:sz w:val="20"/>
                <w:szCs w:val="20"/>
              </w:rPr>
            </w:pPr>
            <w:r>
              <w:rPr>
                <w:rFonts w:eastAsia="Cambria" w:cstheme="majorHAnsi"/>
                <w:sz w:val="20"/>
                <w:szCs w:val="20"/>
              </w:rPr>
              <w:t>Philosophical Analysis</w:t>
            </w:r>
          </w:p>
          <w:p w14:paraId="023F09B9" w14:textId="77777777" w:rsidR="00F77849" w:rsidRDefault="00F77849" w:rsidP="00F77849">
            <w:pPr>
              <w:spacing w:after="0" w:line="276" w:lineRule="auto"/>
              <w:ind w:left="42"/>
              <w:rPr>
                <w:rFonts w:eastAsia="Cambria" w:cstheme="majorHAnsi"/>
                <w:sz w:val="20"/>
                <w:szCs w:val="20"/>
              </w:rPr>
            </w:pPr>
          </w:p>
        </w:tc>
        <w:tc>
          <w:tcPr>
            <w:tcW w:w="708" w:type="dxa"/>
          </w:tcPr>
          <w:p w14:paraId="431C14C8" w14:textId="77777777" w:rsidR="00EC37CD" w:rsidRDefault="00F77849" w:rsidP="00EC37CD">
            <w:pPr>
              <w:spacing w:after="0" w:line="276" w:lineRule="auto"/>
              <w:jc w:val="center"/>
              <w:rPr>
                <w:rFonts w:eastAsia="Cambria" w:cstheme="majorHAnsi"/>
                <w:sz w:val="20"/>
                <w:szCs w:val="20"/>
              </w:rPr>
            </w:pPr>
            <w:r>
              <w:rPr>
                <w:rFonts w:eastAsia="Cambria" w:cstheme="majorHAnsi"/>
                <w:sz w:val="20"/>
                <w:szCs w:val="20"/>
              </w:rPr>
              <w:t>10</w:t>
            </w:r>
          </w:p>
          <w:p w14:paraId="4764C2D7" w14:textId="636C0C2D" w:rsidR="00F77849" w:rsidRDefault="00F77849" w:rsidP="00EC37CD">
            <w:pPr>
              <w:spacing w:after="0" w:line="276" w:lineRule="auto"/>
              <w:jc w:val="center"/>
              <w:rPr>
                <w:rFonts w:eastAsia="Cambria" w:cstheme="majorHAnsi"/>
                <w:sz w:val="20"/>
                <w:szCs w:val="20"/>
              </w:rPr>
            </w:pPr>
            <w:r>
              <w:rPr>
                <w:rFonts w:eastAsia="Cambria" w:cstheme="majorHAnsi"/>
                <w:sz w:val="20"/>
                <w:szCs w:val="20"/>
              </w:rPr>
              <w:t>5</w:t>
            </w:r>
          </w:p>
        </w:tc>
        <w:tc>
          <w:tcPr>
            <w:tcW w:w="1985" w:type="dxa"/>
          </w:tcPr>
          <w:p w14:paraId="7F939AA1" w14:textId="77777777" w:rsidR="00F77849" w:rsidRPr="00037565" w:rsidRDefault="00F77849" w:rsidP="00F77849">
            <w:pPr>
              <w:spacing w:after="0" w:line="276" w:lineRule="auto"/>
              <w:ind w:left="176"/>
              <w:rPr>
                <w:rFonts w:ascii="Cambria" w:eastAsia="Cambria" w:hAnsi="Cambria" w:cs="Segoe UI"/>
                <w:sz w:val="20"/>
                <w:szCs w:val="20"/>
              </w:rPr>
            </w:pPr>
          </w:p>
        </w:tc>
        <w:tc>
          <w:tcPr>
            <w:tcW w:w="1985" w:type="dxa"/>
          </w:tcPr>
          <w:p w14:paraId="5CA0123D" w14:textId="77777777" w:rsidR="00F77849" w:rsidRPr="00F50238" w:rsidRDefault="00F77849" w:rsidP="00F77849">
            <w:pPr>
              <w:spacing w:after="0" w:line="276" w:lineRule="auto"/>
              <w:ind w:left="176"/>
              <w:rPr>
                <w:rFonts w:ascii="Cambria" w:eastAsia="Cambria" w:hAnsi="Cambria" w:cs="Times New Roman"/>
                <w:color w:val="0000FF"/>
                <w:sz w:val="20"/>
                <w:szCs w:val="20"/>
                <w:u w:val="single"/>
              </w:rPr>
            </w:pPr>
          </w:p>
        </w:tc>
        <w:tc>
          <w:tcPr>
            <w:tcW w:w="1275" w:type="dxa"/>
          </w:tcPr>
          <w:p w14:paraId="03E8A2D4" w14:textId="0461CB46" w:rsidR="00F77849" w:rsidRPr="00F50238" w:rsidRDefault="00F77849" w:rsidP="00F77849">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E754B" w:rsidRPr="00F50238" w14:paraId="55931B21" w14:textId="77777777" w:rsidTr="001F6623">
        <w:tc>
          <w:tcPr>
            <w:tcW w:w="10490" w:type="dxa"/>
            <w:gridSpan w:val="6"/>
            <w:tcBorders>
              <w:bottom w:val="single" w:sz="4" w:space="0" w:color="auto"/>
            </w:tcBorders>
          </w:tcPr>
          <w:p w14:paraId="75791856" w14:textId="77777777" w:rsidR="003E754B" w:rsidRDefault="003E754B"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41A79886" w14:textId="77777777" w:rsidR="003E754B" w:rsidRPr="006D065E" w:rsidRDefault="003E754B" w:rsidP="001F6623">
            <w:pPr>
              <w:spacing w:after="0" w:line="276" w:lineRule="auto"/>
              <w:ind w:left="176"/>
              <w:jc w:val="center"/>
              <w:rPr>
                <w:rFonts w:ascii="Cambria" w:eastAsia="Cambria" w:hAnsi="Cambria" w:cs="Segoe UI"/>
                <w:b/>
                <w:sz w:val="20"/>
                <w:szCs w:val="20"/>
              </w:rPr>
            </w:pPr>
          </w:p>
        </w:tc>
      </w:tr>
      <w:tr w:rsidR="0073154C" w:rsidRPr="00F50238" w14:paraId="73771500" w14:textId="77777777" w:rsidTr="001F6623">
        <w:tc>
          <w:tcPr>
            <w:tcW w:w="1560" w:type="dxa"/>
          </w:tcPr>
          <w:p w14:paraId="0784A1A6" w14:textId="56DF1DF4" w:rsidR="0073154C" w:rsidRPr="00A8695B" w:rsidRDefault="0073154C" w:rsidP="0073154C">
            <w:pPr>
              <w:spacing w:after="0" w:line="276" w:lineRule="auto"/>
              <w:ind w:left="41"/>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14</w:t>
            </w:r>
          </w:p>
        </w:tc>
        <w:tc>
          <w:tcPr>
            <w:tcW w:w="2977" w:type="dxa"/>
          </w:tcPr>
          <w:p w14:paraId="063A1CEC"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Topics in Ancient Philosophy</w:t>
            </w:r>
          </w:p>
          <w:p w14:paraId="7E744560" w14:textId="77777777"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186E650B"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4D966431" w14:textId="5E2716C2"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1D8E906F" w14:textId="7777777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1985" w:type="dxa"/>
          </w:tcPr>
          <w:p w14:paraId="0147A3A2" w14:textId="77777777" w:rsidR="0073154C" w:rsidRPr="00D22AFD" w:rsidRDefault="0073154C" w:rsidP="0073154C">
            <w:pPr>
              <w:spacing w:after="0" w:line="276" w:lineRule="auto"/>
              <w:ind w:left="176"/>
              <w:rPr>
                <w:rFonts w:ascii="Cambria" w:eastAsia="Cambria" w:hAnsi="Cambria" w:cs="Times New Roman"/>
                <w:color w:val="0000FF"/>
                <w:sz w:val="20"/>
                <w:szCs w:val="20"/>
              </w:rPr>
            </w:pPr>
          </w:p>
        </w:tc>
        <w:tc>
          <w:tcPr>
            <w:tcW w:w="1275" w:type="dxa"/>
          </w:tcPr>
          <w:p w14:paraId="345D1EE5"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20BF740F" w14:textId="77777777" w:rsidTr="001F6623">
        <w:tc>
          <w:tcPr>
            <w:tcW w:w="1560" w:type="dxa"/>
          </w:tcPr>
          <w:p w14:paraId="3A6D963A" w14:textId="25CE59A3" w:rsidR="0073154C" w:rsidRPr="00A8695B" w:rsidRDefault="0073154C" w:rsidP="0073154C">
            <w:pPr>
              <w:spacing w:after="0" w:line="276" w:lineRule="auto"/>
              <w:ind w:left="41"/>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52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54</w:t>
            </w:r>
          </w:p>
        </w:tc>
        <w:tc>
          <w:tcPr>
            <w:tcW w:w="2977" w:type="dxa"/>
          </w:tcPr>
          <w:p w14:paraId="1928FCA0" w14:textId="77777777" w:rsidR="0073154C" w:rsidRPr="00F50238" w:rsidRDefault="0073154C" w:rsidP="0073154C">
            <w:pPr>
              <w:spacing w:after="0" w:line="276" w:lineRule="auto"/>
              <w:ind w:left="42"/>
              <w:rPr>
                <w:rFonts w:ascii="Cambria" w:eastAsia="Cambria" w:hAnsi="Cambria" w:cs="Times New Roman"/>
                <w:sz w:val="20"/>
                <w:szCs w:val="20"/>
              </w:rPr>
            </w:pPr>
            <w:r w:rsidRPr="00F60AB5">
              <w:rPr>
                <w:rFonts w:cstheme="majorHAnsi"/>
                <w:sz w:val="20"/>
                <w:szCs w:val="20"/>
              </w:rPr>
              <w:t xml:space="preserve">Topics in </w:t>
            </w:r>
            <w:r>
              <w:rPr>
                <w:rFonts w:cstheme="majorHAnsi"/>
                <w:sz w:val="20"/>
                <w:szCs w:val="20"/>
              </w:rPr>
              <w:t>Modern European</w:t>
            </w:r>
            <w:r w:rsidRPr="00F60AB5">
              <w:rPr>
                <w:rFonts w:cstheme="majorHAnsi"/>
                <w:sz w:val="20"/>
                <w:szCs w:val="20"/>
              </w:rPr>
              <w:t xml:space="preserve"> Philosophy</w:t>
            </w:r>
          </w:p>
        </w:tc>
        <w:tc>
          <w:tcPr>
            <w:tcW w:w="708" w:type="dxa"/>
          </w:tcPr>
          <w:p w14:paraId="6799F0F2"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54703986" w14:textId="17BD5938"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705BBABE" w14:textId="7777777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1985" w:type="dxa"/>
          </w:tcPr>
          <w:p w14:paraId="0A180EE7"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58005B67"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51926B6C" w14:textId="77777777" w:rsidTr="001F6623">
        <w:tc>
          <w:tcPr>
            <w:tcW w:w="1560" w:type="dxa"/>
          </w:tcPr>
          <w:p w14:paraId="416D72FA" w14:textId="77777777" w:rsidR="0073154C" w:rsidRDefault="0073154C" w:rsidP="0073154C">
            <w:pPr>
              <w:spacing w:after="0" w:line="276" w:lineRule="auto"/>
              <w:ind w:left="41"/>
              <w:rPr>
                <w:rFonts w:eastAsia="Calibri" w:cs="Times New Roman"/>
                <w:color w:val="000000" w:themeColor="text1"/>
                <w:sz w:val="20"/>
                <w:szCs w:val="20"/>
                <w:lang w:val="en-IE"/>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62</w:t>
            </w:r>
          </w:p>
          <w:p w14:paraId="46FE7127" w14:textId="4A6BA668" w:rsidR="0073154C" w:rsidRPr="00A8695B" w:rsidRDefault="0073154C" w:rsidP="0073154C">
            <w:pPr>
              <w:spacing w:after="0" w:line="276" w:lineRule="auto"/>
              <w:ind w:left="41"/>
            </w:pPr>
            <w:r w:rsidRPr="003D6287">
              <w:rPr>
                <w:rFonts w:eastAsia="Calibri" w:cs="Times New Roman"/>
                <w:color w:val="000000" w:themeColor="text1"/>
                <w:sz w:val="20"/>
                <w:szCs w:val="20"/>
                <w:lang w:val="en-IE"/>
              </w:rPr>
              <w:t>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64</w:t>
            </w:r>
          </w:p>
        </w:tc>
        <w:tc>
          <w:tcPr>
            <w:tcW w:w="2977" w:type="dxa"/>
          </w:tcPr>
          <w:p w14:paraId="2A47B45F" w14:textId="592D2127" w:rsidR="0073154C" w:rsidRDefault="0073154C" w:rsidP="0073154C">
            <w:pPr>
              <w:spacing w:after="0" w:line="276" w:lineRule="auto"/>
              <w:ind w:left="42"/>
              <w:rPr>
                <w:rFonts w:cstheme="majorHAnsi"/>
                <w:sz w:val="20"/>
                <w:szCs w:val="20"/>
              </w:rPr>
            </w:pPr>
            <w:r>
              <w:rPr>
                <w:rFonts w:eastAsia="Cambria" w:cstheme="majorHAnsi"/>
                <w:sz w:val="20"/>
                <w:szCs w:val="20"/>
              </w:rPr>
              <w:t>Metaphysics</w:t>
            </w:r>
          </w:p>
        </w:tc>
        <w:tc>
          <w:tcPr>
            <w:tcW w:w="708" w:type="dxa"/>
          </w:tcPr>
          <w:p w14:paraId="6BF25FAE"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1BDF6AC5" w14:textId="4C4D7764" w:rsidR="0073154C" w:rsidRPr="00F60AB5" w:rsidRDefault="0073154C" w:rsidP="0073154C">
            <w:pPr>
              <w:spacing w:after="0" w:line="276" w:lineRule="auto"/>
              <w:jc w:val="center"/>
              <w:rPr>
                <w:rFonts w:eastAsia="Cambria" w:cstheme="majorHAnsi"/>
                <w:sz w:val="20"/>
                <w:szCs w:val="20"/>
              </w:rPr>
            </w:pPr>
            <w:r>
              <w:rPr>
                <w:rFonts w:eastAsia="Cambria" w:cstheme="majorHAnsi"/>
                <w:sz w:val="20"/>
                <w:szCs w:val="20"/>
              </w:rPr>
              <w:t>5</w:t>
            </w:r>
          </w:p>
        </w:tc>
        <w:tc>
          <w:tcPr>
            <w:tcW w:w="1985" w:type="dxa"/>
          </w:tcPr>
          <w:p w14:paraId="650FBB44"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27900648"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5B4DC52E" w14:textId="2C0CD187" w:rsidR="0073154C" w:rsidRDefault="0073154C" w:rsidP="0073154C">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73154C" w:rsidRPr="00F50238" w14:paraId="59E9A39E" w14:textId="77777777" w:rsidTr="001F6623">
        <w:tc>
          <w:tcPr>
            <w:tcW w:w="1560" w:type="dxa"/>
          </w:tcPr>
          <w:p w14:paraId="6DD2F147" w14:textId="1225E6CB" w:rsidR="0073154C" w:rsidRPr="00A8695B" w:rsidRDefault="0073154C" w:rsidP="0073154C">
            <w:pPr>
              <w:spacing w:after="0" w:line="276" w:lineRule="auto"/>
              <w:ind w:left="41"/>
              <w:rPr>
                <w:rFonts w:ascii="Cambria" w:eastAsia="Cambria" w:hAnsi="Cambria" w:cs="Times New Roman"/>
                <w:sz w:val="20"/>
                <w:szCs w:val="20"/>
              </w:rPr>
            </w:pPr>
            <w:r w:rsidRPr="003D6287">
              <w:rPr>
                <w:rFonts w:eastAsia="Calibri" w:cs="Times New Roman"/>
                <w:color w:val="000000" w:themeColor="text1"/>
                <w:sz w:val="20"/>
                <w:szCs w:val="20"/>
                <w:lang w:val="en-IE"/>
              </w:rPr>
              <w:t>PIU33</w:t>
            </w:r>
            <w:r>
              <w:rPr>
                <w:rFonts w:eastAsia="Calibri" w:cs="Times New Roman"/>
                <w:color w:val="000000" w:themeColor="text1"/>
                <w:sz w:val="20"/>
                <w:szCs w:val="20"/>
                <w:lang w:val="en-IE"/>
              </w:rPr>
              <w:t>112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w:t>
            </w:r>
            <w:r>
              <w:rPr>
                <w:rStyle w:val="Hyperlink"/>
                <w:rFonts w:eastAsia="Calibri" w:cs="Times New Roman"/>
                <w:color w:val="000000" w:themeColor="text1"/>
                <w:sz w:val="20"/>
                <w:szCs w:val="20"/>
                <w:u w:val="none"/>
                <w:lang w:val="en-IE"/>
              </w:rPr>
              <w:t>114</w:t>
            </w:r>
          </w:p>
        </w:tc>
        <w:tc>
          <w:tcPr>
            <w:tcW w:w="2977" w:type="dxa"/>
          </w:tcPr>
          <w:p w14:paraId="507F2142" w14:textId="3CF728BD" w:rsidR="0073154C" w:rsidRDefault="0073154C" w:rsidP="0073154C">
            <w:pPr>
              <w:spacing w:after="0" w:line="276" w:lineRule="auto"/>
              <w:ind w:left="42"/>
              <w:rPr>
                <w:rFonts w:cstheme="majorHAnsi"/>
                <w:sz w:val="20"/>
                <w:szCs w:val="20"/>
              </w:rPr>
            </w:pPr>
            <w:r>
              <w:rPr>
                <w:rFonts w:cstheme="majorHAnsi"/>
                <w:sz w:val="20"/>
                <w:szCs w:val="20"/>
              </w:rPr>
              <w:t>Metaethics</w:t>
            </w:r>
          </w:p>
          <w:p w14:paraId="382BD38B" w14:textId="77777777" w:rsidR="0073154C" w:rsidRPr="00F50238" w:rsidRDefault="0073154C" w:rsidP="0073154C">
            <w:pPr>
              <w:spacing w:after="0" w:line="276" w:lineRule="auto"/>
              <w:ind w:left="42"/>
              <w:rPr>
                <w:rFonts w:ascii="Cambria" w:eastAsia="Cambria" w:hAnsi="Cambria" w:cs="Times New Roman"/>
                <w:sz w:val="20"/>
                <w:szCs w:val="20"/>
              </w:rPr>
            </w:pPr>
          </w:p>
        </w:tc>
        <w:tc>
          <w:tcPr>
            <w:tcW w:w="708" w:type="dxa"/>
          </w:tcPr>
          <w:p w14:paraId="7C05893C"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045F4AED" w14:textId="7B6EB19D"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56CA07E4"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1F9D8C99"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7A278A18"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bl>
    <w:p w14:paraId="41740E76" w14:textId="77777777" w:rsidR="00515F70" w:rsidRDefault="00515F70" w:rsidP="00DD4C39">
      <w:pPr>
        <w:pStyle w:val="Heading3"/>
        <w:rPr>
          <w:b/>
        </w:rPr>
      </w:pPr>
      <w:r>
        <w:rPr>
          <w:b/>
        </w:rPr>
        <w:br w:type="page"/>
      </w:r>
    </w:p>
    <w:p w14:paraId="74F84456" w14:textId="340BBD90" w:rsidR="00DD4C39" w:rsidRPr="000E5BC6" w:rsidRDefault="00DD4C39" w:rsidP="00DD4C39">
      <w:pPr>
        <w:pStyle w:val="Heading3"/>
        <w:rPr>
          <w:b/>
        </w:rPr>
      </w:pPr>
      <w:r w:rsidRPr="000E5BC6">
        <w:rPr>
          <w:b/>
        </w:rPr>
        <w:t>Senior Sophister (Fourth Year)</w:t>
      </w:r>
      <w:bookmarkEnd w:id="34"/>
      <w:r w:rsidR="005C5E1B">
        <w:rPr>
          <w:b/>
        </w:rPr>
        <w:t xml:space="preserve"> – Accounts for 70% of your overall degree </w:t>
      </w:r>
      <w:r w:rsidR="0069680D">
        <w:rPr>
          <w:b/>
        </w:rPr>
        <w:t>M</w:t>
      </w:r>
      <w:r w:rsidR="005C5E1B">
        <w:rPr>
          <w:b/>
        </w:rPr>
        <w:t xml:space="preserve">ark, </w:t>
      </w:r>
      <w:r w:rsidR="0069680D">
        <w:rPr>
          <w:b/>
        </w:rPr>
        <w:t>G</w:t>
      </w:r>
      <w:r w:rsidR="005C5E1B">
        <w:rPr>
          <w:b/>
        </w:rPr>
        <w:t>rade</w:t>
      </w:r>
      <w:r w:rsidR="0069680D">
        <w:rPr>
          <w:b/>
        </w:rPr>
        <w:t xml:space="preserve">, </w:t>
      </w:r>
      <w:r w:rsidR="005C5E1B">
        <w:rPr>
          <w:b/>
        </w:rPr>
        <w:t>Award</w:t>
      </w:r>
    </w:p>
    <w:p w14:paraId="73628143" w14:textId="5275C2C8" w:rsidR="00DD4C39" w:rsidRPr="0063137B" w:rsidRDefault="00DD4C39" w:rsidP="00E7442F">
      <w:pPr>
        <w:pStyle w:val="ListParagraph"/>
        <w:numPr>
          <w:ilvl w:val="0"/>
          <w:numId w:val="17"/>
        </w:numPr>
        <w:rPr>
          <w:lang w:val="en-GB"/>
        </w:rPr>
      </w:pPr>
      <w:r w:rsidRPr="0063137B">
        <w:rPr>
          <w:lang w:val="en-GB"/>
        </w:rPr>
        <w:t xml:space="preserve">Students take </w:t>
      </w:r>
      <w:r w:rsidRPr="000E5BC6">
        <w:rPr>
          <w:b/>
          <w:lang w:val="en-GB"/>
        </w:rPr>
        <w:t>60 ECTS</w:t>
      </w:r>
      <w:r w:rsidRPr="0063137B">
        <w:rPr>
          <w:lang w:val="en-GB"/>
        </w:rPr>
        <w:t xml:space="preserve"> in </w:t>
      </w:r>
      <w:r w:rsidR="00DA56BF">
        <w:rPr>
          <w:lang w:val="en-GB"/>
        </w:rPr>
        <w:t>Philosophy</w:t>
      </w:r>
      <w:r w:rsidRPr="0063137B">
        <w:rPr>
          <w:lang w:val="en-GB"/>
        </w:rPr>
        <w:t xml:space="preserve"> - one </w:t>
      </w:r>
      <w:r w:rsidR="00A21D89" w:rsidRPr="00A21D89">
        <w:rPr>
          <w:b/>
          <w:bCs/>
          <w:i/>
          <w:iCs/>
          <w:lang w:val="en-GB"/>
        </w:rPr>
        <w:t>mandatory</w:t>
      </w:r>
      <w:r w:rsidR="00A21D89">
        <w:rPr>
          <w:lang w:val="en-GB"/>
        </w:rPr>
        <w:t xml:space="preserve"> </w:t>
      </w:r>
      <w:r w:rsidRPr="0063137B">
        <w:rPr>
          <w:lang w:val="en-GB"/>
        </w:rPr>
        <w:t xml:space="preserve">Capstone module (20 ECTS) and 40 ECTS of optional </w:t>
      </w:r>
      <w:r w:rsidR="00DA56BF">
        <w:rPr>
          <w:lang w:val="en-GB"/>
        </w:rPr>
        <w:t>Philosophy</w:t>
      </w:r>
      <w:r w:rsidR="00E273CF">
        <w:rPr>
          <w:lang w:val="en-GB"/>
        </w:rPr>
        <w:t xml:space="preserve"> </w:t>
      </w:r>
      <w:r w:rsidRPr="0063137B">
        <w:rPr>
          <w:lang w:val="en-GB"/>
        </w:rPr>
        <w:t>modules</w:t>
      </w:r>
      <w:r w:rsidR="000E5411">
        <w:rPr>
          <w:lang w:val="en-GB"/>
        </w:rPr>
        <w:t xml:space="preserve"> listed below</w:t>
      </w:r>
      <w:r w:rsidRPr="0063137B">
        <w:rPr>
          <w:lang w:val="en-GB"/>
        </w:rPr>
        <w:t xml:space="preserve">. </w:t>
      </w:r>
    </w:p>
    <w:p w14:paraId="2505E871" w14:textId="77777777" w:rsidR="00DD4C39" w:rsidRPr="00BF0274"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327B82" w:rsidRPr="00F50238" w14:paraId="26D74E1D" w14:textId="77777777" w:rsidTr="001F6623">
        <w:trPr>
          <w:tblHeader/>
        </w:trPr>
        <w:tc>
          <w:tcPr>
            <w:tcW w:w="1560" w:type="dxa"/>
            <w:shd w:val="clear" w:color="auto" w:fill="E5DFEC"/>
          </w:tcPr>
          <w:p w14:paraId="65E576DA" w14:textId="77777777" w:rsidR="00327B82" w:rsidRPr="00F50238" w:rsidRDefault="00327B82"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2F0D78D7" w14:textId="77777777" w:rsidR="00327B82" w:rsidRPr="00F50238" w:rsidRDefault="00327B82" w:rsidP="001F6623">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32E19C4F" w14:textId="77777777" w:rsidR="00327B82" w:rsidRPr="00F50238" w:rsidRDefault="00327B82" w:rsidP="001F6623">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14365220" w14:textId="77777777" w:rsidR="00327B82" w:rsidRPr="00F50238" w:rsidRDefault="00327B82"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418" w:type="dxa"/>
            <w:shd w:val="clear" w:color="auto" w:fill="E5DFEC"/>
          </w:tcPr>
          <w:p w14:paraId="02F95DC9" w14:textId="77777777" w:rsidR="00327B82" w:rsidRPr="00F50238" w:rsidRDefault="00327B82"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
            </w:r>
          </w:p>
        </w:tc>
        <w:tc>
          <w:tcPr>
            <w:tcW w:w="1417" w:type="dxa"/>
            <w:shd w:val="clear" w:color="auto" w:fill="E5DFEC"/>
          </w:tcPr>
          <w:p w14:paraId="338F986D" w14:textId="77777777" w:rsidR="00327B82" w:rsidRPr="00F50238" w:rsidRDefault="00327B82"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327B82" w:rsidRPr="00F50238" w14:paraId="235D1D11" w14:textId="77777777" w:rsidTr="001F6623">
        <w:tc>
          <w:tcPr>
            <w:tcW w:w="10915" w:type="dxa"/>
            <w:gridSpan w:val="6"/>
            <w:shd w:val="clear" w:color="auto" w:fill="auto"/>
          </w:tcPr>
          <w:p w14:paraId="2CDC8813" w14:textId="77777777" w:rsidR="00327B82" w:rsidRPr="00F50238" w:rsidRDefault="00327B82" w:rsidP="001F6623">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tc>
      </w:tr>
      <w:tr w:rsidR="00327B82" w:rsidRPr="00F50238" w14:paraId="7B76B9B9" w14:textId="77777777" w:rsidTr="001F6623">
        <w:tc>
          <w:tcPr>
            <w:tcW w:w="1560" w:type="dxa"/>
            <w:tcBorders>
              <w:top w:val="single" w:sz="4" w:space="0" w:color="auto"/>
            </w:tcBorders>
          </w:tcPr>
          <w:p w14:paraId="4630D8B0" w14:textId="33F92581" w:rsidR="00327B82" w:rsidRPr="00EB1D28" w:rsidRDefault="00BB6CFC" w:rsidP="001F6623">
            <w:pPr>
              <w:spacing w:after="0" w:line="276" w:lineRule="auto"/>
              <w:ind w:left="41"/>
              <w:rPr>
                <w:rStyle w:val="Hyperlink"/>
                <w:rFonts w:ascii="Cambria" w:hAnsi="Cambria"/>
                <w:sz w:val="20"/>
                <w:szCs w:val="20"/>
                <w:u w:val="none"/>
              </w:rPr>
            </w:pPr>
            <w:hyperlink r:id="rId103" w:history="1">
              <w:r w:rsidR="00327B82" w:rsidRPr="00EB1D28">
                <w:rPr>
                  <w:rStyle w:val="Hyperlink"/>
                  <w:rFonts w:ascii="Cambria" w:eastAsia="Calibri" w:hAnsi="Cambria" w:cstheme="majorHAnsi"/>
                  <w:color w:val="auto"/>
                  <w:sz w:val="20"/>
                  <w:szCs w:val="20"/>
                  <w:u w:val="none"/>
                  <w:lang w:val="en-IE"/>
                </w:rPr>
                <w:t>PIU44</w:t>
              </w:r>
              <w:r w:rsidR="00A35EA0" w:rsidRPr="00EB1D28">
                <w:rPr>
                  <w:rStyle w:val="Hyperlink"/>
                  <w:rFonts w:ascii="Cambria" w:eastAsia="Calibri" w:hAnsi="Cambria" w:cstheme="majorHAnsi"/>
                  <w:color w:val="auto"/>
                  <w:sz w:val="20"/>
                  <w:szCs w:val="20"/>
                  <w:u w:val="none"/>
                  <w:lang w:val="en-IE"/>
                </w:rPr>
                <w:t>1</w:t>
              </w:r>
              <w:r w:rsidR="00327B82" w:rsidRPr="00EB1D28">
                <w:rPr>
                  <w:rStyle w:val="Hyperlink"/>
                  <w:rFonts w:ascii="Cambria" w:eastAsia="Calibri" w:hAnsi="Cambria" w:cstheme="majorHAnsi"/>
                  <w:color w:val="auto"/>
                  <w:sz w:val="20"/>
                  <w:szCs w:val="20"/>
                  <w:u w:val="none"/>
                  <w:lang w:val="en-IE"/>
                </w:rPr>
                <w:t>00</w:t>
              </w:r>
            </w:hyperlink>
          </w:p>
        </w:tc>
        <w:tc>
          <w:tcPr>
            <w:tcW w:w="2977" w:type="dxa"/>
            <w:tcBorders>
              <w:top w:val="single" w:sz="4" w:space="0" w:color="auto"/>
            </w:tcBorders>
          </w:tcPr>
          <w:p w14:paraId="5AF5A4AA" w14:textId="77777777" w:rsidR="00327B82" w:rsidRPr="00F50238" w:rsidRDefault="00327B82" w:rsidP="001F6623">
            <w:pPr>
              <w:spacing w:after="0" w:line="276" w:lineRule="auto"/>
              <w:ind w:left="33" w:firstLine="1"/>
              <w:rPr>
                <w:rFonts w:ascii="Cambria" w:hAnsi="Cambria"/>
                <w:sz w:val="20"/>
                <w:szCs w:val="20"/>
              </w:rPr>
            </w:pPr>
            <w:r>
              <w:rPr>
                <w:rFonts w:ascii="Cambria" w:hAnsi="Cambria"/>
                <w:sz w:val="20"/>
                <w:szCs w:val="20"/>
              </w:rPr>
              <w:t>Capstone/Dissertation</w:t>
            </w:r>
          </w:p>
        </w:tc>
        <w:tc>
          <w:tcPr>
            <w:tcW w:w="708" w:type="dxa"/>
            <w:tcBorders>
              <w:top w:val="single" w:sz="4" w:space="0" w:color="auto"/>
            </w:tcBorders>
          </w:tcPr>
          <w:p w14:paraId="1CBAE799" w14:textId="77777777" w:rsidR="00327B82" w:rsidRPr="00F50238" w:rsidRDefault="00327B82" w:rsidP="001F6623">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tcBorders>
              <w:top w:val="single" w:sz="4" w:space="0" w:color="auto"/>
            </w:tcBorders>
            <w:vAlign w:val="center"/>
          </w:tcPr>
          <w:p w14:paraId="4953AA41" w14:textId="77777777" w:rsidR="00327B82" w:rsidRPr="00F50238" w:rsidRDefault="00327B82" w:rsidP="001F6623">
            <w:pPr>
              <w:spacing w:after="0" w:line="276" w:lineRule="auto"/>
              <w:ind w:left="176"/>
              <w:rPr>
                <w:rStyle w:val="Hyperlink"/>
                <w:rFonts w:ascii="Cambria" w:hAnsi="Cambria" w:cs="Segoe UI"/>
                <w:sz w:val="20"/>
                <w:szCs w:val="20"/>
              </w:rPr>
            </w:pPr>
          </w:p>
        </w:tc>
        <w:tc>
          <w:tcPr>
            <w:tcW w:w="1418" w:type="dxa"/>
            <w:tcBorders>
              <w:top w:val="single" w:sz="4" w:space="0" w:color="auto"/>
            </w:tcBorders>
            <w:vAlign w:val="center"/>
          </w:tcPr>
          <w:p w14:paraId="29B75901" w14:textId="77777777" w:rsidR="00327B82" w:rsidRPr="00F50238" w:rsidRDefault="00327B82" w:rsidP="001F6623">
            <w:pPr>
              <w:spacing w:after="0" w:line="276" w:lineRule="auto"/>
              <w:ind w:left="176"/>
              <w:rPr>
                <w:rStyle w:val="Hyperlink"/>
                <w:rFonts w:ascii="Cambria" w:hAnsi="Cambria"/>
                <w:sz w:val="20"/>
                <w:szCs w:val="20"/>
              </w:rPr>
            </w:pPr>
          </w:p>
        </w:tc>
        <w:tc>
          <w:tcPr>
            <w:tcW w:w="1417" w:type="dxa"/>
            <w:tcBorders>
              <w:top w:val="single" w:sz="4" w:space="0" w:color="auto"/>
            </w:tcBorders>
          </w:tcPr>
          <w:p w14:paraId="79DE4996" w14:textId="77777777" w:rsidR="00327B82" w:rsidRPr="00F50238" w:rsidRDefault="00327B82" w:rsidP="001F6623">
            <w:pPr>
              <w:spacing w:after="0" w:line="276" w:lineRule="auto"/>
              <w:ind w:left="176"/>
              <w:rPr>
                <w:rFonts w:ascii="Cambria" w:hAnsi="Cambria" w:cs="Segoe UI"/>
                <w:sz w:val="20"/>
                <w:szCs w:val="20"/>
              </w:rPr>
            </w:pPr>
            <w:r>
              <w:rPr>
                <w:rFonts w:ascii="Cambria" w:hAnsi="Cambria" w:cs="Segoe UI"/>
                <w:sz w:val="20"/>
                <w:szCs w:val="20"/>
              </w:rPr>
              <w:t>Mandatory</w:t>
            </w:r>
          </w:p>
          <w:p w14:paraId="5FB9F19B" w14:textId="77777777" w:rsidR="00327B82" w:rsidRPr="00F50238" w:rsidRDefault="00327B82" w:rsidP="001F6623">
            <w:pPr>
              <w:spacing w:after="0" w:line="276" w:lineRule="auto"/>
              <w:ind w:left="176"/>
              <w:rPr>
                <w:rFonts w:ascii="Cambria" w:hAnsi="Cambria" w:cs="Segoe UI"/>
                <w:sz w:val="20"/>
                <w:szCs w:val="20"/>
              </w:rPr>
            </w:pPr>
          </w:p>
        </w:tc>
      </w:tr>
      <w:tr w:rsidR="00327B82" w:rsidRPr="00F50238" w14:paraId="41829397" w14:textId="77777777" w:rsidTr="001F6623">
        <w:tc>
          <w:tcPr>
            <w:tcW w:w="10915" w:type="dxa"/>
            <w:gridSpan w:val="6"/>
          </w:tcPr>
          <w:p w14:paraId="14BFD610" w14:textId="77777777" w:rsidR="00327B82" w:rsidRDefault="00327B82"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E83CE00" w14:textId="482E9F81" w:rsidR="00327B82" w:rsidRPr="00F50238" w:rsidRDefault="0073154C" w:rsidP="001F6623">
            <w:pPr>
              <w:spacing w:after="0" w:line="276" w:lineRule="auto"/>
              <w:ind w:left="176"/>
              <w:jc w:val="center"/>
              <w:rPr>
                <w:rFonts w:ascii="Cambria" w:hAnsi="Cambria" w:cs="Segoe UI"/>
                <w:sz w:val="20"/>
                <w:szCs w:val="20"/>
              </w:rPr>
            </w:pPr>
            <w:r>
              <w:rPr>
                <w:rFonts w:ascii="Cambria" w:eastAsia="Cambria" w:hAnsi="Cambria" w:cs="Segoe UI"/>
                <w:b/>
                <w:sz w:val="20"/>
                <w:szCs w:val="20"/>
              </w:rPr>
              <w:t>(Students can choose the 10 credit or 5 credit module)</w:t>
            </w:r>
          </w:p>
        </w:tc>
      </w:tr>
      <w:tr w:rsidR="00C81EE6" w:rsidRPr="00F50238" w14:paraId="1DD2A29F" w14:textId="77777777" w:rsidTr="001F6623">
        <w:tc>
          <w:tcPr>
            <w:tcW w:w="1560" w:type="dxa"/>
          </w:tcPr>
          <w:p w14:paraId="28B69552" w14:textId="77777777" w:rsidR="00C81EE6" w:rsidRPr="00CA72B7" w:rsidRDefault="00BB6CFC"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04" w:history="1">
              <w:r w:rsidR="00C81EE6" w:rsidRPr="00CA72B7">
                <w:rPr>
                  <w:rStyle w:val="Hyperlink"/>
                  <w:rFonts w:ascii="Cambria" w:eastAsia="Calibri" w:hAnsi="Cambria" w:cstheme="majorHAnsi"/>
                  <w:color w:val="000000" w:themeColor="text1"/>
                  <w:sz w:val="20"/>
                  <w:szCs w:val="20"/>
                  <w:u w:val="none"/>
                  <w:lang w:val="en-IE"/>
                </w:rPr>
                <w:t xml:space="preserve">PIU44011 </w:t>
              </w:r>
            </w:hyperlink>
          </w:p>
          <w:p w14:paraId="4964ED88" w14:textId="7F8B3BA2" w:rsidR="00C81EE6" w:rsidRPr="00EB1D28" w:rsidRDefault="00C81EE6" w:rsidP="00C81EE6">
            <w:pPr>
              <w:spacing w:after="0" w:line="276" w:lineRule="auto"/>
              <w:ind w:left="41"/>
            </w:pPr>
            <w:r w:rsidRPr="00CA72B7">
              <w:rPr>
                <w:rStyle w:val="Hyperlink"/>
                <w:rFonts w:ascii="Cambria" w:eastAsia="Calibri" w:hAnsi="Cambria" w:cstheme="majorHAnsi"/>
                <w:color w:val="000000" w:themeColor="text1"/>
                <w:sz w:val="20"/>
                <w:szCs w:val="20"/>
                <w:u w:val="none"/>
                <w:lang w:val="en-IE"/>
              </w:rPr>
              <w:t>PIU44013</w:t>
            </w:r>
          </w:p>
        </w:tc>
        <w:tc>
          <w:tcPr>
            <w:tcW w:w="2977" w:type="dxa"/>
          </w:tcPr>
          <w:p w14:paraId="1B7BB5AF" w14:textId="77777777" w:rsidR="00C81EE6" w:rsidRDefault="00C81EE6" w:rsidP="00C81EE6">
            <w:pPr>
              <w:spacing w:after="0" w:line="276" w:lineRule="auto"/>
              <w:ind w:left="41" w:firstLine="1"/>
              <w:rPr>
                <w:rFonts w:ascii="Cambria" w:hAnsi="Cambria"/>
                <w:sz w:val="20"/>
                <w:szCs w:val="20"/>
              </w:rPr>
            </w:pPr>
            <w:r>
              <w:rPr>
                <w:rFonts w:ascii="Cambria" w:hAnsi="Cambria"/>
                <w:sz w:val="20"/>
                <w:szCs w:val="20"/>
              </w:rPr>
              <w:t>Ancient Philosophy</w:t>
            </w:r>
          </w:p>
          <w:p w14:paraId="5DED865B" w14:textId="77777777" w:rsidR="00C81EE6" w:rsidRPr="00F50238" w:rsidRDefault="00C81EE6" w:rsidP="00C81EE6">
            <w:pPr>
              <w:spacing w:after="0" w:line="276" w:lineRule="auto"/>
              <w:ind w:left="41" w:firstLine="1"/>
              <w:rPr>
                <w:rFonts w:ascii="Cambria" w:hAnsi="Cambria"/>
                <w:sz w:val="20"/>
                <w:szCs w:val="20"/>
              </w:rPr>
            </w:pPr>
          </w:p>
        </w:tc>
        <w:tc>
          <w:tcPr>
            <w:tcW w:w="708" w:type="dxa"/>
          </w:tcPr>
          <w:p w14:paraId="32768228"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7C48341C" w14:textId="076BFCCB" w:rsidR="00C81EE6" w:rsidRPr="00F50238" w:rsidRDefault="00C81EE6" w:rsidP="00C81EE6">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79041B51"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2D98EA16" w14:textId="77777777" w:rsidR="00C81EE6" w:rsidRPr="00F50238" w:rsidRDefault="00C81EE6" w:rsidP="00C81EE6">
            <w:pPr>
              <w:spacing w:after="0" w:line="276" w:lineRule="auto"/>
              <w:ind w:left="176"/>
              <w:rPr>
                <w:rStyle w:val="Hyperlink"/>
                <w:rFonts w:ascii="Cambria" w:hAnsi="Cambria"/>
                <w:sz w:val="20"/>
                <w:szCs w:val="20"/>
              </w:rPr>
            </w:pPr>
          </w:p>
        </w:tc>
        <w:tc>
          <w:tcPr>
            <w:tcW w:w="1417" w:type="dxa"/>
          </w:tcPr>
          <w:p w14:paraId="5E592AFA" w14:textId="77777777"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81EE6" w:rsidRPr="00F50238" w14:paraId="284AB235" w14:textId="77777777" w:rsidTr="001F6623">
        <w:tc>
          <w:tcPr>
            <w:tcW w:w="1560" w:type="dxa"/>
          </w:tcPr>
          <w:p w14:paraId="73E8FBF3" w14:textId="77777777" w:rsidR="00C81EE6" w:rsidRPr="00CA72B7" w:rsidRDefault="00BB6CFC"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05" w:history="1">
              <w:r w:rsidR="00C81EE6" w:rsidRPr="00CA72B7">
                <w:rPr>
                  <w:rStyle w:val="Hyperlink"/>
                  <w:rFonts w:ascii="Cambria" w:eastAsia="Calibri" w:hAnsi="Cambria" w:cstheme="majorHAnsi"/>
                  <w:color w:val="000000" w:themeColor="text1"/>
                  <w:sz w:val="20"/>
                  <w:szCs w:val="20"/>
                  <w:u w:val="none"/>
                  <w:lang w:val="en-IE"/>
                </w:rPr>
                <w:t>PIU440</w:t>
              </w:r>
              <w:r w:rsidR="00C81EE6">
                <w:rPr>
                  <w:rStyle w:val="Hyperlink"/>
                  <w:rFonts w:ascii="Cambria" w:eastAsia="Calibri" w:hAnsi="Cambria" w:cstheme="majorHAnsi"/>
                  <w:color w:val="000000" w:themeColor="text1"/>
                  <w:sz w:val="20"/>
                  <w:szCs w:val="20"/>
                  <w:u w:val="none"/>
                  <w:lang w:val="en-IE"/>
                </w:rPr>
                <w:t>4</w:t>
              </w:r>
              <w:r w:rsidR="00C81EE6" w:rsidRPr="00CA72B7">
                <w:rPr>
                  <w:rStyle w:val="Hyperlink"/>
                  <w:rFonts w:ascii="Cambria" w:eastAsia="Calibri" w:hAnsi="Cambria" w:cstheme="majorHAnsi"/>
                  <w:color w:val="000000" w:themeColor="text1"/>
                  <w:sz w:val="20"/>
                  <w:szCs w:val="20"/>
                  <w:u w:val="none"/>
                  <w:lang w:val="en-IE"/>
                </w:rPr>
                <w:t xml:space="preserve">1 </w:t>
              </w:r>
            </w:hyperlink>
          </w:p>
          <w:p w14:paraId="64781E1C" w14:textId="4C16950F" w:rsidR="00C81EE6" w:rsidRPr="00EB1D28" w:rsidRDefault="00C81EE6" w:rsidP="00C81EE6">
            <w:pPr>
              <w:spacing w:after="0" w:line="276" w:lineRule="auto"/>
              <w:ind w:left="41"/>
              <w:rPr>
                <w:rStyle w:val="Hyperlink"/>
                <w:rFonts w:ascii="Cambria" w:hAnsi="Cambria"/>
                <w:color w:val="auto"/>
                <w:sz w:val="20"/>
                <w:szCs w:val="20"/>
                <w:u w:val="none"/>
              </w:rPr>
            </w:pP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4</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19613CFD" w14:textId="77777777" w:rsidR="00C81EE6" w:rsidRDefault="00C81EE6" w:rsidP="00C81EE6">
            <w:pPr>
              <w:spacing w:after="0" w:line="276" w:lineRule="auto"/>
              <w:ind w:left="41" w:firstLine="1"/>
              <w:rPr>
                <w:rFonts w:ascii="Cambria" w:hAnsi="Cambria"/>
                <w:sz w:val="20"/>
                <w:szCs w:val="20"/>
              </w:rPr>
            </w:pPr>
            <w:r>
              <w:rPr>
                <w:rFonts w:ascii="Cambria" w:hAnsi="Cambria"/>
                <w:sz w:val="20"/>
                <w:szCs w:val="20"/>
              </w:rPr>
              <w:t>Metaphysics</w:t>
            </w:r>
          </w:p>
          <w:p w14:paraId="6B0BE84B" w14:textId="77777777" w:rsidR="00C81EE6" w:rsidRPr="00F50238" w:rsidRDefault="00C81EE6" w:rsidP="00C81EE6">
            <w:pPr>
              <w:spacing w:after="0" w:line="276" w:lineRule="auto"/>
              <w:ind w:left="41" w:firstLine="1"/>
              <w:rPr>
                <w:rFonts w:ascii="Cambria" w:hAnsi="Cambria"/>
                <w:sz w:val="20"/>
                <w:szCs w:val="20"/>
              </w:rPr>
            </w:pPr>
          </w:p>
        </w:tc>
        <w:tc>
          <w:tcPr>
            <w:tcW w:w="708" w:type="dxa"/>
          </w:tcPr>
          <w:p w14:paraId="7C50D709"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42DB76C3" w14:textId="44567658" w:rsidR="00C81EE6" w:rsidRPr="00F50238" w:rsidRDefault="00C81EE6" w:rsidP="00C81EE6">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7867F7DE"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479D0878" w14:textId="77777777" w:rsidR="00C81EE6" w:rsidRPr="00F50238" w:rsidRDefault="00C81EE6" w:rsidP="00C81EE6">
            <w:pPr>
              <w:spacing w:after="0" w:line="276" w:lineRule="auto"/>
              <w:ind w:left="176"/>
              <w:rPr>
                <w:rStyle w:val="Hyperlink"/>
                <w:rFonts w:ascii="Cambria" w:hAnsi="Cambria"/>
                <w:sz w:val="20"/>
                <w:szCs w:val="20"/>
              </w:rPr>
            </w:pPr>
          </w:p>
        </w:tc>
        <w:tc>
          <w:tcPr>
            <w:tcW w:w="1417" w:type="dxa"/>
          </w:tcPr>
          <w:p w14:paraId="6E5AB124" w14:textId="77777777"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81EE6" w:rsidRPr="00F50238" w14:paraId="57787988" w14:textId="77777777" w:rsidTr="001F6623">
        <w:tc>
          <w:tcPr>
            <w:tcW w:w="1560" w:type="dxa"/>
          </w:tcPr>
          <w:p w14:paraId="59DAAC25" w14:textId="77777777" w:rsidR="00C81EE6" w:rsidRPr="00CA72B7" w:rsidRDefault="00BB6CFC"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06" w:history="1">
              <w:r w:rsidR="00C81EE6" w:rsidRPr="00CA72B7">
                <w:rPr>
                  <w:rStyle w:val="Hyperlink"/>
                  <w:rFonts w:ascii="Cambria" w:eastAsia="Calibri" w:hAnsi="Cambria" w:cstheme="majorHAnsi"/>
                  <w:color w:val="000000" w:themeColor="text1"/>
                  <w:sz w:val="20"/>
                  <w:szCs w:val="20"/>
                  <w:u w:val="none"/>
                  <w:lang w:val="en-IE"/>
                </w:rPr>
                <w:t>PIU44</w:t>
              </w:r>
              <w:r w:rsidR="00C81EE6">
                <w:rPr>
                  <w:rStyle w:val="Hyperlink"/>
                  <w:rFonts w:ascii="Cambria" w:eastAsia="Calibri" w:hAnsi="Cambria" w:cstheme="majorHAnsi"/>
                  <w:color w:val="000000" w:themeColor="text1"/>
                  <w:sz w:val="20"/>
                  <w:szCs w:val="20"/>
                  <w:u w:val="none"/>
                  <w:lang w:val="en-IE"/>
                </w:rPr>
                <w:t>12</w:t>
              </w:r>
              <w:r w:rsidR="00C81EE6" w:rsidRPr="00CA72B7">
                <w:rPr>
                  <w:rStyle w:val="Hyperlink"/>
                  <w:rFonts w:ascii="Cambria" w:eastAsia="Calibri" w:hAnsi="Cambria" w:cstheme="majorHAnsi"/>
                  <w:color w:val="000000" w:themeColor="text1"/>
                  <w:sz w:val="20"/>
                  <w:szCs w:val="20"/>
                  <w:u w:val="none"/>
                  <w:lang w:val="en-IE"/>
                </w:rPr>
                <w:t xml:space="preserve">1 </w:t>
              </w:r>
            </w:hyperlink>
          </w:p>
          <w:p w14:paraId="286820F4" w14:textId="350ADF09" w:rsidR="00C81EE6" w:rsidRPr="00EB1D28" w:rsidRDefault="00C81EE6" w:rsidP="00C81EE6">
            <w:pPr>
              <w:spacing w:after="0" w:line="276" w:lineRule="auto"/>
              <w:ind w:left="41"/>
              <w:rPr>
                <w:rStyle w:val="Hyperlink"/>
                <w:rFonts w:ascii="Cambria" w:hAnsi="Cambria"/>
                <w:color w:val="auto"/>
                <w:sz w:val="20"/>
                <w:szCs w:val="20"/>
                <w:u w:val="none"/>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12</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7D1B1CB4" w14:textId="77777777" w:rsidR="00C81EE6" w:rsidRDefault="00C81EE6" w:rsidP="00C81EE6">
            <w:pPr>
              <w:spacing w:after="0" w:line="276" w:lineRule="auto"/>
              <w:ind w:left="41" w:firstLine="1"/>
              <w:rPr>
                <w:rFonts w:ascii="Cambria" w:hAnsi="Cambria"/>
                <w:sz w:val="20"/>
                <w:szCs w:val="20"/>
              </w:rPr>
            </w:pPr>
            <w:r>
              <w:rPr>
                <w:rFonts w:ascii="Cambria" w:hAnsi="Cambria"/>
                <w:sz w:val="20"/>
                <w:szCs w:val="20"/>
              </w:rPr>
              <w:t>Self-Refutation Arguments</w:t>
            </w:r>
          </w:p>
          <w:p w14:paraId="49F97053" w14:textId="77777777" w:rsidR="00C81EE6" w:rsidRPr="00F50238" w:rsidRDefault="00C81EE6" w:rsidP="00C81EE6">
            <w:pPr>
              <w:spacing w:after="0" w:line="276" w:lineRule="auto"/>
              <w:ind w:left="41" w:firstLine="1"/>
              <w:rPr>
                <w:rFonts w:ascii="Cambria" w:hAnsi="Cambria"/>
                <w:sz w:val="20"/>
                <w:szCs w:val="20"/>
              </w:rPr>
            </w:pPr>
          </w:p>
        </w:tc>
        <w:tc>
          <w:tcPr>
            <w:tcW w:w="708" w:type="dxa"/>
          </w:tcPr>
          <w:p w14:paraId="0ACA7C00"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0156EA43" w14:textId="1503D548" w:rsidR="00C81EE6" w:rsidRPr="00F50238" w:rsidRDefault="00C81EE6" w:rsidP="00C81EE6">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7E65B21A"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1E6E7E45" w14:textId="77777777" w:rsidR="00C81EE6" w:rsidRPr="00F50238" w:rsidRDefault="00C81EE6" w:rsidP="00C81EE6">
            <w:pPr>
              <w:spacing w:after="0" w:line="276" w:lineRule="auto"/>
              <w:ind w:left="176"/>
              <w:rPr>
                <w:rStyle w:val="Hyperlink"/>
                <w:rFonts w:ascii="Cambria" w:hAnsi="Cambria"/>
                <w:sz w:val="20"/>
                <w:szCs w:val="20"/>
              </w:rPr>
            </w:pPr>
          </w:p>
        </w:tc>
        <w:tc>
          <w:tcPr>
            <w:tcW w:w="1417" w:type="dxa"/>
          </w:tcPr>
          <w:p w14:paraId="0FEECE99" w14:textId="77777777"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81EE6" w:rsidRPr="00F50238" w14:paraId="33B8B620" w14:textId="77777777" w:rsidTr="001F6623">
        <w:tc>
          <w:tcPr>
            <w:tcW w:w="1560" w:type="dxa"/>
          </w:tcPr>
          <w:p w14:paraId="323353D9" w14:textId="77777777" w:rsidR="00C81EE6" w:rsidRPr="00CA72B7" w:rsidRDefault="00BB6CFC"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07" w:history="1">
              <w:r w:rsidR="00C81EE6" w:rsidRPr="00CA72B7">
                <w:rPr>
                  <w:rStyle w:val="Hyperlink"/>
                  <w:rFonts w:ascii="Cambria" w:eastAsia="Calibri" w:hAnsi="Cambria" w:cstheme="majorHAnsi"/>
                  <w:color w:val="000000" w:themeColor="text1"/>
                  <w:sz w:val="20"/>
                  <w:szCs w:val="20"/>
                  <w:u w:val="none"/>
                  <w:lang w:val="en-IE"/>
                </w:rPr>
                <w:t>PIU44</w:t>
              </w:r>
              <w:r w:rsidR="00C81EE6">
                <w:rPr>
                  <w:rStyle w:val="Hyperlink"/>
                  <w:rFonts w:ascii="Cambria" w:eastAsia="Calibri" w:hAnsi="Cambria" w:cstheme="majorHAnsi"/>
                  <w:color w:val="000000" w:themeColor="text1"/>
                  <w:sz w:val="20"/>
                  <w:szCs w:val="20"/>
                  <w:u w:val="none"/>
                  <w:lang w:val="en-IE"/>
                </w:rPr>
                <w:t>17</w:t>
              </w:r>
              <w:r w:rsidR="00C81EE6" w:rsidRPr="00CA72B7">
                <w:rPr>
                  <w:rStyle w:val="Hyperlink"/>
                  <w:rFonts w:ascii="Cambria" w:eastAsia="Calibri" w:hAnsi="Cambria" w:cstheme="majorHAnsi"/>
                  <w:color w:val="000000" w:themeColor="text1"/>
                  <w:sz w:val="20"/>
                  <w:szCs w:val="20"/>
                  <w:u w:val="none"/>
                  <w:lang w:val="en-IE"/>
                </w:rPr>
                <w:t xml:space="preserve">1 </w:t>
              </w:r>
            </w:hyperlink>
          </w:p>
          <w:p w14:paraId="28564B98" w14:textId="762473FC" w:rsidR="00C81EE6" w:rsidRPr="00EB1D28" w:rsidRDefault="00C81EE6" w:rsidP="00C81EE6">
            <w:pPr>
              <w:spacing w:after="0" w:line="276" w:lineRule="auto"/>
              <w:ind w:left="41"/>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119ECCA8" w14:textId="7D9BDEDF" w:rsidR="00C81EE6" w:rsidRDefault="00C81EE6" w:rsidP="00C81EE6">
            <w:pPr>
              <w:spacing w:after="0" w:line="276" w:lineRule="auto"/>
              <w:ind w:left="41" w:firstLine="1"/>
              <w:rPr>
                <w:rFonts w:ascii="Cambria" w:hAnsi="Cambria"/>
                <w:sz w:val="20"/>
                <w:szCs w:val="20"/>
              </w:rPr>
            </w:pPr>
            <w:r>
              <w:rPr>
                <w:rFonts w:ascii="Cambria" w:hAnsi="Cambria"/>
                <w:sz w:val="20"/>
                <w:szCs w:val="20"/>
              </w:rPr>
              <w:t>Advanced Topics in Value Theory 1</w:t>
            </w:r>
          </w:p>
        </w:tc>
        <w:tc>
          <w:tcPr>
            <w:tcW w:w="708" w:type="dxa"/>
          </w:tcPr>
          <w:p w14:paraId="31B6CCC4"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141DF29F" w14:textId="4CDA417C" w:rsidR="00C81EE6" w:rsidRDefault="00C81EE6" w:rsidP="00C81EE6">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5BF169F8"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577B2F60" w14:textId="77777777" w:rsidR="00C81EE6" w:rsidRPr="00F50238" w:rsidRDefault="00C81EE6" w:rsidP="00C81EE6">
            <w:pPr>
              <w:spacing w:after="0" w:line="276" w:lineRule="auto"/>
              <w:ind w:left="176"/>
              <w:rPr>
                <w:rStyle w:val="Hyperlink"/>
                <w:rFonts w:ascii="Cambria" w:hAnsi="Cambria"/>
                <w:sz w:val="20"/>
                <w:szCs w:val="20"/>
              </w:rPr>
            </w:pPr>
          </w:p>
        </w:tc>
        <w:tc>
          <w:tcPr>
            <w:tcW w:w="1417" w:type="dxa"/>
          </w:tcPr>
          <w:p w14:paraId="2BD55F60" w14:textId="0BF05192"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81EE6" w:rsidRPr="00F50238" w14:paraId="6ABE9D95" w14:textId="77777777" w:rsidTr="001F6623">
        <w:tc>
          <w:tcPr>
            <w:tcW w:w="10915" w:type="dxa"/>
            <w:gridSpan w:val="6"/>
            <w:tcBorders>
              <w:left w:val="single" w:sz="4" w:space="0" w:color="auto"/>
              <w:bottom w:val="single" w:sz="4" w:space="0" w:color="auto"/>
              <w:right w:val="single" w:sz="4" w:space="0" w:color="auto"/>
            </w:tcBorders>
          </w:tcPr>
          <w:p w14:paraId="6C0F1A6B" w14:textId="77777777" w:rsidR="00C81EE6" w:rsidRDefault="00C81EE6" w:rsidP="00C81EE6">
            <w:pPr>
              <w:spacing w:after="0" w:line="276" w:lineRule="auto"/>
              <w:ind w:left="35"/>
              <w:jc w:val="center"/>
              <w:rPr>
                <w:rFonts w:ascii="Cambria" w:hAnsi="Cambria" w:cs="Segoe UI"/>
                <w:b/>
                <w:sz w:val="20"/>
                <w:szCs w:val="20"/>
              </w:rPr>
            </w:pPr>
            <w:r>
              <w:rPr>
                <w:rFonts w:ascii="Cambria" w:hAnsi="Cambria" w:cs="Segoe UI"/>
                <w:b/>
                <w:sz w:val="20"/>
                <w:szCs w:val="20"/>
              </w:rPr>
              <w:t>SEMESTER TWO MODULES</w:t>
            </w:r>
          </w:p>
          <w:p w14:paraId="4994C10B" w14:textId="77777777" w:rsidR="00C81EE6" w:rsidRPr="006D065E" w:rsidRDefault="00C81EE6" w:rsidP="00C81EE6">
            <w:pPr>
              <w:spacing w:after="0" w:line="276" w:lineRule="auto"/>
              <w:ind w:left="176"/>
              <w:jc w:val="center"/>
              <w:rPr>
                <w:rFonts w:ascii="Cambria" w:hAnsi="Cambria" w:cs="Segoe UI"/>
                <w:b/>
                <w:sz w:val="20"/>
                <w:szCs w:val="20"/>
              </w:rPr>
            </w:pPr>
          </w:p>
        </w:tc>
      </w:tr>
      <w:tr w:rsidR="00C81EE6" w:rsidRPr="00F50238" w14:paraId="212C8046" w14:textId="77777777" w:rsidTr="001F6623">
        <w:tc>
          <w:tcPr>
            <w:tcW w:w="1560" w:type="dxa"/>
          </w:tcPr>
          <w:p w14:paraId="2824B7E5" w14:textId="77777777" w:rsidR="00C81EE6" w:rsidRPr="00CA72B7" w:rsidRDefault="00BB6CFC"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08" w:history="1">
              <w:r w:rsidR="00C81EE6" w:rsidRPr="00CA72B7">
                <w:rPr>
                  <w:rStyle w:val="Hyperlink"/>
                  <w:rFonts w:ascii="Cambria" w:eastAsia="Calibri" w:hAnsi="Cambria" w:cstheme="majorHAnsi"/>
                  <w:color w:val="000000" w:themeColor="text1"/>
                  <w:sz w:val="20"/>
                  <w:szCs w:val="20"/>
                  <w:u w:val="none"/>
                  <w:lang w:val="en-IE"/>
                </w:rPr>
                <w:t>PIU440</w:t>
              </w:r>
              <w:r w:rsidR="00C81EE6">
                <w:rPr>
                  <w:rStyle w:val="Hyperlink"/>
                  <w:rFonts w:ascii="Cambria" w:eastAsia="Calibri" w:hAnsi="Cambria" w:cstheme="majorHAnsi"/>
                  <w:color w:val="000000" w:themeColor="text1"/>
                  <w:sz w:val="20"/>
                  <w:szCs w:val="20"/>
                  <w:u w:val="none"/>
                  <w:lang w:val="en-IE"/>
                </w:rPr>
                <w:t>52</w:t>
              </w:r>
              <w:r w:rsidR="00C81EE6" w:rsidRPr="00CA72B7">
                <w:rPr>
                  <w:rStyle w:val="Hyperlink"/>
                  <w:rFonts w:ascii="Cambria" w:eastAsia="Calibri" w:hAnsi="Cambria" w:cstheme="majorHAnsi"/>
                  <w:color w:val="000000" w:themeColor="text1"/>
                  <w:sz w:val="20"/>
                  <w:szCs w:val="20"/>
                  <w:u w:val="none"/>
                  <w:lang w:val="en-IE"/>
                </w:rPr>
                <w:t xml:space="preserve"> </w:t>
              </w:r>
            </w:hyperlink>
          </w:p>
          <w:p w14:paraId="4849D0DC" w14:textId="7D30E978" w:rsidR="00C81EE6" w:rsidRPr="00EB1D28" w:rsidRDefault="00C81EE6" w:rsidP="00C81EE6">
            <w:pPr>
              <w:spacing w:after="0" w:line="276" w:lineRule="auto"/>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54</w:t>
            </w:r>
          </w:p>
        </w:tc>
        <w:tc>
          <w:tcPr>
            <w:tcW w:w="2977" w:type="dxa"/>
          </w:tcPr>
          <w:p w14:paraId="22288D9C" w14:textId="77777777" w:rsidR="00C81EE6" w:rsidRDefault="00C81EE6" w:rsidP="00C81EE6">
            <w:pPr>
              <w:spacing w:after="0" w:line="276" w:lineRule="auto"/>
              <w:ind w:left="33" w:firstLine="1"/>
              <w:rPr>
                <w:rFonts w:ascii="Cambria" w:hAnsi="Cambria"/>
                <w:sz w:val="20"/>
                <w:szCs w:val="20"/>
              </w:rPr>
            </w:pPr>
            <w:r>
              <w:rPr>
                <w:rFonts w:ascii="Cambria" w:hAnsi="Cambria"/>
                <w:sz w:val="20"/>
                <w:szCs w:val="20"/>
              </w:rPr>
              <w:t>Neurophilosophy</w:t>
            </w:r>
          </w:p>
          <w:p w14:paraId="380E8AE0" w14:textId="77777777" w:rsidR="00C81EE6" w:rsidRPr="00F50238" w:rsidRDefault="00C81EE6" w:rsidP="00C81EE6">
            <w:pPr>
              <w:spacing w:after="0" w:line="276" w:lineRule="auto"/>
              <w:ind w:left="33" w:firstLine="1"/>
              <w:rPr>
                <w:rFonts w:ascii="Cambria" w:hAnsi="Cambria"/>
                <w:sz w:val="20"/>
                <w:szCs w:val="20"/>
              </w:rPr>
            </w:pPr>
          </w:p>
        </w:tc>
        <w:tc>
          <w:tcPr>
            <w:tcW w:w="708" w:type="dxa"/>
          </w:tcPr>
          <w:p w14:paraId="499C3F61"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20F284D3" w14:textId="0A383F1D" w:rsidR="00C81EE6" w:rsidRPr="00F50238" w:rsidRDefault="00C81EE6" w:rsidP="00C81EE6">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12DE5724"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76C1B44D" w14:textId="77777777" w:rsidR="00C81EE6" w:rsidRPr="00F50238" w:rsidRDefault="00C81EE6" w:rsidP="00C81EE6">
            <w:pPr>
              <w:spacing w:after="0" w:line="276" w:lineRule="auto"/>
              <w:ind w:left="176"/>
              <w:rPr>
                <w:rStyle w:val="Hyperlink"/>
                <w:rFonts w:ascii="Cambria" w:hAnsi="Cambria"/>
                <w:sz w:val="20"/>
                <w:szCs w:val="20"/>
              </w:rPr>
            </w:pPr>
          </w:p>
        </w:tc>
        <w:tc>
          <w:tcPr>
            <w:tcW w:w="1417" w:type="dxa"/>
          </w:tcPr>
          <w:p w14:paraId="002EDEF8" w14:textId="77777777"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81EE6" w:rsidRPr="00F50238" w14:paraId="68B3A1FF" w14:textId="77777777" w:rsidTr="001F6623">
        <w:tc>
          <w:tcPr>
            <w:tcW w:w="1560" w:type="dxa"/>
          </w:tcPr>
          <w:p w14:paraId="0517DEC0" w14:textId="77777777" w:rsidR="00C81EE6" w:rsidRPr="00CA72B7" w:rsidRDefault="00BB6CFC"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09" w:history="1">
              <w:r w:rsidR="00C81EE6" w:rsidRPr="00CA72B7">
                <w:rPr>
                  <w:rStyle w:val="Hyperlink"/>
                  <w:rFonts w:ascii="Cambria" w:eastAsia="Calibri" w:hAnsi="Cambria" w:cstheme="majorHAnsi"/>
                  <w:color w:val="000000" w:themeColor="text1"/>
                  <w:sz w:val="20"/>
                  <w:szCs w:val="20"/>
                  <w:u w:val="none"/>
                  <w:lang w:val="en-IE"/>
                </w:rPr>
                <w:t>PIU440</w:t>
              </w:r>
              <w:r w:rsidR="00C81EE6">
                <w:rPr>
                  <w:rStyle w:val="Hyperlink"/>
                  <w:rFonts w:ascii="Cambria" w:eastAsia="Calibri" w:hAnsi="Cambria" w:cstheme="majorHAnsi"/>
                  <w:color w:val="000000" w:themeColor="text1"/>
                  <w:sz w:val="20"/>
                  <w:szCs w:val="20"/>
                  <w:u w:val="none"/>
                  <w:lang w:val="en-IE"/>
                </w:rPr>
                <w:t>92</w:t>
              </w:r>
              <w:r w:rsidR="00C81EE6" w:rsidRPr="00CA72B7">
                <w:rPr>
                  <w:rStyle w:val="Hyperlink"/>
                  <w:rFonts w:ascii="Cambria" w:eastAsia="Calibri" w:hAnsi="Cambria" w:cstheme="majorHAnsi"/>
                  <w:color w:val="000000" w:themeColor="text1"/>
                  <w:sz w:val="20"/>
                  <w:szCs w:val="20"/>
                  <w:u w:val="none"/>
                  <w:lang w:val="en-IE"/>
                </w:rPr>
                <w:t xml:space="preserve"> </w:t>
              </w:r>
            </w:hyperlink>
          </w:p>
          <w:p w14:paraId="4341CF67" w14:textId="5879A777" w:rsidR="00C81EE6" w:rsidRPr="00EB1D28" w:rsidRDefault="00C81EE6" w:rsidP="00C81EE6">
            <w:pPr>
              <w:spacing w:after="0" w:line="276" w:lineRule="auto"/>
              <w:rPr>
                <w:rFonts w:ascii="Cambria" w:hAnsi="Cambria"/>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94</w:t>
            </w:r>
          </w:p>
        </w:tc>
        <w:tc>
          <w:tcPr>
            <w:tcW w:w="2977" w:type="dxa"/>
          </w:tcPr>
          <w:p w14:paraId="608953B5" w14:textId="77777777" w:rsidR="00C81EE6" w:rsidRDefault="00C81EE6" w:rsidP="00C81EE6">
            <w:pPr>
              <w:spacing w:after="0" w:line="276" w:lineRule="auto"/>
              <w:ind w:left="33" w:firstLine="1"/>
              <w:rPr>
                <w:rFonts w:ascii="Cambria" w:hAnsi="Cambria"/>
                <w:sz w:val="20"/>
                <w:szCs w:val="20"/>
              </w:rPr>
            </w:pPr>
            <w:r>
              <w:rPr>
                <w:rFonts w:ascii="Cambria" w:hAnsi="Cambria"/>
                <w:sz w:val="20"/>
                <w:szCs w:val="20"/>
              </w:rPr>
              <w:t>Post Kantian Philosophy</w:t>
            </w:r>
          </w:p>
          <w:p w14:paraId="7D35FBB2" w14:textId="77777777" w:rsidR="00C81EE6" w:rsidRDefault="00C81EE6" w:rsidP="00C81EE6">
            <w:pPr>
              <w:spacing w:after="0" w:line="276" w:lineRule="auto"/>
              <w:ind w:left="33" w:firstLine="1"/>
              <w:rPr>
                <w:rFonts w:ascii="Cambria" w:hAnsi="Cambria"/>
                <w:sz w:val="20"/>
                <w:szCs w:val="20"/>
              </w:rPr>
            </w:pPr>
          </w:p>
        </w:tc>
        <w:tc>
          <w:tcPr>
            <w:tcW w:w="708" w:type="dxa"/>
          </w:tcPr>
          <w:p w14:paraId="06221194"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1B05DDAB" w14:textId="64091AFA" w:rsidR="00C81EE6" w:rsidRPr="00F50238" w:rsidRDefault="00C81EE6" w:rsidP="00C81EE6">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4B15A24B"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17FFE16E" w14:textId="77777777" w:rsidR="00C81EE6" w:rsidRPr="000E5411" w:rsidRDefault="00C81EE6" w:rsidP="00C81EE6">
            <w:pPr>
              <w:spacing w:after="0" w:line="276" w:lineRule="auto"/>
              <w:ind w:left="176"/>
              <w:rPr>
                <w:rStyle w:val="Hyperlink"/>
                <w:rFonts w:ascii="Cambria" w:hAnsi="Cambria"/>
                <w:sz w:val="20"/>
                <w:szCs w:val="20"/>
                <w:u w:val="none"/>
              </w:rPr>
            </w:pPr>
          </w:p>
        </w:tc>
        <w:tc>
          <w:tcPr>
            <w:tcW w:w="1417" w:type="dxa"/>
          </w:tcPr>
          <w:p w14:paraId="4E77E5B1" w14:textId="302A241D" w:rsidR="00C81EE6" w:rsidRPr="00F50238" w:rsidRDefault="00C81EE6" w:rsidP="00C81EE6">
            <w:pPr>
              <w:spacing w:after="0" w:line="276" w:lineRule="auto"/>
              <w:ind w:left="176"/>
              <w:rPr>
                <w:rFonts w:ascii="Cambria" w:hAnsi="Cambria" w:cs="Segoe UI"/>
                <w:sz w:val="20"/>
                <w:szCs w:val="20"/>
              </w:rPr>
            </w:pPr>
            <w:r>
              <w:rPr>
                <w:rFonts w:ascii="Cambria" w:hAnsi="Cambria" w:cs="Segoe UI"/>
                <w:sz w:val="20"/>
                <w:szCs w:val="20"/>
              </w:rPr>
              <w:t>Optional</w:t>
            </w:r>
          </w:p>
        </w:tc>
      </w:tr>
      <w:tr w:rsidR="00C81EE6" w:rsidRPr="00F50238" w14:paraId="04996495" w14:textId="77777777" w:rsidTr="001F6623">
        <w:tc>
          <w:tcPr>
            <w:tcW w:w="1560" w:type="dxa"/>
          </w:tcPr>
          <w:p w14:paraId="2178D2F8" w14:textId="77777777" w:rsidR="00C81EE6" w:rsidRPr="00CA72B7" w:rsidRDefault="00BB6CFC"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10" w:history="1">
              <w:r w:rsidR="00C81EE6" w:rsidRPr="00CA72B7">
                <w:rPr>
                  <w:rStyle w:val="Hyperlink"/>
                  <w:rFonts w:ascii="Cambria" w:eastAsia="Calibri" w:hAnsi="Cambria" w:cstheme="majorHAnsi"/>
                  <w:color w:val="000000" w:themeColor="text1"/>
                  <w:sz w:val="20"/>
                  <w:szCs w:val="20"/>
                  <w:u w:val="none"/>
                  <w:lang w:val="en-IE"/>
                </w:rPr>
                <w:t>PIU44</w:t>
              </w:r>
              <w:r w:rsidR="00C81EE6">
                <w:rPr>
                  <w:rStyle w:val="Hyperlink"/>
                  <w:rFonts w:ascii="Cambria" w:eastAsia="Calibri" w:hAnsi="Cambria" w:cstheme="majorHAnsi"/>
                  <w:color w:val="000000" w:themeColor="text1"/>
                  <w:sz w:val="20"/>
                  <w:szCs w:val="20"/>
                  <w:u w:val="none"/>
                  <w:lang w:val="en-IE"/>
                </w:rPr>
                <w:t>102</w:t>
              </w:r>
              <w:r w:rsidR="00C81EE6" w:rsidRPr="00CA72B7">
                <w:rPr>
                  <w:rStyle w:val="Hyperlink"/>
                  <w:rFonts w:ascii="Cambria" w:eastAsia="Calibri" w:hAnsi="Cambria" w:cstheme="majorHAnsi"/>
                  <w:color w:val="000000" w:themeColor="text1"/>
                  <w:sz w:val="20"/>
                  <w:szCs w:val="20"/>
                  <w:u w:val="none"/>
                  <w:lang w:val="en-IE"/>
                </w:rPr>
                <w:t xml:space="preserve"> </w:t>
              </w:r>
            </w:hyperlink>
          </w:p>
          <w:p w14:paraId="4E5AA6A7" w14:textId="4E1A5845" w:rsidR="00C81EE6" w:rsidRPr="00EB1D28" w:rsidRDefault="00C81EE6" w:rsidP="00C81EE6">
            <w:pPr>
              <w:spacing w:after="0" w:line="276" w:lineRule="auto"/>
              <w:rPr>
                <w:rStyle w:val="Hyperlink"/>
                <w:rFonts w:ascii="Cambria" w:hAnsi="Cambria"/>
                <w:color w:val="auto"/>
                <w:sz w:val="20"/>
                <w:szCs w:val="20"/>
                <w:u w:val="none"/>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104</w:t>
            </w:r>
          </w:p>
        </w:tc>
        <w:tc>
          <w:tcPr>
            <w:tcW w:w="2977" w:type="dxa"/>
          </w:tcPr>
          <w:p w14:paraId="0E02E60C" w14:textId="77777777" w:rsidR="00C81EE6" w:rsidRDefault="00C81EE6" w:rsidP="00C81EE6">
            <w:pPr>
              <w:spacing w:after="0" w:line="276" w:lineRule="auto"/>
              <w:ind w:left="41" w:firstLine="1"/>
              <w:rPr>
                <w:rFonts w:ascii="Cambria" w:hAnsi="Cambria"/>
                <w:sz w:val="20"/>
                <w:szCs w:val="20"/>
              </w:rPr>
            </w:pPr>
            <w:r>
              <w:rPr>
                <w:rFonts w:ascii="Cambria" w:hAnsi="Cambria"/>
                <w:sz w:val="20"/>
                <w:szCs w:val="20"/>
              </w:rPr>
              <w:t>Theories of Rights</w:t>
            </w:r>
          </w:p>
          <w:p w14:paraId="61D1AEED" w14:textId="77777777" w:rsidR="00C81EE6" w:rsidRPr="00F50238" w:rsidRDefault="00C81EE6" w:rsidP="00C81EE6">
            <w:pPr>
              <w:spacing w:after="0" w:line="276" w:lineRule="auto"/>
              <w:ind w:left="33" w:firstLine="1"/>
              <w:rPr>
                <w:rFonts w:ascii="Cambria" w:hAnsi="Cambria"/>
                <w:sz w:val="20"/>
                <w:szCs w:val="20"/>
              </w:rPr>
            </w:pPr>
          </w:p>
        </w:tc>
        <w:tc>
          <w:tcPr>
            <w:tcW w:w="708" w:type="dxa"/>
          </w:tcPr>
          <w:p w14:paraId="5645668F"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4430931D" w14:textId="3F7C4F6B" w:rsidR="00C81EE6" w:rsidRPr="00F50238" w:rsidRDefault="00C81EE6" w:rsidP="00C81EE6">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16889149"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103A5784" w14:textId="77777777" w:rsidR="00C81EE6" w:rsidRPr="000E5411" w:rsidRDefault="00C81EE6" w:rsidP="00C81EE6">
            <w:pPr>
              <w:spacing w:after="0" w:line="276" w:lineRule="auto"/>
              <w:ind w:left="176"/>
              <w:rPr>
                <w:rStyle w:val="Hyperlink"/>
                <w:rFonts w:ascii="Cambria" w:hAnsi="Cambria"/>
                <w:sz w:val="20"/>
                <w:szCs w:val="20"/>
                <w:u w:val="none"/>
              </w:rPr>
            </w:pPr>
          </w:p>
        </w:tc>
        <w:tc>
          <w:tcPr>
            <w:tcW w:w="1417" w:type="dxa"/>
          </w:tcPr>
          <w:p w14:paraId="293C2D0F" w14:textId="16517CBC"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81EE6" w:rsidRPr="00F50238" w14:paraId="124BCFF7" w14:textId="77777777" w:rsidTr="001F6623">
        <w:tc>
          <w:tcPr>
            <w:tcW w:w="1560" w:type="dxa"/>
          </w:tcPr>
          <w:p w14:paraId="501EE1C5" w14:textId="77777777" w:rsidR="00C81EE6" w:rsidRPr="00CA72B7" w:rsidRDefault="00BB6CFC"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11" w:history="1">
              <w:r w:rsidR="00C81EE6" w:rsidRPr="00CA72B7">
                <w:rPr>
                  <w:rStyle w:val="Hyperlink"/>
                  <w:rFonts w:ascii="Cambria" w:eastAsia="Calibri" w:hAnsi="Cambria" w:cstheme="majorHAnsi"/>
                  <w:color w:val="000000" w:themeColor="text1"/>
                  <w:sz w:val="20"/>
                  <w:szCs w:val="20"/>
                  <w:u w:val="none"/>
                  <w:lang w:val="en-IE"/>
                </w:rPr>
                <w:t>PIU44</w:t>
              </w:r>
              <w:r w:rsidR="00C81EE6">
                <w:rPr>
                  <w:rStyle w:val="Hyperlink"/>
                  <w:rFonts w:ascii="Cambria" w:eastAsia="Calibri" w:hAnsi="Cambria" w:cstheme="majorHAnsi"/>
                  <w:color w:val="000000" w:themeColor="text1"/>
                  <w:sz w:val="20"/>
                  <w:szCs w:val="20"/>
                  <w:u w:val="none"/>
                  <w:lang w:val="en-IE"/>
                </w:rPr>
                <w:t>172</w:t>
              </w:r>
              <w:r w:rsidR="00C81EE6" w:rsidRPr="00CA72B7">
                <w:rPr>
                  <w:rStyle w:val="Hyperlink"/>
                  <w:rFonts w:ascii="Cambria" w:eastAsia="Calibri" w:hAnsi="Cambria" w:cstheme="majorHAnsi"/>
                  <w:color w:val="000000" w:themeColor="text1"/>
                  <w:sz w:val="20"/>
                  <w:szCs w:val="20"/>
                  <w:u w:val="none"/>
                  <w:lang w:val="en-IE"/>
                </w:rPr>
                <w:t xml:space="preserve"> </w:t>
              </w:r>
            </w:hyperlink>
          </w:p>
          <w:p w14:paraId="0BB44A3A" w14:textId="63B93950" w:rsidR="00C81EE6" w:rsidRPr="00EB1D28" w:rsidRDefault="00C81EE6" w:rsidP="00C81EE6">
            <w:pPr>
              <w:spacing w:after="0" w:line="276" w:lineRule="auto"/>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174</w:t>
            </w:r>
          </w:p>
        </w:tc>
        <w:tc>
          <w:tcPr>
            <w:tcW w:w="2977" w:type="dxa"/>
          </w:tcPr>
          <w:p w14:paraId="1DE6F1F1" w14:textId="01CF81F8" w:rsidR="00C81EE6" w:rsidRPr="00F50238" w:rsidRDefault="00C81EE6" w:rsidP="00C81EE6">
            <w:pPr>
              <w:spacing w:after="0" w:line="276" w:lineRule="auto"/>
              <w:ind w:left="33" w:firstLine="1"/>
              <w:rPr>
                <w:rFonts w:ascii="Cambria" w:hAnsi="Cambria"/>
                <w:sz w:val="20"/>
                <w:szCs w:val="20"/>
              </w:rPr>
            </w:pPr>
            <w:r>
              <w:rPr>
                <w:rFonts w:ascii="Cambria" w:hAnsi="Cambria"/>
                <w:sz w:val="20"/>
                <w:szCs w:val="20"/>
              </w:rPr>
              <w:t>Advanced Topics in Value Theory 2</w:t>
            </w:r>
          </w:p>
        </w:tc>
        <w:tc>
          <w:tcPr>
            <w:tcW w:w="708" w:type="dxa"/>
          </w:tcPr>
          <w:p w14:paraId="40682284"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3FDC6E96" w14:textId="7600F2A6" w:rsidR="00C81EE6" w:rsidRPr="00F50238" w:rsidRDefault="00C81EE6" w:rsidP="00C81EE6">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068B47A3" w14:textId="77777777" w:rsidR="00C81EE6" w:rsidRPr="00F50238" w:rsidRDefault="00C81EE6" w:rsidP="00C81EE6">
            <w:pPr>
              <w:spacing w:after="0" w:line="276" w:lineRule="auto"/>
              <w:ind w:left="176"/>
              <w:rPr>
                <w:rStyle w:val="Hyperlink"/>
                <w:rFonts w:ascii="Cambria" w:hAnsi="Cambria" w:cs="Segoe UI"/>
                <w:sz w:val="20"/>
                <w:szCs w:val="20"/>
              </w:rPr>
            </w:pPr>
          </w:p>
        </w:tc>
        <w:tc>
          <w:tcPr>
            <w:tcW w:w="1418" w:type="dxa"/>
          </w:tcPr>
          <w:p w14:paraId="2847F535" w14:textId="77777777" w:rsidR="00C81EE6" w:rsidRPr="00F50238" w:rsidRDefault="00C81EE6" w:rsidP="00C81EE6">
            <w:pPr>
              <w:spacing w:after="0" w:line="276" w:lineRule="auto"/>
              <w:ind w:left="176"/>
              <w:rPr>
                <w:rStyle w:val="Hyperlink"/>
                <w:rFonts w:ascii="Cambria" w:hAnsi="Cambria"/>
                <w:sz w:val="20"/>
                <w:szCs w:val="20"/>
              </w:rPr>
            </w:pPr>
          </w:p>
        </w:tc>
        <w:tc>
          <w:tcPr>
            <w:tcW w:w="1417" w:type="dxa"/>
          </w:tcPr>
          <w:p w14:paraId="6B96C68C" w14:textId="77777777"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0175E7D0" w14:textId="77777777" w:rsidR="00327B82" w:rsidRDefault="00327B82" w:rsidP="00327B82">
      <w:r>
        <w:br w:type="page"/>
      </w:r>
    </w:p>
    <w:p w14:paraId="6A6379B3" w14:textId="0CFC39AE"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Pr>
          <w:rFonts w:ascii="Cambria" w:eastAsia="Cambria" w:hAnsi="Cambria" w:cs="Times New Roman"/>
          <w:b/>
        </w:rPr>
        <w:t xml:space="preserve">SINGLE HONOR </w:t>
      </w:r>
      <w:r w:rsidRPr="00533BE6">
        <w:rPr>
          <w:rFonts w:ascii="Cambria" w:eastAsia="Cambria" w:hAnsi="Cambria" w:cs="Times New Roman"/>
          <w:b/>
        </w:rPr>
        <w:t>ECONOMICS</w:t>
      </w:r>
    </w:p>
    <w:p w14:paraId="0540B49A" w14:textId="77777777" w:rsidR="00DD4C39" w:rsidRPr="00AD73C8" w:rsidRDefault="00DD4C39" w:rsidP="00DD4C39">
      <w:pPr>
        <w:pStyle w:val="Heading3"/>
        <w:rPr>
          <w:b/>
        </w:rPr>
      </w:pPr>
      <w:bookmarkStart w:id="35" w:name="_Toc26180592"/>
      <w:r w:rsidRPr="00AD73C8">
        <w:rPr>
          <w:b/>
        </w:rPr>
        <w:t>Senior Fresh (Second Year)</w:t>
      </w:r>
      <w:bookmarkEnd w:id="35"/>
    </w:p>
    <w:p w14:paraId="0A56305F" w14:textId="77777777" w:rsidR="00955249" w:rsidRDefault="00955249" w:rsidP="009F09C7">
      <w:r w:rsidRPr="0063137B">
        <w:t>Students must take an even distribution of ECTS in</w:t>
      </w:r>
      <w:r>
        <w:t xml:space="preserve"> each Semester (30 in Semester one, and 30 in Semester t</w:t>
      </w:r>
      <w:r w:rsidRPr="0063137B">
        <w:t>wo)</w:t>
      </w:r>
      <w:r w:rsidRPr="00213814">
        <w:t xml:space="preserve"> </w:t>
      </w:r>
    </w:p>
    <w:p w14:paraId="278A6E13" w14:textId="465BC221" w:rsidR="00955249" w:rsidRDefault="00955249" w:rsidP="00E7442F">
      <w:pPr>
        <w:pStyle w:val="ListParagraph"/>
        <w:numPr>
          <w:ilvl w:val="0"/>
          <w:numId w:val="38"/>
        </w:numPr>
      </w:pPr>
      <w:r>
        <w:t xml:space="preserve">Students take </w:t>
      </w:r>
      <w:r w:rsidRPr="00533BE6">
        <w:rPr>
          <w:b/>
        </w:rPr>
        <w:t>40 ECTS</w:t>
      </w:r>
      <w:r>
        <w:t xml:space="preserve"> in </w:t>
      </w:r>
      <w:r>
        <w:rPr>
          <w:b/>
        </w:rPr>
        <w:t>Economics</w:t>
      </w:r>
      <w:r>
        <w:t xml:space="preserve"> (</w:t>
      </w:r>
      <w:r>
        <w:rPr>
          <w:i/>
          <w:iCs/>
        </w:rPr>
        <w:t>30 mandatory and 10 optional</w:t>
      </w:r>
      <w:r w:rsidR="00FD0960">
        <w:rPr>
          <w:i/>
          <w:iCs/>
        </w:rPr>
        <w:t>, listed below</w:t>
      </w:r>
      <w:r>
        <w:t>); and</w:t>
      </w:r>
    </w:p>
    <w:p w14:paraId="04ADA646" w14:textId="77777777" w:rsidR="00955249" w:rsidRPr="00955249" w:rsidRDefault="00955249" w:rsidP="00E7442F">
      <w:pPr>
        <w:pStyle w:val="ListParagraph"/>
        <w:numPr>
          <w:ilvl w:val="1"/>
          <w:numId w:val="37"/>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14D076F7" w14:textId="548EF984" w:rsidR="00955249" w:rsidRPr="00483EB2" w:rsidRDefault="00955249" w:rsidP="00E7442F">
      <w:pPr>
        <w:pStyle w:val="ListParagraph"/>
        <w:numPr>
          <w:ilvl w:val="1"/>
          <w:numId w:val="37"/>
        </w:numPr>
        <w:spacing w:after="0"/>
        <w:rPr>
          <w:rStyle w:val="Hyperlink"/>
          <w:color w:val="auto"/>
          <w:u w:val="none"/>
        </w:rPr>
      </w:pPr>
      <w:r>
        <w:t>Student</w:t>
      </w:r>
      <w:r w:rsidR="00FD0960">
        <w:t>s</w:t>
      </w:r>
      <w:r>
        <w:t xml:space="preserve"> tak</w:t>
      </w:r>
      <w:r w:rsidR="00FD0960">
        <w:t>e</w:t>
      </w:r>
      <w:r>
        <w:t xml:space="preserve"> </w:t>
      </w:r>
      <w:r w:rsidRPr="00483EB2">
        <w:rPr>
          <w:b/>
          <w:bCs/>
        </w:rPr>
        <w:t>10 ECTS</w:t>
      </w:r>
      <w:r>
        <w:t xml:space="preserve"> in </w:t>
      </w:r>
      <w:hyperlink w:anchor="DOMs" w:history="1">
        <w:r w:rsidRPr="00160048">
          <w:rPr>
            <w:rStyle w:val="Hyperlink"/>
          </w:rPr>
          <w:t>Trinity Electives</w:t>
        </w:r>
      </w:hyperlink>
    </w:p>
    <w:p w14:paraId="1C70A9AA" w14:textId="77777777" w:rsidR="00955249" w:rsidRPr="00955249" w:rsidRDefault="00955249" w:rsidP="009F09C7">
      <w:pPr>
        <w:spacing w:after="0"/>
        <w:ind w:firstLine="720"/>
        <w:rPr>
          <w:rStyle w:val="Hyperlink"/>
          <w:b/>
          <w:bCs/>
          <w:color w:val="auto"/>
          <w:u w:val="none"/>
        </w:rPr>
      </w:pPr>
      <w:r w:rsidRPr="00955249">
        <w:rPr>
          <w:rStyle w:val="Hyperlink"/>
          <w:b/>
          <w:bCs/>
          <w:color w:val="auto"/>
          <w:u w:val="none"/>
        </w:rPr>
        <w:t>Or</w:t>
      </w:r>
    </w:p>
    <w:p w14:paraId="2929A09F" w14:textId="74499A29" w:rsidR="00955249" w:rsidRDefault="00955249" w:rsidP="00E7442F">
      <w:pPr>
        <w:pStyle w:val="ListParagraph"/>
        <w:numPr>
          <w:ilvl w:val="0"/>
          <w:numId w:val="38"/>
        </w:numPr>
      </w:pPr>
      <w:r w:rsidRPr="00955249">
        <w:rPr>
          <w:b/>
          <w:bCs/>
        </w:rPr>
        <w:t xml:space="preserve">40 ECTS in </w:t>
      </w:r>
      <w:r>
        <w:rPr>
          <w:b/>
          <w:bCs/>
        </w:rPr>
        <w:t xml:space="preserve">Economics </w:t>
      </w:r>
      <w:r>
        <w:t xml:space="preserve">and </w:t>
      </w:r>
      <w:r w:rsidRPr="00955249">
        <w:rPr>
          <w:b/>
          <w:bCs/>
        </w:rPr>
        <w:t>20 ECTS</w:t>
      </w:r>
      <w:r>
        <w:t xml:space="preserve"> in </w:t>
      </w:r>
      <w:r w:rsidRPr="00955249">
        <w:rPr>
          <w:b/>
          <w:bCs/>
        </w:rPr>
        <w:t>Subject 2</w:t>
      </w:r>
      <w:r>
        <w:t xml:space="preserve"> (</w:t>
      </w:r>
      <w:r w:rsidR="00DA56BF">
        <w:t>Philosophy</w:t>
      </w:r>
      <w:r>
        <w:t>, Sociology, Political Science</w:t>
      </w:r>
      <w:r w:rsidR="00473CC3">
        <w:t>)</w:t>
      </w:r>
      <w:r w:rsidR="00FD0960">
        <w:t>,</w:t>
      </w:r>
      <w:r>
        <w:t xml:space="preserve"> </w:t>
      </w:r>
      <w:r w:rsidR="0039444E" w:rsidRPr="00955249">
        <w:rPr>
          <w:i/>
          <w:iCs/>
        </w:rPr>
        <w:t>Major Minor pathway</w:t>
      </w:r>
      <w:r w:rsidR="0039444E">
        <w:rPr>
          <w:i/>
          <w:iCs/>
        </w:rPr>
        <w:t xml:space="preserve"> in the SF year </w:t>
      </w:r>
      <w:r w:rsidR="00F40364">
        <w:rPr>
          <w:i/>
          <w:iCs/>
        </w:rPr>
        <w:t>with potential for</w:t>
      </w:r>
      <w:r w:rsidR="0039444E">
        <w:rPr>
          <w:i/>
          <w:iCs/>
        </w:rPr>
        <w:t xml:space="preserve"> Single Honour in JS year</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549"/>
        <w:gridCol w:w="713"/>
        <w:gridCol w:w="1561"/>
        <w:gridCol w:w="3402"/>
        <w:gridCol w:w="1418"/>
      </w:tblGrid>
      <w:tr w:rsidR="00DD4C39" w:rsidRPr="00F211C4" w14:paraId="52C02B86" w14:textId="77777777" w:rsidTr="00EF1E41">
        <w:trPr>
          <w:tblHeader/>
        </w:trPr>
        <w:tc>
          <w:tcPr>
            <w:tcW w:w="1273" w:type="dxa"/>
            <w:shd w:val="clear" w:color="auto" w:fill="E5B8B7" w:themeFill="accent2" w:themeFillTint="66"/>
          </w:tcPr>
          <w:p w14:paraId="41D09131" w14:textId="77777777" w:rsidR="00DD4C39" w:rsidRPr="00F211C4" w:rsidRDefault="00DD4C39" w:rsidP="00972CB2">
            <w:pPr>
              <w:spacing w:after="0" w:line="240" w:lineRule="auto"/>
              <w:rPr>
                <w:rStyle w:val="Hyperlink"/>
                <w:rFonts w:ascii="Cambria" w:hAnsi="Cambria"/>
                <w:sz w:val="20"/>
                <w:szCs w:val="20"/>
              </w:rPr>
            </w:pPr>
            <w:r w:rsidRPr="00F211C4">
              <w:rPr>
                <w:rFonts w:ascii="Cambria" w:hAnsi="Cambria"/>
                <w:b/>
                <w:sz w:val="20"/>
                <w:szCs w:val="20"/>
              </w:rPr>
              <w:t>Module Code</w:t>
            </w:r>
          </w:p>
        </w:tc>
        <w:tc>
          <w:tcPr>
            <w:tcW w:w="2549" w:type="dxa"/>
            <w:shd w:val="clear" w:color="auto" w:fill="E5B8B7" w:themeFill="accent2" w:themeFillTint="66"/>
          </w:tcPr>
          <w:p w14:paraId="795EDFB0"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Module Title</w:t>
            </w:r>
          </w:p>
        </w:tc>
        <w:tc>
          <w:tcPr>
            <w:tcW w:w="713" w:type="dxa"/>
            <w:shd w:val="clear" w:color="auto" w:fill="E5B8B7" w:themeFill="accent2" w:themeFillTint="66"/>
          </w:tcPr>
          <w:p w14:paraId="47B8497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b/>
                <w:sz w:val="20"/>
                <w:szCs w:val="20"/>
              </w:rPr>
              <w:t>ECTS</w:t>
            </w:r>
          </w:p>
        </w:tc>
        <w:tc>
          <w:tcPr>
            <w:tcW w:w="1561" w:type="dxa"/>
            <w:shd w:val="clear" w:color="auto" w:fill="E5B8B7" w:themeFill="accent2" w:themeFillTint="66"/>
          </w:tcPr>
          <w:p w14:paraId="03E63A1D"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Fonts w:ascii="Cambria" w:hAnsi="Cambria"/>
                <w:b/>
                <w:sz w:val="20"/>
                <w:szCs w:val="20"/>
              </w:rPr>
              <w:t>Co-requisites</w:t>
            </w:r>
            <w:r w:rsidRPr="00F211C4">
              <w:rPr>
                <w:rStyle w:val="FootnoteReference"/>
                <w:rFonts w:ascii="Cambria" w:hAnsi="Cambria"/>
                <w:b/>
                <w:sz w:val="20"/>
                <w:szCs w:val="20"/>
              </w:rPr>
              <w:footnoteReference w:id="4"/>
            </w:r>
          </w:p>
        </w:tc>
        <w:tc>
          <w:tcPr>
            <w:tcW w:w="3402" w:type="dxa"/>
            <w:shd w:val="clear" w:color="auto" w:fill="E5B8B7" w:themeFill="accent2" w:themeFillTint="66"/>
          </w:tcPr>
          <w:p w14:paraId="325017A5" w14:textId="57FFC515" w:rsidR="00DD4C39" w:rsidRPr="00F211C4" w:rsidRDefault="00F1227C"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JF </w:t>
            </w:r>
            <w:r w:rsidR="00DD4C39" w:rsidRPr="00F211C4">
              <w:rPr>
                <w:rFonts w:ascii="Cambria" w:hAnsi="Cambria"/>
                <w:b/>
                <w:sz w:val="20"/>
                <w:szCs w:val="20"/>
              </w:rPr>
              <w:t xml:space="preserve">Prerequisite </w:t>
            </w:r>
            <w:r>
              <w:rPr>
                <w:rFonts w:ascii="Cambria" w:hAnsi="Cambria"/>
                <w:b/>
                <w:sz w:val="20"/>
                <w:szCs w:val="20"/>
              </w:rPr>
              <w:t xml:space="preserve">required </w:t>
            </w:r>
            <w:r w:rsidR="00C5133A">
              <w:rPr>
                <w:rFonts w:ascii="Cambria" w:hAnsi="Cambria"/>
                <w:b/>
                <w:sz w:val="20"/>
                <w:szCs w:val="20"/>
              </w:rPr>
              <w:t>or Prerequisite</w:t>
            </w:r>
            <w:r>
              <w:rPr>
                <w:rFonts w:ascii="Cambria" w:hAnsi="Cambria"/>
                <w:b/>
                <w:sz w:val="20"/>
                <w:szCs w:val="20"/>
              </w:rPr>
              <w:t>s</w:t>
            </w:r>
            <w:r w:rsidR="00C5133A">
              <w:rPr>
                <w:rFonts w:ascii="Cambria" w:hAnsi="Cambria"/>
                <w:b/>
                <w:sz w:val="20"/>
                <w:szCs w:val="20"/>
              </w:rPr>
              <w:t xml:space="preserve"> </w:t>
            </w:r>
            <w:r w:rsidR="00DD4C39" w:rsidRPr="00F211C4">
              <w:rPr>
                <w:rFonts w:ascii="Cambria" w:hAnsi="Cambria"/>
                <w:b/>
                <w:sz w:val="20"/>
                <w:szCs w:val="20"/>
              </w:rPr>
              <w:t>for</w:t>
            </w:r>
            <w:r>
              <w:rPr>
                <w:rFonts w:ascii="Cambria" w:hAnsi="Cambria"/>
                <w:b/>
                <w:sz w:val="20"/>
                <w:szCs w:val="20"/>
              </w:rPr>
              <w:t xml:space="preserve"> JS &amp; SS Modules</w:t>
            </w:r>
          </w:p>
        </w:tc>
        <w:tc>
          <w:tcPr>
            <w:tcW w:w="1418" w:type="dxa"/>
            <w:shd w:val="clear" w:color="auto" w:fill="E5B8B7" w:themeFill="accent2" w:themeFillTint="66"/>
          </w:tcPr>
          <w:p w14:paraId="45A7D5C1"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Mandatory/Optional</w:t>
            </w:r>
          </w:p>
        </w:tc>
      </w:tr>
      <w:tr w:rsidR="00DD4C39" w:rsidRPr="00F211C4" w14:paraId="4BB39969" w14:textId="77777777" w:rsidTr="00BC69F9">
        <w:tc>
          <w:tcPr>
            <w:tcW w:w="10916" w:type="dxa"/>
            <w:gridSpan w:val="6"/>
            <w:shd w:val="clear" w:color="auto" w:fill="auto"/>
          </w:tcPr>
          <w:p w14:paraId="5DCE9DFC"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ONE MODULES</w:t>
            </w:r>
          </w:p>
          <w:p w14:paraId="66A7BABC" w14:textId="0A64F318" w:rsidR="000E5411" w:rsidRPr="00F211C4" w:rsidRDefault="000E5411" w:rsidP="00972CB2">
            <w:pPr>
              <w:spacing w:after="0" w:line="240" w:lineRule="auto"/>
              <w:jc w:val="center"/>
              <w:rPr>
                <w:rFonts w:ascii="Cambria" w:hAnsi="Cambria"/>
                <w:b/>
                <w:sz w:val="20"/>
                <w:szCs w:val="20"/>
              </w:rPr>
            </w:pPr>
          </w:p>
        </w:tc>
      </w:tr>
      <w:tr w:rsidR="00F1303A" w:rsidRPr="00F211C4" w14:paraId="0910B3F2" w14:textId="77777777" w:rsidTr="00EF1E41">
        <w:tc>
          <w:tcPr>
            <w:tcW w:w="1273" w:type="dxa"/>
          </w:tcPr>
          <w:p w14:paraId="1F153FB6" w14:textId="77777777" w:rsidR="00F1303A" w:rsidRPr="00EB7824" w:rsidRDefault="00BB6CFC" w:rsidP="00F1303A">
            <w:pPr>
              <w:spacing w:after="0" w:line="240" w:lineRule="auto"/>
              <w:rPr>
                <w:rStyle w:val="Hyperlink"/>
                <w:rFonts w:ascii="Cambria" w:hAnsi="Cambria"/>
                <w:color w:val="auto"/>
                <w:sz w:val="20"/>
                <w:szCs w:val="20"/>
                <w:u w:val="none"/>
              </w:rPr>
            </w:pPr>
            <w:hyperlink r:id="rId112" w:history="1">
              <w:r w:rsidR="00F1303A" w:rsidRPr="00EB7824">
                <w:rPr>
                  <w:rStyle w:val="Hyperlink"/>
                  <w:rFonts w:ascii="Cambria" w:hAnsi="Cambria"/>
                  <w:color w:val="auto"/>
                  <w:sz w:val="20"/>
                  <w:szCs w:val="20"/>
                  <w:u w:val="none"/>
                </w:rPr>
                <w:t>ECU22011</w:t>
              </w:r>
            </w:hyperlink>
          </w:p>
          <w:p w14:paraId="60F2DF7E" w14:textId="77777777" w:rsidR="00F1303A" w:rsidRPr="00410836" w:rsidRDefault="00F1303A" w:rsidP="00F1303A">
            <w:pPr>
              <w:spacing w:after="0" w:line="240" w:lineRule="auto"/>
              <w:rPr>
                <w:rStyle w:val="Hyperlink"/>
                <w:rFonts w:ascii="Cambria" w:hAnsi="Cambria"/>
                <w:color w:val="auto"/>
                <w:sz w:val="20"/>
                <w:szCs w:val="20"/>
                <w:u w:val="none"/>
              </w:rPr>
            </w:pPr>
          </w:p>
        </w:tc>
        <w:tc>
          <w:tcPr>
            <w:tcW w:w="2549" w:type="dxa"/>
          </w:tcPr>
          <w:p w14:paraId="0D39E969" w14:textId="77777777"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Intermediate Economics A</w:t>
            </w:r>
          </w:p>
          <w:p w14:paraId="7EB7E58B" w14:textId="77777777" w:rsidR="00F1303A" w:rsidRPr="00F211C4" w:rsidRDefault="00F1303A" w:rsidP="00F1303A">
            <w:pPr>
              <w:spacing w:after="0" w:line="240" w:lineRule="auto"/>
              <w:rPr>
                <w:rFonts w:ascii="Cambria" w:hAnsi="Cambria"/>
                <w:sz w:val="20"/>
                <w:szCs w:val="20"/>
              </w:rPr>
            </w:pPr>
          </w:p>
        </w:tc>
        <w:tc>
          <w:tcPr>
            <w:tcW w:w="713" w:type="dxa"/>
          </w:tcPr>
          <w:p w14:paraId="6FEDF2D0" w14:textId="268FB386" w:rsidR="00F1303A" w:rsidRPr="00F211C4" w:rsidRDefault="00F1303A" w:rsidP="00F1303A">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689165E" w14:textId="40C281E5" w:rsidR="00F1303A" w:rsidRPr="00C520FF" w:rsidRDefault="00F1303A" w:rsidP="00F1303A">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ECU22012</w:t>
            </w:r>
          </w:p>
        </w:tc>
        <w:tc>
          <w:tcPr>
            <w:tcW w:w="3402" w:type="dxa"/>
          </w:tcPr>
          <w:p w14:paraId="242BD0EB" w14:textId="29FD49CF" w:rsidR="00F1303A" w:rsidRPr="00F211C4" w:rsidRDefault="00F1303A" w:rsidP="00F1303A">
            <w:pPr>
              <w:spacing w:after="0" w:line="240" w:lineRule="auto"/>
              <w:rPr>
                <w:rFonts w:ascii="Cambria" w:hAnsi="Cambria"/>
                <w:color w:val="000000" w:themeColor="text1"/>
                <w:sz w:val="20"/>
                <w:szCs w:val="20"/>
              </w:rPr>
            </w:pPr>
            <w:r w:rsidRPr="007E2DF9">
              <w:rPr>
                <w:sz w:val="20"/>
                <w:szCs w:val="20"/>
              </w:rPr>
              <w:t>Check JS and SS year modules for their pre-requisites</w:t>
            </w:r>
          </w:p>
        </w:tc>
        <w:tc>
          <w:tcPr>
            <w:tcW w:w="1418" w:type="dxa"/>
          </w:tcPr>
          <w:p w14:paraId="3FFA86C3" w14:textId="66A2E16E"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Mandatory</w:t>
            </w:r>
          </w:p>
        </w:tc>
      </w:tr>
      <w:tr w:rsidR="00F1303A" w:rsidRPr="00F211C4" w14:paraId="24F4283A" w14:textId="77777777" w:rsidTr="00EF1E41">
        <w:tc>
          <w:tcPr>
            <w:tcW w:w="1273" w:type="dxa"/>
          </w:tcPr>
          <w:p w14:paraId="60D3FADE" w14:textId="08D221B6" w:rsidR="00F1303A" w:rsidRPr="00410836" w:rsidRDefault="00BB6CFC" w:rsidP="00F1303A">
            <w:pPr>
              <w:spacing w:after="0" w:line="240" w:lineRule="auto"/>
              <w:rPr>
                <w:rStyle w:val="Hyperlink"/>
                <w:rFonts w:ascii="Cambria" w:hAnsi="Cambria"/>
                <w:color w:val="auto"/>
                <w:sz w:val="20"/>
                <w:szCs w:val="20"/>
                <w:u w:val="none"/>
              </w:rPr>
            </w:pPr>
            <w:hyperlink r:id="rId113" w:history="1">
              <w:r w:rsidR="00F1303A" w:rsidRPr="00EB7824">
                <w:rPr>
                  <w:rStyle w:val="Hyperlink"/>
                  <w:rFonts w:ascii="Cambria" w:hAnsi="Cambria"/>
                  <w:color w:val="auto"/>
                  <w:sz w:val="20"/>
                  <w:szCs w:val="20"/>
                  <w:u w:val="none"/>
                </w:rPr>
                <w:t>ECU22021</w:t>
              </w:r>
            </w:hyperlink>
          </w:p>
        </w:tc>
        <w:tc>
          <w:tcPr>
            <w:tcW w:w="2549" w:type="dxa"/>
          </w:tcPr>
          <w:p w14:paraId="3F4BFA14" w14:textId="1681F0B0"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Economy of Ireland A</w:t>
            </w:r>
          </w:p>
        </w:tc>
        <w:tc>
          <w:tcPr>
            <w:tcW w:w="713" w:type="dxa"/>
          </w:tcPr>
          <w:p w14:paraId="60C5AC87" w14:textId="6E5EE4AB" w:rsidR="00F1303A" w:rsidRPr="00F211C4" w:rsidRDefault="00F1303A" w:rsidP="00F1303A">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A789A07" w14:textId="02B93BDD" w:rsidR="00F1303A" w:rsidRPr="00C520FF" w:rsidRDefault="00F1303A" w:rsidP="00F1303A">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ECU22022</w:t>
            </w:r>
          </w:p>
        </w:tc>
        <w:tc>
          <w:tcPr>
            <w:tcW w:w="3402" w:type="dxa"/>
          </w:tcPr>
          <w:p w14:paraId="173A4F3A" w14:textId="77777777" w:rsidR="00F1303A" w:rsidRPr="00F211C4" w:rsidRDefault="00F1303A" w:rsidP="00F1303A">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1A19EFB" w14:textId="77777777" w:rsidR="00F1303A" w:rsidRPr="00F211C4" w:rsidRDefault="00F1303A" w:rsidP="00F1303A">
            <w:pPr>
              <w:spacing w:after="0" w:line="240" w:lineRule="auto"/>
              <w:rPr>
                <w:rFonts w:ascii="Cambria" w:hAnsi="Cambria"/>
                <w:color w:val="000000" w:themeColor="text1"/>
                <w:sz w:val="20"/>
                <w:szCs w:val="20"/>
              </w:rPr>
            </w:pPr>
          </w:p>
        </w:tc>
        <w:tc>
          <w:tcPr>
            <w:tcW w:w="1418" w:type="dxa"/>
          </w:tcPr>
          <w:p w14:paraId="205CD8C1" w14:textId="57F448E1"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Mandatory</w:t>
            </w:r>
          </w:p>
        </w:tc>
      </w:tr>
      <w:tr w:rsidR="00F1303A" w:rsidRPr="00F211C4" w14:paraId="01F11CB6" w14:textId="77777777" w:rsidTr="00EF1E41">
        <w:tc>
          <w:tcPr>
            <w:tcW w:w="1273" w:type="dxa"/>
          </w:tcPr>
          <w:p w14:paraId="45B7F0D1" w14:textId="0684FD8D" w:rsidR="00F1303A" w:rsidRPr="00410836" w:rsidRDefault="00BB6CFC" w:rsidP="00F1303A">
            <w:pPr>
              <w:spacing w:after="0" w:line="240" w:lineRule="auto"/>
              <w:rPr>
                <w:rStyle w:val="Hyperlink"/>
                <w:rFonts w:ascii="Cambria" w:hAnsi="Cambria"/>
                <w:color w:val="auto"/>
                <w:sz w:val="20"/>
                <w:szCs w:val="20"/>
                <w:u w:val="none"/>
              </w:rPr>
            </w:pPr>
            <w:hyperlink r:id="rId114" w:history="1">
              <w:r w:rsidR="00F1303A" w:rsidRPr="00EB7824">
                <w:rPr>
                  <w:rStyle w:val="Hyperlink"/>
                  <w:rFonts w:ascii="Cambria" w:hAnsi="Cambria"/>
                  <w:color w:val="auto"/>
                  <w:sz w:val="20"/>
                  <w:szCs w:val="20"/>
                  <w:u w:val="none"/>
                </w:rPr>
                <w:t>ECU22031</w:t>
              </w:r>
            </w:hyperlink>
          </w:p>
        </w:tc>
        <w:tc>
          <w:tcPr>
            <w:tcW w:w="2549" w:type="dxa"/>
          </w:tcPr>
          <w:p w14:paraId="23023691" w14:textId="0BF7EF62" w:rsidR="00F1303A" w:rsidRPr="00F211C4" w:rsidRDefault="00F1303A" w:rsidP="00F1303A">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13" w:type="dxa"/>
          </w:tcPr>
          <w:p w14:paraId="26F415E5" w14:textId="4908B576" w:rsidR="00F1303A" w:rsidRPr="00F211C4" w:rsidRDefault="00F1303A" w:rsidP="00F1303A">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CF8B506" w14:textId="4CE6A1EF" w:rsidR="00F1303A" w:rsidRPr="00C520FF" w:rsidRDefault="00F1303A" w:rsidP="00F1303A">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ECU22032</w:t>
            </w:r>
          </w:p>
        </w:tc>
        <w:tc>
          <w:tcPr>
            <w:tcW w:w="3402" w:type="dxa"/>
          </w:tcPr>
          <w:p w14:paraId="4755AACC" w14:textId="7D2C11F5" w:rsidR="00F1303A" w:rsidRPr="00F211C4" w:rsidRDefault="00F1303A" w:rsidP="00F1303A">
            <w:pPr>
              <w:spacing w:after="0" w:line="240" w:lineRule="auto"/>
              <w:rPr>
                <w:rFonts w:ascii="Cambria" w:hAnsi="Cambria"/>
                <w:color w:val="000000" w:themeColor="text1"/>
                <w:sz w:val="20"/>
                <w:szCs w:val="20"/>
              </w:rPr>
            </w:pPr>
            <w:r w:rsidRPr="007E2DF9">
              <w:rPr>
                <w:sz w:val="20"/>
                <w:szCs w:val="20"/>
              </w:rPr>
              <w:t>Check JS and SS year modules for their pre-requisites</w:t>
            </w:r>
          </w:p>
        </w:tc>
        <w:tc>
          <w:tcPr>
            <w:tcW w:w="1418" w:type="dxa"/>
          </w:tcPr>
          <w:p w14:paraId="3C862974" w14:textId="5AB42B2D"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Mandatory</w:t>
            </w:r>
          </w:p>
        </w:tc>
      </w:tr>
      <w:tr w:rsidR="00F1303A" w:rsidRPr="00F211C4" w14:paraId="536C0093" w14:textId="77777777" w:rsidTr="00EF1E41">
        <w:tc>
          <w:tcPr>
            <w:tcW w:w="1273" w:type="dxa"/>
          </w:tcPr>
          <w:p w14:paraId="035A10BE" w14:textId="298CA2E5" w:rsidR="00F1303A" w:rsidRPr="00720A28" w:rsidRDefault="00F1303A" w:rsidP="00F1303A">
            <w:pPr>
              <w:spacing w:after="0" w:line="240" w:lineRule="auto"/>
              <w:rPr>
                <w:sz w:val="20"/>
                <w:szCs w:val="20"/>
              </w:rPr>
            </w:pPr>
            <w:r w:rsidRPr="003A12D5">
              <w:rPr>
                <w:sz w:val="20"/>
                <w:szCs w:val="20"/>
              </w:rPr>
              <w:t>ECU22041</w:t>
            </w:r>
          </w:p>
        </w:tc>
        <w:tc>
          <w:tcPr>
            <w:tcW w:w="2549" w:type="dxa"/>
          </w:tcPr>
          <w:p w14:paraId="3140F2D6" w14:textId="1352039C" w:rsidR="00F1303A" w:rsidRPr="00F211C4" w:rsidRDefault="00F1303A" w:rsidP="00F1303A">
            <w:pPr>
              <w:spacing w:after="0" w:line="276" w:lineRule="auto"/>
              <w:rPr>
                <w:rFonts w:ascii="Cambria" w:hAnsi="Cambria"/>
                <w:sz w:val="20"/>
                <w:szCs w:val="20"/>
              </w:rPr>
            </w:pPr>
            <w:r>
              <w:rPr>
                <w:rFonts w:ascii="Cambria" w:hAnsi="Cambria"/>
                <w:sz w:val="20"/>
                <w:szCs w:val="20"/>
              </w:rPr>
              <w:t>Economics Issues A</w:t>
            </w:r>
          </w:p>
        </w:tc>
        <w:tc>
          <w:tcPr>
            <w:tcW w:w="713" w:type="dxa"/>
          </w:tcPr>
          <w:p w14:paraId="23B0BCDB" w14:textId="4C613809" w:rsidR="00F1303A" w:rsidRPr="00F211C4" w:rsidRDefault="00F1303A" w:rsidP="00F1303A">
            <w:pPr>
              <w:spacing w:after="0" w:line="240" w:lineRule="auto"/>
              <w:jc w:val="center"/>
              <w:rPr>
                <w:rFonts w:ascii="Cambria" w:hAnsi="Cambria"/>
                <w:sz w:val="20"/>
                <w:szCs w:val="20"/>
              </w:rPr>
            </w:pPr>
            <w:r>
              <w:rPr>
                <w:rFonts w:ascii="Cambria" w:hAnsi="Cambria"/>
                <w:sz w:val="20"/>
                <w:szCs w:val="20"/>
              </w:rPr>
              <w:t>5</w:t>
            </w:r>
          </w:p>
        </w:tc>
        <w:tc>
          <w:tcPr>
            <w:tcW w:w="1561" w:type="dxa"/>
          </w:tcPr>
          <w:p w14:paraId="4E49F17A" w14:textId="48AF8C3B" w:rsidR="00F1303A" w:rsidRPr="007468A2" w:rsidRDefault="00F1303A" w:rsidP="00F1303A">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ECU22042</w:t>
            </w:r>
          </w:p>
        </w:tc>
        <w:tc>
          <w:tcPr>
            <w:tcW w:w="3402" w:type="dxa"/>
          </w:tcPr>
          <w:p w14:paraId="05C1BFF2" w14:textId="11A3A0E8" w:rsidR="00F1303A" w:rsidRPr="007E2DF9" w:rsidRDefault="00F1303A" w:rsidP="00F1303A">
            <w:pPr>
              <w:spacing w:after="0" w:line="240" w:lineRule="auto"/>
              <w:rPr>
                <w:sz w:val="20"/>
                <w:szCs w:val="20"/>
              </w:rPr>
            </w:pPr>
            <w:r>
              <w:rPr>
                <w:sz w:val="20"/>
                <w:szCs w:val="20"/>
              </w:rPr>
              <w:t>Newly introduced module 2024-25</w:t>
            </w:r>
          </w:p>
        </w:tc>
        <w:tc>
          <w:tcPr>
            <w:tcW w:w="1418" w:type="dxa"/>
          </w:tcPr>
          <w:p w14:paraId="4D60A638" w14:textId="77777777" w:rsidR="00F1303A" w:rsidRDefault="00F1303A" w:rsidP="00F1303A">
            <w:pPr>
              <w:spacing w:after="0" w:line="240" w:lineRule="auto"/>
              <w:rPr>
                <w:rFonts w:ascii="Cambria" w:hAnsi="Cambria"/>
                <w:sz w:val="20"/>
                <w:szCs w:val="20"/>
              </w:rPr>
            </w:pPr>
            <w:r>
              <w:rPr>
                <w:rFonts w:ascii="Cambria" w:hAnsi="Cambria"/>
                <w:sz w:val="20"/>
                <w:szCs w:val="20"/>
              </w:rPr>
              <w:t>Mandatory</w:t>
            </w:r>
          </w:p>
          <w:p w14:paraId="74ED6C98" w14:textId="77777777" w:rsidR="00F1303A" w:rsidRPr="00F211C4" w:rsidRDefault="00F1303A" w:rsidP="00F1303A">
            <w:pPr>
              <w:spacing w:after="0" w:line="240" w:lineRule="auto"/>
              <w:rPr>
                <w:rFonts w:ascii="Cambria" w:hAnsi="Cambria"/>
                <w:sz w:val="20"/>
                <w:szCs w:val="20"/>
              </w:rPr>
            </w:pPr>
          </w:p>
        </w:tc>
      </w:tr>
      <w:tr w:rsidR="00F1303A" w:rsidRPr="00F211C4" w14:paraId="56182D2E" w14:textId="77777777" w:rsidTr="00BC69F9">
        <w:tc>
          <w:tcPr>
            <w:tcW w:w="10916" w:type="dxa"/>
            <w:gridSpan w:val="6"/>
          </w:tcPr>
          <w:p w14:paraId="0D89C318" w14:textId="77777777" w:rsidR="00F1303A" w:rsidRDefault="00F1303A" w:rsidP="00F1303A">
            <w:pPr>
              <w:spacing w:after="0" w:line="240" w:lineRule="auto"/>
              <w:jc w:val="center"/>
              <w:rPr>
                <w:rFonts w:ascii="Cambria" w:hAnsi="Cambria"/>
                <w:b/>
                <w:sz w:val="20"/>
                <w:szCs w:val="20"/>
              </w:rPr>
            </w:pPr>
            <w:r>
              <w:rPr>
                <w:rFonts w:ascii="Cambria" w:hAnsi="Cambria"/>
                <w:b/>
                <w:sz w:val="20"/>
                <w:szCs w:val="20"/>
              </w:rPr>
              <w:t>SEMESTER TWO MODULES</w:t>
            </w:r>
          </w:p>
          <w:p w14:paraId="19E7363B" w14:textId="0FD58631" w:rsidR="00F1303A" w:rsidRPr="00F211C4" w:rsidRDefault="00F1303A" w:rsidP="00F1303A">
            <w:pPr>
              <w:spacing w:after="0" w:line="240" w:lineRule="auto"/>
              <w:jc w:val="center"/>
              <w:rPr>
                <w:rFonts w:ascii="Cambria" w:hAnsi="Cambria"/>
                <w:b/>
                <w:sz w:val="20"/>
                <w:szCs w:val="20"/>
              </w:rPr>
            </w:pPr>
          </w:p>
        </w:tc>
      </w:tr>
      <w:tr w:rsidR="00F1303A" w:rsidRPr="00F211C4" w14:paraId="54D19125" w14:textId="77777777" w:rsidTr="00EF1E41">
        <w:tc>
          <w:tcPr>
            <w:tcW w:w="1273" w:type="dxa"/>
          </w:tcPr>
          <w:p w14:paraId="788A33F2" w14:textId="790E3985" w:rsidR="00F1303A" w:rsidRPr="00410836" w:rsidRDefault="00BB6CFC" w:rsidP="00F1303A">
            <w:pPr>
              <w:spacing w:after="0" w:line="240" w:lineRule="auto"/>
              <w:rPr>
                <w:rStyle w:val="Hyperlink"/>
                <w:rFonts w:ascii="Cambria" w:hAnsi="Cambria"/>
                <w:color w:val="auto"/>
                <w:sz w:val="20"/>
                <w:szCs w:val="20"/>
                <w:u w:val="none"/>
              </w:rPr>
            </w:pPr>
            <w:hyperlink r:id="rId115" w:history="1">
              <w:r w:rsidR="00F1303A" w:rsidRPr="009331D7">
                <w:rPr>
                  <w:rStyle w:val="Hyperlink"/>
                  <w:rFonts w:ascii="Cambria" w:hAnsi="Cambria"/>
                  <w:color w:val="auto"/>
                  <w:sz w:val="20"/>
                  <w:szCs w:val="20"/>
                  <w:u w:val="none"/>
                </w:rPr>
                <w:t>ECU22012</w:t>
              </w:r>
            </w:hyperlink>
          </w:p>
        </w:tc>
        <w:tc>
          <w:tcPr>
            <w:tcW w:w="2549" w:type="dxa"/>
          </w:tcPr>
          <w:p w14:paraId="68F7BCE1" w14:textId="31C1A04C"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Intermediate Economics B</w:t>
            </w:r>
          </w:p>
        </w:tc>
        <w:tc>
          <w:tcPr>
            <w:tcW w:w="713" w:type="dxa"/>
          </w:tcPr>
          <w:p w14:paraId="0315E839" w14:textId="6C2F5C8C" w:rsidR="00F1303A" w:rsidRPr="00F211C4" w:rsidRDefault="00F1303A" w:rsidP="00F1303A">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A7A7612" w14:textId="6FFE5800" w:rsidR="00F1303A" w:rsidRPr="00C520FF" w:rsidRDefault="00F1303A" w:rsidP="00F1303A">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ECU22011</w:t>
            </w:r>
          </w:p>
        </w:tc>
        <w:tc>
          <w:tcPr>
            <w:tcW w:w="3402" w:type="dxa"/>
          </w:tcPr>
          <w:p w14:paraId="6DB317C7" w14:textId="0B82DCA2" w:rsidR="00F1303A" w:rsidRPr="00F211C4" w:rsidRDefault="00F1303A" w:rsidP="00F1303A">
            <w:pPr>
              <w:spacing w:after="0" w:line="240" w:lineRule="auto"/>
              <w:rPr>
                <w:rFonts w:ascii="Cambria" w:hAnsi="Cambria"/>
                <w:color w:val="000000" w:themeColor="text1"/>
                <w:sz w:val="20"/>
                <w:szCs w:val="20"/>
              </w:rPr>
            </w:pPr>
            <w:r w:rsidRPr="007E2DF9">
              <w:rPr>
                <w:sz w:val="20"/>
                <w:szCs w:val="20"/>
              </w:rPr>
              <w:t>Check JS and SS year modules for their pre-requisites</w:t>
            </w:r>
          </w:p>
        </w:tc>
        <w:tc>
          <w:tcPr>
            <w:tcW w:w="1418" w:type="dxa"/>
          </w:tcPr>
          <w:p w14:paraId="0AA41BF7" w14:textId="3656E43B"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Mandatory</w:t>
            </w:r>
          </w:p>
        </w:tc>
      </w:tr>
      <w:tr w:rsidR="00F1303A" w:rsidRPr="00F211C4" w14:paraId="0774F23E" w14:textId="77777777" w:rsidTr="00EF1E41">
        <w:tc>
          <w:tcPr>
            <w:tcW w:w="1273" w:type="dxa"/>
          </w:tcPr>
          <w:p w14:paraId="06BA1E0C" w14:textId="1513D3E4" w:rsidR="00F1303A" w:rsidRPr="00410836" w:rsidRDefault="00BB6CFC" w:rsidP="00F1303A">
            <w:pPr>
              <w:spacing w:after="0" w:line="240" w:lineRule="auto"/>
              <w:rPr>
                <w:rStyle w:val="Hyperlink"/>
                <w:rFonts w:ascii="Cambria" w:hAnsi="Cambria"/>
                <w:color w:val="auto"/>
                <w:sz w:val="20"/>
                <w:szCs w:val="20"/>
                <w:u w:val="none"/>
              </w:rPr>
            </w:pPr>
            <w:hyperlink r:id="rId116" w:history="1">
              <w:r w:rsidR="00F1303A" w:rsidRPr="009331D7">
                <w:rPr>
                  <w:rStyle w:val="Hyperlink"/>
                  <w:rFonts w:ascii="Cambria" w:hAnsi="Cambria"/>
                  <w:color w:val="auto"/>
                  <w:sz w:val="20"/>
                  <w:szCs w:val="20"/>
                  <w:u w:val="none"/>
                </w:rPr>
                <w:t>ECU22022</w:t>
              </w:r>
            </w:hyperlink>
          </w:p>
        </w:tc>
        <w:tc>
          <w:tcPr>
            <w:tcW w:w="2549" w:type="dxa"/>
          </w:tcPr>
          <w:p w14:paraId="2D1F7187" w14:textId="0EDA96F3"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Economy of Ireland B</w:t>
            </w:r>
          </w:p>
        </w:tc>
        <w:tc>
          <w:tcPr>
            <w:tcW w:w="713" w:type="dxa"/>
          </w:tcPr>
          <w:p w14:paraId="2A53003E" w14:textId="38D2C220" w:rsidR="00F1303A" w:rsidRPr="00F211C4" w:rsidRDefault="00F1303A" w:rsidP="00F1303A">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4D3D06D7" w14:textId="02163CCA" w:rsidR="00F1303A" w:rsidRPr="00C520FF" w:rsidRDefault="00F1303A" w:rsidP="00F1303A">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ECU22021</w:t>
            </w:r>
          </w:p>
        </w:tc>
        <w:tc>
          <w:tcPr>
            <w:tcW w:w="3402" w:type="dxa"/>
          </w:tcPr>
          <w:p w14:paraId="2A781353" w14:textId="77777777" w:rsidR="00F1303A" w:rsidRPr="00F211C4" w:rsidRDefault="00F1303A" w:rsidP="00F1303A">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58B2C9F9" w14:textId="2A26B846" w:rsidR="00F1303A" w:rsidRPr="00F211C4" w:rsidRDefault="00F1303A" w:rsidP="00F1303A">
            <w:pPr>
              <w:spacing w:after="0" w:line="240" w:lineRule="auto"/>
              <w:rPr>
                <w:rFonts w:ascii="Cambria" w:hAnsi="Cambria"/>
                <w:color w:val="000000" w:themeColor="text1"/>
                <w:sz w:val="20"/>
                <w:szCs w:val="20"/>
              </w:rPr>
            </w:pPr>
          </w:p>
        </w:tc>
        <w:tc>
          <w:tcPr>
            <w:tcW w:w="1418" w:type="dxa"/>
          </w:tcPr>
          <w:p w14:paraId="5DFB2986" w14:textId="5D6CCA21"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Mandatory</w:t>
            </w:r>
          </w:p>
        </w:tc>
      </w:tr>
      <w:tr w:rsidR="00F1303A" w:rsidRPr="00F211C4" w14:paraId="72F6DF46" w14:textId="77777777" w:rsidTr="00EF1E41">
        <w:tc>
          <w:tcPr>
            <w:tcW w:w="1273" w:type="dxa"/>
          </w:tcPr>
          <w:p w14:paraId="2C7DF1F7" w14:textId="76C20AA4" w:rsidR="00F1303A" w:rsidRPr="00410836" w:rsidRDefault="00BB6CFC" w:rsidP="00F1303A">
            <w:pPr>
              <w:spacing w:after="0" w:line="240" w:lineRule="auto"/>
              <w:rPr>
                <w:rStyle w:val="Hyperlink"/>
                <w:rFonts w:ascii="Cambria" w:hAnsi="Cambria"/>
                <w:color w:val="auto"/>
                <w:sz w:val="20"/>
                <w:szCs w:val="20"/>
                <w:u w:val="none"/>
              </w:rPr>
            </w:pPr>
            <w:hyperlink r:id="rId117" w:history="1">
              <w:r w:rsidR="00F1303A" w:rsidRPr="009331D7">
                <w:rPr>
                  <w:rStyle w:val="Hyperlink"/>
                  <w:rFonts w:ascii="Cambria" w:hAnsi="Cambria"/>
                  <w:color w:val="auto"/>
                  <w:sz w:val="20"/>
                  <w:szCs w:val="20"/>
                  <w:u w:val="none"/>
                </w:rPr>
                <w:t>ECU22032</w:t>
              </w:r>
            </w:hyperlink>
          </w:p>
        </w:tc>
        <w:tc>
          <w:tcPr>
            <w:tcW w:w="2549" w:type="dxa"/>
          </w:tcPr>
          <w:p w14:paraId="1B8CB856" w14:textId="0036F8A7" w:rsidR="00F1303A" w:rsidRPr="00F211C4" w:rsidRDefault="00F1303A" w:rsidP="00F1303A">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13" w:type="dxa"/>
          </w:tcPr>
          <w:p w14:paraId="00886EB9" w14:textId="59F1439F" w:rsidR="00F1303A" w:rsidRPr="00F211C4" w:rsidRDefault="00F1303A" w:rsidP="00F1303A">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0D0C5A85" w14:textId="25B29AF8" w:rsidR="00F1303A" w:rsidRPr="00C520FF" w:rsidRDefault="00F1303A" w:rsidP="00F1303A">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ECU22031</w:t>
            </w:r>
          </w:p>
        </w:tc>
        <w:tc>
          <w:tcPr>
            <w:tcW w:w="3402" w:type="dxa"/>
          </w:tcPr>
          <w:p w14:paraId="68FBF710" w14:textId="4FEFE3E0" w:rsidR="00F1303A" w:rsidRPr="00F211C4" w:rsidRDefault="00F1303A" w:rsidP="00F1303A">
            <w:pPr>
              <w:spacing w:after="0" w:line="240" w:lineRule="auto"/>
              <w:rPr>
                <w:rFonts w:ascii="Cambria" w:hAnsi="Cambria"/>
                <w:color w:val="000000" w:themeColor="text1"/>
                <w:sz w:val="20"/>
                <w:szCs w:val="20"/>
              </w:rPr>
            </w:pPr>
            <w:r w:rsidRPr="007E2DF9">
              <w:rPr>
                <w:sz w:val="20"/>
                <w:szCs w:val="20"/>
              </w:rPr>
              <w:t>Check JS and SS year modules for their pre-requisites</w:t>
            </w:r>
          </w:p>
        </w:tc>
        <w:tc>
          <w:tcPr>
            <w:tcW w:w="1418" w:type="dxa"/>
          </w:tcPr>
          <w:p w14:paraId="2542139B" w14:textId="19D568E1" w:rsidR="00F1303A" w:rsidRPr="00F211C4" w:rsidRDefault="00F1303A" w:rsidP="00F1303A">
            <w:pPr>
              <w:spacing w:after="0" w:line="240" w:lineRule="auto"/>
              <w:rPr>
                <w:rFonts w:ascii="Cambria" w:hAnsi="Cambria"/>
                <w:sz w:val="20"/>
                <w:szCs w:val="20"/>
              </w:rPr>
            </w:pPr>
            <w:r w:rsidRPr="00F211C4">
              <w:rPr>
                <w:rFonts w:ascii="Cambria" w:hAnsi="Cambria"/>
                <w:sz w:val="20"/>
                <w:szCs w:val="20"/>
              </w:rPr>
              <w:t>Mandatory</w:t>
            </w:r>
          </w:p>
        </w:tc>
      </w:tr>
      <w:tr w:rsidR="00F1303A" w:rsidRPr="00F211C4" w14:paraId="234CD0D9" w14:textId="77777777" w:rsidTr="00EF1E41">
        <w:tc>
          <w:tcPr>
            <w:tcW w:w="1273" w:type="dxa"/>
          </w:tcPr>
          <w:p w14:paraId="505D05B5" w14:textId="2B254067" w:rsidR="00F1303A" w:rsidRDefault="00F1303A" w:rsidP="00F1303A">
            <w:pPr>
              <w:spacing w:after="0" w:line="240" w:lineRule="auto"/>
            </w:pPr>
            <w:r w:rsidRPr="003A12D5">
              <w:rPr>
                <w:sz w:val="20"/>
                <w:szCs w:val="20"/>
              </w:rPr>
              <w:t>ECU2204</w:t>
            </w:r>
            <w:r>
              <w:rPr>
                <w:sz w:val="20"/>
                <w:szCs w:val="20"/>
              </w:rPr>
              <w:t>2</w:t>
            </w:r>
          </w:p>
        </w:tc>
        <w:tc>
          <w:tcPr>
            <w:tcW w:w="2549" w:type="dxa"/>
          </w:tcPr>
          <w:p w14:paraId="1BB0E259" w14:textId="4F247FE4" w:rsidR="00F1303A" w:rsidRPr="00F211C4" w:rsidRDefault="00F1303A" w:rsidP="00F1303A">
            <w:pPr>
              <w:spacing w:after="0" w:line="276" w:lineRule="auto"/>
              <w:rPr>
                <w:rFonts w:ascii="Cambria" w:hAnsi="Cambria"/>
                <w:sz w:val="20"/>
                <w:szCs w:val="20"/>
              </w:rPr>
            </w:pPr>
            <w:r>
              <w:rPr>
                <w:rFonts w:ascii="Cambria" w:hAnsi="Cambria"/>
                <w:sz w:val="20"/>
                <w:szCs w:val="20"/>
              </w:rPr>
              <w:t>Economics Issues B</w:t>
            </w:r>
          </w:p>
        </w:tc>
        <w:tc>
          <w:tcPr>
            <w:tcW w:w="713" w:type="dxa"/>
          </w:tcPr>
          <w:p w14:paraId="6BE831E4" w14:textId="464B2AD0" w:rsidR="00F1303A" w:rsidRPr="00F211C4" w:rsidRDefault="00F1303A" w:rsidP="00F1303A">
            <w:pPr>
              <w:spacing w:after="0" w:line="240" w:lineRule="auto"/>
              <w:jc w:val="center"/>
              <w:rPr>
                <w:rFonts w:ascii="Cambria" w:hAnsi="Cambria"/>
                <w:sz w:val="20"/>
                <w:szCs w:val="20"/>
              </w:rPr>
            </w:pPr>
            <w:r>
              <w:rPr>
                <w:rFonts w:ascii="Cambria" w:hAnsi="Cambria"/>
                <w:sz w:val="20"/>
                <w:szCs w:val="20"/>
              </w:rPr>
              <w:t>5</w:t>
            </w:r>
          </w:p>
        </w:tc>
        <w:tc>
          <w:tcPr>
            <w:tcW w:w="1561" w:type="dxa"/>
          </w:tcPr>
          <w:p w14:paraId="45CEF58F" w14:textId="4CB6575C" w:rsidR="00F1303A" w:rsidRPr="007468A2" w:rsidRDefault="00F1303A" w:rsidP="00F1303A">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ECU22041</w:t>
            </w:r>
          </w:p>
        </w:tc>
        <w:tc>
          <w:tcPr>
            <w:tcW w:w="3402" w:type="dxa"/>
          </w:tcPr>
          <w:p w14:paraId="2FAF40FF" w14:textId="0A42508C" w:rsidR="00F1303A" w:rsidRPr="00F211C4" w:rsidRDefault="00F1303A" w:rsidP="00F1303A">
            <w:pPr>
              <w:spacing w:after="0" w:line="240" w:lineRule="auto"/>
              <w:rPr>
                <w:rFonts w:ascii="Cambria" w:hAnsi="Cambria"/>
                <w:color w:val="000000" w:themeColor="text1"/>
                <w:sz w:val="20"/>
                <w:szCs w:val="20"/>
              </w:rPr>
            </w:pPr>
            <w:r>
              <w:rPr>
                <w:sz w:val="20"/>
                <w:szCs w:val="20"/>
              </w:rPr>
              <w:t>Newly introduced module 2024-25</w:t>
            </w:r>
          </w:p>
        </w:tc>
        <w:tc>
          <w:tcPr>
            <w:tcW w:w="1418" w:type="dxa"/>
          </w:tcPr>
          <w:p w14:paraId="2D18C275" w14:textId="77777777" w:rsidR="00F1303A" w:rsidRDefault="00F1303A" w:rsidP="00F1303A">
            <w:pPr>
              <w:spacing w:after="0" w:line="240" w:lineRule="auto"/>
              <w:rPr>
                <w:rFonts w:ascii="Cambria" w:hAnsi="Cambria"/>
                <w:sz w:val="20"/>
                <w:szCs w:val="20"/>
              </w:rPr>
            </w:pPr>
            <w:r>
              <w:rPr>
                <w:rFonts w:ascii="Cambria" w:hAnsi="Cambria"/>
                <w:sz w:val="20"/>
                <w:szCs w:val="20"/>
              </w:rPr>
              <w:t>Mandatory</w:t>
            </w:r>
          </w:p>
          <w:p w14:paraId="715D4C80" w14:textId="77777777" w:rsidR="00F1303A" w:rsidRPr="00F211C4" w:rsidRDefault="00F1303A" w:rsidP="00F1303A">
            <w:pPr>
              <w:spacing w:after="0" w:line="240" w:lineRule="auto"/>
              <w:rPr>
                <w:rFonts w:ascii="Cambria" w:hAnsi="Cambria"/>
                <w:sz w:val="20"/>
                <w:szCs w:val="20"/>
              </w:rPr>
            </w:pPr>
          </w:p>
        </w:tc>
      </w:tr>
    </w:tbl>
    <w:p w14:paraId="39C179DA" w14:textId="77777777" w:rsidR="00593FCA" w:rsidRPr="00593FCA" w:rsidRDefault="00593FCA" w:rsidP="00593FCA">
      <w:bookmarkStart w:id="36" w:name="_Toc26180593"/>
    </w:p>
    <w:p w14:paraId="64DFD3C5" w14:textId="250C7501" w:rsidR="00DD4C39" w:rsidRPr="00AD73C8" w:rsidRDefault="00DD4C39" w:rsidP="00DD4C39">
      <w:pPr>
        <w:pStyle w:val="Heading3"/>
        <w:rPr>
          <w:b/>
        </w:rPr>
      </w:pPr>
      <w:r w:rsidRPr="00AD73C8">
        <w:rPr>
          <w:b/>
        </w:rPr>
        <w:t>Junior Sophister (Third Year)</w:t>
      </w:r>
      <w:bookmarkEnd w:id="36"/>
      <w:r w:rsidR="00B22D5A">
        <w:rPr>
          <w:b/>
        </w:rPr>
        <w:t xml:space="preserve"> - Accounts for 30% of your overall degree </w:t>
      </w:r>
      <w:r w:rsidR="0069680D">
        <w:rPr>
          <w:b/>
        </w:rPr>
        <w:t>M</w:t>
      </w:r>
      <w:r w:rsidR="00B22D5A">
        <w:rPr>
          <w:b/>
        </w:rPr>
        <w:t xml:space="preserve">ark, </w:t>
      </w:r>
      <w:r w:rsidR="0069680D">
        <w:rPr>
          <w:b/>
        </w:rPr>
        <w:t>G</w:t>
      </w:r>
      <w:r w:rsidR="00B22D5A">
        <w:rPr>
          <w:b/>
        </w:rPr>
        <w:t>rade</w:t>
      </w:r>
      <w:r w:rsidR="0069680D">
        <w:rPr>
          <w:b/>
        </w:rPr>
        <w:t xml:space="preserve">, </w:t>
      </w:r>
      <w:r w:rsidR="00B22D5A">
        <w:rPr>
          <w:b/>
        </w:rPr>
        <w:t>Award</w:t>
      </w:r>
    </w:p>
    <w:p w14:paraId="79CC2679" w14:textId="15438D96" w:rsidR="00DD4C39" w:rsidRPr="00CB5C9D" w:rsidRDefault="00DD4C39" w:rsidP="00E7442F">
      <w:pPr>
        <w:pStyle w:val="ListParagraph"/>
        <w:numPr>
          <w:ilvl w:val="0"/>
          <w:numId w:val="17"/>
        </w:numPr>
        <w:rPr>
          <w:lang w:val="en-GB"/>
        </w:rPr>
      </w:pPr>
      <w:r w:rsidRPr="00F50238">
        <w:rPr>
          <w:lang w:val="en-GB"/>
        </w:rPr>
        <w:t>Students</w:t>
      </w:r>
      <w:r>
        <w:rPr>
          <w:lang w:val="en-GB"/>
        </w:rPr>
        <w:t xml:space="preserve"> must take </w:t>
      </w:r>
      <w:r>
        <w:t>even distribution of ECTS across each Semester (30 in Semester one, and 30 in Semester two)</w:t>
      </w:r>
    </w:p>
    <w:p w14:paraId="5B9B8277" w14:textId="45E2E042" w:rsidR="00CB5C9D" w:rsidRPr="00CB5C9D" w:rsidRDefault="00CB5C9D" w:rsidP="00E7442F">
      <w:pPr>
        <w:pStyle w:val="ListParagraph"/>
        <w:numPr>
          <w:ilvl w:val="0"/>
          <w:numId w:val="17"/>
        </w:numPr>
        <w:rPr>
          <w:lang w:val="en-GB"/>
        </w:rPr>
      </w:pPr>
      <w:r w:rsidRPr="00505667">
        <w:rPr>
          <w:lang w:val="en-GB"/>
        </w:rPr>
        <w:t xml:space="preserve">Students choose </w:t>
      </w:r>
      <w:r w:rsidRPr="00B0055F">
        <w:rPr>
          <w:b/>
          <w:lang w:val="en-GB"/>
        </w:rPr>
        <w:t>50 ECTS</w:t>
      </w:r>
      <w:r>
        <w:rPr>
          <w:lang w:val="en-GB"/>
        </w:rPr>
        <w:t xml:space="preserve"> in </w:t>
      </w:r>
      <w:r w:rsidRPr="00B0055F">
        <w:rPr>
          <w:b/>
          <w:lang w:val="en-GB"/>
        </w:rPr>
        <w:t>Economics</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7AB86532" w14:textId="5814E430" w:rsidR="00CB5C9D" w:rsidRDefault="00DD4C39" w:rsidP="00E7442F">
      <w:pPr>
        <w:pStyle w:val="ListParagraph"/>
        <w:numPr>
          <w:ilvl w:val="0"/>
          <w:numId w:val="17"/>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00CB5C9D" w:rsidRPr="00505667">
        <w:rPr>
          <w:lang w:val="en-GB"/>
        </w:rPr>
        <w:t xml:space="preserve"> or </w:t>
      </w:r>
      <w:hyperlink w:anchor="DOMs" w:history="1">
        <w:r w:rsidR="00175E51" w:rsidRPr="00160048">
          <w:rPr>
            <w:rStyle w:val="Hyperlink"/>
          </w:rPr>
          <w:t>Trinity Electives</w:t>
        </w:r>
      </w:hyperlink>
      <w:r w:rsidR="00CB5C9D">
        <w:rPr>
          <w:lang w:val="en-GB"/>
        </w:rPr>
        <w:t xml:space="preserve"> </w:t>
      </w:r>
      <w:r w:rsidR="00CB5C9D" w:rsidRPr="00175E51">
        <w:rPr>
          <w:lang w:val="en-GB"/>
        </w:rPr>
        <w:t>.</w:t>
      </w:r>
    </w:p>
    <w:p w14:paraId="3482DF6D" w14:textId="2DE5E496" w:rsidR="00130C09" w:rsidRPr="00175E51" w:rsidRDefault="00130C09" w:rsidP="00E30B13">
      <w:pPr>
        <w:pStyle w:val="ListParagraph"/>
        <w:ind w:right="-142"/>
        <w:rPr>
          <w:lang w:val="en-GB"/>
        </w:rPr>
      </w:pPr>
      <w:r w:rsidRPr="006670E5">
        <w:rPr>
          <w:rStyle w:val="Hyperlink"/>
          <w:color w:val="auto"/>
          <w:u w:val="none"/>
        </w:rPr>
        <w:t>(</w:t>
      </w:r>
      <w:r w:rsidRPr="00F43859">
        <w:rPr>
          <w:rStyle w:val="Hyperlink"/>
          <w:i/>
          <w:iCs/>
          <w:color w:val="auto"/>
          <w:u w:val="none"/>
        </w:rPr>
        <w:t>TEs are only available to students who moved from Major/Minor</w:t>
      </w:r>
      <w:r w:rsidR="007A63F6">
        <w:rPr>
          <w:rStyle w:val="Hyperlink"/>
          <w:i/>
          <w:iCs/>
          <w:color w:val="auto"/>
          <w:u w:val="none"/>
        </w:rPr>
        <w:t xml:space="preserve"> SF</w:t>
      </w:r>
      <w:r w:rsidRPr="00F43859">
        <w:rPr>
          <w:rStyle w:val="Hyperlink"/>
          <w:i/>
          <w:iCs/>
          <w:color w:val="auto"/>
          <w:u w:val="none"/>
        </w:rPr>
        <w:t xml:space="preserve"> to Single </w:t>
      </w:r>
      <w:r w:rsidR="0042366C" w:rsidRPr="00F43859">
        <w:rPr>
          <w:rStyle w:val="Hyperlink"/>
          <w:i/>
          <w:iCs/>
          <w:color w:val="auto"/>
          <w:u w:val="none"/>
        </w:rPr>
        <w:t>Honours</w:t>
      </w:r>
      <w:r w:rsidR="007A63F6">
        <w:rPr>
          <w:rStyle w:val="Hyperlink"/>
          <w:i/>
          <w:iCs/>
          <w:color w:val="auto"/>
          <w:u w:val="none"/>
        </w:rPr>
        <w:t xml:space="preserve"> JS</w:t>
      </w:r>
      <w:r>
        <w:rPr>
          <w:rStyle w:val="Hyperlink"/>
          <w:color w:val="auto"/>
          <w:u w:val="none"/>
        </w:rPr>
        <w:t>).</w:t>
      </w:r>
    </w:p>
    <w:p w14:paraId="477E7228" w14:textId="69F17F7A"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r w:rsidR="00C470BC">
        <w:rPr>
          <w:i/>
          <w:lang w:val="en-GB"/>
        </w:rPr>
        <w:t xml:space="preserve">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5BB93DB7" w14:textId="77777777" w:rsidTr="00972CB2">
        <w:trPr>
          <w:tblHeader/>
        </w:trPr>
        <w:tc>
          <w:tcPr>
            <w:tcW w:w="1560" w:type="dxa"/>
            <w:shd w:val="clear" w:color="auto" w:fill="E5B8B7" w:themeFill="accent2" w:themeFillTint="66"/>
          </w:tcPr>
          <w:p w14:paraId="58EE475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832BFA6"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5DEF193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38A86CD7"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30643D9D"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5"/>
            </w:r>
          </w:p>
        </w:tc>
        <w:tc>
          <w:tcPr>
            <w:tcW w:w="1417" w:type="dxa"/>
            <w:shd w:val="clear" w:color="auto" w:fill="E5B8B7" w:themeFill="accent2" w:themeFillTint="66"/>
          </w:tcPr>
          <w:p w14:paraId="109C6AC8"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3FDCE8D4" w14:textId="77777777" w:rsidTr="00972CB2">
        <w:tc>
          <w:tcPr>
            <w:tcW w:w="10915" w:type="dxa"/>
            <w:gridSpan w:val="6"/>
            <w:shd w:val="clear" w:color="auto" w:fill="auto"/>
          </w:tcPr>
          <w:p w14:paraId="6C81851F" w14:textId="2DC8BC1D" w:rsidR="00DD4C39" w:rsidRPr="002E1E3F" w:rsidRDefault="00B00ED1"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1FFA525B" w14:textId="77777777" w:rsidTr="00AB22DE">
        <w:tc>
          <w:tcPr>
            <w:tcW w:w="1560" w:type="dxa"/>
          </w:tcPr>
          <w:p w14:paraId="18DCDC84" w14:textId="77777777" w:rsidR="00DD4C39" w:rsidRPr="000A6EB9" w:rsidRDefault="00BB6CFC" w:rsidP="00972CB2">
            <w:pPr>
              <w:spacing w:after="0" w:line="240" w:lineRule="auto"/>
              <w:ind w:left="176"/>
              <w:rPr>
                <w:rFonts w:ascii="Cambria" w:hAnsi="Cambria"/>
                <w:b/>
                <w:sz w:val="20"/>
                <w:szCs w:val="20"/>
              </w:rPr>
            </w:pPr>
            <w:hyperlink r:id="rId118" w:history="1">
              <w:r w:rsidR="00DD4C39" w:rsidRPr="000A6EB9">
                <w:rPr>
                  <w:rStyle w:val="Hyperlink"/>
                  <w:rFonts w:ascii="Cambria" w:hAnsi="Cambria"/>
                  <w:color w:val="auto"/>
                  <w:sz w:val="20"/>
                  <w:szCs w:val="20"/>
                  <w:u w:val="none"/>
                </w:rPr>
                <w:t>ECU33011</w:t>
              </w:r>
            </w:hyperlink>
          </w:p>
        </w:tc>
        <w:tc>
          <w:tcPr>
            <w:tcW w:w="2977" w:type="dxa"/>
          </w:tcPr>
          <w:p w14:paraId="6C048313"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042568E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835" w:type="dxa"/>
          </w:tcPr>
          <w:p w14:paraId="2A3699F9" w14:textId="77777777" w:rsidR="00DD4C39" w:rsidRPr="00BC12A2" w:rsidRDefault="00BB6CFC" w:rsidP="00972CB2">
            <w:pPr>
              <w:spacing w:after="0" w:line="240" w:lineRule="auto"/>
              <w:ind w:left="176"/>
              <w:rPr>
                <w:rFonts w:ascii="Cambria" w:hAnsi="Cambria"/>
                <w:sz w:val="20"/>
                <w:szCs w:val="20"/>
              </w:rPr>
            </w:pPr>
            <w:hyperlink r:id="rId119"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20"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0BBDAB72" w14:textId="4E5477D4" w:rsidR="00DD4C39" w:rsidRPr="00BC12A2" w:rsidRDefault="00292B79" w:rsidP="00972CB2">
            <w:pPr>
              <w:spacing w:after="0" w:line="240" w:lineRule="auto"/>
              <w:ind w:left="176"/>
              <w:rPr>
                <w:rFonts w:ascii="Cambria" w:hAnsi="Cambria"/>
                <w:sz w:val="20"/>
                <w:szCs w:val="20"/>
              </w:rPr>
            </w:pPr>
            <w:r>
              <w:rPr>
                <w:rFonts w:ascii="Cambria" w:hAnsi="Cambria"/>
                <w:sz w:val="20"/>
                <w:szCs w:val="20"/>
              </w:rPr>
              <w:t>ECU33012</w:t>
            </w:r>
          </w:p>
        </w:tc>
        <w:tc>
          <w:tcPr>
            <w:tcW w:w="1417" w:type="dxa"/>
          </w:tcPr>
          <w:p w14:paraId="363A0D40" w14:textId="77777777" w:rsidR="00DD4C39" w:rsidRDefault="00A868EB" w:rsidP="00A233E3">
            <w:pPr>
              <w:spacing w:after="0" w:line="240" w:lineRule="auto"/>
              <w:ind w:left="30"/>
              <w:rPr>
                <w:rFonts w:ascii="Cambria" w:hAnsi="Cambria" w:cs="Segoe UI"/>
                <w:sz w:val="20"/>
                <w:szCs w:val="20"/>
              </w:rPr>
            </w:pPr>
            <w:r>
              <w:rPr>
                <w:rFonts w:ascii="Cambria" w:hAnsi="Cambria" w:cs="Segoe UI"/>
                <w:sz w:val="20"/>
                <w:szCs w:val="20"/>
              </w:rPr>
              <w:t>Mandatory</w:t>
            </w:r>
            <w:r w:rsidR="003E3EF3">
              <w:rPr>
                <w:rFonts w:ascii="Cambria" w:hAnsi="Cambria" w:cs="Segoe UI"/>
                <w:sz w:val="20"/>
                <w:szCs w:val="20"/>
              </w:rPr>
              <w:t xml:space="preserve"> </w:t>
            </w:r>
          </w:p>
          <w:p w14:paraId="32DB3E85" w14:textId="09845EEB" w:rsidR="007D2472" w:rsidRPr="00A233E3" w:rsidRDefault="007D2472" w:rsidP="00A233E3">
            <w:pPr>
              <w:spacing w:after="0" w:line="240" w:lineRule="auto"/>
              <w:ind w:left="30"/>
              <w:rPr>
                <w:rFonts w:ascii="Cambria" w:hAnsi="Cambria" w:cs="Segoe UI"/>
                <w:sz w:val="20"/>
                <w:szCs w:val="20"/>
              </w:rPr>
            </w:pPr>
          </w:p>
        </w:tc>
      </w:tr>
      <w:tr w:rsidR="00DD4C39" w:rsidRPr="002E1E3F" w14:paraId="1F0A8220" w14:textId="77777777" w:rsidTr="00AB22DE">
        <w:tc>
          <w:tcPr>
            <w:tcW w:w="1560" w:type="dxa"/>
          </w:tcPr>
          <w:p w14:paraId="61361EF6" w14:textId="77777777" w:rsidR="00DD4C39" w:rsidRPr="000A6EB9" w:rsidRDefault="00BB6CFC" w:rsidP="00972CB2">
            <w:pPr>
              <w:spacing w:after="0" w:line="240" w:lineRule="auto"/>
              <w:ind w:left="176"/>
              <w:rPr>
                <w:rFonts w:ascii="Cambria" w:hAnsi="Cambria" w:cs="Segoe UI"/>
                <w:sz w:val="20"/>
                <w:szCs w:val="20"/>
              </w:rPr>
            </w:pPr>
            <w:hyperlink r:id="rId121" w:history="1">
              <w:r w:rsidR="00DD4C39" w:rsidRPr="000A6EB9">
                <w:rPr>
                  <w:rStyle w:val="Hyperlink"/>
                  <w:rFonts w:ascii="Cambria" w:hAnsi="Cambria"/>
                  <w:color w:val="auto"/>
                  <w:sz w:val="20"/>
                  <w:szCs w:val="20"/>
                  <w:u w:val="none"/>
                </w:rPr>
                <w:t>ECU33021</w:t>
              </w:r>
            </w:hyperlink>
          </w:p>
        </w:tc>
        <w:tc>
          <w:tcPr>
            <w:tcW w:w="2977" w:type="dxa"/>
          </w:tcPr>
          <w:p w14:paraId="744E9C2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06C98DB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tcPr>
          <w:p w14:paraId="7D4F5204" w14:textId="77777777" w:rsidR="00DD4C39" w:rsidRPr="00BC12A2" w:rsidRDefault="00BB6CFC" w:rsidP="00972CB2">
            <w:pPr>
              <w:spacing w:after="0" w:line="240" w:lineRule="auto"/>
              <w:ind w:left="176"/>
              <w:rPr>
                <w:rFonts w:ascii="Cambria" w:hAnsi="Cambria"/>
                <w:b/>
                <w:sz w:val="20"/>
                <w:szCs w:val="20"/>
              </w:rPr>
            </w:pPr>
            <w:hyperlink r:id="rId122"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23"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24"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25"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70A52CB" w14:textId="47930F78" w:rsidR="00DD4C39" w:rsidRPr="00BC12A2" w:rsidRDefault="00DD4C39" w:rsidP="00972CB2">
            <w:pPr>
              <w:spacing w:after="0" w:line="240" w:lineRule="auto"/>
              <w:ind w:left="176"/>
              <w:rPr>
                <w:rFonts w:ascii="Cambria" w:hAnsi="Cambria"/>
                <w:b/>
                <w:sz w:val="20"/>
                <w:szCs w:val="20"/>
              </w:rPr>
            </w:pPr>
          </w:p>
        </w:tc>
        <w:tc>
          <w:tcPr>
            <w:tcW w:w="1417" w:type="dxa"/>
          </w:tcPr>
          <w:p w14:paraId="121732F4" w14:textId="77777777" w:rsidR="00DD4C39" w:rsidRPr="002E1E3F" w:rsidRDefault="00DD4C39" w:rsidP="0000324D">
            <w:pPr>
              <w:spacing w:after="0" w:line="240" w:lineRule="auto"/>
              <w:ind w:left="30"/>
              <w:rPr>
                <w:rFonts w:ascii="Cambria" w:hAnsi="Cambria" w:cs="Segoe UI"/>
                <w:sz w:val="20"/>
                <w:szCs w:val="20"/>
              </w:rPr>
            </w:pPr>
            <w:r w:rsidRPr="002E1E3F">
              <w:rPr>
                <w:rFonts w:ascii="Cambria" w:hAnsi="Cambria" w:cs="Segoe UI"/>
                <w:sz w:val="20"/>
                <w:szCs w:val="20"/>
              </w:rPr>
              <w:t>Optional</w:t>
            </w:r>
          </w:p>
        </w:tc>
      </w:tr>
      <w:tr w:rsidR="00DD4C39" w:rsidRPr="002E1E3F" w14:paraId="441FD256" w14:textId="77777777" w:rsidTr="00AB22DE">
        <w:tc>
          <w:tcPr>
            <w:tcW w:w="1560" w:type="dxa"/>
          </w:tcPr>
          <w:p w14:paraId="712EC40A" w14:textId="77777777" w:rsidR="00DD4C39" w:rsidRPr="000A6EB9" w:rsidRDefault="00BB6CFC" w:rsidP="00972CB2">
            <w:pPr>
              <w:ind w:left="176"/>
              <w:rPr>
                <w:rFonts w:ascii="Cambria" w:hAnsi="Cambria" w:cs="Segoe UI"/>
                <w:sz w:val="20"/>
                <w:szCs w:val="20"/>
              </w:rPr>
            </w:pPr>
            <w:hyperlink r:id="rId126" w:history="1">
              <w:r w:rsidR="00DD4C39" w:rsidRPr="000A6EB9">
                <w:rPr>
                  <w:rStyle w:val="Hyperlink"/>
                  <w:rFonts w:ascii="Cambria" w:hAnsi="Cambria"/>
                  <w:color w:val="auto"/>
                  <w:sz w:val="20"/>
                  <w:szCs w:val="20"/>
                  <w:u w:val="none"/>
                </w:rPr>
                <w:t>ECU33031</w:t>
              </w:r>
            </w:hyperlink>
          </w:p>
        </w:tc>
        <w:tc>
          <w:tcPr>
            <w:tcW w:w="2977" w:type="dxa"/>
          </w:tcPr>
          <w:p w14:paraId="2A23993D"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8" w:type="dxa"/>
          </w:tcPr>
          <w:p w14:paraId="32BA7853"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835" w:type="dxa"/>
          </w:tcPr>
          <w:p w14:paraId="36A6E6B6" w14:textId="2BCAA60A" w:rsidR="00DD4C39" w:rsidRPr="008216DB" w:rsidRDefault="00BC55EA" w:rsidP="00972CB2">
            <w:pPr>
              <w:ind w:left="176"/>
              <w:rPr>
                <w:rFonts w:ascii="Cambria" w:hAnsi="Cambria"/>
                <w:b/>
                <w:sz w:val="20"/>
                <w:szCs w:val="20"/>
              </w:rPr>
            </w:pPr>
            <w:r w:rsidRPr="008216DB">
              <w:rPr>
                <w:sz w:val="20"/>
                <w:szCs w:val="20"/>
              </w:rPr>
              <w:t>None</w:t>
            </w:r>
          </w:p>
        </w:tc>
        <w:tc>
          <w:tcPr>
            <w:tcW w:w="1418" w:type="dxa"/>
            <w:vAlign w:val="center"/>
          </w:tcPr>
          <w:p w14:paraId="3BEDB6CC" w14:textId="6FC53ADE" w:rsidR="00DD4C39" w:rsidRPr="00BC12A2" w:rsidRDefault="00DD4C39" w:rsidP="00972CB2">
            <w:pPr>
              <w:ind w:left="176"/>
              <w:rPr>
                <w:rFonts w:ascii="Cambria" w:hAnsi="Cambria"/>
                <w:b/>
                <w:sz w:val="20"/>
                <w:szCs w:val="20"/>
              </w:rPr>
            </w:pPr>
          </w:p>
        </w:tc>
        <w:tc>
          <w:tcPr>
            <w:tcW w:w="1417" w:type="dxa"/>
          </w:tcPr>
          <w:p w14:paraId="298A926B" w14:textId="77777777" w:rsidR="00DD4C39" w:rsidRPr="002E1E3F" w:rsidRDefault="00DD4C39" w:rsidP="0000324D">
            <w:pPr>
              <w:ind w:left="30"/>
              <w:rPr>
                <w:rFonts w:ascii="Cambria" w:hAnsi="Cambria" w:cs="Segoe UI"/>
                <w:sz w:val="20"/>
                <w:szCs w:val="20"/>
              </w:rPr>
            </w:pPr>
            <w:r w:rsidRPr="002E1E3F">
              <w:rPr>
                <w:rFonts w:ascii="Cambria" w:hAnsi="Cambria" w:cs="Segoe UI"/>
                <w:sz w:val="20"/>
                <w:szCs w:val="20"/>
              </w:rPr>
              <w:t>Optional</w:t>
            </w:r>
          </w:p>
        </w:tc>
      </w:tr>
      <w:tr w:rsidR="00DD4C39" w:rsidRPr="002E1E3F" w14:paraId="30078351" w14:textId="77777777" w:rsidTr="00AB22DE">
        <w:tc>
          <w:tcPr>
            <w:tcW w:w="1560" w:type="dxa"/>
          </w:tcPr>
          <w:p w14:paraId="67F1EDB3" w14:textId="77777777" w:rsidR="00DD4C39" w:rsidRPr="000A6EB9" w:rsidRDefault="00BB6CFC" w:rsidP="00972CB2">
            <w:pPr>
              <w:spacing w:after="0" w:line="276" w:lineRule="auto"/>
              <w:ind w:left="176"/>
              <w:rPr>
                <w:rFonts w:ascii="Cambria" w:hAnsi="Cambria"/>
                <w:b/>
                <w:sz w:val="20"/>
                <w:szCs w:val="20"/>
              </w:rPr>
            </w:pPr>
            <w:hyperlink r:id="rId127" w:history="1">
              <w:r w:rsidR="00DD4C39" w:rsidRPr="000A6EB9">
                <w:rPr>
                  <w:rStyle w:val="Hyperlink"/>
                  <w:rFonts w:ascii="Cambria" w:hAnsi="Cambria"/>
                  <w:color w:val="auto"/>
                  <w:sz w:val="20"/>
                  <w:szCs w:val="20"/>
                  <w:u w:val="none"/>
                </w:rPr>
                <w:t>ECU33051</w:t>
              </w:r>
            </w:hyperlink>
          </w:p>
        </w:tc>
        <w:tc>
          <w:tcPr>
            <w:tcW w:w="2977" w:type="dxa"/>
          </w:tcPr>
          <w:p w14:paraId="4738DC7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6B6FC04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92FB929" w14:textId="77777777" w:rsidR="00DD4C39" w:rsidRPr="00BC12A2" w:rsidRDefault="00BB6CFC" w:rsidP="00972CB2">
            <w:pPr>
              <w:spacing w:after="0" w:line="276" w:lineRule="auto"/>
              <w:ind w:left="176"/>
              <w:rPr>
                <w:rFonts w:ascii="Cambria" w:hAnsi="Cambria"/>
                <w:b/>
                <w:sz w:val="20"/>
                <w:szCs w:val="20"/>
              </w:rPr>
            </w:pPr>
            <w:hyperlink r:id="rId12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29"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30"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31"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76DF263E" w14:textId="7C3C80E3" w:rsidR="00DD4C39" w:rsidRPr="00BC12A2" w:rsidRDefault="00DD4C39" w:rsidP="00972CB2">
            <w:pPr>
              <w:spacing w:after="0" w:line="276" w:lineRule="auto"/>
              <w:ind w:left="176"/>
              <w:rPr>
                <w:rFonts w:ascii="Cambria" w:hAnsi="Cambria"/>
                <w:b/>
                <w:sz w:val="20"/>
                <w:szCs w:val="20"/>
              </w:rPr>
            </w:pPr>
          </w:p>
        </w:tc>
        <w:tc>
          <w:tcPr>
            <w:tcW w:w="1417" w:type="dxa"/>
          </w:tcPr>
          <w:p w14:paraId="69CB1C3F" w14:textId="77777777" w:rsidR="00DD4C39" w:rsidRPr="002E1E3F" w:rsidRDefault="00DD4C39" w:rsidP="0000324D">
            <w:pPr>
              <w:spacing w:after="0" w:line="276" w:lineRule="auto"/>
              <w:ind w:left="30"/>
              <w:rPr>
                <w:rFonts w:ascii="Cambria" w:hAnsi="Cambria"/>
                <w:b/>
                <w:sz w:val="20"/>
                <w:szCs w:val="20"/>
              </w:rPr>
            </w:pPr>
            <w:r w:rsidRPr="002E1E3F">
              <w:rPr>
                <w:rFonts w:ascii="Cambria" w:hAnsi="Cambria" w:cs="Segoe UI"/>
                <w:sz w:val="20"/>
                <w:szCs w:val="20"/>
              </w:rPr>
              <w:t>Optional</w:t>
            </w:r>
          </w:p>
        </w:tc>
      </w:tr>
      <w:tr w:rsidR="00DD4C39" w:rsidRPr="002E1E3F" w14:paraId="388A2D70" w14:textId="77777777" w:rsidTr="00AB22DE">
        <w:tc>
          <w:tcPr>
            <w:tcW w:w="1560" w:type="dxa"/>
          </w:tcPr>
          <w:p w14:paraId="2B457984" w14:textId="77777777" w:rsidR="00DD4C39" w:rsidRPr="000A6EB9" w:rsidRDefault="00BB6CFC" w:rsidP="00972CB2">
            <w:pPr>
              <w:spacing w:after="0" w:line="276" w:lineRule="auto"/>
              <w:ind w:left="176"/>
              <w:rPr>
                <w:rFonts w:ascii="Cambria" w:hAnsi="Cambria"/>
                <w:b/>
                <w:sz w:val="20"/>
                <w:szCs w:val="20"/>
              </w:rPr>
            </w:pPr>
            <w:hyperlink r:id="rId132" w:history="1">
              <w:r w:rsidR="00DD4C39" w:rsidRPr="000A6EB9">
                <w:rPr>
                  <w:rStyle w:val="Hyperlink"/>
                  <w:rFonts w:ascii="Cambria" w:hAnsi="Cambria"/>
                  <w:color w:val="auto"/>
                  <w:sz w:val="20"/>
                  <w:szCs w:val="20"/>
                  <w:u w:val="none"/>
                </w:rPr>
                <w:t>ECU33061</w:t>
              </w:r>
            </w:hyperlink>
          </w:p>
        </w:tc>
        <w:tc>
          <w:tcPr>
            <w:tcW w:w="2977" w:type="dxa"/>
          </w:tcPr>
          <w:p w14:paraId="2353948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58767F4C"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54FE688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EFD5F7B" w14:textId="39004F01" w:rsidR="00DD4C39" w:rsidRPr="00BC12A2" w:rsidRDefault="00DD4C39" w:rsidP="00972CB2">
            <w:pPr>
              <w:spacing w:after="0" w:line="276" w:lineRule="auto"/>
              <w:ind w:left="176"/>
              <w:rPr>
                <w:rFonts w:ascii="Cambria" w:hAnsi="Cambria"/>
                <w:b/>
                <w:sz w:val="20"/>
                <w:szCs w:val="20"/>
              </w:rPr>
            </w:pPr>
            <w:r w:rsidRPr="00BC12A2">
              <w:rPr>
                <w:rFonts w:ascii="Cambria" w:hAnsi="Cambria" w:cs="Segoe UI"/>
                <w:sz w:val="20"/>
                <w:szCs w:val="20"/>
              </w:rPr>
              <w:t> </w:t>
            </w:r>
            <w:r w:rsidR="00A14C73">
              <w:rPr>
                <w:rFonts w:ascii="Cambria" w:hAnsi="Cambria" w:cs="Segoe UI"/>
                <w:sz w:val="20"/>
                <w:szCs w:val="20"/>
              </w:rPr>
              <w:t>None</w:t>
            </w:r>
          </w:p>
        </w:tc>
        <w:tc>
          <w:tcPr>
            <w:tcW w:w="1418" w:type="dxa"/>
            <w:vAlign w:val="center"/>
          </w:tcPr>
          <w:p w14:paraId="1944DA5C" w14:textId="38298904" w:rsidR="00DD4C39" w:rsidRPr="00BC12A2" w:rsidRDefault="00DD4C39" w:rsidP="00972CB2">
            <w:pPr>
              <w:spacing w:after="0" w:line="276" w:lineRule="auto"/>
              <w:ind w:left="176"/>
              <w:rPr>
                <w:rFonts w:ascii="Cambria" w:hAnsi="Cambria"/>
                <w:b/>
                <w:sz w:val="20"/>
                <w:szCs w:val="20"/>
              </w:rPr>
            </w:pPr>
          </w:p>
        </w:tc>
        <w:tc>
          <w:tcPr>
            <w:tcW w:w="1417" w:type="dxa"/>
          </w:tcPr>
          <w:p w14:paraId="0179CBC0" w14:textId="77777777" w:rsidR="00DD4C39" w:rsidRPr="002E1E3F" w:rsidRDefault="00DD4C39" w:rsidP="0000324D">
            <w:pPr>
              <w:spacing w:after="0" w:line="276" w:lineRule="auto"/>
              <w:ind w:left="30"/>
              <w:rPr>
                <w:rFonts w:ascii="Cambria" w:hAnsi="Cambria"/>
                <w:b/>
                <w:sz w:val="20"/>
                <w:szCs w:val="20"/>
              </w:rPr>
            </w:pPr>
            <w:r w:rsidRPr="002E1E3F">
              <w:rPr>
                <w:rFonts w:ascii="Cambria" w:hAnsi="Cambria" w:cs="Segoe UI"/>
                <w:sz w:val="20"/>
                <w:szCs w:val="20"/>
              </w:rPr>
              <w:t>Optional</w:t>
            </w:r>
          </w:p>
        </w:tc>
      </w:tr>
      <w:tr w:rsidR="00DD4C39" w:rsidRPr="002E1E3F" w14:paraId="7A43924F" w14:textId="77777777" w:rsidTr="00AB22DE">
        <w:tc>
          <w:tcPr>
            <w:tcW w:w="1560" w:type="dxa"/>
          </w:tcPr>
          <w:p w14:paraId="0BB78DC6" w14:textId="77777777" w:rsidR="00DD4C39" w:rsidRPr="000A6EB9" w:rsidRDefault="00BB6CFC" w:rsidP="00972CB2">
            <w:pPr>
              <w:spacing w:after="0" w:line="276" w:lineRule="auto"/>
              <w:ind w:left="176"/>
              <w:rPr>
                <w:rFonts w:ascii="Cambria" w:hAnsi="Cambria"/>
                <w:sz w:val="20"/>
                <w:szCs w:val="20"/>
              </w:rPr>
            </w:pPr>
            <w:hyperlink r:id="rId133" w:history="1">
              <w:r w:rsidR="00DD4C39" w:rsidRPr="000A6EB9">
                <w:rPr>
                  <w:rStyle w:val="Hyperlink"/>
                  <w:rFonts w:ascii="Cambria" w:hAnsi="Cambria"/>
                  <w:color w:val="auto"/>
                  <w:sz w:val="20"/>
                  <w:szCs w:val="20"/>
                  <w:u w:val="none"/>
                </w:rPr>
                <w:t>ECU33081</w:t>
              </w:r>
            </w:hyperlink>
          </w:p>
        </w:tc>
        <w:tc>
          <w:tcPr>
            <w:tcW w:w="2977" w:type="dxa"/>
          </w:tcPr>
          <w:p w14:paraId="5DEA43B2" w14:textId="77777777" w:rsidR="00DD4C39"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p w14:paraId="1BC6AED0" w14:textId="3EA869A9" w:rsidR="00AB22DE" w:rsidRPr="002E1E3F" w:rsidRDefault="00AB22DE" w:rsidP="00972CB2">
            <w:pPr>
              <w:spacing w:after="0" w:line="276" w:lineRule="auto"/>
              <w:ind w:left="176"/>
              <w:rPr>
                <w:rFonts w:ascii="Cambria" w:hAnsi="Cambria"/>
                <w:sz w:val="20"/>
                <w:szCs w:val="20"/>
              </w:rPr>
            </w:pPr>
          </w:p>
        </w:tc>
        <w:tc>
          <w:tcPr>
            <w:tcW w:w="708" w:type="dxa"/>
          </w:tcPr>
          <w:p w14:paraId="302D18C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D1CABD6" w14:textId="77777777" w:rsidR="00DD4C39" w:rsidRPr="00BC12A2" w:rsidRDefault="00BB6CFC" w:rsidP="00972CB2">
            <w:pPr>
              <w:spacing w:after="0" w:line="276" w:lineRule="auto"/>
              <w:ind w:left="176"/>
              <w:rPr>
                <w:rFonts w:ascii="Cambria" w:hAnsi="Cambria" w:cs="Segoe UI"/>
                <w:sz w:val="20"/>
                <w:szCs w:val="20"/>
              </w:rPr>
            </w:pPr>
            <w:hyperlink r:id="rId13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35"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5FF92242" w14:textId="63EBD3AA" w:rsidR="00DD4C39" w:rsidRPr="00BC12A2" w:rsidRDefault="00DD4C39" w:rsidP="00972CB2">
            <w:pPr>
              <w:spacing w:after="0" w:line="276" w:lineRule="auto"/>
              <w:ind w:left="176"/>
              <w:rPr>
                <w:rFonts w:ascii="Cambria" w:hAnsi="Cambria" w:cs="Segoe UI"/>
                <w:sz w:val="20"/>
                <w:szCs w:val="20"/>
              </w:rPr>
            </w:pPr>
          </w:p>
        </w:tc>
        <w:tc>
          <w:tcPr>
            <w:tcW w:w="1417" w:type="dxa"/>
          </w:tcPr>
          <w:p w14:paraId="73A41EEE" w14:textId="77777777" w:rsidR="00DD4C39" w:rsidRPr="002E1E3F" w:rsidRDefault="00DD4C39" w:rsidP="0000324D">
            <w:pPr>
              <w:spacing w:after="0" w:line="276" w:lineRule="auto"/>
              <w:ind w:left="30"/>
              <w:rPr>
                <w:rFonts w:ascii="Cambria" w:hAnsi="Cambria" w:cs="Segoe UI"/>
                <w:sz w:val="20"/>
                <w:szCs w:val="20"/>
              </w:rPr>
            </w:pPr>
            <w:r w:rsidRPr="002E1E3F">
              <w:rPr>
                <w:rFonts w:ascii="Cambria" w:hAnsi="Cambria" w:cs="Segoe UI"/>
                <w:sz w:val="20"/>
                <w:szCs w:val="20"/>
              </w:rPr>
              <w:t>Optional</w:t>
            </w:r>
          </w:p>
        </w:tc>
      </w:tr>
      <w:tr w:rsidR="00DD4C39" w:rsidRPr="002E1E3F" w14:paraId="0567F5F0" w14:textId="77777777" w:rsidTr="00AB22DE">
        <w:tc>
          <w:tcPr>
            <w:tcW w:w="1560" w:type="dxa"/>
          </w:tcPr>
          <w:p w14:paraId="0D50D8AA" w14:textId="77777777" w:rsidR="00DD4C39" w:rsidRPr="000A6EB9" w:rsidRDefault="00BB6CFC" w:rsidP="00972CB2">
            <w:pPr>
              <w:spacing w:after="0" w:line="276" w:lineRule="auto"/>
              <w:ind w:left="176"/>
              <w:rPr>
                <w:rFonts w:ascii="Cambria" w:hAnsi="Cambria"/>
                <w:sz w:val="20"/>
                <w:szCs w:val="20"/>
              </w:rPr>
            </w:pPr>
            <w:hyperlink r:id="rId136" w:history="1">
              <w:r w:rsidR="00DD4C39" w:rsidRPr="000A6EB9">
                <w:rPr>
                  <w:rStyle w:val="Hyperlink"/>
                  <w:rFonts w:ascii="Cambria" w:hAnsi="Cambria"/>
                  <w:color w:val="auto"/>
                  <w:sz w:val="20"/>
                  <w:szCs w:val="20"/>
                  <w:u w:val="none"/>
                </w:rPr>
                <w:t>ECU33091</w:t>
              </w:r>
            </w:hyperlink>
          </w:p>
        </w:tc>
        <w:tc>
          <w:tcPr>
            <w:tcW w:w="2977" w:type="dxa"/>
          </w:tcPr>
          <w:p w14:paraId="71949DE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6D7A0D24" w14:textId="77777777" w:rsidR="00DD4C39" w:rsidRPr="002E1E3F" w:rsidRDefault="00DD4C39" w:rsidP="00972CB2">
            <w:pPr>
              <w:spacing w:after="0" w:line="276" w:lineRule="auto"/>
              <w:ind w:left="176"/>
              <w:rPr>
                <w:rFonts w:ascii="Cambria" w:hAnsi="Cambria"/>
                <w:sz w:val="20"/>
                <w:szCs w:val="20"/>
              </w:rPr>
            </w:pPr>
          </w:p>
        </w:tc>
        <w:tc>
          <w:tcPr>
            <w:tcW w:w="708" w:type="dxa"/>
          </w:tcPr>
          <w:p w14:paraId="7E570BB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C68A1F9" w14:textId="77777777" w:rsidR="00DD4C39" w:rsidRPr="00BC12A2" w:rsidRDefault="00BB6CFC" w:rsidP="00972CB2">
            <w:pPr>
              <w:spacing w:after="0" w:line="276" w:lineRule="auto"/>
              <w:ind w:left="176"/>
              <w:rPr>
                <w:rFonts w:ascii="Cambria" w:hAnsi="Cambria" w:cs="Segoe UI"/>
                <w:sz w:val="20"/>
                <w:szCs w:val="20"/>
              </w:rPr>
            </w:pPr>
            <w:hyperlink r:id="rId137"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38"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051AC678" w14:textId="77777777" w:rsidR="00DD4C39" w:rsidRPr="00BC12A2" w:rsidRDefault="00BB6CFC" w:rsidP="00972CB2">
            <w:pPr>
              <w:spacing w:after="0" w:line="276" w:lineRule="auto"/>
              <w:ind w:left="176"/>
              <w:rPr>
                <w:rFonts w:ascii="Cambria" w:hAnsi="Cambria" w:cs="Segoe UI"/>
                <w:sz w:val="20"/>
                <w:szCs w:val="20"/>
              </w:rPr>
            </w:pPr>
            <w:hyperlink r:id="rId139" w:history="1">
              <w:r w:rsidR="00DD4C39" w:rsidRPr="00BC12A2">
                <w:rPr>
                  <w:rStyle w:val="Hyperlink"/>
                  <w:rFonts w:ascii="Cambria" w:hAnsi="Cambria"/>
                  <w:color w:val="auto"/>
                  <w:sz w:val="20"/>
                  <w:szCs w:val="20"/>
                  <w:u w:val="none"/>
                </w:rPr>
                <w:t>ECU33092</w:t>
              </w:r>
            </w:hyperlink>
          </w:p>
        </w:tc>
        <w:tc>
          <w:tcPr>
            <w:tcW w:w="1417" w:type="dxa"/>
          </w:tcPr>
          <w:p w14:paraId="6F3CAA8E" w14:textId="77777777" w:rsidR="00DD4C39" w:rsidRPr="002E1E3F" w:rsidRDefault="00DD4C39" w:rsidP="0000324D">
            <w:pPr>
              <w:spacing w:after="0" w:line="276" w:lineRule="auto"/>
              <w:ind w:left="30"/>
              <w:rPr>
                <w:rFonts w:ascii="Cambria" w:hAnsi="Cambria" w:cs="Segoe UI"/>
                <w:sz w:val="20"/>
                <w:szCs w:val="20"/>
              </w:rPr>
            </w:pPr>
            <w:r w:rsidRPr="002E1E3F">
              <w:rPr>
                <w:rFonts w:ascii="Cambria" w:hAnsi="Cambria" w:cs="Segoe UI"/>
                <w:sz w:val="20"/>
                <w:szCs w:val="20"/>
              </w:rPr>
              <w:t>Mandatory</w:t>
            </w:r>
          </w:p>
        </w:tc>
      </w:tr>
      <w:tr w:rsidR="00DD4C39" w:rsidRPr="002E1E3F" w14:paraId="7C968130" w14:textId="77777777" w:rsidTr="00972CB2">
        <w:tc>
          <w:tcPr>
            <w:tcW w:w="10915" w:type="dxa"/>
            <w:gridSpan w:val="6"/>
          </w:tcPr>
          <w:p w14:paraId="6E25AAA5" w14:textId="77777777" w:rsidR="00DD4C39" w:rsidRDefault="00B00ED1" w:rsidP="00972CB2">
            <w:pPr>
              <w:spacing w:after="0" w:line="240" w:lineRule="auto"/>
              <w:ind w:left="176"/>
              <w:jc w:val="center"/>
              <w:rPr>
                <w:rFonts w:ascii="Cambria" w:hAnsi="Cambria" w:cs="Segoe UI"/>
                <w:b/>
                <w:sz w:val="20"/>
                <w:szCs w:val="20"/>
              </w:rPr>
            </w:pPr>
            <w:r>
              <w:rPr>
                <w:rFonts w:ascii="Cambria" w:hAnsi="Cambria" w:cs="Segoe UI"/>
                <w:b/>
                <w:sz w:val="20"/>
                <w:szCs w:val="20"/>
              </w:rPr>
              <w:t>SEMESTER TWO MODULES</w:t>
            </w:r>
          </w:p>
          <w:p w14:paraId="00529E7B" w14:textId="33C6D6A8" w:rsidR="00F1227C" w:rsidRPr="002E1E3F" w:rsidRDefault="00F1227C" w:rsidP="00972CB2">
            <w:pPr>
              <w:spacing w:after="0" w:line="240" w:lineRule="auto"/>
              <w:ind w:left="176"/>
              <w:jc w:val="center"/>
              <w:rPr>
                <w:rFonts w:ascii="Cambria" w:hAnsi="Cambria" w:cs="Segoe UI"/>
                <w:b/>
                <w:sz w:val="20"/>
                <w:szCs w:val="20"/>
              </w:rPr>
            </w:pPr>
          </w:p>
        </w:tc>
      </w:tr>
      <w:tr w:rsidR="00E21A8F" w:rsidRPr="002E1E3F" w14:paraId="09BF60D3" w14:textId="77777777" w:rsidTr="00972CB2">
        <w:tc>
          <w:tcPr>
            <w:tcW w:w="1560" w:type="dxa"/>
          </w:tcPr>
          <w:p w14:paraId="34E70A99" w14:textId="77777777" w:rsidR="00E21A8F" w:rsidRPr="000A6EB9" w:rsidRDefault="00BB6CFC" w:rsidP="00E21A8F">
            <w:pPr>
              <w:spacing w:after="0" w:line="240" w:lineRule="auto"/>
              <w:ind w:left="176"/>
              <w:rPr>
                <w:rFonts w:ascii="Cambria" w:hAnsi="Cambria" w:cs="Segoe UI"/>
                <w:sz w:val="20"/>
                <w:szCs w:val="20"/>
              </w:rPr>
            </w:pPr>
            <w:hyperlink r:id="rId140" w:history="1">
              <w:r w:rsidR="00E21A8F" w:rsidRPr="000A6EB9">
                <w:rPr>
                  <w:rStyle w:val="Hyperlink"/>
                  <w:rFonts w:ascii="Cambria" w:hAnsi="Cambria"/>
                  <w:color w:val="auto"/>
                  <w:sz w:val="20"/>
                  <w:szCs w:val="20"/>
                  <w:u w:val="none"/>
                </w:rPr>
                <w:t>ECU33012</w:t>
              </w:r>
            </w:hyperlink>
          </w:p>
        </w:tc>
        <w:tc>
          <w:tcPr>
            <w:tcW w:w="2977" w:type="dxa"/>
          </w:tcPr>
          <w:p w14:paraId="1E8E50B2" w14:textId="77777777" w:rsidR="00E21A8F" w:rsidRPr="002E1E3F" w:rsidRDefault="00E21A8F" w:rsidP="00E21A8F">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54BA9095" w14:textId="77777777" w:rsidR="00E21A8F" w:rsidRPr="002E1E3F" w:rsidRDefault="00E21A8F" w:rsidP="00E21A8F">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4498EC1" w14:textId="568992F0" w:rsidR="00E21A8F" w:rsidRPr="00BC12A2" w:rsidRDefault="00BB6CFC" w:rsidP="00E21A8F">
            <w:pPr>
              <w:spacing w:after="0" w:line="240" w:lineRule="auto"/>
              <w:ind w:left="176"/>
              <w:rPr>
                <w:rFonts w:ascii="Cambria" w:hAnsi="Cambria"/>
                <w:sz w:val="20"/>
                <w:szCs w:val="20"/>
              </w:rPr>
            </w:pPr>
            <w:hyperlink r:id="rId141" w:history="1">
              <w:r w:rsidR="00E21A8F" w:rsidRPr="00BC12A2">
                <w:rPr>
                  <w:rStyle w:val="Hyperlink"/>
                  <w:rFonts w:ascii="Cambria" w:hAnsi="Cambria" w:cs="Segoe UI"/>
                  <w:color w:val="auto"/>
                  <w:sz w:val="20"/>
                  <w:szCs w:val="20"/>
                  <w:u w:val="none"/>
                </w:rPr>
                <w:t xml:space="preserve">ECU22011 </w:t>
              </w:r>
            </w:hyperlink>
            <w:r w:rsidR="00E21A8F" w:rsidRPr="00BC12A2">
              <w:rPr>
                <w:rFonts w:ascii="Cambria" w:hAnsi="Cambria" w:cs="Segoe UI"/>
                <w:sz w:val="20"/>
                <w:szCs w:val="20"/>
              </w:rPr>
              <w:t xml:space="preserve">&amp; </w:t>
            </w:r>
            <w:hyperlink r:id="rId142" w:history="1">
              <w:r w:rsidR="00E21A8F" w:rsidRPr="00BC12A2">
                <w:rPr>
                  <w:rStyle w:val="Hyperlink"/>
                  <w:rFonts w:ascii="Cambria" w:hAnsi="Cambria" w:cs="Segoe UI"/>
                  <w:color w:val="auto"/>
                  <w:sz w:val="20"/>
                  <w:szCs w:val="20"/>
                  <w:u w:val="none"/>
                </w:rPr>
                <w:t>ECU22012</w:t>
              </w:r>
            </w:hyperlink>
            <w:r w:rsidR="00E21A8F" w:rsidRPr="00BC12A2">
              <w:rPr>
                <w:rFonts w:ascii="Cambria" w:hAnsi="Cambria" w:cs="Segoe UI"/>
                <w:sz w:val="20"/>
                <w:szCs w:val="20"/>
              </w:rPr>
              <w:t xml:space="preserve">, </w:t>
            </w:r>
          </w:p>
        </w:tc>
        <w:tc>
          <w:tcPr>
            <w:tcW w:w="1418" w:type="dxa"/>
            <w:vAlign w:val="center"/>
          </w:tcPr>
          <w:p w14:paraId="64F647CB" w14:textId="07746052" w:rsidR="00E21A8F" w:rsidRPr="002E1E3F" w:rsidRDefault="00292B79" w:rsidP="00E21A8F">
            <w:pPr>
              <w:spacing w:after="0" w:line="240" w:lineRule="auto"/>
              <w:ind w:left="176"/>
              <w:rPr>
                <w:rFonts w:ascii="Cambria" w:hAnsi="Cambria"/>
                <w:sz w:val="20"/>
                <w:szCs w:val="20"/>
              </w:rPr>
            </w:pPr>
            <w:r>
              <w:rPr>
                <w:rFonts w:ascii="Cambria" w:hAnsi="Cambria"/>
                <w:sz w:val="20"/>
                <w:szCs w:val="20"/>
              </w:rPr>
              <w:t>ECU330</w:t>
            </w:r>
            <w:r w:rsidR="00C24928">
              <w:rPr>
                <w:rFonts w:ascii="Cambria" w:hAnsi="Cambria"/>
                <w:sz w:val="20"/>
                <w:szCs w:val="20"/>
              </w:rPr>
              <w:t>11</w:t>
            </w:r>
          </w:p>
        </w:tc>
        <w:tc>
          <w:tcPr>
            <w:tcW w:w="1417" w:type="dxa"/>
          </w:tcPr>
          <w:p w14:paraId="5493966D" w14:textId="77777777" w:rsidR="00E21A8F" w:rsidRDefault="00E21A8F" w:rsidP="00E21A8F">
            <w:pPr>
              <w:spacing w:after="0" w:line="240" w:lineRule="auto"/>
              <w:ind w:left="30"/>
              <w:rPr>
                <w:rFonts w:ascii="Cambria" w:hAnsi="Cambria" w:cs="Segoe UI"/>
                <w:sz w:val="20"/>
                <w:szCs w:val="20"/>
              </w:rPr>
            </w:pPr>
            <w:r>
              <w:rPr>
                <w:rFonts w:ascii="Cambria" w:hAnsi="Cambria" w:cs="Segoe UI"/>
                <w:sz w:val="20"/>
                <w:szCs w:val="20"/>
              </w:rPr>
              <w:t xml:space="preserve">Mandatory </w:t>
            </w:r>
          </w:p>
          <w:p w14:paraId="7C349EDC" w14:textId="662FD88D" w:rsidR="004F4C86" w:rsidRPr="002E1E3F" w:rsidRDefault="004F4C86" w:rsidP="00E21A8F">
            <w:pPr>
              <w:spacing w:after="0" w:line="240" w:lineRule="auto"/>
              <w:ind w:left="30"/>
              <w:rPr>
                <w:rFonts w:ascii="Cambria" w:hAnsi="Cambria" w:cs="Segoe UI"/>
                <w:sz w:val="20"/>
                <w:szCs w:val="20"/>
              </w:rPr>
            </w:pPr>
          </w:p>
        </w:tc>
      </w:tr>
      <w:tr w:rsidR="00DD4C39" w:rsidRPr="002E1E3F" w14:paraId="716A4FB6" w14:textId="77777777" w:rsidTr="00972CB2">
        <w:tc>
          <w:tcPr>
            <w:tcW w:w="1560" w:type="dxa"/>
          </w:tcPr>
          <w:p w14:paraId="0DF23EB8" w14:textId="77777777" w:rsidR="00DD4C39" w:rsidRPr="000A6EB9" w:rsidRDefault="00BB6CFC" w:rsidP="00972CB2">
            <w:pPr>
              <w:spacing w:after="0" w:line="240" w:lineRule="auto"/>
              <w:ind w:left="176"/>
              <w:rPr>
                <w:rFonts w:ascii="Cambria" w:hAnsi="Cambria" w:cs="Segoe UI"/>
                <w:sz w:val="20"/>
                <w:szCs w:val="20"/>
              </w:rPr>
            </w:pPr>
            <w:hyperlink r:id="rId143" w:history="1">
              <w:r w:rsidR="00DD4C39" w:rsidRPr="000A6EB9">
                <w:rPr>
                  <w:rStyle w:val="Hyperlink"/>
                  <w:rFonts w:ascii="Cambria" w:hAnsi="Cambria"/>
                  <w:color w:val="auto"/>
                  <w:sz w:val="20"/>
                  <w:szCs w:val="20"/>
                  <w:u w:val="none"/>
                </w:rPr>
                <w:t>ECU33022</w:t>
              </w:r>
            </w:hyperlink>
          </w:p>
        </w:tc>
        <w:tc>
          <w:tcPr>
            <w:tcW w:w="2977" w:type="dxa"/>
          </w:tcPr>
          <w:p w14:paraId="215CD7F0"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1D4C36B"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A59A04F" w14:textId="796F0BE2" w:rsidR="00DD4C39" w:rsidRPr="00BC12A2" w:rsidRDefault="00BB6CFC" w:rsidP="00972CB2">
            <w:pPr>
              <w:spacing w:after="0" w:line="240" w:lineRule="auto"/>
              <w:ind w:left="176"/>
              <w:rPr>
                <w:rFonts w:ascii="Cambria" w:hAnsi="Cambria"/>
                <w:b/>
                <w:sz w:val="20"/>
                <w:szCs w:val="20"/>
              </w:rPr>
            </w:pPr>
            <w:hyperlink r:id="rId14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45"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46"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47"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3B67D8A2" w14:textId="3F4C1965" w:rsidR="00DD4C39" w:rsidRPr="002E1E3F" w:rsidRDefault="00DD4C39" w:rsidP="00972CB2">
            <w:pPr>
              <w:spacing w:after="0" w:line="240" w:lineRule="auto"/>
              <w:ind w:left="176"/>
              <w:rPr>
                <w:rFonts w:ascii="Cambria" w:hAnsi="Cambria"/>
                <w:b/>
                <w:sz w:val="20"/>
                <w:szCs w:val="20"/>
              </w:rPr>
            </w:pPr>
          </w:p>
        </w:tc>
        <w:tc>
          <w:tcPr>
            <w:tcW w:w="1417" w:type="dxa"/>
          </w:tcPr>
          <w:p w14:paraId="19EE98D8" w14:textId="77777777" w:rsidR="00DD4C39" w:rsidRPr="002E1E3F" w:rsidRDefault="00DD4C39" w:rsidP="0000324D">
            <w:pPr>
              <w:spacing w:after="0" w:line="240" w:lineRule="auto"/>
              <w:ind w:left="30"/>
              <w:rPr>
                <w:rFonts w:ascii="Cambria" w:hAnsi="Cambria" w:cs="Segoe UI"/>
                <w:sz w:val="20"/>
                <w:szCs w:val="20"/>
              </w:rPr>
            </w:pPr>
            <w:r w:rsidRPr="002E1E3F">
              <w:rPr>
                <w:rFonts w:ascii="Cambria" w:hAnsi="Cambria" w:cs="Segoe UI"/>
                <w:sz w:val="20"/>
                <w:szCs w:val="20"/>
              </w:rPr>
              <w:t>Optional</w:t>
            </w:r>
          </w:p>
        </w:tc>
      </w:tr>
      <w:tr w:rsidR="00DD4C39" w:rsidRPr="002E1E3F" w14:paraId="122FD2A7" w14:textId="77777777" w:rsidTr="00972CB2">
        <w:tc>
          <w:tcPr>
            <w:tcW w:w="1560" w:type="dxa"/>
          </w:tcPr>
          <w:p w14:paraId="1680F0A1" w14:textId="77777777" w:rsidR="00DD4C39" w:rsidRPr="000A6EB9" w:rsidRDefault="00BB6CFC" w:rsidP="00972CB2">
            <w:pPr>
              <w:spacing w:after="0" w:line="276" w:lineRule="auto"/>
              <w:ind w:left="176"/>
              <w:rPr>
                <w:rFonts w:ascii="Cambria" w:hAnsi="Cambria" w:cs="Segoe UI"/>
                <w:sz w:val="20"/>
                <w:szCs w:val="20"/>
              </w:rPr>
            </w:pPr>
            <w:hyperlink r:id="rId148" w:history="1">
              <w:r w:rsidR="00DD4C39" w:rsidRPr="000A6EB9">
                <w:rPr>
                  <w:rStyle w:val="Hyperlink"/>
                  <w:rFonts w:ascii="Cambria" w:hAnsi="Cambria"/>
                  <w:color w:val="auto"/>
                  <w:sz w:val="20"/>
                  <w:szCs w:val="20"/>
                  <w:u w:val="none"/>
                  <w:lang w:val="fr-FR"/>
                </w:rPr>
                <w:t>ECU33032</w:t>
              </w:r>
            </w:hyperlink>
          </w:p>
        </w:tc>
        <w:tc>
          <w:tcPr>
            <w:tcW w:w="2977" w:type="dxa"/>
          </w:tcPr>
          <w:p w14:paraId="6B9C1F89"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5F72BCCF"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6D40373E" w14:textId="3427E1E0" w:rsidR="00DD4C39" w:rsidRDefault="00BB6CFC" w:rsidP="00972CB2">
            <w:pPr>
              <w:spacing w:after="0" w:line="276" w:lineRule="auto"/>
              <w:ind w:left="176"/>
            </w:pPr>
            <w:hyperlink r:id="rId149"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50"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p>
          <w:p w14:paraId="4FC23CB8" w14:textId="7EC52C44" w:rsidR="000D25FA" w:rsidRPr="00BC12A2" w:rsidRDefault="000D25FA" w:rsidP="00972CB2">
            <w:pPr>
              <w:spacing w:after="0" w:line="276" w:lineRule="auto"/>
              <w:ind w:left="176"/>
              <w:rPr>
                <w:rFonts w:ascii="Cambria" w:hAnsi="Cambria"/>
                <w:b/>
                <w:sz w:val="20"/>
                <w:szCs w:val="20"/>
              </w:rPr>
            </w:pPr>
          </w:p>
        </w:tc>
        <w:tc>
          <w:tcPr>
            <w:tcW w:w="1418" w:type="dxa"/>
            <w:vAlign w:val="center"/>
          </w:tcPr>
          <w:p w14:paraId="69A051C8" w14:textId="6577083D" w:rsidR="00DD4C39" w:rsidRPr="002E1E3F" w:rsidRDefault="00DD4C39" w:rsidP="00972CB2">
            <w:pPr>
              <w:spacing w:after="0" w:line="276" w:lineRule="auto"/>
              <w:ind w:left="176"/>
              <w:rPr>
                <w:rFonts w:ascii="Cambria" w:hAnsi="Cambria"/>
                <w:b/>
                <w:sz w:val="20"/>
                <w:szCs w:val="20"/>
              </w:rPr>
            </w:pPr>
          </w:p>
        </w:tc>
        <w:tc>
          <w:tcPr>
            <w:tcW w:w="1417" w:type="dxa"/>
          </w:tcPr>
          <w:p w14:paraId="466E57EC" w14:textId="77777777" w:rsidR="00DD4C39" w:rsidRPr="002E1E3F" w:rsidRDefault="00DD4C39" w:rsidP="0000324D">
            <w:pPr>
              <w:spacing w:after="0" w:line="276" w:lineRule="auto"/>
              <w:ind w:left="30"/>
              <w:rPr>
                <w:rFonts w:ascii="Cambria" w:hAnsi="Cambria" w:cs="Segoe UI"/>
                <w:sz w:val="20"/>
                <w:szCs w:val="20"/>
              </w:rPr>
            </w:pPr>
            <w:r w:rsidRPr="002E1E3F">
              <w:rPr>
                <w:rFonts w:ascii="Cambria" w:hAnsi="Cambria" w:cs="Segoe UI"/>
                <w:sz w:val="20"/>
                <w:szCs w:val="20"/>
              </w:rPr>
              <w:t>Optional</w:t>
            </w:r>
          </w:p>
        </w:tc>
      </w:tr>
      <w:tr w:rsidR="00DD4C39" w:rsidRPr="002E1E3F" w14:paraId="5D3E0E78" w14:textId="77777777" w:rsidTr="00AB22DE">
        <w:tc>
          <w:tcPr>
            <w:tcW w:w="1560" w:type="dxa"/>
          </w:tcPr>
          <w:p w14:paraId="524220AC" w14:textId="77777777" w:rsidR="00DD4C39" w:rsidRPr="000A6EB9" w:rsidRDefault="00BB6CFC" w:rsidP="00972CB2">
            <w:pPr>
              <w:spacing w:after="0" w:line="276" w:lineRule="auto"/>
              <w:ind w:left="176"/>
              <w:rPr>
                <w:rFonts w:ascii="Cambria" w:hAnsi="Cambria"/>
                <w:b/>
                <w:sz w:val="20"/>
                <w:szCs w:val="20"/>
              </w:rPr>
            </w:pPr>
            <w:hyperlink r:id="rId151" w:history="1">
              <w:r w:rsidR="00DD4C39" w:rsidRPr="000A6EB9">
                <w:rPr>
                  <w:rStyle w:val="Hyperlink"/>
                  <w:rFonts w:ascii="Cambria" w:hAnsi="Cambria"/>
                  <w:color w:val="auto"/>
                  <w:sz w:val="20"/>
                  <w:szCs w:val="20"/>
                  <w:u w:val="none"/>
                </w:rPr>
                <w:t>ECU33052</w:t>
              </w:r>
            </w:hyperlink>
          </w:p>
        </w:tc>
        <w:tc>
          <w:tcPr>
            <w:tcW w:w="2977" w:type="dxa"/>
          </w:tcPr>
          <w:p w14:paraId="4DEC3AE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7A9D8B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08EF8CEB" w14:textId="58529AA4" w:rsidR="00DD4C39" w:rsidRPr="00BC12A2" w:rsidRDefault="00BB6CFC" w:rsidP="00972CB2">
            <w:pPr>
              <w:spacing w:after="0" w:line="276" w:lineRule="auto"/>
              <w:ind w:left="176"/>
              <w:rPr>
                <w:rFonts w:ascii="Cambria" w:hAnsi="Cambria"/>
                <w:b/>
                <w:sz w:val="20"/>
                <w:szCs w:val="20"/>
              </w:rPr>
            </w:pPr>
            <w:hyperlink r:id="rId152"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53"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54"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55"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8FDC6B2" w14:textId="3A9F6E37" w:rsidR="00DD4C39" w:rsidRPr="002E1E3F" w:rsidRDefault="00DD4C39" w:rsidP="00972CB2">
            <w:pPr>
              <w:spacing w:after="0" w:line="276" w:lineRule="auto"/>
              <w:ind w:left="176"/>
              <w:rPr>
                <w:rFonts w:ascii="Cambria" w:hAnsi="Cambria"/>
                <w:b/>
                <w:sz w:val="20"/>
                <w:szCs w:val="20"/>
              </w:rPr>
            </w:pPr>
          </w:p>
        </w:tc>
        <w:tc>
          <w:tcPr>
            <w:tcW w:w="1417" w:type="dxa"/>
          </w:tcPr>
          <w:p w14:paraId="6ABC84C3" w14:textId="77777777" w:rsidR="00DD4C39" w:rsidRPr="002E1E3F" w:rsidRDefault="00DD4C39" w:rsidP="0000324D">
            <w:pPr>
              <w:spacing w:after="0" w:line="276" w:lineRule="auto"/>
              <w:ind w:left="30"/>
              <w:rPr>
                <w:rFonts w:ascii="Cambria" w:hAnsi="Cambria"/>
                <w:b/>
                <w:sz w:val="20"/>
                <w:szCs w:val="20"/>
              </w:rPr>
            </w:pPr>
            <w:r w:rsidRPr="002E1E3F">
              <w:rPr>
                <w:rFonts w:ascii="Cambria" w:hAnsi="Cambria" w:cs="Segoe UI"/>
                <w:sz w:val="20"/>
                <w:szCs w:val="20"/>
              </w:rPr>
              <w:t>Optional</w:t>
            </w:r>
          </w:p>
        </w:tc>
      </w:tr>
      <w:tr w:rsidR="00DD4C39" w:rsidRPr="002E1E3F" w14:paraId="31EB22D4" w14:textId="77777777" w:rsidTr="00AB22DE">
        <w:tc>
          <w:tcPr>
            <w:tcW w:w="1560" w:type="dxa"/>
          </w:tcPr>
          <w:p w14:paraId="30BE056F" w14:textId="77777777" w:rsidR="00DD4C39" w:rsidRPr="000A6EB9" w:rsidRDefault="00BB6CFC" w:rsidP="00972CB2">
            <w:pPr>
              <w:spacing w:after="0" w:line="276" w:lineRule="auto"/>
              <w:ind w:left="176"/>
              <w:rPr>
                <w:rFonts w:ascii="Cambria" w:hAnsi="Cambria"/>
                <w:b/>
                <w:sz w:val="20"/>
                <w:szCs w:val="20"/>
              </w:rPr>
            </w:pPr>
            <w:hyperlink r:id="rId156" w:history="1">
              <w:r w:rsidR="00DD4C39" w:rsidRPr="000A6EB9">
                <w:rPr>
                  <w:rStyle w:val="Hyperlink"/>
                  <w:rFonts w:ascii="Cambria" w:hAnsi="Cambria"/>
                  <w:color w:val="auto"/>
                  <w:sz w:val="20"/>
                  <w:szCs w:val="20"/>
                  <w:u w:val="none"/>
                  <w:lang w:val="fr-FR"/>
                </w:rPr>
                <w:t>ECU33062</w:t>
              </w:r>
            </w:hyperlink>
          </w:p>
        </w:tc>
        <w:tc>
          <w:tcPr>
            <w:tcW w:w="2977" w:type="dxa"/>
          </w:tcPr>
          <w:p w14:paraId="04E3462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1E05E217"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62BF432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5E7F1A5C" w14:textId="663197DC" w:rsidR="00DD4C39" w:rsidRPr="00BC12A2" w:rsidRDefault="00BB6CFC" w:rsidP="00972CB2">
            <w:pPr>
              <w:spacing w:after="0" w:line="276" w:lineRule="auto"/>
              <w:ind w:left="176"/>
              <w:rPr>
                <w:rFonts w:ascii="Cambria" w:hAnsi="Cambria"/>
                <w:b/>
                <w:sz w:val="20"/>
                <w:szCs w:val="20"/>
              </w:rPr>
            </w:pPr>
            <w:hyperlink r:id="rId157" w:history="1"/>
            <w:r w:rsidR="000D25FA">
              <w:rPr>
                <w:rStyle w:val="Hyperlink"/>
                <w:rFonts w:ascii="Cambria" w:hAnsi="Cambria"/>
                <w:color w:val="auto"/>
                <w:sz w:val="20"/>
                <w:szCs w:val="20"/>
                <w:u w:val="none"/>
              </w:rPr>
              <w:t xml:space="preserve"> </w:t>
            </w:r>
            <w:r w:rsidR="00A14C73">
              <w:rPr>
                <w:rStyle w:val="Hyperlink"/>
                <w:rFonts w:ascii="Cambria" w:hAnsi="Cambria"/>
                <w:color w:val="auto"/>
                <w:sz w:val="20"/>
                <w:szCs w:val="20"/>
                <w:u w:val="none"/>
              </w:rPr>
              <w:t>None</w:t>
            </w:r>
          </w:p>
        </w:tc>
        <w:tc>
          <w:tcPr>
            <w:tcW w:w="1418" w:type="dxa"/>
            <w:vAlign w:val="center"/>
          </w:tcPr>
          <w:p w14:paraId="4D231F4D" w14:textId="1153FA1E" w:rsidR="00DD4C39" w:rsidRPr="002E1E3F" w:rsidRDefault="00DD4C39" w:rsidP="00972CB2">
            <w:pPr>
              <w:spacing w:after="0" w:line="276" w:lineRule="auto"/>
              <w:ind w:left="176"/>
              <w:rPr>
                <w:rFonts w:ascii="Cambria" w:hAnsi="Cambria"/>
                <w:b/>
                <w:sz w:val="20"/>
                <w:szCs w:val="20"/>
              </w:rPr>
            </w:pPr>
          </w:p>
        </w:tc>
        <w:tc>
          <w:tcPr>
            <w:tcW w:w="1417" w:type="dxa"/>
          </w:tcPr>
          <w:p w14:paraId="5774ABAE" w14:textId="77777777" w:rsidR="00DD4C39" w:rsidRPr="002E1E3F" w:rsidRDefault="00DD4C39" w:rsidP="0000324D">
            <w:pPr>
              <w:spacing w:after="0" w:line="276" w:lineRule="auto"/>
              <w:ind w:left="30"/>
              <w:rPr>
                <w:rFonts w:ascii="Cambria" w:hAnsi="Cambria"/>
                <w:b/>
                <w:sz w:val="20"/>
                <w:szCs w:val="20"/>
              </w:rPr>
            </w:pPr>
            <w:r w:rsidRPr="002E1E3F">
              <w:rPr>
                <w:rFonts w:ascii="Cambria" w:hAnsi="Cambria" w:cs="Segoe UI"/>
                <w:sz w:val="20"/>
                <w:szCs w:val="20"/>
              </w:rPr>
              <w:t>Optional</w:t>
            </w:r>
          </w:p>
        </w:tc>
      </w:tr>
      <w:tr w:rsidR="00DD4C39" w:rsidRPr="002E1E3F" w14:paraId="6BE47F23" w14:textId="77777777" w:rsidTr="00972CB2">
        <w:tc>
          <w:tcPr>
            <w:tcW w:w="1560" w:type="dxa"/>
          </w:tcPr>
          <w:p w14:paraId="255CBF8D" w14:textId="77777777" w:rsidR="00DD4C39" w:rsidRPr="000A6EB9" w:rsidRDefault="00BB6CFC" w:rsidP="00972CB2">
            <w:pPr>
              <w:spacing w:after="0" w:line="276" w:lineRule="auto"/>
              <w:ind w:left="176"/>
              <w:rPr>
                <w:rFonts w:ascii="Cambria" w:hAnsi="Cambria"/>
                <w:sz w:val="20"/>
                <w:szCs w:val="20"/>
              </w:rPr>
            </w:pPr>
            <w:hyperlink r:id="rId158" w:history="1">
              <w:r w:rsidR="00DD4C39" w:rsidRPr="000A6EB9">
                <w:rPr>
                  <w:rStyle w:val="Hyperlink"/>
                  <w:rFonts w:ascii="Cambria" w:hAnsi="Cambria"/>
                  <w:color w:val="auto"/>
                  <w:sz w:val="20"/>
                  <w:szCs w:val="20"/>
                  <w:u w:val="none"/>
                </w:rPr>
                <w:t>ECU33082</w:t>
              </w:r>
            </w:hyperlink>
          </w:p>
        </w:tc>
        <w:tc>
          <w:tcPr>
            <w:tcW w:w="2977" w:type="dxa"/>
          </w:tcPr>
          <w:p w14:paraId="722D450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4DBE48A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55E68751" w14:textId="77777777" w:rsidR="00DD4C39" w:rsidRDefault="00BB6CFC" w:rsidP="00972CB2">
            <w:pPr>
              <w:spacing w:after="0" w:line="276" w:lineRule="auto"/>
              <w:ind w:left="176"/>
            </w:pPr>
            <w:hyperlink r:id="rId159"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160"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p w14:paraId="17F70FF5" w14:textId="5AE6736A" w:rsidR="000D25FA" w:rsidRPr="00BC12A2" w:rsidRDefault="000D25FA" w:rsidP="00972CB2">
            <w:pPr>
              <w:spacing w:after="0" w:line="276" w:lineRule="auto"/>
              <w:ind w:left="176"/>
              <w:rPr>
                <w:rFonts w:ascii="Cambria" w:hAnsi="Cambria" w:cs="Segoe UI"/>
                <w:sz w:val="20"/>
                <w:szCs w:val="20"/>
              </w:rPr>
            </w:pPr>
          </w:p>
        </w:tc>
        <w:tc>
          <w:tcPr>
            <w:tcW w:w="1418" w:type="dxa"/>
            <w:vAlign w:val="center"/>
          </w:tcPr>
          <w:p w14:paraId="7C2BEE2F" w14:textId="1E5EA784" w:rsidR="00DD4C39" w:rsidRPr="002E1E3F" w:rsidRDefault="00DD4C39" w:rsidP="00972CB2">
            <w:pPr>
              <w:spacing w:after="0" w:line="276" w:lineRule="auto"/>
              <w:ind w:left="176"/>
              <w:rPr>
                <w:rFonts w:ascii="Cambria" w:hAnsi="Cambria" w:cs="Segoe UI"/>
                <w:sz w:val="20"/>
                <w:szCs w:val="20"/>
              </w:rPr>
            </w:pPr>
          </w:p>
        </w:tc>
        <w:tc>
          <w:tcPr>
            <w:tcW w:w="1417" w:type="dxa"/>
          </w:tcPr>
          <w:p w14:paraId="3C5D8C84" w14:textId="77777777" w:rsidR="00DD4C39" w:rsidRPr="002E1E3F" w:rsidRDefault="00DD4C39" w:rsidP="0000324D">
            <w:pPr>
              <w:spacing w:after="0" w:line="276" w:lineRule="auto"/>
              <w:ind w:left="30"/>
              <w:rPr>
                <w:rFonts w:ascii="Cambria" w:hAnsi="Cambria" w:cs="Segoe UI"/>
                <w:sz w:val="20"/>
                <w:szCs w:val="20"/>
              </w:rPr>
            </w:pPr>
            <w:r w:rsidRPr="002E1E3F">
              <w:rPr>
                <w:rFonts w:ascii="Cambria" w:hAnsi="Cambria" w:cs="Segoe UI"/>
                <w:sz w:val="20"/>
                <w:szCs w:val="20"/>
              </w:rPr>
              <w:t>Optional</w:t>
            </w:r>
          </w:p>
        </w:tc>
      </w:tr>
      <w:tr w:rsidR="00DD4C39" w:rsidRPr="002E1E3F" w14:paraId="19FC5175" w14:textId="77777777" w:rsidTr="00AB22DE">
        <w:tc>
          <w:tcPr>
            <w:tcW w:w="1560" w:type="dxa"/>
          </w:tcPr>
          <w:p w14:paraId="37EE6417" w14:textId="77777777" w:rsidR="00DD4C39" w:rsidRPr="000A6EB9" w:rsidRDefault="00BB6CFC" w:rsidP="00972CB2">
            <w:pPr>
              <w:spacing w:after="0" w:line="276" w:lineRule="auto"/>
              <w:ind w:left="176"/>
              <w:rPr>
                <w:rFonts w:ascii="Cambria" w:hAnsi="Cambria"/>
                <w:sz w:val="20"/>
                <w:szCs w:val="20"/>
              </w:rPr>
            </w:pPr>
            <w:hyperlink r:id="rId161" w:history="1">
              <w:r w:rsidR="00DD4C39" w:rsidRPr="000A6EB9">
                <w:rPr>
                  <w:rStyle w:val="Hyperlink"/>
                  <w:rFonts w:ascii="Cambria" w:hAnsi="Cambria"/>
                  <w:color w:val="auto"/>
                  <w:sz w:val="20"/>
                  <w:szCs w:val="20"/>
                  <w:u w:val="none"/>
                </w:rPr>
                <w:t>ECU33092</w:t>
              </w:r>
            </w:hyperlink>
          </w:p>
        </w:tc>
        <w:tc>
          <w:tcPr>
            <w:tcW w:w="2977" w:type="dxa"/>
          </w:tcPr>
          <w:p w14:paraId="4F82A24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6198EC3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2AAD312" w14:textId="77777777" w:rsidR="00DD4C39" w:rsidRPr="00BC12A2" w:rsidRDefault="00BB6CFC" w:rsidP="00972CB2">
            <w:pPr>
              <w:spacing w:after="0" w:line="276" w:lineRule="auto"/>
              <w:ind w:left="176"/>
              <w:rPr>
                <w:rFonts w:ascii="Cambria" w:hAnsi="Cambria" w:cs="Segoe UI"/>
                <w:sz w:val="20"/>
                <w:szCs w:val="20"/>
              </w:rPr>
            </w:pPr>
            <w:hyperlink r:id="rId162"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63" w:history="1">
              <w:r w:rsidR="00DD4C39" w:rsidRPr="00BC12A2">
                <w:rPr>
                  <w:rStyle w:val="Hyperlink"/>
                  <w:rFonts w:ascii="Cambria" w:hAnsi="Cambria" w:cs="Segoe UI"/>
                  <w:color w:val="auto"/>
                  <w:sz w:val="20"/>
                  <w:szCs w:val="20"/>
                  <w:u w:val="none"/>
                </w:rPr>
                <w:t>ECU22032</w:t>
              </w:r>
            </w:hyperlink>
            <w:r w:rsidR="00DD4C39" w:rsidRPr="00BC12A2">
              <w:rPr>
                <w:rFonts w:ascii="Cambria" w:hAnsi="Cambria" w:cs="Segoe UI"/>
                <w:sz w:val="20"/>
                <w:szCs w:val="20"/>
              </w:rPr>
              <w:t xml:space="preserve">, </w:t>
            </w:r>
            <w:hyperlink r:id="rId164" w:history="1">
              <w:r w:rsidR="00DD4C39" w:rsidRPr="00BC12A2">
                <w:rPr>
                  <w:rStyle w:val="Hyperlink"/>
                  <w:rFonts w:ascii="Cambria" w:hAnsi="Cambria"/>
                  <w:color w:val="auto"/>
                  <w:sz w:val="20"/>
                  <w:szCs w:val="20"/>
                  <w:u w:val="none"/>
                </w:rPr>
                <w:t>ECU33091</w:t>
              </w:r>
            </w:hyperlink>
          </w:p>
        </w:tc>
        <w:tc>
          <w:tcPr>
            <w:tcW w:w="1418" w:type="dxa"/>
          </w:tcPr>
          <w:p w14:paraId="2E703241" w14:textId="24BAB9F9"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417" w:type="dxa"/>
          </w:tcPr>
          <w:p w14:paraId="2144C3DA" w14:textId="77777777" w:rsidR="00DD4C39" w:rsidRPr="002E1E3F" w:rsidRDefault="00DD4C39" w:rsidP="0000324D">
            <w:pPr>
              <w:spacing w:after="0" w:line="276" w:lineRule="auto"/>
              <w:ind w:left="30"/>
              <w:rPr>
                <w:rFonts w:ascii="Cambria" w:hAnsi="Cambria" w:cs="Segoe UI"/>
                <w:sz w:val="20"/>
                <w:szCs w:val="20"/>
              </w:rPr>
            </w:pPr>
            <w:r w:rsidRPr="002E1E3F">
              <w:rPr>
                <w:rFonts w:ascii="Cambria" w:hAnsi="Cambria" w:cs="Segoe UI"/>
                <w:sz w:val="20"/>
                <w:szCs w:val="20"/>
              </w:rPr>
              <w:t>Mandatory</w:t>
            </w:r>
          </w:p>
          <w:p w14:paraId="661A4CAC" w14:textId="77777777" w:rsidR="00DD4C39" w:rsidRPr="002E1E3F" w:rsidRDefault="00DD4C39" w:rsidP="0000324D">
            <w:pPr>
              <w:spacing w:after="0" w:line="276" w:lineRule="auto"/>
              <w:ind w:left="30"/>
              <w:rPr>
                <w:rFonts w:ascii="Cambria" w:hAnsi="Cambria" w:cs="Segoe UI"/>
                <w:sz w:val="20"/>
                <w:szCs w:val="20"/>
              </w:rPr>
            </w:pPr>
          </w:p>
        </w:tc>
      </w:tr>
    </w:tbl>
    <w:p w14:paraId="3280F0CF" w14:textId="77777777" w:rsidR="00A21D89" w:rsidRDefault="00A21D89" w:rsidP="00DD4C39">
      <w:pPr>
        <w:pStyle w:val="Heading3"/>
        <w:rPr>
          <w:b/>
        </w:rPr>
      </w:pPr>
      <w:bookmarkStart w:id="37" w:name="_Toc26180594"/>
    </w:p>
    <w:p w14:paraId="25B49A7A" w14:textId="4522432D" w:rsidR="00DD4C39" w:rsidRPr="00AD73C8" w:rsidRDefault="00A21D89" w:rsidP="00DD4C39">
      <w:pPr>
        <w:pStyle w:val="Heading3"/>
        <w:rPr>
          <w:b/>
        </w:rPr>
      </w:pPr>
      <w:r>
        <w:rPr>
          <w:b/>
        </w:rPr>
        <w:t>S</w:t>
      </w:r>
      <w:r w:rsidR="00DD4C39" w:rsidRPr="00AD73C8">
        <w:rPr>
          <w:b/>
        </w:rPr>
        <w:t>enior Sophister (Fourth Year)</w:t>
      </w:r>
      <w:bookmarkEnd w:id="37"/>
      <w:r w:rsidR="00B22D5A">
        <w:rPr>
          <w:b/>
        </w:rPr>
        <w:t xml:space="preserve"> - Accounts for 70% of your overall degree </w:t>
      </w:r>
      <w:r w:rsidR="0069680D">
        <w:rPr>
          <w:b/>
        </w:rPr>
        <w:t>M</w:t>
      </w:r>
      <w:r w:rsidR="00B22D5A">
        <w:rPr>
          <w:b/>
        </w:rPr>
        <w:t xml:space="preserve">ark, </w:t>
      </w:r>
      <w:r w:rsidR="0069680D">
        <w:rPr>
          <w:b/>
        </w:rPr>
        <w:t>G</w:t>
      </w:r>
      <w:r w:rsidR="00B22D5A">
        <w:rPr>
          <w:b/>
        </w:rPr>
        <w:t>rade</w:t>
      </w:r>
      <w:r w:rsidR="0069680D">
        <w:rPr>
          <w:b/>
        </w:rPr>
        <w:t>,</w:t>
      </w:r>
      <w:r w:rsidR="00B22D5A">
        <w:rPr>
          <w:b/>
        </w:rPr>
        <w:t xml:space="preserve"> Award</w:t>
      </w:r>
    </w:p>
    <w:p w14:paraId="2E6FD388" w14:textId="711003E8" w:rsidR="00A21D89" w:rsidRPr="00A21D89" w:rsidRDefault="00DD4C39" w:rsidP="00E7442F">
      <w:pPr>
        <w:pStyle w:val="ListParagraph"/>
        <w:numPr>
          <w:ilvl w:val="0"/>
          <w:numId w:val="17"/>
        </w:numPr>
        <w:rPr>
          <w:i/>
          <w:lang w:val="en-GB"/>
        </w:rPr>
      </w:pPr>
      <w:r w:rsidRPr="00A21D89">
        <w:rPr>
          <w:lang w:val="en-GB"/>
        </w:rPr>
        <w:t xml:space="preserve">Students take </w:t>
      </w:r>
      <w:r w:rsidRPr="00A21D89">
        <w:rPr>
          <w:b/>
          <w:lang w:val="en-GB"/>
        </w:rPr>
        <w:t>60 ECTS</w:t>
      </w:r>
      <w:r w:rsidRPr="00A21D89">
        <w:rPr>
          <w:lang w:val="en-GB"/>
        </w:rPr>
        <w:t xml:space="preserve"> in </w:t>
      </w:r>
      <w:r w:rsidRPr="00A21D89">
        <w:rPr>
          <w:b/>
          <w:lang w:val="en-GB"/>
        </w:rPr>
        <w:t>Economics</w:t>
      </w:r>
      <w:r w:rsidRPr="00A21D89">
        <w:rPr>
          <w:lang w:val="en-GB"/>
        </w:rPr>
        <w:t xml:space="preserve"> - the </w:t>
      </w:r>
      <w:r w:rsidR="00A21D89" w:rsidRPr="00A21D89">
        <w:rPr>
          <w:b/>
          <w:bCs/>
          <w:i/>
          <w:iCs/>
          <w:lang w:val="en-GB"/>
        </w:rPr>
        <w:t>mandatory</w:t>
      </w:r>
      <w:r w:rsidR="00A21D89" w:rsidRPr="00A21D89">
        <w:rPr>
          <w:lang w:val="en-GB"/>
        </w:rPr>
        <w:t xml:space="preserve"> </w:t>
      </w:r>
      <w:r w:rsidRPr="00A21D89">
        <w:rPr>
          <w:lang w:val="en-GB"/>
        </w:rPr>
        <w:t>Capstone module (20 ECTS</w:t>
      </w:r>
      <w:r w:rsidR="00A21D89">
        <w:rPr>
          <w:lang w:val="en-GB"/>
        </w:rPr>
        <w:t>)</w:t>
      </w:r>
      <w:r w:rsidR="00A21D89" w:rsidRPr="00A21D89">
        <w:rPr>
          <w:lang w:val="en-GB"/>
        </w:rPr>
        <w:t xml:space="preserve"> </w:t>
      </w:r>
      <w:r w:rsidR="00A21D89" w:rsidRPr="0063137B">
        <w:rPr>
          <w:lang w:val="en-GB"/>
        </w:rPr>
        <w:t xml:space="preserve">and 40 ECTS of optional </w:t>
      </w:r>
      <w:r w:rsidR="00A21D89">
        <w:rPr>
          <w:lang w:val="en-GB"/>
        </w:rPr>
        <w:t xml:space="preserve">Economics </w:t>
      </w:r>
      <w:r w:rsidR="00A21D89" w:rsidRPr="0063137B">
        <w:rPr>
          <w:lang w:val="en-GB"/>
        </w:rPr>
        <w:t>modules</w:t>
      </w:r>
      <w:r w:rsidR="00A21D89">
        <w:rPr>
          <w:lang w:val="en-GB"/>
        </w:rPr>
        <w:t xml:space="preserve"> listed below</w:t>
      </w:r>
      <w:r w:rsidR="00A21D89" w:rsidRPr="00A21D89">
        <w:rPr>
          <w:b/>
          <w:i/>
          <w:lang w:val="en-GB"/>
        </w:rPr>
        <w:t xml:space="preserve"> </w:t>
      </w:r>
    </w:p>
    <w:p w14:paraId="6A82DF59" w14:textId="25AB0F1F" w:rsidR="00DD4C39" w:rsidRPr="00A21D89" w:rsidRDefault="00DD4C39" w:rsidP="00A21D89">
      <w:pPr>
        <w:rPr>
          <w:i/>
          <w:lang w:val="en-GB"/>
        </w:rPr>
      </w:pPr>
      <w:r w:rsidRPr="00A21D89">
        <w:rPr>
          <w:b/>
          <w:i/>
          <w:lang w:val="en-GB"/>
        </w:rPr>
        <w:t>Please note</w:t>
      </w:r>
      <w:r w:rsidRPr="00A21D89">
        <w:rPr>
          <w:i/>
          <w:lang w:val="en-GB"/>
        </w:rPr>
        <w:t xml:space="preserve"> – the modules listed are provided as a guideline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B0055F" w14:paraId="5C8333D6" w14:textId="77777777" w:rsidTr="00972CB2">
        <w:trPr>
          <w:tblHeader/>
        </w:trPr>
        <w:tc>
          <w:tcPr>
            <w:tcW w:w="1560" w:type="dxa"/>
            <w:shd w:val="clear" w:color="auto" w:fill="E5B8B7" w:themeFill="accent2" w:themeFillTint="66"/>
          </w:tcPr>
          <w:p w14:paraId="39BF581D"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Module Code</w:t>
            </w:r>
          </w:p>
        </w:tc>
        <w:tc>
          <w:tcPr>
            <w:tcW w:w="2977" w:type="dxa"/>
            <w:shd w:val="clear" w:color="auto" w:fill="E5B8B7" w:themeFill="accent2" w:themeFillTint="66"/>
          </w:tcPr>
          <w:p w14:paraId="7CA410E5" w14:textId="77777777" w:rsidR="00DD4C39" w:rsidRPr="00B0055F" w:rsidRDefault="00DD4C39" w:rsidP="00972CB2">
            <w:pPr>
              <w:ind w:left="176"/>
              <w:rPr>
                <w:rFonts w:ascii="Cambria" w:hAnsi="Cambria"/>
                <w:b/>
                <w:sz w:val="20"/>
                <w:szCs w:val="20"/>
              </w:rPr>
            </w:pPr>
            <w:r w:rsidRPr="00B0055F">
              <w:rPr>
                <w:rFonts w:ascii="Cambria" w:hAnsi="Cambria"/>
                <w:b/>
                <w:sz w:val="20"/>
                <w:szCs w:val="20"/>
              </w:rPr>
              <w:t>Module Title</w:t>
            </w:r>
          </w:p>
        </w:tc>
        <w:tc>
          <w:tcPr>
            <w:tcW w:w="708" w:type="dxa"/>
            <w:shd w:val="clear" w:color="auto" w:fill="E5B8B7" w:themeFill="accent2" w:themeFillTint="66"/>
          </w:tcPr>
          <w:p w14:paraId="3D292285" w14:textId="77777777" w:rsidR="00DD4C39" w:rsidRPr="00B0055F" w:rsidRDefault="00DD4C39" w:rsidP="00972CB2">
            <w:pPr>
              <w:ind w:left="2"/>
              <w:rPr>
                <w:rFonts w:ascii="Cambria" w:hAnsi="Cambria"/>
                <w:b/>
                <w:sz w:val="20"/>
                <w:szCs w:val="20"/>
              </w:rPr>
            </w:pPr>
            <w:r w:rsidRPr="00B0055F">
              <w:rPr>
                <w:rFonts w:ascii="Cambria" w:hAnsi="Cambria"/>
                <w:b/>
                <w:sz w:val="20"/>
                <w:szCs w:val="20"/>
              </w:rPr>
              <w:t>ECTS</w:t>
            </w:r>
          </w:p>
        </w:tc>
        <w:tc>
          <w:tcPr>
            <w:tcW w:w="2835" w:type="dxa"/>
            <w:shd w:val="clear" w:color="auto" w:fill="E5B8B7" w:themeFill="accent2" w:themeFillTint="66"/>
          </w:tcPr>
          <w:p w14:paraId="6E1E0F92"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Prerequisites</w:t>
            </w:r>
          </w:p>
        </w:tc>
        <w:tc>
          <w:tcPr>
            <w:tcW w:w="1418" w:type="dxa"/>
            <w:shd w:val="clear" w:color="auto" w:fill="E5B8B7" w:themeFill="accent2" w:themeFillTint="66"/>
          </w:tcPr>
          <w:p w14:paraId="12484A47"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Co-Requisites</w:t>
            </w:r>
            <w:r w:rsidRPr="00B0055F">
              <w:rPr>
                <w:rStyle w:val="FootnoteReference"/>
                <w:rFonts w:ascii="Cambria" w:hAnsi="Cambria"/>
                <w:b/>
                <w:sz w:val="20"/>
                <w:szCs w:val="20"/>
              </w:rPr>
              <w:footnoteReference w:id="6"/>
            </w:r>
          </w:p>
        </w:tc>
        <w:tc>
          <w:tcPr>
            <w:tcW w:w="1417" w:type="dxa"/>
            <w:shd w:val="clear" w:color="auto" w:fill="E5B8B7" w:themeFill="accent2" w:themeFillTint="66"/>
          </w:tcPr>
          <w:p w14:paraId="7A56518B"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Mandatory/Optional</w:t>
            </w:r>
          </w:p>
        </w:tc>
      </w:tr>
      <w:tr w:rsidR="00DD4C39" w:rsidRPr="00B0055F" w14:paraId="33148363" w14:textId="77777777" w:rsidTr="00972CB2">
        <w:tc>
          <w:tcPr>
            <w:tcW w:w="10915" w:type="dxa"/>
            <w:gridSpan w:val="6"/>
            <w:shd w:val="clear" w:color="auto" w:fill="auto"/>
          </w:tcPr>
          <w:p w14:paraId="306879C7" w14:textId="10F1CB1E" w:rsidR="00DD4C39" w:rsidRPr="00B0055F" w:rsidRDefault="00B00ED1" w:rsidP="00972CB2">
            <w:pPr>
              <w:spacing w:line="240" w:lineRule="auto"/>
              <w:jc w:val="center"/>
              <w:rPr>
                <w:rFonts w:ascii="Cambria" w:hAnsi="Cambria"/>
                <w:b/>
                <w:sz w:val="20"/>
                <w:szCs w:val="20"/>
              </w:rPr>
            </w:pPr>
            <w:r>
              <w:rPr>
                <w:rFonts w:ascii="Cambria" w:hAnsi="Cambria"/>
                <w:b/>
                <w:sz w:val="20"/>
                <w:szCs w:val="20"/>
              </w:rPr>
              <w:t>FULL YEAR MODULES</w:t>
            </w:r>
          </w:p>
        </w:tc>
      </w:tr>
      <w:tr w:rsidR="00DD4C39" w:rsidRPr="00B0055F" w14:paraId="040BB8BA" w14:textId="77777777" w:rsidTr="00972CB2">
        <w:tc>
          <w:tcPr>
            <w:tcW w:w="1560" w:type="dxa"/>
          </w:tcPr>
          <w:p w14:paraId="35013A5E" w14:textId="4C9E19BD" w:rsidR="00DD4C39" w:rsidRPr="000A6EB9" w:rsidRDefault="00BB6CFC" w:rsidP="004C7A32">
            <w:pPr>
              <w:spacing w:after="0" w:line="276" w:lineRule="auto"/>
              <w:ind w:left="41"/>
              <w:rPr>
                <w:rFonts w:ascii="Cambria" w:hAnsi="Cambria"/>
                <w:sz w:val="20"/>
                <w:szCs w:val="20"/>
              </w:rPr>
            </w:pPr>
            <w:hyperlink r:id="rId165" w:history="1">
              <w:r w:rsidR="00DD4C39" w:rsidRPr="000A6EB9">
                <w:rPr>
                  <w:rStyle w:val="Hyperlink"/>
                  <w:rFonts w:ascii="Cambria" w:hAnsi="Cambria"/>
                  <w:color w:val="auto"/>
                  <w:sz w:val="20"/>
                  <w:szCs w:val="20"/>
                  <w:u w:val="none"/>
                </w:rPr>
                <w:t>ECU44</w:t>
              </w:r>
              <w:r w:rsidR="00CB5C9D" w:rsidRPr="000A6EB9">
                <w:rPr>
                  <w:rStyle w:val="Hyperlink"/>
                  <w:rFonts w:ascii="Cambria" w:hAnsi="Cambria"/>
                  <w:color w:val="auto"/>
                  <w:sz w:val="20"/>
                  <w:szCs w:val="20"/>
                  <w:u w:val="none"/>
                </w:rPr>
                <w:t>1</w:t>
              </w:r>
              <w:r w:rsidR="00DD4C39" w:rsidRPr="000A6EB9">
                <w:rPr>
                  <w:rStyle w:val="Hyperlink"/>
                  <w:rFonts w:ascii="Cambria" w:hAnsi="Cambria"/>
                  <w:color w:val="auto"/>
                  <w:sz w:val="20"/>
                  <w:szCs w:val="20"/>
                  <w:u w:val="none"/>
                </w:rPr>
                <w:t>00</w:t>
              </w:r>
            </w:hyperlink>
          </w:p>
        </w:tc>
        <w:tc>
          <w:tcPr>
            <w:tcW w:w="2977" w:type="dxa"/>
          </w:tcPr>
          <w:p w14:paraId="0B28F3FB" w14:textId="1806114A"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 xml:space="preserve">Economics </w:t>
            </w:r>
            <w:r w:rsidR="00CB5C9D">
              <w:rPr>
                <w:rFonts w:ascii="Cambria" w:hAnsi="Cambria"/>
                <w:sz w:val="20"/>
                <w:szCs w:val="20"/>
              </w:rPr>
              <w:t>Capstone</w:t>
            </w:r>
          </w:p>
        </w:tc>
        <w:tc>
          <w:tcPr>
            <w:tcW w:w="708" w:type="dxa"/>
          </w:tcPr>
          <w:p w14:paraId="3D2490C4"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20</w:t>
            </w:r>
          </w:p>
        </w:tc>
        <w:tc>
          <w:tcPr>
            <w:tcW w:w="2835" w:type="dxa"/>
            <w:vAlign w:val="center"/>
          </w:tcPr>
          <w:p w14:paraId="3ED28BF7" w14:textId="77777777" w:rsidR="00DD4C39" w:rsidRPr="00BC12A2" w:rsidRDefault="00BB6CFC" w:rsidP="00972CB2">
            <w:pPr>
              <w:spacing w:after="0" w:line="276" w:lineRule="auto"/>
              <w:ind w:left="176"/>
              <w:rPr>
                <w:rFonts w:ascii="Cambria" w:hAnsi="Cambria"/>
                <w:sz w:val="20"/>
                <w:szCs w:val="20"/>
              </w:rPr>
            </w:pPr>
            <w:hyperlink r:id="rId166"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67"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68"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169" w:history="1">
              <w:r w:rsidR="00DD4C39" w:rsidRPr="00BC12A2">
                <w:rPr>
                  <w:rStyle w:val="Hyperlink"/>
                  <w:rFonts w:ascii="Cambria" w:hAnsi="Cambria"/>
                  <w:color w:val="auto"/>
                  <w:sz w:val="20"/>
                  <w:szCs w:val="20"/>
                  <w:u w:val="none"/>
                </w:rPr>
                <w:t>ECU33092</w:t>
              </w:r>
            </w:hyperlink>
          </w:p>
        </w:tc>
        <w:tc>
          <w:tcPr>
            <w:tcW w:w="1418" w:type="dxa"/>
            <w:vAlign w:val="center"/>
          </w:tcPr>
          <w:p w14:paraId="2E5057A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B3E673F"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Mandatory</w:t>
            </w:r>
          </w:p>
        </w:tc>
      </w:tr>
      <w:tr w:rsidR="00DD4C39" w:rsidRPr="00B0055F" w14:paraId="1AF7198B" w14:textId="77777777" w:rsidTr="00972CB2">
        <w:tc>
          <w:tcPr>
            <w:tcW w:w="10915" w:type="dxa"/>
            <w:gridSpan w:val="6"/>
          </w:tcPr>
          <w:p w14:paraId="72C40FC8" w14:textId="77777777" w:rsidR="00DD4C39" w:rsidRDefault="00B00ED1" w:rsidP="004C7A32">
            <w:pPr>
              <w:spacing w:after="0" w:line="276" w:lineRule="auto"/>
              <w:ind w:left="41"/>
              <w:jc w:val="center"/>
              <w:rPr>
                <w:rFonts w:ascii="Cambria" w:hAnsi="Cambria" w:cs="Segoe UI"/>
                <w:b/>
                <w:sz w:val="20"/>
                <w:szCs w:val="20"/>
              </w:rPr>
            </w:pPr>
            <w:r>
              <w:rPr>
                <w:rFonts w:ascii="Cambria" w:hAnsi="Cambria" w:cs="Segoe UI"/>
                <w:b/>
                <w:sz w:val="20"/>
                <w:szCs w:val="20"/>
              </w:rPr>
              <w:t>SEMESTER ONE MODULES</w:t>
            </w:r>
          </w:p>
          <w:p w14:paraId="50BA6D12" w14:textId="169E0B92" w:rsidR="00AB22DE" w:rsidRPr="00BC12A2" w:rsidRDefault="0073154C" w:rsidP="004C7A32">
            <w:pPr>
              <w:spacing w:after="0" w:line="276" w:lineRule="auto"/>
              <w:ind w:left="41"/>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C47E1B" w:rsidRPr="00B0055F" w14:paraId="65512C47" w14:textId="77777777" w:rsidTr="00972CB2">
        <w:tc>
          <w:tcPr>
            <w:tcW w:w="1560" w:type="dxa"/>
          </w:tcPr>
          <w:p w14:paraId="34E3A95C" w14:textId="77777777" w:rsidR="00C47E1B" w:rsidRDefault="00C47E1B" w:rsidP="00C47E1B">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1F664A60" w14:textId="1CE4F47B" w:rsidR="00C47E1B" w:rsidRPr="000A6EB9" w:rsidRDefault="00C47E1B" w:rsidP="00C47E1B">
            <w:pPr>
              <w:spacing w:after="0" w:line="276" w:lineRule="auto"/>
              <w:rPr>
                <w:rFonts w:ascii="Cambria" w:hAnsi="Cambria"/>
                <w:b/>
                <w:sz w:val="20"/>
                <w:szCs w:val="20"/>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977" w:type="dxa"/>
          </w:tcPr>
          <w:p w14:paraId="1683E628" w14:textId="77777777" w:rsidR="00C47E1B" w:rsidRPr="00B0055F" w:rsidRDefault="00C47E1B" w:rsidP="00C47E1B">
            <w:pPr>
              <w:spacing w:after="0" w:line="276" w:lineRule="auto"/>
              <w:ind w:left="30"/>
              <w:rPr>
                <w:rFonts w:ascii="Cambria" w:hAnsi="Cambria"/>
                <w:sz w:val="20"/>
                <w:szCs w:val="20"/>
              </w:rPr>
            </w:pPr>
            <w:r>
              <w:rPr>
                <w:rFonts w:ascii="Cambria" w:hAnsi="Cambria"/>
                <w:sz w:val="20"/>
                <w:szCs w:val="20"/>
              </w:rPr>
              <w:t>Advanced Macroeconomics</w:t>
            </w:r>
          </w:p>
          <w:p w14:paraId="5B63C3A6" w14:textId="77777777" w:rsidR="00C47E1B" w:rsidRPr="00B0055F" w:rsidRDefault="00C47E1B" w:rsidP="00C47E1B">
            <w:pPr>
              <w:spacing w:after="0" w:line="276" w:lineRule="auto"/>
              <w:ind w:left="176"/>
              <w:rPr>
                <w:rFonts w:ascii="Cambria" w:hAnsi="Cambria"/>
                <w:b/>
                <w:sz w:val="20"/>
                <w:szCs w:val="20"/>
              </w:rPr>
            </w:pPr>
          </w:p>
        </w:tc>
        <w:tc>
          <w:tcPr>
            <w:tcW w:w="708" w:type="dxa"/>
          </w:tcPr>
          <w:p w14:paraId="61A10760" w14:textId="77777777" w:rsidR="00C47E1B" w:rsidRDefault="00C47E1B" w:rsidP="00C47E1B">
            <w:pPr>
              <w:spacing w:after="0" w:line="276" w:lineRule="auto"/>
              <w:jc w:val="center"/>
              <w:rPr>
                <w:rFonts w:ascii="Cambria" w:hAnsi="Cambria"/>
                <w:sz w:val="20"/>
                <w:szCs w:val="20"/>
              </w:rPr>
            </w:pPr>
            <w:r w:rsidRPr="00B0055F">
              <w:rPr>
                <w:rFonts w:ascii="Cambria" w:hAnsi="Cambria"/>
                <w:sz w:val="20"/>
                <w:szCs w:val="20"/>
              </w:rPr>
              <w:t>10</w:t>
            </w:r>
          </w:p>
          <w:p w14:paraId="1D55AD3F" w14:textId="79A4E8FB" w:rsidR="00C47E1B" w:rsidRPr="00B0055F" w:rsidRDefault="00C47E1B" w:rsidP="00C47E1B">
            <w:pPr>
              <w:spacing w:after="0" w:line="276" w:lineRule="auto"/>
              <w:ind w:left="34"/>
              <w:jc w:val="center"/>
              <w:rPr>
                <w:rFonts w:ascii="Cambria" w:hAnsi="Cambria"/>
                <w:b/>
                <w:sz w:val="20"/>
                <w:szCs w:val="20"/>
              </w:rPr>
            </w:pPr>
            <w:r>
              <w:rPr>
                <w:rFonts w:ascii="Cambria" w:hAnsi="Cambria"/>
                <w:sz w:val="20"/>
                <w:szCs w:val="20"/>
              </w:rPr>
              <w:t>5</w:t>
            </w:r>
          </w:p>
        </w:tc>
        <w:tc>
          <w:tcPr>
            <w:tcW w:w="2835" w:type="dxa"/>
            <w:vAlign w:val="center"/>
          </w:tcPr>
          <w:p w14:paraId="7AE3F99D" w14:textId="56501E29" w:rsidR="00C47E1B" w:rsidRPr="00BC12A2" w:rsidRDefault="00BB6CFC" w:rsidP="00C47E1B">
            <w:pPr>
              <w:spacing w:after="0" w:line="276" w:lineRule="auto"/>
              <w:ind w:left="176"/>
              <w:rPr>
                <w:rFonts w:ascii="Cambria" w:hAnsi="Cambria"/>
                <w:b/>
                <w:sz w:val="20"/>
                <w:szCs w:val="20"/>
              </w:rPr>
            </w:pPr>
            <w:hyperlink r:id="rId170" w:history="1">
              <w:r w:rsidR="00C47E1B" w:rsidRPr="00BC12A2">
                <w:rPr>
                  <w:rStyle w:val="Hyperlink"/>
                  <w:rFonts w:ascii="Cambria" w:hAnsi="Cambria" w:cs="Segoe UI"/>
                  <w:color w:val="auto"/>
                  <w:sz w:val="20"/>
                  <w:szCs w:val="20"/>
                  <w:u w:val="none"/>
                </w:rPr>
                <w:t>ECU</w:t>
              </w:r>
              <w:r w:rsidR="00C47E1B">
                <w:rPr>
                  <w:rStyle w:val="Hyperlink"/>
                  <w:rFonts w:ascii="Cambria" w:hAnsi="Cambria" w:cs="Segoe UI"/>
                  <w:color w:val="auto"/>
                  <w:sz w:val="20"/>
                  <w:szCs w:val="20"/>
                  <w:u w:val="none"/>
                </w:rPr>
                <w:t>33</w:t>
              </w:r>
              <w:r w:rsidR="00C47E1B" w:rsidRPr="00BC12A2">
                <w:rPr>
                  <w:rStyle w:val="Hyperlink"/>
                  <w:rFonts w:ascii="Cambria" w:hAnsi="Cambria" w:cs="Segoe UI"/>
                  <w:color w:val="auto"/>
                  <w:sz w:val="20"/>
                  <w:szCs w:val="20"/>
                  <w:u w:val="none"/>
                </w:rPr>
                <w:t xml:space="preserve">011 </w:t>
              </w:r>
            </w:hyperlink>
            <w:r w:rsidR="00C47E1B">
              <w:rPr>
                <w:rStyle w:val="Hyperlink"/>
                <w:rFonts w:ascii="Cambria" w:hAnsi="Cambria" w:cs="Segoe UI"/>
                <w:color w:val="auto"/>
                <w:sz w:val="20"/>
                <w:szCs w:val="20"/>
                <w:u w:val="none"/>
              </w:rPr>
              <w:t>/</w:t>
            </w:r>
            <w:hyperlink r:id="rId171" w:history="1">
              <w:r w:rsidR="00C47E1B" w:rsidRPr="00BC12A2">
                <w:rPr>
                  <w:rStyle w:val="Hyperlink"/>
                  <w:rFonts w:ascii="Cambria" w:hAnsi="Cambria" w:cs="Segoe UI"/>
                  <w:color w:val="auto"/>
                  <w:sz w:val="20"/>
                  <w:szCs w:val="20"/>
                  <w:u w:val="none"/>
                </w:rPr>
                <w:t>12</w:t>
              </w:r>
            </w:hyperlink>
            <w:r w:rsidR="00C47E1B">
              <w:rPr>
                <w:rStyle w:val="Hyperlink"/>
                <w:rFonts w:ascii="Cambria" w:hAnsi="Cambria" w:cs="Segoe UI"/>
                <w:color w:val="auto"/>
                <w:sz w:val="20"/>
                <w:szCs w:val="20"/>
                <w:u w:val="none"/>
              </w:rPr>
              <w:t xml:space="preserve"> and either ECU33081/82 or ECU33091/92</w:t>
            </w:r>
          </w:p>
        </w:tc>
        <w:tc>
          <w:tcPr>
            <w:tcW w:w="1418" w:type="dxa"/>
            <w:vAlign w:val="center"/>
          </w:tcPr>
          <w:p w14:paraId="16EBF0ED" w14:textId="121857B8" w:rsidR="00C47E1B" w:rsidRPr="00B0055F" w:rsidRDefault="00C47E1B" w:rsidP="00C47E1B">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486755B" w14:textId="0A812C70" w:rsidR="00C47E1B" w:rsidRPr="00B0055F" w:rsidRDefault="00C47E1B" w:rsidP="00C47E1B">
            <w:pPr>
              <w:spacing w:after="0" w:line="276" w:lineRule="auto"/>
              <w:ind w:left="176"/>
              <w:rPr>
                <w:rFonts w:ascii="Cambria" w:hAnsi="Cambria"/>
                <w:b/>
                <w:sz w:val="20"/>
                <w:szCs w:val="20"/>
              </w:rPr>
            </w:pPr>
            <w:r w:rsidRPr="00B0055F">
              <w:rPr>
                <w:rFonts w:ascii="Cambria" w:hAnsi="Cambria" w:cs="Segoe UI"/>
                <w:sz w:val="20"/>
                <w:szCs w:val="20"/>
              </w:rPr>
              <w:t>Optional</w:t>
            </w:r>
          </w:p>
        </w:tc>
      </w:tr>
      <w:tr w:rsidR="00C47E1B" w:rsidRPr="00B0055F" w14:paraId="314EA6FF" w14:textId="77777777" w:rsidTr="009A4E9F">
        <w:tc>
          <w:tcPr>
            <w:tcW w:w="1560" w:type="dxa"/>
          </w:tcPr>
          <w:p w14:paraId="4615D50F" w14:textId="77777777" w:rsidR="00C47E1B" w:rsidRPr="00BC6877" w:rsidRDefault="00C47E1B" w:rsidP="00C47E1B">
            <w:pPr>
              <w:spacing w:after="0" w:line="276" w:lineRule="auto"/>
              <w:rPr>
                <w:rStyle w:val="Hyperlink"/>
                <w:rFonts w:ascii="Cambria" w:hAnsi="Cambria"/>
                <w:color w:val="000000" w:themeColor="text1"/>
                <w:sz w:val="20"/>
                <w:szCs w:val="20"/>
                <w:u w:val="none"/>
              </w:rPr>
            </w:pPr>
            <w:r w:rsidRPr="00BC6877">
              <w:rPr>
                <w:sz w:val="20"/>
                <w:szCs w:val="20"/>
              </w:rPr>
              <w:t>ECU44131</w:t>
            </w:r>
          </w:p>
          <w:p w14:paraId="761C8252" w14:textId="4E9B7DF6" w:rsidR="00C47E1B" w:rsidRPr="000A6EB9" w:rsidRDefault="00C47E1B" w:rsidP="00C47E1B">
            <w:pPr>
              <w:spacing w:after="0" w:line="276" w:lineRule="auto"/>
              <w:rPr>
                <w:rFonts w:ascii="Cambria" w:hAnsi="Cambria"/>
                <w:b/>
                <w:sz w:val="20"/>
                <w:szCs w:val="20"/>
              </w:rPr>
            </w:pPr>
            <w:r w:rsidRPr="00BC6877">
              <w:rPr>
                <w:rStyle w:val="Hyperlink"/>
                <w:color w:val="000000" w:themeColor="text1"/>
                <w:sz w:val="20"/>
                <w:szCs w:val="20"/>
                <w:u w:val="none"/>
              </w:rPr>
              <w:t>ECU44133</w:t>
            </w:r>
          </w:p>
        </w:tc>
        <w:tc>
          <w:tcPr>
            <w:tcW w:w="2977" w:type="dxa"/>
          </w:tcPr>
          <w:p w14:paraId="3E3C1438" w14:textId="77777777" w:rsidR="00C47E1B" w:rsidRPr="00B0055F" w:rsidRDefault="00C47E1B" w:rsidP="00C47E1B">
            <w:pPr>
              <w:spacing w:after="0" w:line="276" w:lineRule="auto"/>
              <w:ind w:left="30"/>
              <w:rPr>
                <w:rFonts w:ascii="Cambria" w:hAnsi="Cambria"/>
                <w:sz w:val="20"/>
                <w:szCs w:val="20"/>
              </w:rPr>
            </w:pPr>
            <w:r>
              <w:rPr>
                <w:rFonts w:ascii="Cambria" w:hAnsi="Cambria"/>
                <w:sz w:val="20"/>
                <w:szCs w:val="20"/>
              </w:rPr>
              <w:t>The World Economy</w:t>
            </w:r>
          </w:p>
          <w:p w14:paraId="79C2A288" w14:textId="77777777" w:rsidR="00C47E1B" w:rsidRPr="00B0055F" w:rsidRDefault="00C47E1B" w:rsidP="00C47E1B">
            <w:pPr>
              <w:spacing w:after="0" w:line="276" w:lineRule="auto"/>
              <w:ind w:left="176"/>
              <w:rPr>
                <w:rFonts w:ascii="Cambria" w:hAnsi="Cambria"/>
                <w:b/>
                <w:sz w:val="20"/>
                <w:szCs w:val="20"/>
              </w:rPr>
            </w:pPr>
          </w:p>
        </w:tc>
        <w:tc>
          <w:tcPr>
            <w:tcW w:w="708" w:type="dxa"/>
          </w:tcPr>
          <w:p w14:paraId="3B59C8FB" w14:textId="77777777" w:rsidR="00C47E1B" w:rsidRDefault="00C47E1B" w:rsidP="00C47E1B">
            <w:pPr>
              <w:spacing w:after="0" w:line="276" w:lineRule="auto"/>
              <w:jc w:val="center"/>
              <w:rPr>
                <w:rFonts w:ascii="Cambria" w:hAnsi="Cambria"/>
                <w:sz w:val="20"/>
                <w:szCs w:val="20"/>
              </w:rPr>
            </w:pPr>
            <w:r w:rsidRPr="00B0055F">
              <w:rPr>
                <w:rFonts w:ascii="Cambria" w:hAnsi="Cambria"/>
                <w:sz w:val="20"/>
                <w:szCs w:val="20"/>
              </w:rPr>
              <w:t>10</w:t>
            </w:r>
          </w:p>
          <w:p w14:paraId="3AE24307" w14:textId="7E802430" w:rsidR="00C47E1B" w:rsidRPr="00B0055F" w:rsidRDefault="00C47E1B" w:rsidP="00C47E1B">
            <w:pPr>
              <w:spacing w:after="0" w:line="276" w:lineRule="auto"/>
              <w:ind w:left="34"/>
              <w:jc w:val="center"/>
              <w:rPr>
                <w:rFonts w:ascii="Cambria" w:hAnsi="Cambria"/>
                <w:b/>
                <w:sz w:val="20"/>
                <w:szCs w:val="20"/>
              </w:rPr>
            </w:pPr>
            <w:r>
              <w:rPr>
                <w:rFonts w:ascii="Cambria" w:hAnsi="Cambria"/>
                <w:sz w:val="20"/>
                <w:szCs w:val="20"/>
              </w:rPr>
              <w:t>5</w:t>
            </w:r>
          </w:p>
        </w:tc>
        <w:tc>
          <w:tcPr>
            <w:tcW w:w="2835" w:type="dxa"/>
          </w:tcPr>
          <w:p w14:paraId="153234B1" w14:textId="3BC8E11E" w:rsidR="00C47E1B" w:rsidRPr="00BC12A2" w:rsidRDefault="00BB6CFC" w:rsidP="00C47E1B">
            <w:pPr>
              <w:spacing w:after="0" w:line="276" w:lineRule="auto"/>
              <w:ind w:left="176"/>
              <w:rPr>
                <w:rFonts w:ascii="Cambria" w:hAnsi="Cambria"/>
                <w:b/>
                <w:sz w:val="20"/>
                <w:szCs w:val="20"/>
              </w:rPr>
            </w:pPr>
            <w:hyperlink r:id="rId172" w:history="1">
              <w:r w:rsidR="00C47E1B" w:rsidRPr="00BC12A2">
                <w:rPr>
                  <w:rStyle w:val="Hyperlink"/>
                  <w:rFonts w:ascii="Cambria" w:hAnsi="Cambria" w:cs="Segoe UI"/>
                  <w:color w:val="auto"/>
                  <w:sz w:val="20"/>
                  <w:szCs w:val="20"/>
                  <w:u w:val="none"/>
                </w:rPr>
                <w:t xml:space="preserve">ECU22011 </w:t>
              </w:r>
            </w:hyperlink>
            <w:r w:rsidR="00C47E1B" w:rsidRPr="00BC12A2">
              <w:rPr>
                <w:rFonts w:ascii="Cambria" w:hAnsi="Cambria" w:cs="Segoe UI"/>
                <w:sz w:val="20"/>
                <w:szCs w:val="20"/>
              </w:rPr>
              <w:t xml:space="preserve">&amp; </w:t>
            </w:r>
            <w:hyperlink r:id="rId173" w:history="1">
              <w:r w:rsidR="00C47E1B" w:rsidRPr="00BC12A2">
                <w:rPr>
                  <w:rStyle w:val="Hyperlink"/>
                  <w:rFonts w:ascii="Cambria" w:hAnsi="Cambria" w:cs="Segoe UI"/>
                  <w:color w:val="auto"/>
                  <w:sz w:val="20"/>
                  <w:szCs w:val="20"/>
                  <w:u w:val="none"/>
                </w:rPr>
                <w:t>ECU22012</w:t>
              </w:r>
            </w:hyperlink>
          </w:p>
        </w:tc>
        <w:tc>
          <w:tcPr>
            <w:tcW w:w="1418" w:type="dxa"/>
            <w:vAlign w:val="center"/>
          </w:tcPr>
          <w:p w14:paraId="421C3947" w14:textId="1EC982F3" w:rsidR="00C47E1B" w:rsidRPr="00B0055F" w:rsidRDefault="00C47E1B" w:rsidP="00C47E1B">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FCE1D80" w14:textId="38E191DC" w:rsidR="00C47E1B" w:rsidRPr="00B0055F" w:rsidRDefault="00C47E1B" w:rsidP="00C47E1B">
            <w:pPr>
              <w:spacing w:after="0" w:line="276" w:lineRule="auto"/>
              <w:ind w:left="176"/>
              <w:rPr>
                <w:rFonts w:ascii="Cambria" w:hAnsi="Cambria"/>
                <w:b/>
                <w:sz w:val="20"/>
                <w:szCs w:val="20"/>
              </w:rPr>
            </w:pPr>
            <w:r w:rsidRPr="00B0055F">
              <w:rPr>
                <w:rFonts w:ascii="Cambria" w:hAnsi="Cambria" w:cs="Segoe UI"/>
                <w:sz w:val="20"/>
                <w:szCs w:val="20"/>
              </w:rPr>
              <w:t>Optional</w:t>
            </w:r>
          </w:p>
        </w:tc>
      </w:tr>
      <w:tr w:rsidR="00C47E1B" w:rsidRPr="00B0055F" w14:paraId="1C832AE3" w14:textId="77777777" w:rsidTr="009A4E9F">
        <w:tc>
          <w:tcPr>
            <w:tcW w:w="1560" w:type="dxa"/>
          </w:tcPr>
          <w:p w14:paraId="26000767" w14:textId="77777777" w:rsidR="00C47E1B" w:rsidRPr="00004776" w:rsidRDefault="00C47E1B" w:rsidP="00C47E1B">
            <w:pPr>
              <w:spacing w:after="0" w:line="276" w:lineRule="auto"/>
              <w:rPr>
                <w:rStyle w:val="Hyperlink"/>
                <w:rFonts w:ascii="Cambria" w:hAnsi="Cambria"/>
                <w:color w:val="000000" w:themeColor="text1"/>
                <w:sz w:val="20"/>
                <w:szCs w:val="20"/>
                <w:u w:val="none"/>
              </w:rPr>
            </w:pPr>
            <w:r w:rsidRPr="00004776">
              <w:rPr>
                <w:sz w:val="20"/>
                <w:szCs w:val="20"/>
              </w:rPr>
              <w:t>ECU44171</w:t>
            </w:r>
          </w:p>
          <w:p w14:paraId="5C594B32" w14:textId="6A28D454" w:rsidR="00C47E1B" w:rsidRPr="000A6EB9" w:rsidRDefault="00C47E1B" w:rsidP="00C47E1B">
            <w:pPr>
              <w:spacing w:after="0" w:line="276" w:lineRule="auto"/>
            </w:pPr>
            <w:r w:rsidRPr="00EF645F">
              <w:rPr>
                <w:rStyle w:val="Hyperlink"/>
                <w:color w:val="000000" w:themeColor="text1"/>
                <w:sz w:val="20"/>
                <w:szCs w:val="20"/>
                <w:u w:val="none"/>
              </w:rPr>
              <w:t>ECU44173</w:t>
            </w:r>
          </w:p>
        </w:tc>
        <w:tc>
          <w:tcPr>
            <w:tcW w:w="2977" w:type="dxa"/>
          </w:tcPr>
          <w:p w14:paraId="68A6A071" w14:textId="6A1C5895" w:rsidR="00C47E1B" w:rsidRPr="00B0055F" w:rsidRDefault="00C47E1B" w:rsidP="00C47E1B">
            <w:pPr>
              <w:spacing w:after="0" w:line="276" w:lineRule="auto"/>
              <w:rPr>
                <w:rFonts w:ascii="Cambria" w:hAnsi="Cambria"/>
                <w:sz w:val="20"/>
                <w:szCs w:val="20"/>
              </w:rPr>
            </w:pPr>
            <w:r>
              <w:rPr>
                <w:rFonts w:ascii="Cambria" w:hAnsi="Cambria"/>
                <w:sz w:val="20"/>
                <w:szCs w:val="20"/>
              </w:rPr>
              <w:t>Advanced Econometrics</w:t>
            </w:r>
          </w:p>
        </w:tc>
        <w:tc>
          <w:tcPr>
            <w:tcW w:w="708" w:type="dxa"/>
          </w:tcPr>
          <w:p w14:paraId="18F0FDF4" w14:textId="77777777" w:rsidR="00C47E1B" w:rsidRDefault="00C47E1B" w:rsidP="00C47E1B">
            <w:pPr>
              <w:spacing w:after="0" w:line="276" w:lineRule="auto"/>
              <w:jc w:val="center"/>
              <w:rPr>
                <w:rFonts w:ascii="Cambria" w:hAnsi="Cambria"/>
                <w:sz w:val="20"/>
                <w:szCs w:val="20"/>
              </w:rPr>
            </w:pPr>
            <w:r w:rsidRPr="00B0055F">
              <w:rPr>
                <w:rFonts w:ascii="Cambria" w:hAnsi="Cambria"/>
                <w:sz w:val="20"/>
                <w:szCs w:val="20"/>
              </w:rPr>
              <w:t>10</w:t>
            </w:r>
          </w:p>
          <w:p w14:paraId="5B6602BD" w14:textId="704B3103" w:rsidR="00C47E1B" w:rsidRPr="00B0055F" w:rsidRDefault="00C47E1B" w:rsidP="00C47E1B">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0FA422D9" w14:textId="77777777" w:rsidR="00C47E1B" w:rsidRDefault="00BB6CFC" w:rsidP="00C47E1B">
            <w:pPr>
              <w:spacing w:after="0" w:line="276" w:lineRule="auto"/>
              <w:ind w:left="179"/>
              <w:rPr>
                <w:rStyle w:val="Hyperlink"/>
                <w:rFonts w:ascii="Cambria" w:hAnsi="Cambria"/>
                <w:color w:val="auto"/>
                <w:sz w:val="20"/>
                <w:szCs w:val="20"/>
                <w:u w:val="none"/>
              </w:rPr>
            </w:pPr>
            <w:hyperlink r:id="rId174" w:history="1">
              <w:r w:rsidR="00C47E1B" w:rsidRPr="00BC12A2">
                <w:rPr>
                  <w:rStyle w:val="Hyperlink"/>
                  <w:rFonts w:ascii="Cambria" w:hAnsi="Cambria"/>
                  <w:color w:val="auto"/>
                  <w:sz w:val="20"/>
                  <w:szCs w:val="20"/>
                  <w:u w:val="none"/>
                </w:rPr>
                <w:t>ECU33091</w:t>
              </w:r>
            </w:hyperlink>
            <w:r w:rsidR="00C47E1B" w:rsidRPr="00BC12A2">
              <w:rPr>
                <w:rStyle w:val="Hyperlink"/>
                <w:rFonts w:ascii="Cambria" w:hAnsi="Cambria"/>
                <w:color w:val="auto"/>
                <w:sz w:val="20"/>
                <w:szCs w:val="20"/>
                <w:u w:val="none"/>
              </w:rPr>
              <w:t xml:space="preserve"> </w:t>
            </w:r>
            <w:r w:rsidR="00C47E1B" w:rsidRPr="00BC12A2">
              <w:rPr>
                <w:rFonts w:ascii="Cambria" w:hAnsi="Cambria" w:cs="Segoe UI"/>
                <w:sz w:val="20"/>
                <w:szCs w:val="20"/>
              </w:rPr>
              <w:t xml:space="preserve">&amp; </w:t>
            </w:r>
            <w:hyperlink r:id="rId175" w:history="1">
              <w:r w:rsidR="00C47E1B" w:rsidRPr="00BC12A2">
                <w:rPr>
                  <w:rStyle w:val="Hyperlink"/>
                  <w:rFonts w:ascii="Cambria" w:hAnsi="Cambria"/>
                  <w:color w:val="auto"/>
                  <w:sz w:val="20"/>
                  <w:szCs w:val="20"/>
                  <w:u w:val="none"/>
                </w:rPr>
                <w:t>ECU33092</w:t>
              </w:r>
            </w:hyperlink>
          </w:p>
          <w:p w14:paraId="7383F7E1" w14:textId="77777777" w:rsidR="00C47E1B" w:rsidRDefault="00C47E1B" w:rsidP="00C47E1B">
            <w:pPr>
              <w:spacing w:after="0" w:line="276" w:lineRule="auto"/>
              <w:ind w:left="176"/>
            </w:pPr>
          </w:p>
        </w:tc>
        <w:tc>
          <w:tcPr>
            <w:tcW w:w="1418" w:type="dxa"/>
            <w:vAlign w:val="center"/>
          </w:tcPr>
          <w:p w14:paraId="28C9702C" w14:textId="0624977A" w:rsidR="00C47E1B" w:rsidRPr="00B0055F" w:rsidRDefault="00C47E1B" w:rsidP="00C47E1B">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2E0FE28" w14:textId="0BD8F952" w:rsidR="00C47E1B" w:rsidRPr="00B0055F" w:rsidRDefault="00C47E1B" w:rsidP="00C47E1B">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C47E1B" w:rsidRPr="00B0055F" w14:paraId="765D3859" w14:textId="77777777" w:rsidTr="009A4E9F">
        <w:tc>
          <w:tcPr>
            <w:tcW w:w="1560" w:type="dxa"/>
          </w:tcPr>
          <w:p w14:paraId="7002C8AE" w14:textId="77777777" w:rsidR="00C47E1B" w:rsidRPr="00DC546D" w:rsidRDefault="00C47E1B" w:rsidP="00C47E1B">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135FF3DC" w14:textId="35D9A217" w:rsidR="00C47E1B" w:rsidRPr="000A6EB9" w:rsidRDefault="00C47E1B" w:rsidP="00C47E1B">
            <w:pPr>
              <w:spacing w:after="0" w:line="276" w:lineRule="auto"/>
              <w:rPr>
                <w:rFonts w:ascii="Cambria" w:hAnsi="Cambria"/>
                <w:sz w:val="20"/>
                <w:szCs w:val="20"/>
              </w:rPr>
            </w:pPr>
            <w:r w:rsidRPr="00DC546D">
              <w:rPr>
                <w:rStyle w:val="Hyperlink"/>
                <w:color w:val="000000" w:themeColor="text1"/>
                <w:sz w:val="20"/>
                <w:szCs w:val="20"/>
                <w:u w:val="none"/>
              </w:rPr>
              <w:t>ECU44183</w:t>
            </w:r>
          </w:p>
        </w:tc>
        <w:tc>
          <w:tcPr>
            <w:tcW w:w="2977" w:type="dxa"/>
          </w:tcPr>
          <w:p w14:paraId="792C0EF7" w14:textId="77777777" w:rsidR="00C47E1B" w:rsidRPr="00B0055F" w:rsidRDefault="00C47E1B" w:rsidP="00C47E1B">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1E72A677" w14:textId="77777777" w:rsidR="00C47E1B" w:rsidRPr="00B0055F" w:rsidRDefault="00C47E1B" w:rsidP="00C47E1B">
            <w:pPr>
              <w:spacing w:after="0" w:line="276" w:lineRule="auto"/>
              <w:ind w:left="176"/>
              <w:rPr>
                <w:rFonts w:ascii="Cambria" w:hAnsi="Cambria"/>
                <w:sz w:val="20"/>
                <w:szCs w:val="20"/>
              </w:rPr>
            </w:pPr>
          </w:p>
        </w:tc>
        <w:tc>
          <w:tcPr>
            <w:tcW w:w="708" w:type="dxa"/>
          </w:tcPr>
          <w:p w14:paraId="01BB3A08" w14:textId="77777777" w:rsidR="00C47E1B" w:rsidRDefault="00C47E1B" w:rsidP="00C47E1B">
            <w:pPr>
              <w:spacing w:after="0" w:line="276" w:lineRule="auto"/>
              <w:jc w:val="center"/>
              <w:rPr>
                <w:rFonts w:ascii="Cambria" w:hAnsi="Cambria"/>
                <w:sz w:val="20"/>
                <w:szCs w:val="20"/>
              </w:rPr>
            </w:pPr>
            <w:r w:rsidRPr="00B0055F">
              <w:rPr>
                <w:rFonts w:ascii="Cambria" w:hAnsi="Cambria"/>
                <w:sz w:val="20"/>
                <w:szCs w:val="20"/>
              </w:rPr>
              <w:t>10</w:t>
            </w:r>
          </w:p>
          <w:p w14:paraId="2F68F760" w14:textId="06ADEBB9" w:rsidR="00C47E1B" w:rsidRPr="00B0055F" w:rsidRDefault="00C47E1B" w:rsidP="00C47E1B">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68E6F70A" w14:textId="736F1B4A" w:rsidR="00C47E1B" w:rsidRPr="00BC12A2" w:rsidRDefault="00BB6CFC" w:rsidP="00C47E1B">
            <w:pPr>
              <w:spacing w:after="0" w:line="276" w:lineRule="auto"/>
              <w:ind w:left="176"/>
              <w:rPr>
                <w:rFonts w:ascii="Cambria" w:hAnsi="Cambria"/>
                <w:sz w:val="20"/>
                <w:szCs w:val="20"/>
              </w:rPr>
            </w:pPr>
            <w:hyperlink r:id="rId176" w:history="1">
              <w:r w:rsidR="00C47E1B" w:rsidRPr="00BC12A2">
                <w:rPr>
                  <w:rStyle w:val="Hyperlink"/>
                  <w:rFonts w:ascii="Cambria" w:hAnsi="Cambria" w:cs="Segoe UI"/>
                  <w:color w:val="auto"/>
                  <w:sz w:val="20"/>
                  <w:szCs w:val="20"/>
                  <w:u w:val="none"/>
                </w:rPr>
                <w:t xml:space="preserve">ECU22011 </w:t>
              </w:r>
            </w:hyperlink>
            <w:r w:rsidR="00C47E1B" w:rsidRPr="00BC12A2">
              <w:rPr>
                <w:rFonts w:ascii="Cambria" w:hAnsi="Cambria" w:cs="Segoe UI"/>
                <w:sz w:val="20"/>
                <w:szCs w:val="20"/>
              </w:rPr>
              <w:t xml:space="preserve">&amp; </w:t>
            </w:r>
            <w:hyperlink r:id="rId177" w:history="1">
              <w:r w:rsidR="00C47E1B" w:rsidRPr="00BC12A2">
                <w:rPr>
                  <w:rStyle w:val="Hyperlink"/>
                  <w:rFonts w:ascii="Cambria" w:hAnsi="Cambria" w:cs="Segoe UI"/>
                  <w:color w:val="auto"/>
                  <w:sz w:val="20"/>
                  <w:szCs w:val="20"/>
                  <w:u w:val="none"/>
                </w:rPr>
                <w:t>ECU22012</w:t>
              </w:r>
            </w:hyperlink>
          </w:p>
        </w:tc>
        <w:tc>
          <w:tcPr>
            <w:tcW w:w="1418" w:type="dxa"/>
            <w:vAlign w:val="center"/>
          </w:tcPr>
          <w:p w14:paraId="7FA01A50" w14:textId="510472BE" w:rsidR="00C47E1B" w:rsidRPr="00B0055F" w:rsidRDefault="00C47E1B" w:rsidP="00C47E1B">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3C1E6D8B" w14:textId="0C3570C8" w:rsidR="00C47E1B" w:rsidRPr="00B0055F" w:rsidRDefault="00C47E1B" w:rsidP="00C47E1B">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C47E1B" w:rsidRPr="00B0055F" w14:paraId="1DACF70E" w14:textId="77777777" w:rsidTr="009A4E9F">
        <w:tc>
          <w:tcPr>
            <w:tcW w:w="1560" w:type="dxa"/>
          </w:tcPr>
          <w:p w14:paraId="6A602345" w14:textId="77777777" w:rsidR="00C47E1B" w:rsidRDefault="00C47E1B" w:rsidP="00C47E1B">
            <w:pPr>
              <w:spacing w:after="0" w:line="276" w:lineRule="auto"/>
              <w:rPr>
                <w:color w:val="000000" w:themeColor="text1"/>
                <w:sz w:val="20"/>
                <w:szCs w:val="20"/>
              </w:rPr>
            </w:pPr>
            <w:r>
              <w:rPr>
                <w:color w:val="000000" w:themeColor="text1"/>
                <w:sz w:val="20"/>
                <w:szCs w:val="20"/>
              </w:rPr>
              <w:t>ECU44231</w:t>
            </w:r>
          </w:p>
          <w:p w14:paraId="5357C3F1" w14:textId="0535F7CB" w:rsidR="00C47E1B" w:rsidRPr="000A6EB9" w:rsidRDefault="00C47E1B" w:rsidP="00C47E1B">
            <w:pPr>
              <w:spacing w:after="0" w:line="276" w:lineRule="auto"/>
              <w:rPr>
                <w:sz w:val="20"/>
                <w:szCs w:val="20"/>
              </w:rPr>
            </w:pPr>
            <w:r>
              <w:rPr>
                <w:color w:val="000000" w:themeColor="text1"/>
                <w:sz w:val="20"/>
                <w:szCs w:val="20"/>
              </w:rPr>
              <w:t>ECU44233</w:t>
            </w:r>
          </w:p>
        </w:tc>
        <w:tc>
          <w:tcPr>
            <w:tcW w:w="2977" w:type="dxa"/>
          </w:tcPr>
          <w:p w14:paraId="6904D129" w14:textId="19C59ADA" w:rsidR="00C47E1B" w:rsidRDefault="00C47E1B" w:rsidP="00C47E1B">
            <w:pPr>
              <w:spacing w:after="0" w:line="276" w:lineRule="auto"/>
              <w:ind w:left="42"/>
              <w:rPr>
                <w:rFonts w:ascii="Cambria" w:hAnsi="Cambria"/>
                <w:sz w:val="20"/>
                <w:szCs w:val="20"/>
              </w:rPr>
            </w:pPr>
            <w:r>
              <w:rPr>
                <w:rFonts w:ascii="Cambria" w:hAnsi="Cambria"/>
                <w:sz w:val="20"/>
                <w:szCs w:val="20"/>
              </w:rPr>
              <w:t>History of the International Monetary System</w:t>
            </w:r>
          </w:p>
        </w:tc>
        <w:tc>
          <w:tcPr>
            <w:tcW w:w="708" w:type="dxa"/>
          </w:tcPr>
          <w:p w14:paraId="3FD76C56" w14:textId="77777777" w:rsidR="00C47E1B" w:rsidRDefault="00C47E1B" w:rsidP="00C47E1B">
            <w:pPr>
              <w:spacing w:after="0" w:line="276" w:lineRule="auto"/>
              <w:jc w:val="center"/>
              <w:rPr>
                <w:rFonts w:ascii="Cambria" w:hAnsi="Cambria"/>
                <w:sz w:val="20"/>
                <w:szCs w:val="20"/>
              </w:rPr>
            </w:pPr>
            <w:r>
              <w:rPr>
                <w:rFonts w:ascii="Cambria" w:hAnsi="Cambria"/>
                <w:sz w:val="20"/>
                <w:szCs w:val="20"/>
              </w:rPr>
              <w:t>10</w:t>
            </w:r>
          </w:p>
          <w:p w14:paraId="78D8FF36" w14:textId="4663E740" w:rsidR="00C47E1B" w:rsidRPr="00B0055F" w:rsidRDefault="00C47E1B" w:rsidP="00C47E1B">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37C3BB58" w14:textId="236C2D63" w:rsidR="00C47E1B" w:rsidRDefault="00BB6CFC" w:rsidP="00C47E1B">
            <w:pPr>
              <w:spacing w:after="0" w:line="276" w:lineRule="auto"/>
              <w:ind w:left="176"/>
            </w:pPr>
            <w:hyperlink r:id="rId178" w:history="1">
              <w:r w:rsidR="00C47E1B" w:rsidRPr="00BC12A2">
                <w:rPr>
                  <w:rStyle w:val="Hyperlink"/>
                  <w:rFonts w:ascii="Cambria" w:hAnsi="Cambria" w:cs="Segoe UI"/>
                  <w:color w:val="auto"/>
                  <w:sz w:val="20"/>
                  <w:szCs w:val="20"/>
                  <w:u w:val="none"/>
                </w:rPr>
                <w:t xml:space="preserve">ECU22011 </w:t>
              </w:r>
            </w:hyperlink>
            <w:r w:rsidR="00C47E1B" w:rsidRPr="00BC12A2">
              <w:rPr>
                <w:rFonts w:ascii="Cambria" w:hAnsi="Cambria" w:cs="Segoe UI"/>
                <w:sz w:val="20"/>
                <w:szCs w:val="20"/>
              </w:rPr>
              <w:t xml:space="preserve">&amp; </w:t>
            </w:r>
            <w:hyperlink r:id="rId179" w:history="1">
              <w:r w:rsidR="00C47E1B" w:rsidRPr="00BC12A2">
                <w:rPr>
                  <w:rStyle w:val="Hyperlink"/>
                  <w:rFonts w:ascii="Cambria" w:hAnsi="Cambria" w:cs="Segoe UI"/>
                  <w:color w:val="auto"/>
                  <w:sz w:val="20"/>
                  <w:szCs w:val="20"/>
                  <w:u w:val="none"/>
                </w:rPr>
                <w:t>ECU22012</w:t>
              </w:r>
            </w:hyperlink>
          </w:p>
        </w:tc>
        <w:tc>
          <w:tcPr>
            <w:tcW w:w="1418" w:type="dxa"/>
            <w:vAlign w:val="center"/>
          </w:tcPr>
          <w:p w14:paraId="6AF6FB34" w14:textId="77777777" w:rsidR="00C47E1B" w:rsidRPr="00B0055F" w:rsidRDefault="00C47E1B" w:rsidP="00C47E1B">
            <w:pPr>
              <w:spacing w:after="0" w:line="276" w:lineRule="auto"/>
              <w:ind w:left="176"/>
              <w:rPr>
                <w:rFonts w:ascii="Cambria" w:hAnsi="Cambria" w:cs="Segoe UI"/>
                <w:sz w:val="20"/>
                <w:szCs w:val="20"/>
              </w:rPr>
            </w:pPr>
          </w:p>
        </w:tc>
        <w:tc>
          <w:tcPr>
            <w:tcW w:w="1417" w:type="dxa"/>
          </w:tcPr>
          <w:p w14:paraId="200FEABC" w14:textId="4CC1F906" w:rsidR="00C47E1B" w:rsidRPr="00B0055F" w:rsidRDefault="00C47E1B" w:rsidP="00C47E1B">
            <w:pPr>
              <w:spacing w:after="0" w:line="276" w:lineRule="auto"/>
              <w:ind w:left="176"/>
              <w:rPr>
                <w:rFonts w:ascii="Cambria" w:hAnsi="Cambria" w:cs="Segoe UI"/>
                <w:sz w:val="20"/>
                <w:szCs w:val="20"/>
              </w:rPr>
            </w:pPr>
            <w:r>
              <w:rPr>
                <w:rFonts w:ascii="Cambria" w:hAnsi="Cambria" w:cs="Segoe UI"/>
                <w:sz w:val="20"/>
                <w:szCs w:val="20"/>
              </w:rPr>
              <w:t>Optional</w:t>
            </w:r>
          </w:p>
        </w:tc>
      </w:tr>
      <w:tr w:rsidR="00690711" w:rsidRPr="00B0055F" w14:paraId="1903E516" w14:textId="77777777" w:rsidTr="00972CB2">
        <w:tc>
          <w:tcPr>
            <w:tcW w:w="10915" w:type="dxa"/>
            <w:gridSpan w:val="6"/>
          </w:tcPr>
          <w:p w14:paraId="5C11FA01" w14:textId="77777777" w:rsidR="00690711" w:rsidRDefault="00690711" w:rsidP="00690711">
            <w:pPr>
              <w:spacing w:after="0" w:line="276" w:lineRule="auto"/>
              <w:ind w:left="34"/>
              <w:jc w:val="center"/>
              <w:rPr>
                <w:rFonts w:ascii="Cambria" w:hAnsi="Cambria" w:cs="Segoe UI"/>
                <w:b/>
                <w:sz w:val="20"/>
                <w:szCs w:val="20"/>
              </w:rPr>
            </w:pPr>
            <w:r>
              <w:rPr>
                <w:rFonts w:ascii="Cambria" w:hAnsi="Cambria" w:cs="Segoe UI"/>
                <w:b/>
                <w:sz w:val="20"/>
                <w:szCs w:val="20"/>
              </w:rPr>
              <w:t>SEMESTER TWO MODULES</w:t>
            </w:r>
          </w:p>
          <w:p w14:paraId="0450561A" w14:textId="7CBF905B" w:rsidR="00690711" w:rsidRPr="00B0055F" w:rsidRDefault="00690711" w:rsidP="00690711">
            <w:pPr>
              <w:spacing w:after="0" w:line="276" w:lineRule="auto"/>
              <w:ind w:left="34"/>
              <w:jc w:val="center"/>
              <w:rPr>
                <w:rFonts w:ascii="Cambria" w:hAnsi="Cambria" w:cs="Segoe UI"/>
                <w:b/>
                <w:sz w:val="20"/>
                <w:szCs w:val="20"/>
              </w:rPr>
            </w:pPr>
          </w:p>
        </w:tc>
      </w:tr>
      <w:tr w:rsidR="00AA7316" w:rsidRPr="00B0055F" w14:paraId="1DB42087" w14:textId="77777777" w:rsidTr="005C329C">
        <w:tc>
          <w:tcPr>
            <w:tcW w:w="1560" w:type="dxa"/>
          </w:tcPr>
          <w:p w14:paraId="311360B4" w14:textId="77777777" w:rsidR="00AA7316" w:rsidRPr="00DC546D" w:rsidRDefault="00AA7316" w:rsidP="00AA731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457834F7" w14:textId="4F71B866" w:rsidR="00AA7316" w:rsidRPr="00D72C39" w:rsidRDefault="00AA7316" w:rsidP="00AA7316">
            <w:pPr>
              <w:spacing w:after="0" w:line="276" w:lineRule="auto"/>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977" w:type="dxa"/>
          </w:tcPr>
          <w:p w14:paraId="58BC072E" w14:textId="77777777" w:rsidR="00AA7316" w:rsidRPr="00B0055F" w:rsidRDefault="00AA7316" w:rsidP="00AA7316">
            <w:pPr>
              <w:spacing w:after="0" w:line="276" w:lineRule="auto"/>
              <w:ind w:left="42"/>
              <w:rPr>
                <w:rFonts w:ascii="Cambria" w:hAnsi="Cambria"/>
                <w:sz w:val="20"/>
                <w:szCs w:val="20"/>
              </w:rPr>
            </w:pPr>
            <w:r>
              <w:rPr>
                <w:rFonts w:ascii="Cambria" w:hAnsi="Cambria"/>
                <w:sz w:val="20"/>
                <w:szCs w:val="20"/>
              </w:rPr>
              <w:t>Labour Economics</w:t>
            </w:r>
          </w:p>
          <w:p w14:paraId="77040488" w14:textId="77777777" w:rsidR="00AA7316" w:rsidRPr="00B0055F" w:rsidRDefault="00AA7316" w:rsidP="00AA7316">
            <w:pPr>
              <w:spacing w:after="0" w:line="276" w:lineRule="auto"/>
              <w:ind w:left="42"/>
              <w:rPr>
                <w:rFonts w:ascii="Cambria" w:hAnsi="Cambria"/>
                <w:sz w:val="20"/>
                <w:szCs w:val="20"/>
              </w:rPr>
            </w:pPr>
          </w:p>
        </w:tc>
        <w:tc>
          <w:tcPr>
            <w:tcW w:w="708" w:type="dxa"/>
          </w:tcPr>
          <w:p w14:paraId="189E71BF" w14:textId="77777777" w:rsidR="00AA7316" w:rsidRDefault="00AA7316" w:rsidP="00AA7316">
            <w:pPr>
              <w:spacing w:after="0" w:line="276" w:lineRule="auto"/>
              <w:jc w:val="center"/>
              <w:rPr>
                <w:rFonts w:ascii="Cambria" w:hAnsi="Cambria"/>
                <w:sz w:val="20"/>
                <w:szCs w:val="20"/>
              </w:rPr>
            </w:pPr>
            <w:r w:rsidRPr="00B0055F">
              <w:rPr>
                <w:rFonts w:ascii="Cambria" w:hAnsi="Cambria"/>
                <w:sz w:val="20"/>
                <w:szCs w:val="20"/>
              </w:rPr>
              <w:t>10</w:t>
            </w:r>
          </w:p>
          <w:p w14:paraId="702EBA1B" w14:textId="117E6B54" w:rsidR="00AA7316" w:rsidRPr="00B0055F" w:rsidRDefault="00AA7316" w:rsidP="00AA7316">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4BA6A2CE" w14:textId="1DCC43AB" w:rsidR="00AA7316" w:rsidRPr="00BC12A2" w:rsidRDefault="00BB6CFC" w:rsidP="00AA7316">
            <w:pPr>
              <w:spacing w:after="0" w:line="276" w:lineRule="auto"/>
              <w:ind w:left="176"/>
              <w:rPr>
                <w:rFonts w:ascii="Cambria" w:hAnsi="Cambria"/>
                <w:sz w:val="20"/>
                <w:szCs w:val="20"/>
              </w:rPr>
            </w:pPr>
            <w:hyperlink r:id="rId180" w:history="1">
              <w:r w:rsidR="00AA7316" w:rsidRPr="00BC12A2">
                <w:rPr>
                  <w:rStyle w:val="Hyperlink"/>
                  <w:rFonts w:ascii="Cambria" w:hAnsi="Cambria"/>
                  <w:color w:val="auto"/>
                  <w:sz w:val="20"/>
                  <w:szCs w:val="20"/>
                  <w:u w:val="none"/>
                </w:rPr>
                <w:t>ECU</w:t>
              </w:r>
              <w:r w:rsidR="00AA7316">
                <w:rPr>
                  <w:rStyle w:val="Hyperlink"/>
                  <w:rFonts w:ascii="Cambria" w:hAnsi="Cambria"/>
                  <w:color w:val="auto"/>
                  <w:sz w:val="20"/>
                  <w:szCs w:val="20"/>
                  <w:u w:val="none"/>
                </w:rPr>
                <w:t>22</w:t>
              </w:r>
              <w:r w:rsidR="00AA7316" w:rsidRPr="00BC12A2">
                <w:rPr>
                  <w:rStyle w:val="Hyperlink"/>
                  <w:rFonts w:ascii="Cambria" w:hAnsi="Cambria"/>
                  <w:color w:val="auto"/>
                  <w:sz w:val="20"/>
                  <w:szCs w:val="20"/>
                  <w:u w:val="none"/>
                </w:rPr>
                <w:t>011</w:t>
              </w:r>
            </w:hyperlink>
            <w:r w:rsidR="00AA7316" w:rsidRPr="00BC12A2">
              <w:rPr>
                <w:rStyle w:val="Hyperlink"/>
                <w:rFonts w:ascii="Cambria" w:hAnsi="Cambria"/>
                <w:color w:val="auto"/>
                <w:sz w:val="20"/>
                <w:szCs w:val="20"/>
                <w:u w:val="none"/>
              </w:rPr>
              <w:t xml:space="preserve"> </w:t>
            </w:r>
            <w:r w:rsidR="00AA7316" w:rsidRPr="00BC12A2">
              <w:rPr>
                <w:rFonts w:ascii="Cambria" w:hAnsi="Cambria" w:cs="Segoe UI"/>
                <w:sz w:val="20"/>
                <w:szCs w:val="20"/>
              </w:rPr>
              <w:t xml:space="preserve">&amp; </w:t>
            </w:r>
            <w:hyperlink r:id="rId181" w:history="1">
              <w:r w:rsidR="00AA7316" w:rsidRPr="00BC12A2">
                <w:rPr>
                  <w:rStyle w:val="Hyperlink"/>
                  <w:rFonts w:ascii="Cambria" w:hAnsi="Cambria"/>
                  <w:color w:val="auto"/>
                  <w:sz w:val="20"/>
                  <w:szCs w:val="20"/>
                  <w:u w:val="none"/>
                </w:rPr>
                <w:t>ECU</w:t>
              </w:r>
              <w:r w:rsidR="00AA7316">
                <w:rPr>
                  <w:rStyle w:val="Hyperlink"/>
                  <w:rFonts w:ascii="Cambria" w:hAnsi="Cambria"/>
                  <w:color w:val="auto"/>
                  <w:sz w:val="20"/>
                  <w:szCs w:val="20"/>
                  <w:u w:val="none"/>
                </w:rPr>
                <w:t>22</w:t>
              </w:r>
              <w:r w:rsidR="00AA7316" w:rsidRPr="00BC12A2">
                <w:rPr>
                  <w:rStyle w:val="Hyperlink"/>
                  <w:rFonts w:ascii="Cambria" w:hAnsi="Cambria"/>
                  <w:color w:val="auto"/>
                  <w:sz w:val="20"/>
                  <w:szCs w:val="20"/>
                  <w:u w:val="none"/>
                </w:rPr>
                <w:t>012</w:t>
              </w:r>
            </w:hyperlink>
          </w:p>
        </w:tc>
        <w:tc>
          <w:tcPr>
            <w:tcW w:w="1418" w:type="dxa"/>
            <w:vAlign w:val="center"/>
          </w:tcPr>
          <w:p w14:paraId="52C0A28F" w14:textId="59533494" w:rsidR="00AA7316" w:rsidRPr="00B0055F" w:rsidRDefault="00AA7316" w:rsidP="00AA7316">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3292D1A" w14:textId="0845CC77" w:rsidR="00AA7316" w:rsidRPr="00B0055F" w:rsidRDefault="00AA7316" w:rsidP="00AA7316">
            <w:pPr>
              <w:spacing w:after="0" w:line="276" w:lineRule="auto"/>
              <w:ind w:left="176"/>
              <w:rPr>
                <w:rFonts w:ascii="Cambria" w:hAnsi="Cambria" w:cs="Segoe UI"/>
                <w:sz w:val="20"/>
                <w:szCs w:val="20"/>
              </w:rPr>
            </w:pPr>
            <w:r>
              <w:rPr>
                <w:rFonts w:ascii="Cambria" w:hAnsi="Cambria" w:cs="Segoe UI"/>
                <w:sz w:val="20"/>
                <w:szCs w:val="20"/>
              </w:rPr>
              <w:t>Optional</w:t>
            </w:r>
          </w:p>
        </w:tc>
      </w:tr>
      <w:tr w:rsidR="00AA7316" w:rsidRPr="00B0055F" w14:paraId="5463B04C" w14:textId="77777777" w:rsidTr="005C329C">
        <w:tc>
          <w:tcPr>
            <w:tcW w:w="1560" w:type="dxa"/>
          </w:tcPr>
          <w:p w14:paraId="35C1DD7B" w14:textId="77777777" w:rsidR="00AA7316" w:rsidRPr="00DC546D" w:rsidRDefault="00AA7316" w:rsidP="00AA731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2250ABF8" w14:textId="695A9052" w:rsidR="00AA7316" w:rsidRPr="00D72C39" w:rsidRDefault="00AA7316" w:rsidP="00AA7316">
            <w:pPr>
              <w:spacing w:after="0" w:line="276" w:lineRule="auto"/>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977" w:type="dxa"/>
          </w:tcPr>
          <w:p w14:paraId="525F956C" w14:textId="77777777" w:rsidR="00AA7316" w:rsidRPr="00B0055F" w:rsidRDefault="00AA7316" w:rsidP="00AA7316">
            <w:pPr>
              <w:spacing w:after="0" w:line="276" w:lineRule="auto"/>
              <w:ind w:left="42"/>
              <w:rPr>
                <w:rFonts w:ascii="Cambria" w:hAnsi="Cambria"/>
                <w:sz w:val="20"/>
                <w:szCs w:val="20"/>
              </w:rPr>
            </w:pPr>
            <w:r>
              <w:rPr>
                <w:rFonts w:ascii="Cambria" w:hAnsi="Cambria"/>
                <w:sz w:val="20"/>
                <w:szCs w:val="20"/>
              </w:rPr>
              <w:t>Game Theory</w:t>
            </w:r>
          </w:p>
          <w:p w14:paraId="78A03354" w14:textId="77777777" w:rsidR="00AA7316" w:rsidRPr="00B0055F" w:rsidRDefault="00AA7316" w:rsidP="00AA7316">
            <w:pPr>
              <w:spacing w:after="0" w:line="276" w:lineRule="auto"/>
              <w:ind w:left="42"/>
              <w:rPr>
                <w:rFonts w:ascii="Cambria" w:hAnsi="Cambria"/>
                <w:b/>
                <w:sz w:val="20"/>
                <w:szCs w:val="20"/>
              </w:rPr>
            </w:pPr>
          </w:p>
        </w:tc>
        <w:tc>
          <w:tcPr>
            <w:tcW w:w="708" w:type="dxa"/>
          </w:tcPr>
          <w:p w14:paraId="2B4FBFFA" w14:textId="77777777" w:rsidR="00AA7316" w:rsidRDefault="00AA7316" w:rsidP="00AA7316">
            <w:pPr>
              <w:spacing w:after="0" w:line="276" w:lineRule="auto"/>
              <w:jc w:val="center"/>
              <w:rPr>
                <w:rFonts w:ascii="Cambria" w:hAnsi="Cambria"/>
                <w:sz w:val="20"/>
                <w:szCs w:val="20"/>
              </w:rPr>
            </w:pPr>
            <w:r w:rsidRPr="00B0055F">
              <w:rPr>
                <w:rFonts w:ascii="Cambria" w:hAnsi="Cambria"/>
                <w:sz w:val="20"/>
                <w:szCs w:val="20"/>
              </w:rPr>
              <w:t>10</w:t>
            </w:r>
          </w:p>
          <w:p w14:paraId="34DE0BE3" w14:textId="2D849132" w:rsidR="00AA7316" w:rsidRPr="00B0055F" w:rsidRDefault="00AA7316" w:rsidP="00AA7316">
            <w:pPr>
              <w:spacing w:after="0" w:line="276" w:lineRule="auto"/>
              <w:ind w:left="34"/>
              <w:jc w:val="center"/>
              <w:rPr>
                <w:rFonts w:ascii="Cambria" w:hAnsi="Cambria"/>
                <w:b/>
                <w:sz w:val="20"/>
                <w:szCs w:val="20"/>
              </w:rPr>
            </w:pPr>
            <w:r>
              <w:rPr>
                <w:rFonts w:ascii="Cambria" w:hAnsi="Cambria"/>
                <w:sz w:val="20"/>
                <w:szCs w:val="20"/>
              </w:rPr>
              <w:t>5</w:t>
            </w:r>
          </w:p>
        </w:tc>
        <w:tc>
          <w:tcPr>
            <w:tcW w:w="2835" w:type="dxa"/>
          </w:tcPr>
          <w:p w14:paraId="457ACC5F" w14:textId="3D3A1BDC" w:rsidR="00AA7316" w:rsidRPr="004C7A32" w:rsidRDefault="00AA7316" w:rsidP="00AA7316">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12FF283D" w14:textId="6690FCEE" w:rsidR="00AA7316" w:rsidRPr="00B0055F" w:rsidRDefault="00AA7316" w:rsidP="00AA7316">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61B769D3" w14:textId="49487C92" w:rsidR="00AA7316" w:rsidRPr="00B0055F" w:rsidRDefault="00AA7316" w:rsidP="00AA7316">
            <w:pPr>
              <w:spacing w:after="0" w:line="276" w:lineRule="auto"/>
              <w:ind w:left="176"/>
              <w:rPr>
                <w:rFonts w:ascii="Cambria" w:hAnsi="Cambria"/>
                <w:b/>
                <w:sz w:val="20"/>
                <w:szCs w:val="20"/>
              </w:rPr>
            </w:pPr>
            <w:r w:rsidRPr="00B0055F">
              <w:rPr>
                <w:rFonts w:ascii="Cambria" w:hAnsi="Cambria" w:cs="Segoe UI"/>
                <w:sz w:val="20"/>
                <w:szCs w:val="20"/>
              </w:rPr>
              <w:t>Optional</w:t>
            </w:r>
          </w:p>
        </w:tc>
      </w:tr>
      <w:tr w:rsidR="00AA7316" w:rsidRPr="00B0055F" w14:paraId="5B0CBB2A" w14:textId="77777777" w:rsidTr="00972CB2">
        <w:tc>
          <w:tcPr>
            <w:tcW w:w="1560" w:type="dxa"/>
          </w:tcPr>
          <w:p w14:paraId="2F36BEEA" w14:textId="77777777" w:rsidR="00AA7316" w:rsidRPr="00DC546D" w:rsidRDefault="00AA7316" w:rsidP="00AA731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21B08688" w14:textId="6246D2E0" w:rsidR="00AA7316" w:rsidRPr="00D72C39" w:rsidRDefault="00AA7316" w:rsidP="00AA7316">
            <w:pPr>
              <w:spacing w:after="0" w:line="276"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977" w:type="dxa"/>
          </w:tcPr>
          <w:p w14:paraId="0C25C223" w14:textId="003967FE" w:rsidR="00AA7316" w:rsidRPr="00B0055F" w:rsidRDefault="00AA7316" w:rsidP="00AA7316">
            <w:pPr>
              <w:spacing w:after="0" w:line="276" w:lineRule="auto"/>
              <w:ind w:left="42"/>
              <w:rPr>
                <w:rFonts w:ascii="Cambria" w:hAnsi="Cambria" w:cs="Segoe UI"/>
                <w:sz w:val="20"/>
                <w:szCs w:val="20"/>
              </w:rPr>
            </w:pPr>
            <w:r w:rsidRPr="00B0055F">
              <w:rPr>
                <w:rFonts w:ascii="Cambria" w:hAnsi="Cambria"/>
                <w:sz w:val="20"/>
                <w:szCs w:val="20"/>
              </w:rPr>
              <w:t>Economics of Financial Markets</w:t>
            </w:r>
          </w:p>
        </w:tc>
        <w:tc>
          <w:tcPr>
            <w:tcW w:w="708" w:type="dxa"/>
          </w:tcPr>
          <w:p w14:paraId="6B75BB42" w14:textId="77777777" w:rsidR="00AA7316" w:rsidRDefault="00AA7316" w:rsidP="00AA7316">
            <w:pPr>
              <w:spacing w:after="0" w:line="276" w:lineRule="auto"/>
              <w:jc w:val="center"/>
              <w:rPr>
                <w:rFonts w:ascii="Cambria" w:hAnsi="Cambria"/>
                <w:sz w:val="20"/>
                <w:szCs w:val="20"/>
              </w:rPr>
            </w:pPr>
            <w:r w:rsidRPr="00B0055F">
              <w:rPr>
                <w:rFonts w:ascii="Cambria" w:hAnsi="Cambria"/>
                <w:sz w:val="20"/>
                <w:szCs w:val="20"/>
              </w:rPr>
              <w:t>10</w:t>
            </w:r>
          </w:p>
          <w:p w14:paraId="1F956B12" w14:textId="1E9DCDB6" w:rsidR="00AA7316" w:rsidRPr="00B0055F" w:rsidRDefault="00AA7316" w:rsidP="00AA7316">
            <w:pPr>
              <w:spacing w:after="0" w:line="276" w:lineRule="auto"/>
              <w:ind w:left="34"/>
              <w:jc w:val="center"/>
              <w:rPr>
                <w:rFonts w:ascii="Cambria" w:hAnsi="Cambria" w:cs="Segoe UI"/>
                <w:sz w:val="20"/>
                <w:szCs w:val="20"/>
              </w:rPr>
            </w:pPr>
            <w:r>
              <w:rPr>
                <w:rFonts w:ascii="Cambria" w:hAnsi="Cambria"/>
                <w:sz w:val="20"/>
                <w:szCs w:val="20"/>
              </w:rPr>
              <w:t>5</w:t>
            </w:r>
          </w:p>
        </w:tc>
        <w:tc>
          <w:tcPr>
            <w:tcW w:w="2835" w:type="dxa"/>
            <w:vAlign w:val="center"/>
          </w:tcPr>
          <w:p w14:paraId="4239476A" w14:textId="67EBDFB6" w:rsidR="00AA7316" w:rsidRPr="00BC12A2" w:rsidRDefault="00BB6CFC" w:rsidP="00AA7316">
            <w:pPr>
              <w:spacing w:after="0" w:line="276" w:lineRule="auto"/>
              <w:ind w:left="176"/>
              <w:rPr>
                <w:rFonts w:ascii="Cambria" w:hAnsi="Cambria"/>
                <w:b/>
                <w:sz w:val="20"/>
                <w:szCs w:val="20"/>
              </w:rPr>
            </w:pPr>
            <w:hyperlink r:id="rId182" w:history="1">
              <w:r w:rsidR="00AA7316" w:rsidRPr="00BC12A2">
                <w:rPr>
                  <w:rStyle w:val="Hyperlink"/>
                  <w:rFonts w:ascii="Cambria" w:hAnsi="Cambria"/>
                  <w:color w:val="auto"/>
                  <w:sz w:val="20"/>
                  <w:szCs w:val="20"/>
                  <w:u w:val="none"/>
                </w:rPr>
                <w:t>ECU33051</w:t>
              </w:r>
            </w:hyperlink>
            <w:r w:rsidR="00AA7316" w:rsidRPr="00BC12A2">
              <w:rPr>
                <w:rStyle w:val="Hyperlink"/>
                <w:rFonts w:ascii="Cambria" w:hAnsi="Cambria"/>
                <w:color w:val="auto"/>
                <w:sz w:val="20"/>
                <w:szCs w:val="20"/>
                <w:u w:val="none"/>
              </w:rPr>
              <w:t xml:space="preserve"> </w:t>
            </w:r>
            <w:r w:rsidR="00AA7316" w:rsidRPr="00BC12A2">
              <w:rPr>
                <w:rFonts w:ascii="Cambria" w:hAnsi="Cambria" w:cs="Segoe UI"/>
                <w:sz w:val="20"/>
                <w:szCs w:val="20"/>
              </w:rPr>
              <w:t xml:space="preserve">&amp; </w:t>
            </w:r>
            <w:hyperlink r:id="rId183" w:history="1">
              <w:r w:rsidR="00AA7316" w:rsidRPr="00BC12A2">
                <w:rPr>
                  <w:rStyle w:val="Hyperlink"/>
                  <w:rFonts w:ascii="Cambria" w:hAnsi="Cambria"/>
                  <w:color w:val="auto"/>
                  <w:sz w:val="20"/>
                  <w:szCs w:val="20"/>
                  <w:u w:val="none"/>
                </w:rPr>
                <w:t>ECU33052</w:t>
              </w:r>
            </w:hyperlink>
            <w:r w:rsidR="00AA7316">
              <w:rPr>
                <w:rStyle w:val="Hyperlink"/>
                <w:rFonts w:ascii="Cambria" w:hAnsi="Cambria"/>
                <w:color w:val="auto"/>
                <w:sz w:val="20"/>
                <w:szCs w:val="20"/>
                <w:u w:val="none"/>
              </w:rPr>
              <w:t xml:space="preserve"> (or BUU33680, </w:t>
            </w:r>
            <w:r w:rsidR="00AA7316" w:rsidRPr="007D5CC1">
              <w:rPr>
                <w:rStyle w:val="Hyperlink"/>
                <w:rFonts w:ascii="Cambria" w:hAnsi="Cambria"/>
                <w:color w:val="auto"/>
                <w:sz w:val="20"/>
                <w:szCs w:val="20"/>
                <w:u w:val="none"/>
              </w:rPr>
              <w:t>BUU33750</w:t>
            </w:r>
            <w:r w:rsidR="00AA7316">
              <w:rPr>
                <w:rStyle w:val="Hyperlink"/>
                <w:rFonts w:ascii="Cambria" w:hAnsi="Cambria"/>
                <w:color w:val="auto"/>
                <w:sz w:val="20"/>
                <w:szCs w:val="20"/>
                <w:u w:val="none"/>
              </w:rPr>
              <w:t>)</w:t>
            </w:r>
            <w:r w:rsidR="00AA7316" w:rsidRPr="00BC12A2">
              <w:rPr>
                <w:rFonts w:ascii="Cambria" w:hAnsi="Cambria" w:cs="Segoe UI"/>
                <w:sz w:val="20"/>
                <w:szCs w:val="20"/>
              </w:rPr>
              <w:t xml:space="preserve">, </w:t>
            </w:r>
            <w:hyperlink r:id="rId184" w:history="1">
              <w:r w:rsidR="00AA7316" w:rsidRPr="00BC12A2">
                <w:rPr>
                  <w:rStyle w:val="Hyperlink"/>
                  <w:rFonts w:ascii="Cambria" w:hAnsi="Cambria"/>
                  <w:color w:val="auto"/>
                  <w:sz w:val="20"/>
                  <w:szCs w:val="20"/>
                  <w:u w:val="none"/>
                </w:rPr>
                <w:t>ECU33091</w:t>
              </w:r>
            </w:hyperlink>
            <w:r w:rsidR="00AA7316" w:rsidRPr="00BC12A2">
              <w:rPr>
                <w:rStyle w:val="Hyperlink"/>
                <w:rFonts w:ascii="Cambria" w:hAnsi="Cambria"/>
                <w:color w:val="auto"/>
                <w:sz w:val="20"/>
                <w:szCs w:val="20"/>
                <w:u w:val="none"/>
              </w:rPr>
              <w:t xml:space="preserve"> </w:t>
            </w:r>
            <w:r w:rsidR="00AA7316" w:rsidRPr="00BC12A2">
              <w:rPr>
                <w:rFonts w:ascii="Cambria" w:hAnsi="Cambria" w:cs="Segoe UI"/>
                <w:sz w:val="20"/>
                <w:szCs w:val="20"/>
              </w:rPr>
              <w:t xml:space="preserve">&amp; </w:t>
            </w:r>
            <w:hyperlink r:id="rId185" w:history="1">
              <w:r w:rsidR="00AA7316" w:rsidRPr="00BC12A2">
                <w:rPr>
                  <w:rStyle w:val="Hyperlink"/>
                  <w:rFonts w:ascii="Cambria" w:hAnsi="Cambria"/>
                  <w:color w:val="auto"/>
                  <w:sz w:val="20"/>
                  <w:szCs w:val="20"/>
                  <w:u w:val="none"/>
                </w:rPr>
                <w:t>ECU33092</w:t>
              </w:r>
            </w:hyperlink>
          </w:p>
        </w:tc>
        <w:tc>
          <w:tcPr>
            <w:tcW w:w="1418" w:type="dxa"/>
            <w:vAlign w:val="center"/>
          </w:tcPr>
          <w:p w14:paraId="2A7577FD" w14:textId="0EA06FBA" w:rsidR="00AA7316" w:rsidRPr="00B0055F" w:rsidRDefault="00AA7316" w:rsidP="00AA7316">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788ED83" w14:textId="3B99C247" w:rsidR="00AA7316" w:rsidRPr="00B0055F" w:rsidRDefault="00AA7316" w:rsidP="00AA7316">
            <w:pPr>
              <w:spacing w:after="0" w:line="276" w:lineRule="auto"/>
              <w:ind w:left="176"/>
              <w:rPr>
                <w:rFonts w:ascii="Cambria" w:hAnsi="Cambria"/>
                <w:b/>
                <w:sz w:val="20"/>
                <w:szCs w:val="20"/>
              </w:rPr>
            </w:pPr>
            <w:r w:rsidRPr="00B0055F">
              <w:rPr>
                <w:rFonts w:ascii="Cambria" w:hAnsi="Cambria" w:cs="Segoe UI"/>
                <w:sz w:val="20"/>
                <w:szCs w:val="20"/>
              </w:rPr>
              <w:t>Optional</w:t>
            </w:r>
          </w:p>
        </w:tc>
      </w:tr>
      <w:tr w:rsidR="00AA7316" w:rsidRPr="00B0055F" w14:paraId="37F2D1B8" w14:textId="77777777" w:rsidTr="00972CB2">
        <w:tc>
          <w:tcPr>
            <w:tcW w:w="1560" w:type="dxa"/>
          </w:tcPr>
          <w:p w14:paraId="7A1B36F5" w14:textId="77777777" w:rsidR="00AA7316" w:rsidRPr="00DC546D" w:rsidRDefault="00AA7316" w:rsidP="00AA731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130A784E" w14:textId="01183F08" w:rsidR="00AA7316" w:rsidRPr="00D72C39" w:rsidRDefault="00AA7316" w:rsidP="00AA7316">
            <w:pPr>
              <w:spacing w:after="0" w:line="276" w:lineRule="auto"/>
              <w:rPr>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977" w:type="dxa"/>
          </w:tcPr>
          <w:p w14:paraId="13B5FA17" w14:textId="42FB04B9" w:rsidR="00AA7316" w:rsidRPr="00B0055F" w:rsidRDefault="00AA7316" w:rsidP="00AA7316">
            <w:pPr>
              <w:spacing w:after="0" w:line="276" w:lineRule="auto"/>
              <w:ind w:left="41"/>
              <w:rPr>
                <w:rFonts w:ascii="Cambria" w:hAnsi="Cambria"/>
                <w:sz w:val="20"/>
                <w:szCs w:val="20"/>
              </w:rPr>
            </w:pPr>
            <w:r w:rsidRPr="00B0055F">
              <w:rPr>
                <w:rFonts w:ascii="Cambria" w:hAnsi="Cambria"/>
                <w:sz w:val="20"/>
                <w:szCs w:val="20"/>
              </w:rPr>
              <w:t xml:space="preserve">Quantitative Methods </w:t>
            </w:r>
          </w:p>
        </w:tc>
        <w:tc>
          <w:tcPr>
            <w:tcW w:w="708" w:type="dxa"/>
          </w:tcPr>
          <w:p w14:paraId="63A6B922" w14:textId="77777777" w:rsidR="00AA7316" w:rsidRDefault="00AA7316" w:rsidP="00AA7316">
            <w:pPr>
              <w:spacing w:after="0" w:line="276" w:lineRule="auto"/>
              <w:jc w:val="center"/>
              <w:rPr>
                <w:rFonts w:ascii="Cambria" w:hAnsi="Cambria"/>
                <w:sz w:val="20"/>
                <w:szCs w:val="20"/>
              </w:rPr>
            </w:pPr>
            <w:r w:rsidRPr="00B0055F">
              <w:rPr>
                <w:rFonts w:ascii="Cambria" w:hAnsi="Cambria"/>
                <w:sz w:val="20"/>
                <w:szCs w:val="20"/>
              </w:rPr>
              <w:t>10</w:t>
            </w:r>
          </w:p>
          <w:p w14:paraId="47480F35" w14:textId="0E192C4A" w:rsidR="00AA7316" w:rsidRPr="00B0055F" w:rsidRDefault="00AA7316" w:rsidP="00AA7316">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76C69FE9" w14:textId="77777777" w:rsidR="00AA7316" w:rsidRDefault="00BB6CFC" w:rsidP="00AA7316">
            <w:pPr>
              <w:spacing w:after="0" w:line="276" w:lineRule="auto"/>
              <w:ind w:left="176"/>
              <w:rPr>
                <w:rStyle w:val="Hyperlink"/>
                <w:rFonts w:ascii="Cambria" w:hAnsi="Cambria"/>
                <w:color w:val="auto"/>
                <w:sz w:val="20"/>
                <w:szCs w:val="20"/>
                <w:u w:val="none"/>
              </w:rPr>
            </w:pPr>
            <w:hyperlink r:id="rId186" w:history="1">
              <w:r w:rsidR="00AA7316" w:rsidRPr="00BC12A2">
                <w:rPr>
                  <w:rStyle w:val="Hyperlink"/>
                  <w:rFonts w:ascii="Cambria" w:hAnsi="Cambria"/>
                  <w:color w:val="auto"/>
                  <w:sz w:val="20"/>
                  <w:szCs w:val="20"/>
                  <w:u w:val="none"/>
                </w:rPr>
                <w:t>ECU33081</w:t>
              </w:r>
            </w:hyperlink>
            <w:r w:rsidR="00AA7316" w:rsidRPr="00BC12A2">
              <w:rPr>
                <w:rStyle w:val="Hyperlink"/>
                <w:rFonts w:ascii="Cambria" w:hAnsi="Cambria"/>
                <w:color w:val="auto"/>
                <w:sz w:val="20"/>
                <w:szCs w:val="20"/>
                <w:u w:val="none"/>
              </w:rPr>
              <w:t xml:space="preserve"> </w:t>
            </w:r>
            <w:r w:rsidR="00AA7316" w:rsidRPr="00BC12A2">
              <w:rPr>
                <w:rFonts w:ascii="Cambria" w:hAnsi="Cambria" w:cs="Segoe UI"/>
                <w:sz w:val="20"/>
                <w:szCs w:val="20"/>
              </w:rPr>
              <w:t xml:space="preserve">&amp; </w:t>
            </w:r>
            <w:hyperlink r:id="rId187" w:history="1">
              <w:r w:rsidR="00AA7316" w:rsidRPr="00BC12A2">
                <w:rPr>
                  <w:rStyle w:val="Hyperlink"/>
                  <w:rFonts w:ascii="Cambria" w:hAnsi="Cambria"/>
                  <w:color w:val="auto"/>
                  <w:sz w:val="20"/>
                  <w:szCs w:val="20"/>
                  <w:u w:val="none"/>
                </w:rPr>
                <w:t>ECU33082</w:t>
              </w:r>
            </w:hyperlink>
            <w:r w:rsidR="00AA7316">
              <w:rPr>
                <w:rStyle w:val="Hyperlink"/>
                <w:rFonts w:ascii="Cambria" w:hAnsi="Cambria"/>
                <w:color w:val="auto"/>
                <w:sz w:val="20"/>
                <w:szCs w:val="20"/>
                <w:u w:val="none"/>
              </w:rPr>
              <w:t>,</w:t>
            </w:r>
          </w:p>
          <w:p w14:paraId="327C4FB4" w14:textId="3CF1956C" w:rsidR="00AA7316" w:rsidRDefault="00BB6CFC" w:rsidP="00AA7316">
            <w:pPr>
              <w:spacing w:after="0" w:line="276" w:lineRule="auto"/>
              <w:ind w:left="176"/>
            </w:pPr>
            <w:hyperlink r:id="rId188" w:history="1">
              <w:r w:rsidR="00AA7316" w:rsidRPr="00BC12A2">
                <w:rPr>
                  <w:rStyle w:val="Hyperlink"/>
                  <w:rFonts w:ascii="Cambria" w:hAnsi="Cambria"/>
                  <w:color w:val="auto"/>
                  <w:sz w:val="20"/>
                  <w:szCs w:val="20"/>
                  <w:u w:val="none"/>
                </w:rPr>
                <w:t>ECU33091</w:t>
              </w:r>
            </w:hyperlink>
            <w:r w:rsidR="00AA7316" w:rsidRPr="00BC12A2">
              <w:rPr>
                <w:rStyle w:val="Hyperlink"/>
                <w:rFonts w:ascii="Cambria" w:hAnsi="Cambria"/>
                <w:color w:val="auto"/>
                <w:sz w:val="20"/>
                <w:szCs w:val="20"/>
                <w:u w:val="none"/>
              </w:rPr>
              <w:t xml:space="preserve"> </w:t>
            </w:r>
            <w:r w:rsidR="00AA7316" w:rsidRPr="00BC12A2">
              <w:rPr>
                <w:rFonts w:ascii="Cambria" w:hAnsi="Cambria" w:cs="Segoe UI"/>
                <w:sz w:val="20"/>
                <w:szCs w:val="20"/>
              </w:rPr>
              <w:t xml:space="preserve">&amp; </w:t>
            </w:r>
            <w:hyperlink r:id="rId189" w:history="1">
              <w:r w:rsidR="00AA7316" w:rsidRPr="00BC12A2">
                <w:rPr>
                  <w:rStyle w:val="Hyperlink"/>
                  <w:rFonts w:ascii="Cambria" w:hAnsi="Cambria"/>
                  <w:color w:val="auto"/>
                  <w:sz w:val="20"/>
                  <w:szCs w:val="20"/>
                  <w:u w:val="none"/>
                </w:rPr>
                <w:t>ECU33092</w:t>
              </w:r>
            </w:hyperlink>
            <w:r w:rsidR="00AA7316">
              <w:rPr>
                <w:rStyle w:val="Hyperlink"/>
                <w:rFonts w:ascii="Cambria" w:hAnsi="Cambria"/>
                <w:color w:val="auto"/>
                <w:sz w:val="20"/>
                <w:szCs w:val="20"/>
                <w:u w:val="none"/>
              </w:rPr>
              <w:t xml:space="preserve"> </w:t>
            </w:r>
          </w:p>
        </w:tc>
        <w:tc>
          <w:tcPr>
            <w:tcW w:w="1418" w:type="dxa"/>
            <w:vAlign w:val="center"/>
          </w:tcPr>
          <w:p w14:paraId="660A71FF" w14:textId="212E48C5" w:rsidR="00AA7316" w:rsidRPr="00B0055F" w:rsidRDefault="00AA7316" w:rsidP="00AA7316">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39C43A06" w14:textId="30AF99C5" w:rsidR="00AA7316" w:rsidRPr="00B0055F" w:rsidRDefault="00AA7316" w:rsidP="00AA7316">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AA7316" w:rsidRPr="00B0055F" w14:paraId="0C11364A" w14:textId="77777777" w:rsidTr="005C329C">
        <w:tc>
          <w:tcPr>
            <w:tcW w:w="1560" w:type="dxa"/>
          </w:tcPr>
          <w:p w14:paraId="4663E2FE" w14:textId="77777777" w:rsidR="00AA7316" w:rsidRPr="00DC546D" w:rsidRDefault="00AA7316" w:rsidP="00AA731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92</w:t>
            </w:r>
          </w:p>
          <w:p w14:paraId="4D25318C" w14:textId="0107F26F" w:rsidR="00AA7316" w:rsidRPr="00D72C39" w:rsidRDefault="00AA7316" w:rsidP="00AA7316">
            <w:pPr>
              <w:spacing w:after="0" w:line="276" w:lineRule="auto"/>
            </w:pPr>
            <w:r w:rsidRPr="00DC546D">
              <w:rPr>
                <w:rStyle w:val="Hyperlink"/>
                <w:color w:val="000000" w:themeColor="text1"/>
                <w:sz w:val="20"/>
                <w:szCs w:val="20"/>
                <w:u w:val="none"/>
              </w:rPr>
              <w:t>ECU441</w:t>
            </w:r>
            <w:r>
              <w:rPr>
                <w:rStyle w:val="Hyperlink"/>
                <w:color w:val="000000" w:themeColor="text1"/>
                <w:sz w:val="20"/>
                <w:szCs w:val="20"/>
                <w:u w:val="none"/>
              </w:rPr>
              <w:t>94</w:t>
            </w:r>
          </w:p>
        </w:tc>
        <w:tc>
          <w:tcPr>
            <w:tcW w:w="2977" w:type="dxa"/>
          </w:tcPr>
          <w:p w14:paraId="26EA96D6" w14:textId="09E29274" w:rsidR="00AA7316" w:rsidRDefault="00AA7316" w:rsidP="00AA7316">
            <w:pPr>
              <w:spacing w:after="0" w:line="276" w:lineRule="auto"/>
              <w:ind w:left="41"/>
              <w:rPr>
                <w:rFonts w:ascii="Cambria" w:hAnsi="Cambria"/>
                <w:sz w:val="20"/>
                <w:szCs w:val="20"/>
              </w:rPr>
            </w:pPr>
            <w:r w:rsidRPr="00B0055F">
              <w:rPr>
                <w:rFonts w:ascii="Cambria" w:hAnsi="Cambria"/>
                <w:sz w:val="20"/>
                <w:szCs w:val="20"/>
              </w:rPr>
              <w:t>History of Economic Thought and Policy</w:t>
            </w:r>
          </w:p>
        </w:tc>
        <w:tc>
          <w:tcPr>
            <w:tcW w:w="708" w:type="dxa"/>
          </w:tcPr>
          <w:p w14:paraId="611A0670" w14:textId="77777777" w:rsidR="00AA7316" w:rsidRDefault="00AA7316" w:rsidP="00AA7316">
            <w:pPr>
              <w:spacing w:after="0" w:line="276" w:lineRule="auto"/>
              <w:jc w:val="center"/>
              <w:rPr>
                <w:rFonts w:ascii="Cambria" w:hAnsi="Cambria"/>
                <w:sz w:val="20"/>
                <w:szCs w:val="20"/>
              </w:rPr>
            </w:pPr>
            <w:r w:rsidRPr="00B0055F">
              <w:rPr>
                <w:rFonts w:ascii="Cambria" w:hAnsi="Cambria"/>
                <w:sz w:val="20"/>
                <w:szCs w:val="20"/>
              </w:rPr>
              <w:t>10</w:t>
            </w:r>
          </w:p>
          <w:p w14:paraId="10A95474" w14:textId="3E75E030" w:rsidR="00AA7316" w:rsidRPr="00B0055F" w:rsidRDefault="00AA7316" w:rsidP="00AA7316">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4B19AF45" w14:textId="4B2661AF" w:rsidR="00AA7316" w:rsidRDefault="00BB6CFC" w:rsidP="00AA7316">
            <w:pPr>
              <w:spacing w:after="0" w:line="276" w:lineRule="auto"/>
              <w:ind w:left="176"/>
            </w:pPr>
            <w:hyperlink r:id="rId190" w:history="1">
              <w:r w:rsidR="00AA7316" w:rsidRPr="00BC12A2">
                <w:rPr>
                  <w:rStyle w:val="Hyperlink"/>
                  <w:rFonts w:ascii="Cambria" w:hAnsi="Cambria" w:cs="Segoe UI"/>
                  <w:color w:val="auto"/>
                  <w:sz w:val="20"/>
                  <w:szCs w:val="20"/>
                  <w:u w:val="none"/>
                </w:rPr>
                <w:t xml:space="preserve">ECU22011 </w:t>
              </w:r>
            </w:hyperlink>
            <w:r w:rsidR="00AA7316" w:rsidRPr="00BC12A2">
              <w:rPr>
                <w:rFonts w:ascii="Cambria" w:hAnsi="Cambria" w:cs="Segoe UI"/>
                <w:sz w:val="20"/>
                <w:szCs w:val="20"/>
              </w:rPr>
              <w:t xml:space="preserve">&amp; </w:t>
            </w:r>
            <w:hyperlink r:id="rId191" w:history="1">
              <w:r w:rsidR="00AA7316" w:rsidRPr="00BC12A2">
                <w:rPr>
                  <w:rStyle w:val="Hyperlink"/>
                  <w:rFonts w:ascii="Cambria" w:hAnsi="Cambria" w:cs="Segoe UI"/>
                  <w:color w:val="auto"/>
                  <w:sz w:val="20"/>
                  <w:szCs w:val="20"/>
                  <w:u w:val="none"/>
                </w:rPr>
                <w:t>ECU22012</w:t>
              </w:r>
            </w:hyperlink>
          </w:p>
        </w:tc>
        <w:tc>
          <w:tcPr>
            <w:tcW w:w="1418" w:type="dxa"/>
            <w:vAlign w:val="center"/>
          </w:tcPr>
          <w:p w14:paraId="3365CEB2" w14:textId="1A7E6505" w:rsidR="00AA7316" w:rsidRPr="00B0055F" w:rsidRDefault="00AA7316" w:rsidP="00AA7316">
            <w:pPr>
              <w:spacing w:after="0" w:line="276" w:lineRule="auto"/>
              <w:ind w:left="176"/>
              <w:rPr>
                <w:rFonts w:ascii="Cambria" w:hAnsi="Cambria" w:cs="Segoe UI"/>
                <w:sz w:val="20"/>
                <w:szCs w:val="20"/>
              </w:rPr>
            </w:pPr>
          </w:p>
        </w:tc>
        <w:tc>
          <w:tcPr>
            <w:tcW w:w="1417" w:type="dxa"/>
          </w:tcPr>
          <w:p w14:paraId="63B75A54" w14:textId="6B19B208" w:rsidR="00AA7316" w:rsidRDefault="00AA7316" w:rsidP="00AA7316">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AA7316" w:rsidRPr="00B0055F" w14:paraId="65970C07" w14:textId="77777777" w:rsidTr="00972CB2">
        <w:tc>
          <w:tcPr>
            <w:tcW w:w="1560" w:type="dxa"/>
          </w:tcPr>
          <w:p w14:paraId="64D5F5C9" w14:textId="77777777" w:rsidR="00AA7316" w:rsidRPr="00DC546D" w:rsidRDefault="00AA7316" w:rsidP="00AA731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38887EE5" w14:textId="7F42FE47" w:rsidR="00AA7316" w:rsidRPr="00D72C39" w:rsidRDefault="00AA7316" w:rsidP="00AA7316">
            <w:pPr>
              <w:spacing w:after="0" w:line="276" w:lineRule="auto"/>
              <w:rPr>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977" w:type="dxa"/>
          </w:tcPr>
          <w:p w14:paraId="6778FA0F" w14:textId="55408E3B" w:rsidR="00AA7316" w:rsidRPr="00B0055F" w:rsidRDefault="00AA7316" w:rsidP="00AA7316">
            <w:pPr>
              <w:spacing w:after="0" w:line="276" w:lineRule="auto"/>
              <w:ind w:left="41"/>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3761DBF8" w14:textId="77777777" w:rsidR="00AA7316" w:rsidRDefault="00AA7316" w:rsidP="00AA7316">
            <w:pPr>
              <w:spacing w:after="0" w:line="276" w:lineRule="auto"/>
              <w:jc w:val="center"/>
              <w:rPr>
                <w:rFonts w:ascii="Cambria" w:hAnsi="Cambria"/>
                <w:sz w:val="20"/>
                <w:szCs w:val="20"/>
              </w:rPr>
            </w:pPr>
            <w:r w:rsidRPr="00B0055F">
              <w:rPr>
                <w:rFonts w:ascii="Cambria" w:hAnsi="Cambria"/>
                <w:sz w:val="20"/>
                <w:szCs w:val="20"/>
              </w:rPr>
              <w:t>10</w:t>
            </w:r>
          </w:p>
          <w:p w14:paraId="271DF1F5" w14:textId="4040915C" w:rsidR="00AA7316" w:rsidRPr="00B0055F" w:rsidRDefault="00AA7316" w:rsidP="00AA7316">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08154F37" w14:textId="77777777" w:rsidR="00AA7316" w:rsidRDefault="00BB6CFC" w:rsidP="00AA7316">
            <w:pPr>
              <w:spacing w:after="0" w:line="276" w:lineRule="auto"/>
              <w:ind w:left="176"/>
              <w:rPr>
                <w:rStyle w:val="Hyperlink"/>
                <w:rFonts w:ascii="Cambria" w:hAnsi="Cambria" w:cs="Segoe UI"/>
                <w:color w:val="auto"/>
                <w:sz w:val="20"/>
                <w:szCs w:val="20"/>
                <w:u w:val="none"/>
              </w:rPr>
            </w:pPr>
            <w:hyperlink r:id="rId192" w:history="1">
              <w:r w:rsidR="00AA7316" w:rsidRPr="00BC12A2">
                <w:rPr>
                  <w:rStyle w:val="Hyperlink"/>
                  <w:rFonts w:ascii="Cambria" w:hAnsi="Cambria" w:cs="Segoe UI"/>
                  <w:color w:val="auto"/>
                  <w:sz w:val="20"/>
                  <w:szCs w:val="20"/>
                  <w:u w:val="none"/>
                </w:rPr>
                <w:t xml:space="preserve">ECU22011 </w:t>
              </w:r>
            </w:hyperlink>
            <w:r w:rsidR="00AA7316" w:rsidRPr="00BC12A2">
              <w:rPr>
                <w:rFonts w:ascii="Cambria" w:hAnsi="Cambria" w:cs="Segoe UI"/>
                <w:sz w:val="20"/>
                <w:szCs w:val="20"/>
              </w:rPr>
              <w:t xml:space="preserve">&amp; </w:t>
            </w:r>
            <w:hyperlink r:id="rId193" w:history="1">
              <w:r w:rsidR="00AA7316" w:rsidRPr="00BC12A2">
                <w:rPr>
                  <w:rStyle w:val="Hyperlink"/>
                  <w:rFonts w:ascii="Cambria" w:hAnsi="Cambria" w:cs="Segoe UI"/>
                  <w:color w:val="auto"/>
                  <w:sz w:val="20"/>
                  <w:szCs w:val="20"/>
                  <w:u w:val="none"/>
                </w:rPr>
                <w:t>ECU22012</w:t>
              </w:r>
            </w:hyperlink>
          </w:p>
          <w:p w14:paraId="42D81C0B" w14:textId="77777777" w:rsidR="00AA7316" w:rsidRDefault="00AA7316" w:rsidP="00AA7316">
            <w:pPr>
              <w:spacing w:after="0" w:line="276" w:lineRule="auto"/>
              <w:ind w:left="176"/>
            </w:pPr>
          </w:p>
        </w:tc>
        <w:tc>
          <w:tcPr>
            <w:tcW w:w="1418" w:type="dxa"/>
            <w:vAlign w:val="center"/>
          </w:tcPr>
          <w:p w14:paraId="77B8BC3E" w14:textId="13F53E03" w:rsidR="00AA7316" w:rsidRPr="00B0055F" w:rsidRDefault="00AA7316" w:rsidP="00AA7316">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051A8618" w14:textId="621A033B" w:rsidR="00AA7316" w:rsidRPr="00B0055F" w:rsidRDefault="00AA7316" w:rsidP="00AA7316">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AA7316" w:rsidRPr="00B0055F" w14:paraId="075A0BAC" w14:textId="77777777" w:rsidTr="00972CB2">
        <w:tc>
          <w:tcPr>
            <w:tcW w:w="1560" w:type="dxa"/>
          </w:tcPr>
          <w:p w14:paraId="1AFACE58" w14:textId="77777777" w:rsidR="00AA7316" w:rsidRPr="00DC546D" w:rsidRDefault="00AA7316" w:rsidP="00AA731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2926FFEA" w14:textId="22CACCA1" w:rsidR="00AA7316" w:rsidRPr="00DC546D" w:rsidRDefault="00AA7316" w:rsidP="00AA7316">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977" w:type="dxa"/>
          </w:tcPr>
          <w:p w14:paraId="58347C3D" w14:textId="5918FAFA" w:rsidR="00AA7316" w:rsidRDefault="00AA7316" w:rsidP="00AA7316">
            <w:pPr>
              <w:spacing w:after="0" w:line="276" w:lineRule="auto"/>
              <w:ind w:left="41"/>
              <w:rPr>
                <w:rFonts w:ascii="Cambria" w:hAnsi="Cambria"/>
                <w:sz w:val="20"/>
                <w:szCs w:val="20"/>
              </w:rPr>
            </w:pPr>
            <w:r>
              <w:rPr>
                <w:rFonts w:ascii="Cambria" w:hAnsi="Cambria"/>
                <w:sz w:val="20"/>
                <w:szCs w:val="20"/>
              </w:rPr>
              <w:t>Topics in Political Economy</w:t>
            </w:r>
          </w:p>
        </w:tc>
        <w:tc>
          <w:tcPr>
            <w:tcW w:w="708" w:type="dxa"/>
          </w:tcPr>
          <w:p w14:paraId="2E613565" w14:textId="77777777" w:rsidR="00AA7316" w:rsidRDefault="00AA7316" w:rsidP="00AA7316">
            <w:pPr>
              <w:spacing w:after="0" w:line="276" w:lineRule="auto"/>
              <w:jc w:val="center"/>
              <w:rPr>
                <w:rFonts w:ascii="Cambria" w:hAnsi="Cambria"/>
                <w:sz w:val="20"/>
                <w:szCs w:val="20"/>
              </w:rPr>
            </w:pPr>
            <w:r w:rsidRPr="00B0055F">
              <w:rPr>
                <w:rFonts w:ascii="Cambria" w:hAnsi="Cambria"/>
                <w:sz w:val="20"/>
                <w:szCs w:val="20"/>
              </w:rPr>
              <w:t>10</w:t>
            </w:r>
          </w:p>
          <w:p w14:paraId="708F0DE5" w14:textId="624A1EBC" w:rsidR="00AA7316" w:rsidRPr="00B0055F" w:rsidRDefault="00AA7316" w:rsidP="00AA7316">
            <w:pPr>
              <w:spacing w:after="0" w:line="276" w:lineRule="auto"/>
              <w:jc w:val="center"/>
              <w:rPr>
                <w:rFonts w:ascii="Cambria" w:hAnsi="Cambria"/>
                <w:sz w:val="20"/>
                <w:szCs w:val="20"/>
              </w:rPr>
            </w:pPr>
            <w:r>
              <w:rPr>
                <w:rFonts w:ascii="Cambria" w:hAnsi="Cambria"/>
                <w:sz w:val="20"/>
                <w:szCs w:val="20"/>
              </w:rPr>
              <w:t>5</w:t>
            </w:r>
          </w:p>
        </w:tc>
        <w:tc>
          <w:tcPr>
            <w:tcW w:w="2835" w:type="dxa"/>
            <w:vAlign w:val="center"/>
          </w:tcPr>
          <w:p w14:paraId="5089F13B" w14:textId="77777777" w:rsidR="00AA7316" w:rsidRDefault="00BB6CFC" w:rsidP="00AA7316">
            <w:pPr>
              <w:spacing w:after="0" w:line="276" w:lineRule="auto"/>
              <w:ind w:left="176"/>
              <w:rPr>
                <w:rFonts w:cs="Segoe UI"/>
              </w:rPr>
            </w:pPr>
            <w:hyperlink r:id="rId194" w:history="1">
              <w:r w:rsidR="00AA7316" w:rsidRPr="00BC12A2">
                <w:rPr>
                  <w:rStyle w:val="Hyperlink"/>
                  <w:rFonts w:ascii="Cambria" w:hAnsi="Cambria"/>
                  <w:color w:val="auto"/>
                  <w:sz w:val="20"/>
                  <w:szCs w:val="20"/>
                  <w:u w:val="none"/>
                </w:rPr>
                <w:t>ECU</w:t>
              </w:r>
              <w:r w:rsidR="00AA7316">
                <w:rPr>
                  <w:rStyle w:val="Hyperlink"/>
                  <w:rFonts w:ascii="Cambria" w:hAnsi="Cambria"/>
                  <w:color w:val="auto"/>
                  <w:sz w:val="20"/>
                  <w:szCs w:val="20"/>
                  <w:u w:val="none"/>
                </w:rPr>
                <w:t>22</w:t>
              </w:r>
              <w:r w:rsidR="00AA7316" w:rsidRPr="00BC12A2">
                <w:rPr>
                  <w:rStyle w:val="Hyperlink"/>
                  <w:rFonts w:ascii="Cambria" w:hAnsi="Cambria"/>
                  <w:color w:val="auto"/>
                  <w:sz w:val="20"/>
                  <w:szCs w:val="20"/>
                  <w:u w:val="none"/>
                </w:rPr>
                <w:t>011</w:t>
              </w:r>
            </w:hyperlink>
            <w:r w:rsidR="00AA7316" w:rsidRPr="00BC12A2">
              <w:rPr>
                <w:rFonts w:ascii="Cambria" w:hAnsi="Cambria" w:cs="Segoe UI"/>
                <w:sz w:val="20"/>
                <w:szCs w:val="20"/>
              </w:rPr>
              <w:t xml:space="preserve">, </w:t>
            </w:r>
            <w:hyperlink r:id="rId195" w:history="1">
              <w:r w:rsidR="00AA7316" w:rsidRPr="00BC12A2">
                <w:rPr>
                  <w:rStyle w:val="Hyperlink"/>
                  <w:rFonts w:ascii="Cambria" w:hAnsi="Cambria"/>
                  <w:color w:val="auto"/>
                  <w:sz w:val="20"/>
                  <w:szCs w:val="20"/>
                  <w:u w:val="none"/>
                </w:rPr>
                <w:t>ECU</w:t>
              </w:r>
              <w:r w:rsidR="00AA7316">
                <w:rPr>
                  <w:rStyle w:val="Hyperlink"/>
                  <w:rFonts w:ascii="Cambria" w:hAnsi="Cambria"/>
                  <w:color w:val="auto"/>
                  <w:sz w:val="20"/>
                  <w:szCs w:val="20"/>
                  <w:u w:val="none"/>
                </w:rPr>
                <w:t>22</w:t>
              </w:r>
              <w:r w:rsidR="00AA7316" w:rsidRPr="00BC12A2">
                <w:rPr>
                  <w:rStyle w:val="Hyperlink"/>
                  <w:rFonts w:ascii="Cambria" w:hAnsi="Cambria"/>
                  <w:color w:val="auto"/>
                  <w:sz w:val="20"/>
                  <w:szCs w:val="20"/>
                  <w:u w:val="none"/>
                </w:rPr>
                <w:t>012</w:t>
              </w:r>
            </w:hyperlink>
            <w:r w:rsidR="00AA7316" w:rsidRPr="00BC12A2">
              <w:rPr>
                <w:rStyle w:val="Hyperlink"/>
                <w:rFonts w:ascii="Cambria" w:hAnsi="Cambria"/>
                <w:color w:val="auto"/>
                <w:sz w:val="20"/>
                <w:szCs w:val="20"/>
                <w:u w:val="none"/>
              </w:rPr>
              <w:t xml:space="preserve"> </w:t>
            </w:r>
          </w:p>
          <w:p w14:paraId="3B14ECF3" w14:textId="77777777" w:rsidR="00AA7316" w:rsidRDefault="00AA7316" w:rsidP="00AA7316">
            <w:pPr>
              <w:spacing w:after="0" w:line="276" w:lineRule="auto"/>
              <w:ind w:left="176"/>
            </w:pPr>
          </w:p>
        </w:tc>
        <w:tc>
          <w:tcPr>
            <w:tcW w:w="1418" w:type="dxa"/>
            <w:vAlign w:val="center"/>
          </w:tcPr>
          <w:p w14:paraId="2CD2E957" w14:textId="56F84397" w:rsidR="00AA7316" w:rsidRPr="00B0055F" w:rsidRDefault="00AA7316" w:rsidP="00AA7316">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324E77E3" w14:textId="0D45EBEC" w:rsidR="00AA7316" w:rsidRDefault="00AA7316" w:rsidP="00AA7316">
            <w:pPr>
              <w:spacing w:after="0" w:line="276" w:lineRule="auto"/>
              <w:ind w:left="176"/>
              <w:rPr>
                <w:rFonts w:ascii="Cambria" w:hAnsi="Cambria" w:cs="Segoe UI"/>
                <w:sz w:val="20"/>
                <w:szCs w:val="20"/>
              </w:rPr>
            </w:pPr>
            <w:r>
              <w:rPr>
                <w:rFonts w:ascii="Cambria" w:hAnsi="Cambria" w:cs="Segoe UI"/>
                <w:sz w:val="20"/>
                <w:szCs w:val="20"/>
              </w:rPr>
              <w:t>Optional</w:t>
            </w:r>
          </w:p>
        </w:tc>
      </w:tr>
      <w:tr w:rsidR="00AA7316" w:rsidRPr="00B0055F" w14:paraId="2808A968" w14:textId="77777777" w:rsidTr="005C329C">
        <w:tc>
          <w:tcPr>
            <w:tcW w:w="1560" w:type="dxa"/>
          </w:tcPr>
          <w:p w14:paraId="4E787E12" w14:textId="77777777" w:rsidR="00AA7316" w:rsidRPr="00DC546D" w:rsidRDefault="00AA7316" w:rsidP="00AA731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222</w:t>
            </w:r>
          </w:p>
          <w:p w14:paraId="3B40A939" w14:textId="7F89615C" w:rsidR="00AA7316" w:rsidRPr="00DC546D" w:rsidRDefault="00AA7316" w:rsidP="00AA7316">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224</w:t>
            </w:r>
          </w:p>
        </w:tc>
        <w:tc>
          <w:tcPr>
            <w:tcW w:w="2977" w:type="dxa"/>
          </w:tcPr>
          <w:p w14:paraId="54690B0B" w14:textId="77777777" w:rsidR="00AA7316" w:rsidRPr="00B0055F" w:rsidRDefault="00AA7316" w:rsidP="00AA7316">
            <w:pPr>
              <w:spacing w:after="0" w:line="276" w:lineRule="auto"/>
              <w:ind w:left="30"/>
              <w:rPr>
                <w:rFonts w:ascii="Cambria" w:hAnsi="Cambria"/>
                <w:sz w:val="20"/>
                <w:szCs w:val="20"/>
              </w:rPr>
            </w:pPr>
            <w:r>
              <w:rPr>
                <w:rFonts w:ascii="Cambria" w:hAnsi="Cambria"/>
                <w:sz w:val="20"/>
                <w:szCs w:val="20"/>
              </w:rPr>
              <w:t>International Trade</w:t>
            </w:r>
          </w:p>
          <w:p w14:paraId="3AA8B1B8" w14:textId="77777777" w:rsidR="00AA7316" w:rsidRDefault="00AA7316" w:rsidP="00AA7316">
            <w:pPr>
              <w:spacing w:after="0" w:line="276" w:lineRule="auto"/>
              <w:ind w:left="41"/>
              <w:rPr>
                <w:rFonts w:ascii="Cambria" w:hAnsi="Cambria"/>
                <w:sz w:val="20"/>
                <w:szCs w:val="20"/>
              </w:rPr>
            </w:pPr>
          </w:p>
        </w:tc>
        <w:tc>
          <w:tcPr>
            <w:tcW w:w="708" w:type="dxa"/>
          </w:tcPr>
          <w:p w14:paraId="5CD99251" w14:textId="77777777" w:rsidR="00AA7316" w:rsidRDefault="00AA7316" w:rsidP="00AA7316">
            <w:pPr>
              <w:spacing w:after="0" w:line="276" w:lineRule="auto"/>
              <w:jc w:val="center"/>
              <w:rPr>
                <w:rFonts w:ascii="Cambria" w:hAnsi="Cambria"/>
                <w:sz w:val="20"/>
                <w:szCs w:val="20"/>
              </w:rPr>
            </w:pPr>
            <w:r w:rsidRPr="00B0055F">
              <w:rPr>
                <w:rFonts w:ascii="Cambria" w:hAnsi="Cambria"/>
                <w:sz w:val="20"/>
                <w:szCs w:val="20"/>
              </w:rPr>
              <w:t>10</w:t>
            </w:r>
          </w:p>
          <w:p w14:paraId="74B6BAA7" w14:textId="21CF07CB" w:rsidR="00AA7316" w:rsidRPr="00B0055F" w:rsidRDefault="00AA7316" w:rsidP="00AA7316">
            <w:pPr>
              <w:spacing w:after="0" w:line="276" w:lineRule="auto"/>
              <w:jc w:val="center"/>
              <w:rPr>
                <w:rFonts w:ascii="Cambria" w:hAnsi="Cambria"/>
                <w:sz w:val="20"/>
                <w:szCs w:val="20"/>
              </w:rPr>
            </w:pPr>
            <w:r>
              <w:rPr>
                <w:rFonts w:ascii="Cambria" w:hAnsi="Cambria"/>
                <w:sz w:val="20"/>
                <w:szCs w:val="20"/>
              </w:rPr>
              <w:t>5</w:t>
            </w:r>
          </w:p>
        </w:tc>
        <w:tc>
          <w:tcPr>
            <w:tcW w:w="2835" w:type="dxa"/>
          </w:tcPr>
          <w:p w14:paraId="21239E91" w14:textId="1E6AAC79" w:rsidR="00AA7316" w:rsidRDefault="00BB6CFC" w:rsidP="00AA7316">
            <w:pPr>
              <w:spacing w:after="0" w:line="276" w:lineRule="auto"/>
              <w:ind w:left="176"/>
            </w:pPr>
            <w:hyperlink r:id="rId196" w:history="1">
              <w:r w:rsidR="00AA7316" w:rsidRPr="00BC12A2">
                <w:rPr>
                  <w:rStyle w:val="Hyperlink"/>
                  <w:rFonts w:ascii="Cambria" w:hAnsi="Cambria" w:cs="Segoe UI"/>
                  <w:color w:val="auto"/>
                  <w:sz w:val="20"/>
                  <w:szCs w:val="20"/>
                  <w:u w:val="none"/>
                </w:rPr>
                <w:t xml:space="preserve">ECU22011 </w:t>
              </w:r>
            </w:hyperlink>
            <w:r w:rsidR="00AA7316" w:rsidRPr="00BC12A2">
              <w:rPr>
                <w:rFonts w:ascii="Cambria" w:hAnsi="Cambria" w:cs="Segoe UI"/>
                <w:sz w:val="20"/>
                <w:szCs w:val="20"/>
              </w:rPr>
              <w:t xml:space="preserve">&amp; </w:t>
            </w:r>
            <w:hyperlink r:id="rId197" w:history="1">
              <w:r w:rsidR="00AA7316" w:rsidRPr="00BC12A2">
                <w:rPr>
                  <w:rStyle w:val="Hyperlink"/>
                  <w:rFonts w:ascii="Cambria" w:hAnsi="Cambria" w:cs="Segoe UI"/>
                  <w:color w:val="auto"/>
                  <w:sz w:val="20"/>
                  <w:szCs w:val="20"/>
                  <w:u w:val="none"/>
                </w:rPr>
                <w:t>ECU22012</w:t>
              </w:r>
            </w:hyperlink>
          </w:p>
        </w:tc>
        <w:tc>
          <w:tcPr>
            <w:tcW w:w="1418" w:type="dxa"/>
            <w:vAlign w:val="center"/>
          </w:tcPr>
          <w:p w14:paraId="6E86EAED" w14:textId="7D675A7F" w:rsidR="00AA7316" w:rsidRPr="00B0055F" w:rsidRDefault="00AA7316" w:rsidP="00AA7316">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48EF8686" w14:textId="0107B15A" w:rsidR="00AA7316" w:rsidRDefault="00AA7316" w:rsidP="00AA7316">
            <w:pPr>
              <w:spacing w:after="0" w:line="276" w:lineRule="auto"/>
              <w:ind w:left="176"/>
              <w:rPr>
                <w:rFonts w:ascii="Cambria" w:hAnsi="Cambria" w:cs="Segoe UI"/>
                <w:sz w:val="20"/>
                <w:szCs w:val="20"/>
              </w:rPr>
            </w:pPr>
            <w:r w:rsidRPr="00B0055F">
              <w:rPr>
                <w:rFonts w:ascii="Cambria" w:hAnsi="Cambria" w:cs="Segoe UI"/>
                <w:sz w:val="20"/>
                <w:szCs w:val="20"/>
              </w:rPr>
              <w:t>Optional</w:t>
            </w:r>
          </w:p>
        </w:tc>
      </w:tr>
    </w:tbl>
    <w:p w14:paraId="228DC4EE" w14:textId="77777777" w:rsidR="004F4C86" w:rsidRDefault="004F4C86">
      <w:pPr>
        <w:spacing w:line="240" w:lineRule="auto"/>
        <w:rPr>
          <w:b/>
          <w:lang w:val="en-GB"/>
        </w:rPr>
      </w:pPr>
      <w:r>
        <w:rPr>
          <w:b/>
          <w:lang w:val="en-GB"/>
        </w:rPr>
        <w:br w:type="page"/>
      </w:r>
    </w:p>
    <w:p w14:paraId="455901B7" w14:textId="59D6DA9E"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SINGLE HONOR POLITICAL SCIENCE</w:t>
      </w:r>
    </w:p>
    <w:p w14:paraId="02A39E3A" w14:textId="77777777" w:rsidR="00DD4C39" w:rsidRPr="00A86664" w:rsidRDefault="00DD4C39" w:rsidP="00DD4C39">
      <w:pPr>
        <w:pStyle w:val="Heading3"/>
        <w:rPr>
          <w:b/>
        </w:rPr>
      </w:pPr>
      <w:bookmarkStart w:id="38" w:name="_Toc26180596"/>
      <w:r w:rsidRPr="00A86664">
        <w:rPr>
          <w:b/>
        </w:rPr>
        <w:t>Senior Fresh (Second Year)</w:t>
      </w:r>
      <w:bookmarkEnd w:id="38"/>
    </w:p>
    <w:p w14:paraId="313F8D9B"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6E283804" w14:textId="0B717322" w:rsidR="00955249" w:rsidRDefault="00955249" w:rsidP="00E7442F">
      <w:pPr>
        <w:pStyle w:val="ListParagraph"/>
        <w:numPr>
          <w:ilvl w:val="0"/>
          <w:numId w:val="39"/>
        </w:numPr>
        <w:ind w:left="567"/>
      </w:pPr>
      <w:r>
        <w:t xml:space="preserve">Students take </w:t>
      </w:r>
      <w:r w:rsidRPr="00533BE6">
        <w:rPr>
          <w:b/>
        </w:rPr>
        <w:t>40 ECTS</w:t>
      </w:r>
      <w:r>
        <w:t xml:space="preserve"> in </w:t>
      </w:r>
      <w:r>
        <w:rPr>
          <w:b/>
        </w:rPr>
        <w:t>Political Science</w:t>
      </w:r>
      <w:r>
        <w:t xml:space="preserve"> (</w:t>
      </w:r>
      <w:r w:rsidR="00265ED0">
        <w:rPr>
          <w:i/>
          <w:iCs/>
        </w:rPr>
        <w:t>listed below and all mandatory</w:t>
      </w:r>
      <w:r>
        <w:t>); and</w:t>
      </w:r>
    </w:p>
    <w:p w14:paraId="17F9E0F3" w14:textId="77777777" w:rsidR="00955249" w:rsidRPr="00955249" w:rsidRDefault="00955249" w:rsidP="00E7442F">
      <w:pPr>
        <w:pStyle w:val="ListParagraph"/>
        <w:numPr>
          <w:ilvl w:val="1"/>
          <w:numId w:val="37"/>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6837888A" w14:textId="7B79F9AC" w:rsidR="00955249" w:rsidRPr="00483EB2" w:rsidRDefault="00955249" w:rsidP="00E7442F">
      <w:pPr>
        <w:pStyle w:val="ListParagraph"/>
        <w:numPr>
          <w:ilvl w:val="1"/>
          <w:numId w:val="37"/>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357E142A" w14:textId="77777777" w:rsidR="00955249" w:rsidRPr="00955249" w:rsidRDefault="00955249" w:rsidP="007F7AEE">
      <w:pPr>
        <w:spacing w:after="0"/>
        <w:ind w:left="567"/>
        <w:rPr>
          <w:rStyle w:val="Hyperlink"/>
          <w:b/>
          <w:bCs/>
          <w:color w:val="auto"/>
          <w:u w:val="none"/>
        </w:rPr>
      </w:pPr>
      <w:r w:rsidRPr="00955249">
        <w:rPr>
          <w:rStyle w:val="Hyperlink"/>
          <w:b/>
          <w:bCs/>
          <w:color w:val="auto"/>
          <w:u w:val="none"/>
        </w:rPr>
        <w:t>Or</w:t>
      </w:r>
    </w:p>
    <w:p w14:paraId="51CD96B7" w14:textId="65537804" w:rsidR="00DD4C39" w:rsidRDefault="00955249" w:rsidP="00E7442F">
      <w:pPr>
        <w:pStyle w:val="ListParagraph"/>
        <w:numPr>
          <w:ilvl w:val="0"/>
          <w:numId w:val="39"/>
        </w:numPr>
        <w:ind w:left="567"/>
      </w:pPr>
      <w:r w:rsidRPr="00955249">
        <w:rPr>
          <w:b/>
          <w:bCs/>
        </w:rPr>
        <w:t xml:space="preserve">40 ECTS in </w:t>
      </w:r>
      <w:r>
        <w:rPr>
          <w:b/>
          <w:bCs/>
        </w:rPr>
        <w:t xml:space="preserve">Political Science </w:t>
      </w:r>
      <w:r>
        <w:t xml:space="preserve">and </w:t>
      </w:r>
      <w:r w:rsidRPr="00955249">
        <w:rPr>
          <w:b/>
          <w:bCs/>
        </w:rPr>
        <w:t>20 ECTS</w:t>
      </w:r>
      <w:r>
        <w:t xml:space="preserve"> in </w:t>
      </w:r>
      <w:r w:rsidRPr="00955249">
        <w:rPr>
          <w:b/>
          <w:bCs/>
        </w:rPr>
        <w:t>Subject 2</w:t>
      </w:r>
      <w:r>
        <w:t xml:space="preserve"> (Economics, Sociology, </w:t>
      </w:r>
      <w:r w:rsidR="00DA56BF">
        <w:t>Philosophy</w:t>
      </w:r>
      <w:r w:rsidR="005546BD">
        <w:t>)</w:t>
      </w:r>
      <w:r>
        <w:t xml:space="preserve"> </w:t>
      </w:r>
      <w:r w:rsidR="005546BD" w:rsidRPr="00955249">
        <w:rPr>
          <w:i/>
          <w:iCs/>
        </w:rPr>
        <w:t>Major Minor pathway</w:t>
      </w:r>
      <w:r w:rsidR="005546BD">
        <w:rPr>
          <w:i/>
          <w:iCs/>
        </w:rPr>
        <w:t xml:space="preserve"> in the SF year </w:t>
      </w:r>
      <w:r w:rsidR="008F579C">
        <w:rPr>
          <w:i/>
          <w:iCs/>
        </w:rPr>
        <w:t>with potential for Single Honour in JS</w:t>
      </w:r>
      <w:r w:rsidR="00886A03">
        <w:rPr>
          <w:i/>
          <w:iCs/>
        </w:rPr>
        <w:t xml:space="preserve"> </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1421"/>
        <w:gridCol w:w="2693"/>
        <w:gridCol w:w="1560"/>
      </w:tblGrid>
      <w:tr w:rsidR="00C80558" w:rsidRPr="002E1E3F" w14:paraId="70E4895C" w14:textId="77777777" w:rsidTr="00C80558">
        <w:trPr>
          <w:tblHeader/>
        </w:trPr>
        <w:tc>
          <w:tcPr>
            <w:tcW w:w="1702" w:type="dxa"/>
            <w:shd w:val="clear" w:color="auto" w:fill="EAF1DD"/>
          </w:tcPr>
          <w:p w14:paraId="571BBF00" w14:textId="77777777" w:rsidR="00C80558" w:rsidRPr="002E1E3F" w:rsidRDefault="00C80558" w:rsidP="00C80558">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977" w:type="dxa"/>
            <w:shd w:val="clear" w:color="auto" w:fill="EAF1DD"/>
          </w:tcPr>
          <w:p w14:paraId="5E7B38A4"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5" w:type="dxa"/>
            <w:shd w:val="clear" w:color="auto" w:fill="EAF1DD"/>
          </w:tcPr>
          <w:p w14:paraId="3838DD05"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21" w:type="dxa"/>
            <w:shd w:val="clear" w:color="auto" w:fill="EAF1DD"/>
          </w:tcPr>
          <w:p w14:paraId="7883E2C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7"/>
            </w:r>
          </w:p>
        </w:tc>
        <w:tc>
          <w:tcPr>
            <w:tcW w:w="2693" w:type="dxa"/>
            <w:shd w:val="clear" w:color="auto" w:fill="EAF1DD"/>
          </w:tcPr>
          <w:p w14:paraId="76A0D871" w14:textId="2BE71EA1" w:rsidR="00C80558" w:rsidRPr="002E1E3F" w:rsidRDefault="00C80558" w:rsidP="00C80558">
            <w:pPr>
              <w:spacing w:after="0" w:line="240" w:lineRule="auto"/>
              <w:rPr>
                <w:rFonts w:ascii="Cambria" w:eastAsia="Cambria" w:hAnsi="Cambria" w:cs="Times New Roman"/>
                <w:color w:val="000000"/>
                <w:sz w:val="20"/>
                <w:szCs w:val="20"/>
              </w:rPr>
            </w:pPr>
            <w:r>
              <w:rPr>
                <w:rFonts w:ascii="Cambria" w:hAnsi="Cambria"/>
                <w:b/>
                <w:sz w:val="20"/>
                <w:szCs w:val="20"/>
              </w:rPr>
              <w:t xml:space="preserve">JF </w:t>
            </w:r>
            <w:r w:rsidRPr="00F211C4">
              <w:rPr>
                <w:rFonts w:ascii="Cambria" w:hAnsi="Cambria"/>
                <w:b/>
                <w:sz w:val="20"/>
                <w:szCs w:val="20"/>
              </w:rPr>
              <w:t xml:space="preserve">Prerequisite </w:t>
            </w:r>
            <w:r>
              <w:rPr>
                <w:rFonts w:ascii="Cambria" w:hAnsi="Cambria"/>
                <w:b/>
                <w:sz w:val="20"/>
                <w:szCs w:val="20"/>
              </w:rPr>
              <w:t xml:space="preserve">required or Prerequisites </w:t>
            </w:r>
            <w:r w:rsidRPr="00F211C4">
              <w:rPr>
                <w:rFonts w:ascii="Cambria" w:hAnsi="Cambria"/>
                <w:b/>
                <w:sz w:val="20"/>
                <w:szCs w:val="20"/>
              </w:rPr>
              <w:t>for</w:t>
            </w:r>
            <w:r>
              <w:rPr>
                <w:rFonts w:ascii="Cambria" w:hAnsi="Cambria"/>
                <w:b/>
                <w:sz w:val="20"/>
                <w:szCs w:val="20"/>
              </w:rPr>
              <w:t xml:space="preserve"> JS &amp; SS Modules</w:t>
            </w:r>
          </w:p>
        </w:tc>
        <w:tc>
          <w:tcPr>
            <w:tcW w:w="1560" w:type="dxa"/>
            <w:shd w:val="clear" w:color="auto" w:fill="EAF1DD"/>
          </w:tcPr>
          <w:p w14:paraId="139C5E90"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r>
      <w:tr w:rsidR="00C80558" w:rsidRPr="002E1E3F" w14:paraId="2500A256" w14:textId="77777777" w:rsidTr="00C80558">
        <w:tc>
          <w:tcPr>
            <w:tcW w:w="11058" w:type="dxa"/>
            <w:gridSpan w:val="6"/>
            <w:shd w:val="clear" w:color="auto" w:fill="auto"/>
          </w:tcPr>
          <w:p w14:paraId="6B7DBF84" w14:textId="01B0530D" w:rsidR="00C80558" w:rsidRDefault="003824C9"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w:t>
            </w:r>
            <w:r w:rsidR="00C80558">
              <w:rPr>
                <w:rFonts w:ascii="Cambria" w:eastAsia="Cambria" w:hAnsi="Cambria" w:cs="Times New Roman"/>
                <w:b/>
                <w:sz w:val="20"/>
                <w:szCs w:val="20"/>
              </w:rPr>
              <w:t xml:space="preserve"> MODULES</w:t>
            </w:r>
          </w:p>
          <w:p w14:paraId="33A03AE8" w14:textId="2815E84E" w:rsidR="00C80558" w:rsidRPr="002E1E3F" w:rsidRDefault="00C80558" w:rsidP="00C80558">
            <w:pPr>
              <w:spacing w:after="0" w:line="240" w:lineRule="auto"/>
              <w:jc w:val="center"/>
              <w:rPr>
                <w:rFonts w:ascii="Cambria" w:eastAsia="Cambria" w:hAnsi="Cambria" w:cs="Times New Roman"/>
                <w:b/>
                <w:sz w:val="20"/>
                <w:szCs w:val="20"/>
              </w:rPr>
            </w:pPr>
          </w:p>
        </w:tc>
      </w:tr>
      <w:tr w:rsidR="00FC0313" w:rsidRPr="002E1E3F" w14:paraId="01D2F360" w14:textId="77777777" w:rsidTr="00C80558">
        <w:tc>
          <w:tcPr>
            <w:tcW w:w="1702" w:type="dxa"/>
          </w:tcPr>
          <w:p w14:paraId="08EE3070" w14:textId="1AD05222" w:rsidR="00FC0313" w:rsidRPr="00D72C39" w:rsidRDefault="00FC0313" w:rsidP="00FC0313">
            <w:pPr>
              <w:spacing w:after="0" w:line="240" w:lineRule="auto"/>
              <w:rPr>
                <w:rFonts w:ascii="Cambria" w:eastAsia="Cambria" w:hAnsi="Cambria" w:cs="Times New Roman"/>
                <w:sz w:val="20"/>
                <w:szCs w:val="20"/>
              </w:rPr>
            </w:pPr>
            <w:r>
              <w:rPr>
                <w:rFonts w:ascii="Cambria" w:eastAsia="Cambria" w:hAnsi="Cambria" w:cs="Times New Roman"/>
                <w:sz w:val="20"/>
                <w:szCs w:val="20"/>
              </w:rPr>
              <w:t>POU22040</w:t>
            </w:r>
          </w:p>
        </w:tc>
        <w:tc>
          <w:tcPr>
            <w:tcW w:w="2977" w:type="dxa"/>
          </w:tcPr>
          <w:p w14:paraId="34C4E6FF" w14:textId="13C0BB8E" w:rsidR="00FC0313" w:rsidRPr="002E1E3F" w:rsidRDefault="00FC0313" w:rsidP="00FC0313">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705" w:type="dxa"/>
          </w:tcPr>
          <w:p w14:paraId="00DE81DB" w14:textId="63E7DFF2" w:rsidR="00FC0313" w:rsidRPr="002E1E3F" w:rsidRDefault="00FC0313" w:rsidP="00FC0313">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21" w:type="dxa"/>
          </w:tcPr>
          <w:p w14:paraId="73287164" w14:textId="77777777" w:rsidR="00FC0313" w:rsidRPr="002E1E3F" w:rsidRDefault="00FC0313" w:rsidP="00FC0313">
            <w:pPr>
              <w:spacing w:after="0" w:line="240" w:lineRule="auto"/>
              <w:rPr>
                <w:rFonts w:ascii="Cambria" w:eastAsia="Cambria" w:hAnsi="Cambria" w:cs="Times New Roman"/>
                <w:color w:val="000000"/>
                <w:sz w:val="20"/>
                <w:szCs w:val="20"/>
              </w:rPr>
            </w:pPr>
          </w:p>
        </w:tc>
        <w:tc>
          <w:tcPr>
            <w:tcW w:w="2693" w:type="dxa"/>
          </w:tcPr>
          <w:p w14:paraId="71930A6E" w14:textId="77777777" w:rsidR="00FC0313" w:rsidRPr="002E1E3F" w:rsidRDefault="00FC0313" w:rsidP="00FC0313">
            <w:pPr>
              <w:spacing w:after="0" w:line="240" w:lineRule="auto"/>
              <w:rPr>
                <w:rFonts w:ascii="Cambria" w:eastAsia="Cambria" w:hAnsi="Cambria" w:cs="Times New Roman"/>
                <w:color w:val="000000"/>
                <w:sz w:val="20"/>
                <w:szCs w:val="20"/>
              </w:rPr>
            </w:pPr>
          </w:p>
        </w:tc>
        <w:tc>
          <w:tcPr>
            <w:tcW w:w="1560" w:type="dxa"/>
          </w:tcPr>
          <w:p w14:paraId="31040224" w14:textId="51872AF1" w:rsidR="00FC0313" w:rsidRPr="002E1E3F" w:rsidRDefault="00FC0313" w:rsidP="00FC0313">
            <w:pPr>
              <w:spacing w:after="0" w:line="240" w:lineRule="auto"/>
              <w:rPr>
                <w:rFonts w:ascii="Cambria" w:eastAsia="Cambria" w:hAnsi="Cambria" w:cs="Times New Roman"/>
                <w:sz w:val="20"/>
                <w:szCs w:val="20"/>
              </w:rPr>
            </w:pPr>
            <w:r>
              <w:rPr>
                <w:rFonts w:ascii="Cambria" w:eastAsia="Cambria" w:hAnsi="Cambria" w:cs="Times New Roman"/>
                <w:sz w:val="20"/>
                <w:szCs w:val="20"/>
              </w:rPr>
              <w:t xml:space="preserve">Mandatory </w:t>
            </w:r>
          </w:p>
        </w:tc>
      </w:tr>
      <w:tr w:rsidR="003824C9" w:rsidRPr="002E1E3F" w14:paraId="13CDC6EF" w14:textId="77777777" w:rsidTr="002F4814">
        <w:tc>
          <w:tcPr>
            <w:tcW w:w="11058" w:type="dxa"/>
            <w:gridSpan w:val="6"/>
          </w:tcPr>
          <w:p w14:paraId="2A6F51D9" w14:textId="77777777" w:rsidR="003824C9" w:rsidRDefault="003824C9" w:rsidP="003824C9">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5B63840D" w14:textId="77777777" w:rsidR="003824C9" w:rsidRPr="002E1E3F" w:rsidRDefault="003824C9" w:rsidP="00C80558">
            <w:pPr>
              <w:spacing w:after="0" w:line="240" w:lineRule="auto"/>
              <w:rPr>
                <w:rFonts w:ascii="Cambria" w:eastAsia="Cambria" w:hAnsi="Cambria" w:cs="Times New Roman"/>
                <w:sz w:val="20"/>
                <w:szCs w:val="20"/>
              </w:rPr>
            </w:pPr>
          </w:p>
        </w:tc>
      </w:tr>
      <w:tr w:rsidR="00C80558" w:rsidRPr="002E1E3F" w14:paraId="763AFEE1" w14:textId="77777777" w:rsidTr="00C80558">
        <w:tc>
          <w:tcPr>
            <w:tcW w:w="1702" w:type="dxa"/>
          </w:tcPr>
          <w:p w14:paraId="24607EBB" w14:textId="2BB0AA0C" w:rsidR="00C80558" w:rsidRPr="00D72C39" w:rsidRDefault="00D32B6C" w:rsidP="00C80558">
            <w:pPr>
              <w:spacing w:after="0" w:line="240" w:lineRule="auto"/>
              <w:rPr>
                <w:rStyle w:val="Hyperlink"/>
                <w:rFonts w:ascii="Cambria" w:eastAsia="Cambria" w:hAnsi="Cambria" w:cs="Times New Roman"/>
                <w:color w:val="auto"/>
                <w:sz w:val="20"/>
                <w:szCs w:val="20"/>
                <w:u w:val="none"/>
              </w:rPr>
            </w:pPr>
            <w:r w:rsidRPr="00D72C39">
              <w:rPr>
                <w:rFonts w:ascii="Cambria" w:eastAsia="Cambria" w:hAnsi="Cambria" w:cs="Times New Roman"/>
                <w:sz w:val="20"/>
                <w:szCs w:val="20"/>
              </w:rPr>
              <w:fldChar w:fldCharType="begin"/>
            </w:r>
            <w:r w:rsidR="00334B01" w:rsidRPr="00D72C39">
              <w:rPr>
                <w:rFonts w:ascii="Cambria" w:eastAsia="Cambria" w:hAnsi="Cambria" w:cs="Times New Roman"/>
                <w:sz w:val="20"/>
                <w:szCs w:val="20"/>
              </w:rPr>
              <w:instrText>HYPERLINK "https://www.tcd.ie/Political_Science/undergraduate/module-outlines/sf/history-political-thought-a/index2123.php"</w:instrText>
            </w:r>
            <w:r w:rsidRPr="00D72C39">
              <w:rPr>
                <w:rFonts w:ascii="Cambria" w:eastAsia="Cambria" w:hAnsi="Cambria" w:cs="Times New Roman"/>
                <w:sz w:val="20"/>
                <w:szCs w:val="20"/>
              </w:rPr>
            </w:r>
            <w:r w:rsidRPr="00D72C39">
              <w:rPr>
                <w:rFonts w:ascii="Cambria" w:eastAsia="Cambria" w:hAnsi="Cambria" w:cs="Times New Roman"/>
                <w:sz w:val="20"/>
                <w:szCs w:val="20"/>
              </w:rPr>
              <w:fldChar w:fldCharType="separate"/>
            </w:r>
            <w:r w:rsidR="00C80558" w:rsidRPr="00D72C39">
              <w:rPr>
                <w:rStyle w:val="Hyperlink"/>
                <w:rFonts w:ascii="Cambria" w:eastAsia="Cambria" w:hAnsi="Cambria" w:cs="Times New Roman"/>
                <w:color w:val="auto"/>
                <w:sz w:val="20"/>
                <w:szCs w:val="20"/>
                <w:u w:val="none"/>
              </w:rPr>
              <w:t>POU22011</w:t>
            </w:r>
          </w:p>
          <w:p w14:paraId="577C3EE5" w14:textId="71CF8B62" w:rsidR="00C80558" w:rsidRPr="00D72C39" w:rsidRDefault="00D32B6C" w:rsidP="00C80558">
            <w:pPr>
              <w:spacing w:after="0" w:line="240" w:lineRule="auto"/>
              <w:rPr>
                <w:rFonts w:ascii="Cambria" w:eastAsia="Cambria" w:hAnsi="Cambria" w:cs="Times New Roman"/>
                <w:sz w:val="20"/>
                <w:szCs w:val="20"/>
              </w:rPr>
            </w:pPr>
            <w:r w:rsidRPr="00D72C39">
              <w:rPr>
                <w:rFonts w:ascii="Cambria" w:eastAsia="Cambria" w:hAnsi="Cambria" w:cs="Times New Roman"/>
                <w:sz w:val="20"/>
                <w:szCs w:val="20"/>
              </w:rPr>
              <w:fldChar w:fldCharType="end"/>
            </w:r>
          </w:p>
        </w:tc>
        <w:tc>
          <w:tcPr>
            <w:tcW w:w="2977" w:type="dxa"/>
          </w:tcPr>
          <w:p w14:paraId="5485C51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5" w:type="dxa"/>
          </w:tcPr>
          <w:p w14:paraId="2AE7AEEC"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52E4EDB" w14:textId="77777777" w:rsidR="00C80558" w:rsidRPr="002E1E3F" w:rsidRDefault="00C80558" w:rsidP="00C80558">
            <w:pPr>
              <w:spacing w:after="0" w:line="240" w:lineRule="auto"/>
              <w:jc w:val="center"/>
              <w:rPr>
                <w:rFonts w:ascii="Cambria" w:eastAsia="Cambria" w:hAnsi="Cambria" w:cs="Times New Roman"/>
                <w:sz w:val="20"/>
                <w:szCs w:val="20"/>
              </w:rPr>
            </w:pPr>
          </w:p>
        </w:tc>
        <w:tc>
          <w:tcPr>
            <w:tcW w:w="1421" w:type="dxa"/>
          </w:tcPr>
          <w:p w14:paraId="2C93E719"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115851F" w14:textId="77777777" w:rsidR="00C80558" w:rsidRPr="002E1E3F" w:rsidRDefault="00C80558" w:rsidP="00C80558">
            <w:pPr>
              <w:spacing w:after="0" w:line="240" w:lineRule="auto"/>
              <w:rPr>
                <w:rFonts w:ascii="Cambria" w:eastAsia="Cambria" w:hAnsi="Cambria" w:cs="Times New Roman"/>
                <w:b/>
                <w:color w:val="000000"/>
                <w:sz w:val="20"/>
                <w:szCs w:val="20"/>
              </w:rPr>
            </w:pPr>
          </w:p>
          <w:p w14:paraId="3F98FB6C"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2693" w:type="dxa"/>
          </w:tcPr>
          <w:p w14:paraId="6AF23287"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68894C24"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1D036897" w14:textId="77777777" w:rsidTr="00C80558">
        <w:tc>
          <w:tcPr>
            <w:tcW w:w="1702" w:type="dxa"/>
          </w:tcPr>
          <w:p w14:paraId="5050FCF7" w14:textId="5F2EE246" w:rsidR="00C80558" w:rsidRPr="00D72C39" w:rsidRDefault="00BB6CFC" w:rsidP="00C80558">
            <w:pPr>
              <w:spacing w:after="0" w:line="276" w:lineRule="auto"/>
              <w:rPr>
                <w:rFonts w:ascii="Cambria" w:eastAsia="Cambria" w:hAnsi="Cambria" w:cs="Times New Roman"/>
                <w:sz w:val="20"/>
                <w:szCs w:val="20"/>
              </w:rPr>
            </w:pPr>
            <w:hyperlink r:id="rId198" w:history="1">
              <w:r w:rsidR="00C80558" w:rsidRPr="00D72C39">
                <w:rPr>
                  <w:rFonts w:ascii="Cambria" w:eastAsia="Cambria" w:hAnsi="Cambria" w:cs="Times New Roman"/>
                  <w:sz w:val="20"/>
                  <w:szCs w:val="20"/>
                </w:rPr>
                <w:t>POU22021</w:t>
              </w:r>
            </w:hyperlink>
          </w:p>
        </w:tc>
        <w:tc>
          <w:tcPr>
            <w:tcW w:w="2977" w:type="dxa"/>
          </w:tcPr>
          <w:p w14:paraId="4E057A0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5" w:type="dxa"/>
          </w:tcPr>
          <w:p w14:paraId="43283B42"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79763A73" w14:textId="77777777" w:rsidR="00C80558" w:rsidRPr="002E1E3F" w:rsidRDefault="00BB6CFC" w:rsidP="00C80558">
            <w:pPr>
              <w:spacing w:after="0" w:line="276" w:lineRule="auto"/>
              <w:rPr>
                <w:rFonts w:ascii="Cambria" w:eastAsia="Cambria" w:hAnsi="Cambria" w:cs="Times New Roman"/>
                <w:sz w:val="20"/>
                <w:szCs w:val="20"/>
              </w:rPr>
            </w:pPr>
            <w:hyperlink r:id="rId199" w:history="1">
              <w:r w:rsidR="00C80558" w:rsidRPr="002E1E3F">
                <w:rPr>
                  <w:rFonts w:ascii="Cambria" w:eastAsia="Cambria" w:hAnsi="Cambria" w:cs="Times New Roman"/>
                  <w:sz w:val="20"/>
                  <w:szCs w:val="20"/>
                </w:rPr>
                <w:t>POU22022</w:t>
              </w:r>
            </w:hyperlink>
          </w:p>
        </w:tc>
        <w:tc>
          <w:tcPr>
            <w:tcW w:w="2693" w:type="dxa"/>
          </w:tcPr>
          <w:p w14:paraId="47AD480F" w14:textId="2FAC6CD1" w:rsidR="00C80558" w:rsidRPr="002E1E3F" w:rsidRDefault="00BB6CFC" w:rsidP="00C80558">
            <w:pPr>
              <w:spacing w:after="0" w:line="276" w:lineRule="auto"/>
              <w:rPr>
                <w:rFonts w:ascii="Cambria" w:eastAsia="Cambria" w:hAnsi="Cambria" w:cs="Times New Roman"/>
                <w:sz w:val="20"/>
                <w:szCs w:val="20"/>
              </w:rPr>
            </w:pPr>
            <w:hyperlink r:id="rId200"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201" w:history="1">
              <w:r w:rsidR="00C80558" w:rsidRPr="002E1E3F">
                <w:rPr>
                  <w:rFonts w:ascii="Cambria" w:eastAsia="Cambria" w:hAnsi="Cambria" w:cs="Times New Roman"/>
                  <w:sz w:val="20"/>
                  <w:szCs w:val="20"/>
                </w:rPr>
                <w:t>POU44032</w:t>
              </w:r>
            </w:hyperlink>
          </w:p>
        </w:tc>
        <w:tc>
          <w:tcPr>
            <w:tcW w:w="1560" w:type="dxa"/>
          </w:tcPr>
          <w:p w14:paraId="5DB25212"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3C3F56AD" w14:textId="77777777" w:rsidTr="00C80558">
        <w:tc>
          <w:tcPr>
            <w:tcW w:w="1702" w:type="dxa"/>
          </w:tcPr>
          <w:p w14:paraId="26D0197C" w14:textId="7807C4B1" w:rsidR="00C80558" w:rsidRPr="00D72C39" w:rsidRDefault="00BB6CFC" w:rsidP="00C80558">
            <w:pPr>
              <w:spacing w:after="0" w:line="276" w:lineRule="auto"/>
              <w:rPr>
                <w:rFonts w:ascii="Cambria" w:eastAsia="Cambria" w:hAnsi="Cambria" w:cs="Times New Roman"/>
                <w:sz w:val="20"/>
                <w:szCs w:val="20"/>
              </w:rPr>
            </w:pPr>
            <w:hyperlink r:id="rId202" w:history="1">
              <w:r w:rsidR="00C80558" w:rsidRPr="00D72C39">
                <w:rPr>
                  <w:rFonts w:ascii="Cambria" w:eastAsia="Cambria" w:hAnsi="Cambria" w:cs="Times New Roman"/>
                  <w:sz w:val="20"/>
                  <w:szCs w:val="20"/>
                </w:rPr>
                <w:t>POU22031</w:t>
              </w:r>
            </w:hyperlink>
          </w:p>
        </w:tc>
        <w:tc>
          <w:tcPr>
            <w:tcW w:w="2977" w:type="dxa"/>
          </w:tcPr>
          <w:p w14:paraId="186E7F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5" w:type="dxa"/>
          </w:tcPr>
          <w:p w14:paraId="621CD4C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071B498F" w14:textId="77777777" w:rsidR="00C80558" w:rsidRPr="002E1E3F" w:rsidRDefault="00BB6CFC" w:rsidP="00C80558">
            <w:pPr>
              <w:spacing w:after="0" w:line="276" w:lineRule="auto"/>
              <w:rPr>
                <w:rFonts w:ascii="Cambria" w:eastAsia="Cambria" w:hAnsi="Cambria" w:cs="Times New Roman"/>
                <w:sz w:val="20"/>
                <w:szCs w:val="20"/>
              </w:rPr>
            </w:pPr>
            <w:hyperlink r:id="rId203" w:history="1">
              <w:r w:rsidR="00C80558" w:rsidRPr="002E1E3F">
                <w:rPr>
                  <w:rFonts w:ascii="Cambria" w:eastAsia="Cambria" w:hAnsi="Cambria" w:cs="Times New Roman"/>
                  <w:sz w:val="20"/>
                  <w:szCs w:val="20"/>
                </w:rPr>
                <w:t>POU22032</w:t>
              </w:r>
            </w:hyperlink>
          </w:p>
        </w:tc>
        <w:tc>
          <w:tcPr>
            <w:tcW w:w="2693" w:type="dxa"/>
          </w:tcPr>
          <w:p w14:paraId="3CE1AB12"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386CAD41"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75973190" w14:textId="77777777" w:rsidTr="00C80558">
        <w:tc>
          <w:tcPr>
            <w:tcW w:w="11058" w:type="dxa"/>
            <w:gridSpan w:val="6"/>
            <w:shd w:val="clear" w:color="auto" w:fill="auto"/>
          </w:tcPr>
          <w:p w14:paraId="0DDFCC82"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4ED104C" w14:textId="52291A39"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47E59C7" w14:textId="77777777" w:rsidTr="00C80558">
        <w:tc>
          <w:tcPr>
            <w:tcW w:w="1702" w:type="dxa"/>
          </w:tcPr>
          <w:p w14:paraId="4455481D" w14:textId="1ED6E2AA" w:rsidR="00C80558" w:rsidRPr="00D72C39" w:rsidRDefault="00BB6CFC" w:rsidP="00C80558">
            <w:pPr>
              <w:spacing w:after="0" w:line="276" w:lineRule="auto"/>
              <w:rPr>
                <w:rFonts w:ascii="Cambria" w:eastAsia="Cambria" w:hAnsi="Cambria" w:cs="Times New Roman"/>
                <w:sz w:val="20"/>
                <w:szCs w:val="20"/>
              </w:rPr>
            </w:pPr>
            <w:hyperlink r:id="rId204" w:history="1">
              <w:r w:rsidR="00C80558" w:rsidRPr="00D72C39">
                <w:rPr>
                  <w:rFonts w:ascii="Cambria" w:eastAsia="Cambria" w:hAnsi="Cambria" w:cs="Times New Roman"/>
                  <w:sz w:val="20"/>
                  <w:szCs w:val="20"/>
                </w:rPr>
                <w:t>POU22012</w:t>
              </w:r>
            </w:hyperlink>
          </w:p>
        </w:tc>
        <w:tc>
          <w:tcPr>
            <w:tcW w:w="2977" w:type="dxa"/>
          </w:tcPr>
          <w:p w14:paraId="16BC62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5" w:type="dxa"/>
          </w:tcPr>
          <w:p w14:paraId="541A589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11C50E72" w14:textId="77777777" w:rsidR="00C80558" w:rsidRPr="002E1E3F" w:rsidRDefault="00BB6CFC" w:rsidP="00C80558">
            <w:pPr>
              <w:spacing w:after="0" w:line="276" w:lineRule="auto"/>
              <w:rPr>
                <w:rFonts w:ascii="Cambria" w:eastAsia="Cambria" w:hAnsi="Cambria" w:cs="Times New Roman"/>
                <w:sz w:val="20"/>
                <w:szCs w:val="20"/>
              </w:rPr>
            </w:pPr>
            <w:hyperlink r:id="rId205" w:history="1">
              <w:r w:rsidR="00C80558" w:rsidRPr="002E1E3F">
                <w:rPr>
                  <w:rFonts w:ascii="Cambria" w:eastAsia="Cambria" w:hAnsi="Cambria" w:cs="Times New Roman"/>
                  <w:sz w:val="20"/>
                  <w:szCs w:val="20"/>
                </w:rPr>
                <w:t>POU22011</w:t>
              </w:r>
            </w:hyperlink>
          </w:p>
        </w:tc>
        <w:tc>
          <w:tcPr>
            <w:tcW w:w="2693" w:type="dxa"/>
          </w:tcPr>
          <w:p w14:paraId="4FC7D56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405192ED"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35AF9AFB" w14:textId="77777777" w:rsidTr="00C80558">
        <w:tc>
          <w:tcPr>
            <w:tcW w:w="1702" w:type="dxa"/>
          </w:tcPr>
          <w:p w14:paraId="4E46EC4D" w14:textId="7FC6080B" w:rsidR="00C80558" w:rsidRPr="00D72C39" w:rsidRDefault="00BB6CFC" w:rsidP="00C80558">
            <w:pPr>
              <w:spacing w:after="0" w:line="276" w:lineRule="auto"/>
              <w:rPr>
                <w:rFonts w:ascii="Cambria" w:eastAsia="Cambria" w:hAnsi="Cambria" w:cs="Times New Roman"/>
                <w:sz w:val="20"/>
                <w:szCs w:val="20"/>
              </w:rPr>
            </w:pPr>
            <w:hyperlink r:id="rId206" w:history="1">
              <w:r w:rsidR="00C80558" w:rsidRPr="00D72C39">
                <w:rPr>
                  <w:rFonts w:ascii="Cambria" w:eastAsia="Cambria" w:hAnsi="Cambria" w:cs="Times New Roman"/>
                  <w:sz w:val="20"/>
                  <w:szCs w:val="20"/>
                </w:rPr>
                <w:t>POU22022</w:t>
              </w:r>
            </w:hyperlink>
          </w:p>
        </w:tc>
        <w:tc>
          <w:tcPr>
            <w:tcW w:w="2977" w:type="dxa"/>
          </w:tcPr>
          <w:p w14:paraId="79518CF6" w14:textId="425C516C"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5" w:type="dxa"/>
          </w:tcPr>
          <w:p w14:paraId="4899B8E5"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4C570906" w14:textId="77777777" w:rsidR="00C80558" w:rsidRPr="002E1E3F" w:rsidRDefault="00BB6CFC" w:rsidP="00C80558">
            <w:pPr>
              <w:spacing w:after="0" w:line="276" w:lineRule="auto"/>
              <w:rPr>
                <w:rFonts w:ascii="Cambria" w:eastAsia="Cambria" w:hAnsi="Cambria" w:cs="Times New Roman"/>
                <w:sz w:val="20"/>
                <w:szCs w:val="20"/>
              </w:rPr>
            </w:pPr>
            <w:hyperlink r:id="rId207" w:history="1">
              <w:r w:rsidR="00C80558" w:rsidRPr="002E1E3F">
                <w:rPr>
                  <w:rFonts w:ascii="Cambria" w:eastAsia="Cambria" w:hAnsi="Cambria" w:cs="Times New Roman"/>
                  <w:sz w:val="20"/>
                  <w:szCs w:val="20"/>
                </w:rPr>
                <w:t>POU22021</w:t>
              </w:r>
            </w:hyperlink>
          </w:p>
        </w:tc>
        <w:tc>
          <w:tcPr>
            <w:tcW w:w="2693" w:type="dxa"/>
          </w:tcPr>
          <w:p w14:paraId="4202113B" w14:textId="04D7624D" w:rsidR="00C80558" w:rsidRPr="002E1E3F" w:rsidRDefault="00BB6CFC" w:rsidP="00C80558">
            <w:pPr>
              <w:spacing w:after="0" w:line="276" w:lineRule="auto"/>
              <w:rPr>
                <w:rFonts w:ascii="Cambria" w:eastAsia="Cambria" w:hAnsi="Cambria" w:cs="Times New Roman"/>
                <w:sz w:val="20"/>
                <w:szCs w:val="20"/>
              </w:rPr>
            </w:pPr>
            <w:hyperlink r:id="rId208"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209" w:history="1">
              <w:r w:rsidR="00C80558" w:rsidRPr="002E1E3F">
                <w:rPr>
                  <w:rFonts w:ascii="Cambria" w:eastAsia="Cambria" w:hAnsi="Cambria" w:cs="Times New Roman"/>
                  <w:sz w:val="20"/>
                  <w:szCs w:val="20"/>
                </w:rPr>
                <w:t>POU44032</w:t>
              </w:r>
            </w:hyperlink>
          </w:p>
        </w:tc>
        <w:tc>
          <w:tcPr>
            <w:tcW w:w="1560" w:type="dxa"/>
          </w:tcPr>
          <w:p w14:paraId="645BED6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FFF1C3" w14:textId="77777777" w:rsidTr="00C80558">
        <w:tc>
          <w:tcPr>
            <w:tcW w:w="1702" w:type="dxa"/>
          </w:tcPr>
          <w:p w14:paraId="2CD94DC0" w14:textId="56993C92" w:rsidR="00C80558" w:rsidRPr="00D72C39" w:rsidRDefault="00BB6CFC" w:rsidP="00C80558">
            <w:pPr>
              <w:spacing w:after="0"/>
              <w:rPr>
                <w:rFonts w:ascii="Cambria" w:eastAsia="Cambria" w:hAnsi="Cambria" w:cs="Times New Roman"/>
                <w:sz w:val="20"/>
                <w:szCs w:val="20"/>
              </w:rPr>
            </w:pPr>
            <w:hyperlink r:id="rId210" w:history="1">
              <w:r w:rsidR="00C80558" w:rsidRPr="00D72C39">
                <w:rPr>
                  <w:rFonts w:ascii="Cambria" w:eastAsia="Cambria" w:hAnsi="Cambria" w:cs="Times New Roman"/>
                  <w:sz w:val="20"/>
                  <w:szCs w:val="20"/>
                </w:rPr>
                <w:t>POU22032</w:t>
              </w:r>
            </w:hyperlink>
          </w:p>
        </w:tc>
        <w:tc>
          <w:tcPr>
            <w:tcW w:w="2977" w:type="dxa"/>
          </w:tcPr>
          <w:p w14:paraId="27888BE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5" w:type="dxa"/>
          </w:tcPr>
          <w:p w14:paraId="3C6CE062" w14:textId="77777777" w:rsidR="00C80558" w:rsidRPr="002E1E3F" w:rsidRDefault="00C80558" w:rsidP="00C80558">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37E8EEE9" w14:textId="77777777" w:rsidR="00C80558" w:rsidRPr="002E1E3F" w:rsidRDefault="00BB6CFC" w:rsidP="00C80558">
            <w:pPr>
              <w:spacing w:after="0"/>
              <w:rPr>
                <w:rFonts w:ascii="Cambria" w:eastAsia="Cambria" w:hAnsi="Cambria" w:cs="Times New Roman"/>
                <w:sz w:val="20"/>
                <w:szCs w:val="20"/>
              </w:rPr>
            </w:pPr>
            <w:hyperlink r:id="rId211" w:history="1">
              <w:r w:rsidR="00C80558" w:rsidRPr="002E1E3F">
                <w:rPr>
                  <w:rFonts w:ascii="Cambria" w:eastAsia="Cambria" w:hAnsi="Cambria" w:cs="Times New Roman"/>
                  <w:sz w:val="20"/>
                  <w:szCs w:val="20"/>
                </w:rPr>
                <w:t>POU22031</w:t>
              </w:r>
            </w:hyperlink>
          </w:p>
        </w:tc>
        <w:tc>
          <w:tcPr>
            <w:tcW w:w="2693" w:type="dxa"/>
          </w:tcPr>
          <w:p w14:paraId="7E223C47"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026F759E"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Mandatory</w:t>
            </w:r>
          </w:p>
        </w:tc>
      </w:tr>
    </w:tbl>
    <w:p w14:paraId="4806E8F8" w14:textId="77777777" w:rsidR="00DA7840" w:rsidRDefault="00DA7840" w:rsidP="00DD4C39">
      <w:pPr>
        <w:pStyle w:val="Heading3"/>
        <w:rPr>
          <w:b/>
        </w:rPr>
      </w:pPr>
      <w:bookmarkStart w:id="39" w:name="_Toc26180597"/>
    </w:p>
    <w:p w14:paraId="25EC93BC" w14:textId="77777777" w:rsidR="00DA7840" w:rsidRDefault="00DA7840">
      <w:pPr>
        <w:spacing w:line="240" w:lineRule="auto"/>
        <w:rPr>
          <w:rFonts w:asciiTheme="majorHAnsi" w:eastAsiaTheme="majorEastAsia" w:hAnsiTheme="majorHAnsi" w:cstheme="majorBidi"/>
          <w:b/>
          <w:color w:val="243F60" w:themeColor="accent1" w:themeShade="7F"/>
        </w:rPr>
      </w:pPr>
      <w:r>
        <w:rPr>
          <w:b/>
        </w:rPr>
        <w:br w:type="page"/>
      </w:r>
    </w:p>
    <w:p w14:paraId="7ABD543F" w14:textId="4C24415E" w:rsidR="00DD4C39" w:rsidRPr="00A86664" w:rsidRDefault="00DD4C39" w:rsidP="00DD4C39">
      <w:pPr>
        <w:pStyle w:val="Heading3"/>
        <w:rPr>
          <w:b/>
        </w:rPr>
      </w:pPr>
      <w:r w:rsidRPr="00A86664">
        <w:rPr>
          <w:b/>
        </w:rPr>
        <w:t>Junior Sophister (Third Year)</w:t>
      </w:r>
      <w:bookmarkEnd w:id="39"/>
      <w:r w:rsidR="00E92C02">
        <w:rPr>
          <w:b/>
        </w:rPr>
        <w:t xml:space="preserve"> - Accounts for 30% of your overall degree </w:t>
      </w:r>
      <w:r w:rsidR="0069680D">
        <w:rPr>
          <w:b/>
        </w:rPr>
        <w:t>M</w:t>
      </w:r>
      <w:r w:rsidR="00E92C02">
        <w:rPr>
          <w:b/>
        </w:rPr>
        <w:t xml:space="preserve">ark, </w:t>
      </w:r>
      <w:r w:rsidR="0069680D">
        <w:rPr>
          <w:b/>
        </w:rPr>
        <w:t>G</w:t>
      </w:r>
      <w:r w:rsidR="00E92C02">
        <w:rPr>
          <w:b/>
        </w:rPr>
        <w:t>rade</w:t>
      </w:r>
      <w:r w:rsidR="0069680D">
        <w:rPr>
          <w:b/>
        </w:rPr>
        <w:t>,</w:t>
      </w:r>
      <w:r w:rsidR="00E92C02">
        <w:rPr>
          <w:b/>
        </w:rPr>
        <w:t xml:space="preserve"> Award</w:t>
      </w:r>
    </w:p>
    <w:p w14:paraId="4C55F756" w14:textId="77777777" w:rsidR="00DD4C39" w:rsidRPr="00213814" w:rsidRDefault="00DD4C39" w:rsidP="00E7442F">
      <w:pPr>
        <w:pStyle w:val="ListParagraph"/>
        <w:numPr>
          <w:ilvl w:val="0"/>
          <w:numId w:val="17"/>
        </w:numPr>
        <w:rPr>
          <w:lang w:val="en-GB"/>
        </w:rPr>
      </w:pPr>
      <w:r w:rsidRPr="00F50238">
        <w:rPr>
          <w:lang w:val="en-GB"/>
        </w:rPr>
        <w:t>Students</w:t>
      </w:r>
      <w:r>
        <w:rPr>
          <w:lang w:val="en-GB"/>
        </w:rPr>
        <w:t xml:space="preserve"> must take </w:t>
      </w:r>
      <w:r>
        <w:t>even distribution of ECTS across each Semester (30 in Semester one, and 30 in Semester two)</w:t>
      </w:r>
    </w:p>
    <w:p w14:paraId="6E7C1C8B" w14:textId="05863CC2" w:rsidR="001E574D" w:rsidRPr="00CB5C9D" w:rsidRDefault="001E574D" w:rsidP="00E7442F">
      <w:pPr>
        <w:pStyle w:val="ListParagraph"/>
        <w:numPr>
          <w:ilvl w:val="0"/>
          <w:numId w:val="17"/>
        </w:numPr>
        <w:rPr>
          <w:lang w:val="en-GB"/>
        </w:rPr>
      </w:pPr>
      <w:r w:rsidRPr="00505667">
        <w:rPr>
          <w:lang w:val="en-GB"/>
        </w:rPr>
        <w:t xml:space="preserve">Students choose </w:t>
      </w:r>
      <w:r w:rsidRPr="00B0055F">
        <w:rPr>
          <w:b/>
          <w:lang w:val="en-GB"/>
        </w:rPr>
        <w:t>50 ECTS</w:t>
      </w:r>
      <w:r>
        <w:rPr>
          <w:lang w:val="en-GB"/>
        </w:rPr>
        <w:t xml:space="preserve"> in </w:t>
      </w:r>
      <w:r>
        <w:rPr>
          <w:b/>
          <w:lang w:val="en-GB"/>
        </w:rPr>
        <w:t>Political Science</w:t>
      </w:r>
      <w:r>
        <w:rPr>
          <w:lang w:val="en-GB"/>
        </w:rPr>
        <w:t xml:space="preserve">, 10 ECTS of </w:t>
      </w:r>
      <w:r w:rsidRPr="00AD73C8">
        <w:rPr>
          <w:b/>
          <w:i/>
          <w:lang w:val="en-GB"/>
        </w:rPr>
        <w:t>mandatory modules</w:t>
      </w:r>
      <w:r>
        <w:rPr>
          <w:lang w:val="en-GB"/>
        </w:rPr>
        <w:t xml:space="preserve">, </w:t>
      </w:r>
      <w:r w:rsidR="00AB22DE">
        <w:rPr>
          <w:lang w:val="en-GB"/>
        </w:rPr>
        <w:t>4</w:t>
      </w:r>
      <w:r>
        <w:rPr>
          <w:lang w:val="en-GB"/>
        </w:rPr>
        <w:t xml:space="preserve">0 ECTS of </w:t>
      </w:r>
      <w:r w:rsidRPr="00AD73C8">
        <w:rPr>
          <w:lang w:val="en-GB"/>
        </w:rPr>
        <w:t>optional modules</w:t>
      </w:r>
      <w:r>
        <w:rPr>
          <w:lang w:val="en-GB"/>
        </w:rPr>
        <w:t>:</w:t>
      </w:r>
    </w:p>
    <w:p w14:paraId="2A6005B8" w14:textId="04F31A68" w:rsidR="001E574D" w:rsidRDefault="001E574D" w:rsidP="00E7442F">
      <w:pPr>
        <w:pStyle w:val="ListParagraph"/>
        <w:numPr>
          <w:ilvl w:val="0"/>
          <w:numId w:val="17"/>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7D48B064" w14:textId="08575D41" w:rsidR="00130C09" w:rsidRDefault="00130C09" w:rsidP="00904EF3">
      <w:pPr>
        <w:pStyle w:val="ListParagraph"/>
        <w:ind w:right="-284"/>
        <w:rPr>
          <w:lang w:val="en-GB"/>
        </w:rPr>
      </w:pPr>
      <w:r w:rsidRPr="006670E5">
        <w:rPr>
          <w:rStyle w:val="Hyperlink"/>
          <w:color w:val="auto"/>
          <w:u w:val="none"/>
        </w:rPr>
        <w:t>(</w:t>
      </w:r>
      <w:r w:rsidRPr="00904EF3">
        <w:rPr>
          <w:rStyle w:val="Hyperlink"/>
          <w:i/>
          <w:iCs/>
          <w:color w:val="auto"/>
          <w:u w:val="none"/>
        </w:rPr>
        <w:t xml:space="preserve">TEs are only available to students who moved from Major/Minor </w:t>
      </w:r>
      <w:r w:rsidR="00904EF3">
        <w:rPr>
          <w:rStyle w:val="Hyperlink"/>
          <w:i/>
          <w:iCs/>
          <w:color w:val="auto"/>
          <w:u w:val="none"/>
        </w:rPr>
        <w:t xml:space="preserve">SF </w:t>
      </w:r>
      <w:r w:rsidRPr="00904EF3">
        <w:rPr>
          <w:rStyle w:val="Hyperlink"/>
          <w:i/>
          <w:iCs/>
          <w:color w:val="auto"/>
          <w:u w:val="none"/>
        </w:rPr>
        <w:t xml:space="preserve">to Single </w:t>
      </w:r>
      <w:r w:rsidR="0042366C" w:rsidRPr="00904EF3">
        <w:rPr>
          <w:rStyle w:val="Hyperlink"/>
          <w:i/>
          <w:iCs/>
          <w:color w:val="auto"/>
          <w:u w:val="none"/>
        </w:rPr>
        <w:t>Honours</w:t>
      </w:r>
      <w:r w:rsidR="00904EF3">
        <w:rPr>
          <w:rStyle w:val="Hyperlink"/>
          <w:i/>
          <w:iCs/>
          <w:color w:val="auto"/>
          <w:u w:val="none"/>
        </w:rPr>
        <w:t xml:space="preserve"> JS</w:t>
      </w:r>
      <w:r>
        <w:rPr>
          <w:rStyle w:val="Hyperlink"/>
          <w:color w:val="auto"/>
          <w:u w:val="none"/>
        </w:rPr>
        <w:t>)</w:t>
      </w:r>
    </w:p>
    <w:p w14:paraId="6281CD0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3F0A2E" w:rsidRPr="002E1E3F" w14:paraId="7E03A675" w14:textId="77777777" w:rsidTr="00731984">
        <w:trPr>
          <w:tblHeader/>
        </w:trPr>
        <w:tc>
          <w:tcPr>
            <w:tcW w:w="1277" w:type="dxa"/>
            <w:shd w:val="clear" w:color="auto" w:fill="EAF1DD"/>
          </w:tcPr>
          <w:p w14:paraId="22AE52AE"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14A6B34E"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5A3985DC" w14:textId="77777777" w:rsidR="003F0A2E" w:rsidRPr="002E1E3F" w:rsidRDefault="003F0A2E"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6BD1308C"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53404CB7"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8"/>
            </w:r>
          </w:p>
        </w:tc>
        <w:tc>
          <w:tcPr>
            <w:tcW w:w="1417" w:type="dxa"/>
            <w:shd w:val="clear" w:color="auto" w:fill="EAF1DD"/>
          </w:tcPr>
          <w:p w14:paraId="64CBEB02"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3F0A2E" w:rsidRPr="002E1E3F" w14:paraId="16FB8865" w14:textId="77777777" w:rsidTr="00731984">
        <w:tc>
          <w:tcPr>
            <w:tcW w:w="10632" w:type="dxa"/>
            <w:gridSpan w:val="6"/>
            <w:shd w:val="clear" w:color="auto" w:fill="auto"/>
          </w:tcPr>
          <w:p w14:paraId="6D15C492" w14:textId="77777777" w:rsidR="003F0A2E" w:rsidRDefault="003F0A2E"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77230ECB" w14:textId="77777777" w:rsidR="003F0A2E" w:rsidRPr="00664A47" w:rsidRDefault="003F0A2E" w:rsidP="00731984">
            <w:pPr>
              <w:spacing w:after="0" w:line="276" w:lineRule="auto"/>
              <w:jc w:val="center"/>
              <w:rPr>
                <w:rFonts w:ascii="Cambria" w:eastAsia="Cambria" w:hAnsi="Cambria" w:cs="Times New Roman"/>
                <w:b/>
                <w:sz w:val="12"/>
                <w:szCs w:val="12"/>
              </w:rPr>
            </w:pPr>
          </w:p>
        </w:tc>
      </w:tr>
      <w:tr w:rsidR="003F0A2E" w:rsidRPr="002E1E3F" w14:paraId="4FCEF8AD" w14:textId="77777777" w:rsidTr="00731984">
        <w:tc>
          <w:tcPr>
            <w:tcW w:w="10632" w:type="dxa"/>
            <w:gridSpan w:val="6"/>
            <w:shd w:val="clear" w:color="auto" w:fill="auto"/>
          </w:tcPr>
          <w:p w14:paraId="4AAC4DE7" w14:textId="77777777" w:rsidR="003F0A2E" w:rsidRDefault="003F0A2E"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4F356E22" w14:textId="77777777" w:rsidR="003F0A2E" w:rsidRPr="00664A47" w:rsidRDefault="003F0A2E" w:rsidP="00731984">
            <w:pPr>
              <w:spacing w:after="0" w:line="276" w:lineRule="auto"/>
              <w:jc w:val="center"/>
              <w:rPr>
                <w:rFonts w:ascii="Cambria" w:eastAsia="Cambria" w:hAnsi="Cambria" w:cs="Times New Roman"/>
                <w:b/>
                <w:sz w:val="12"/>
                <w:szCs w:val="12"/>
              </w:rPr>
            </w:pPr>
          </w:p>
        </w:tc>
      </w:tr>
      <w:tr w:rsidR="003F0A2E" w:rsidRPr="002E1E3F" w14:paraId="277F728C" w14:textId="77777777" w:rsidTr="00731984">
        <w:tc>
          <w:tcPr>
            <w:tcW w:w="1277" w:type="dxa"/>
          </w:tcPr>
          <w:p w14:paraId="5226D505" w14:textId="77777777" w:rsidR="003F0A2E" w:rsidRPr="004402D0" w:rsidRDefault="00BB6CFC" w:rsidP="00731984">
            <w:pPr>
              <w:spacing w:after="0" w:line="276" w:lineRule="auto"/>
              <w:rPr>
                <w:rFonts w:ascii="Cambria" w:eastAsia="Cambria" w:hAnsi="Cambria" w:cs="Times New Roman"/>
                <w:sz w:val="20"/>
                <w:szCs w:val="20"/>
              </w:rPr>
            </w:pPr>
            <w:hyperlink r:id="rId212" w:history="1">
              <w:r w:rsidR="003F0A2E" w:rsidRPr="004402D0">
                <w:rPr>
                  <w:rFonts w:ascii="Cambria" w:eastAsia="Cambria" w:hAnsi="Cambria" w:cs="Times New Roman"/>
                  <w:sz w:val="20"/>
                  <w:szCs w:val="20"/>
                </w:rPr>
                <w:t>POU33011</w:t>
              </w:r>
            </w:hyperlink>
          </w:p>
        </w:tc>
        <w:tc>
          <w:tcPr>
            <w:tcW w:w="4252" w:type="dxa"/>
          </w:tcPr>
          <w:p w14:paraId="36C7084B"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0C95F92B" w14:textId="77777777" w:rsidR="003F0A2E" w:rsidRPr="002E1E3F" w:rsidRDefault="003F0A2E"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084AAE1" w14:textId="77777777" w:rsidR="003F0A2E" w:rsidRPr="002E1E3F" w:rsidRDefault="003F0A2E"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2C9C65C9" w14:textId="77777777" w:rsidR="003F0A2E" w:rsidRPr="004402D0" w:rsidRDefault="00BB6CFC" w:rsidP="00731984">
            <w:pPr>
              <w:spacing w:after="0" w:line="276" w:lineRule="auto"/>
              <w:rPr>
                <w:rFonts w:ascii="Cambria" w:eastAsia="Cambria" w:hAnsi="Cambria" w:cs="Times New Roman"/>
                <w:sz w:val="20"/>
                <w:szCs w:val="20"/>
              </w:rPr>
            </w:pPr>
            <w:hyperlink r:id="rId213" w:history="1">
              <w:r w:rsidR="003F0A2E" w:rsidRPr="004402D0">
                <w:rPr>
                  <w:rFonts w:ascii="Cambria" w:eastAsia="Cambria" w:hAnsi="Cambria" w:cs="Times New Roman"/>
                  <w:sz w:val="20"/>
                  <w:szCs w:val="20"/>
                </w:rPr>
                <w:t>POU33012</w:t>
              </w:r>
            </w:hyperlink>
          </w:p>
        </w:tc>
        <w:tc>
          <w:tcPr>
            <w:tcW w:w="1417" w:type="dxa"/>
          </w:tcPr>
          <w:p w14:paraId="06F9A72A"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328EB340" w14:textId="77777777" w:rsidR="003F0A2E" w:rsidRPr="002E1E3F" w:rsidRDefault="003F0A2E" w:rsidP="00731984">
            <w:pPr>
              <w:spacing w:after="0" w:line="276" w:lineRule="auto"/>
              <w:rPr>
                <w:rFonts w:ascii="Cambria" w:eastAsia="Cambria" w:hAnsi="Cambria" w:cs="Times New Roman"/>
                <w:b/>
                <w:sz w:val="20"/>
                <w:szCs w:val="20"/>
              </w:rPr>
            </w:pPr>
          </w:p>
        </w:tc>
      </w:tr>
      <w:tr w:rsidR="003F0A2E" w:rsidRPr="002E1E3F" w14:paraId="756C23FB" w14:textId="77777777" w:rsidTr="00731984">
        <w:tc>
          <w:tcPr>
            <w:tcW w:w="1277" w:type="dxa"/>
          </w:tcPr>
          <w:p w14:paraId="5F5A2599" w14:textId="77777777" w:rsidR="003F0A2E" w:rsidRPr="004402D0" w:rsidRDefault="00BB6CFC" w:rsidP="00731984">
            <w:pPr>
              <w:spacing w:after="0" w:line="276" w:lineRule="auto"/>
              <w:rPr>
                <w:rFonts w:ascii="Cambria" w:eastAsia="Cambria" w:hAnsi="Cambria" w:cs="Segoe UI"/>
                <w:sz w:val="20"/>
                <w:szCs w:val="20"/>
              </w:rPr>
            </w:pPr>
            <w:hyperlink r:id="rId214" w:history="1">
              <w:r w:rsidR="003F0A2E" w:rsidRPr="004402D0">
                <w:rPr>
                  <w:rFonts w:ascii="Cambria" w:eastAsia="Cambria" w:hAnsi="Cambria" w:cs="Times New Roman"/>
                  <w:sz w:val="20"/>
                  <w:szCs w:val="20"/>
                </w:rPr>
                <w:t>POU33021</w:t>
              </w:r>
            </w:hyperlink>
          </w:p>
        </w:tc>
        <w:tc>
          <w:tcPr>
            <w:tcW w:w="4252" w:type="dxa"/>
          </w:tcPr>
          <w:p w14:paraId="20613607"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4C625D0B" w14:textId="77777777" w:rsidR="003F0A2E" w:rsidRPr="002E1E3F" w:rsidRDefault="003F0A2E"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498592B"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3A1AF39"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CCBE710"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F0A2E" w:rsidRPr="002E1E3F" w14:paraId="0C7915D9" w14:textId="77777777" w:rsidTr="00731984">
        <w:tc>
          <w:tcPr>
            <w:tcW w:w="1277" w:type="dxa"/>
          </w:tcPr>
          <w:p w14:paraId="50AD45D9" w14:textId="77777777" w:rsidR="003F0A2E" w:rsidRDefault="00BB6CFC" w:rsidP="00731984">
            <w:pPr>
              <w:spacing w:after="0" w:line="276" w:lineRule="auto"/>
            </w:pPr>
            <w:hyperlink r:id="rId215" w:history="1">
              <w:r w:rsidR="003F0A2E" w:rsidRPr="004402D0">
                <w:rPr>
                  <w:rFonts w:ascii="Cambria" w:eastAsia="Cambria" w:hAnsi="Cambria" w:cs="Times New Roman"/>
                  <w:sz w:val="20"/>
                  <w:szCs w:val="20"/>
                </w:rPr>
                <w:t>POU330</w:t>
              </w:r>
              <w:r w:rsidR="003F0A2E">
                <w:rPr>
                  <w:rFonts w:ascii="Cambria" w:eastAsia="Cambria" w:hAnsi="Cambria" w:cs="Times New Roman"/>
                  <w:sz w:val="20"/>
                  <w:szCs w:val="20"/>
                </w:rPr>
                <w:t>4</w:t>
              </w:r>
              <w:r w:rsidR="003F0A2E" w:rsidRPr="004402D0">
                <w:rPr>
                  <w:rFonts w:ascii="Cambria" w:eastAsia="Cambria" w:hAnsi="Cambria" w:cs="Times New Roman"/>
                  <w:sz w:val="20"/>
                  <w:szCs w:val="20"/>
                </w:rPr>
                <w:t>1</w:t>
              </w:r>
            </w:hyperlink>
          </w:p>
        </w:tc>
        <w:tc>
          <w:tcPr>
            <w:tcW w:w="4252" w:type="dxa"/>
          </w:tcPr>
          <w:p w14:paraId="225D84CE" w14:textId="77777777" w:rsidR="003F0A2E" w:rsidRPr="002E1E3F" w:rsidRDefault="003F0A2E"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p w14:paraId="78BC86AF" w14:textId="77777777" w:rsidR="003F0A2E" w:rsidRPr="002E1E3F" w:rsidRDefault="003F0A2E" w:rsidP="00731984">
            <w:pPr>
              <w:spacing w:after="0" w:line="276" w:lineRule="auto"/>
              <w:rPr>
                <w:rFonts w:ascii="Cambria" w:eastAsia="Cambria" w:hAnsi="Cambria" w:cs="Times New Roman"/>
                <w:sz w:val="20"/>
                <w:szCs w:val="20"/>
              </w:rPr>
            </w:pPr>
          </w:p>
        </w:tc>
        <w:tc>
          <w:tcPr>
            <w:tcW w:w="709" w:type="dxa"/>
          </w:tcPr>
          <w:p w14:paraId="7387DC16" w14:textId="77777777" w:rsidR="003F0A2E" w:rsidRPr="002E1E3F" w:rsidRDefault="003F0A2E"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3E132337"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7F3ACC1E"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 xml:space="preserve"> </w:t>
            </w:r>
          </w:p>
        </w:tc>
        <w:tc>
          <w:tcPr>
            <w:tcW w:w="1417" w:type="dxa"/>
          </w:tcPr>
          <w:p w14:paraId="0DB5A49F"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F0A2E" w:rsidRPr="002E1E3F" w14:paraId="76479C49" w14:textId="77777777" w:rsidTr="00731984">
        <w:tc>
          <w:tcPr>
            <w:tcW w:w="1277" w:type="dxa"/>
          </w:tcPr>
          <w:p w14:paraId="1C47CE25" w14:textId="77777777" w:rsidR="003F0A2E" w:rsidRPr="004402D0" w:rsidRDefault="00BB6CFC" w:rsidP="00731984">
            <w:pPr>
              <w:spacing w:after="0" w:line="276" w:lineRule="auto"/>
              <w:rPr>
                <w:rFonts w:ascii="Cambria" w:eastAsia="Cambria" w:hAnsi="Cambria" w:cs="Segoe UI"/>
                <w:sz w:val="20"/>
                <w:szCs w:val="20"/>
              </w:rPr>
            </w:pPr>
            <w:hyperlink r:id="rId216" w:history="1">
              <w:r w:rsidR="003F0A2E" w:rsidRPr="004402D0">
                <w:rPr>
                  <w:rFonts w:ascii="Cambria" w:eastAsia="Cambria" w:hAnsi="Cambria" w:cs="Times New Roman"/>
                  <w:sz w:val="20"/>
                  <w:szCs w:val="20"/>
                </w:rPr>
                <w:t>POU33051</w:t>
              </w:r>
            </w:hyperlink>
          </w:p>
        </w:tc>
        <w:tc>
          <w:tcPr>
            <w:tcW w:w="4252" w:type="dxa"/>
          </w:tcPr>
          <w:p w14:paraId="09BC30A5" w14:textId="77777777" w:rsidR="003F0A2E" w:rsidRPr="002E1E3F" w:rsidRDefault="003F0A2E"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13A2DD32" w14:textId="77777777" w:rsidR="003F0A2E" w:rsidRPr="002E1E3F" w:rsidRDefault="003F0A2E" w:rsidP="00731984">
            <w:pPr>
              <w:spacing w:after="0" w:line="276" w:lineRule="auto"/>
              <w:rPr>
                <w:rFonts w:ascii="Cambria" w:eastAsia="Cambria" w:hAnsi="Cambria" w:cs="Segoe UI"/>
                <w:sz w:val="20"/>
                <w:szCs w:val="20"/>
              </w:rPr>
            </w:pPr>
          </w:p>
        </w:tc>
        <w:tc>
          <w:tcPr>
            <w:tcW w:w="709" w:type="dxa"/>
          </w:tcPr>
          <w:p w14:paraId="6A0C83EE" w14:textId="77777777" w:rsidR="003F0A2E" w:rsidRPr="002E1E3F" w:rsidRDefault="003F0A2E"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D2E2736"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EA33614"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65E9A06"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F0A2E" w:rsidRPr="002E1E3F" w14:paraId="34D6A033" w14:textId="77777777" w:rsidTr="00731984">
        <w:tc>
          <w:tcPr>
            <w:tcW w:w="1277" w:type="dxa"/>
          </w:tcPr>
          <w:p w14:paraId="3443A0FE" w14:textId="77777777" w:rsidR="003F0A2E" w:rsidRPr="004402D0" w:rsidRDefault="00BB6CFC" w:rsidP="00731984">
            <w:pPr>
              <w:spacing w:after="0" w:line="276" w:lineRule="auto"/>
              <w:rPr>
                <w:rFonts w:ascii="Cambria" w:eastAsia="Cambria" w:hAnsi="Cambria" w:cs="Times New Roman"/>
                <w:b/>
                <w:sz w:val="20"/>
                <w:szCs w:val="20"/>
              </w:rPr>
            </w:pPr>
            <w:hyperlink r:id="rId217" w:history="1">
              <w:r w:rsidR="003F0A2E" w:rsidRPr="004402D0">
                <w:rPr>
                  <w:rFonts w:ascii="Cambria" w:eastAsia="Cambria" w:hAnsi="Cambria" w:cs="Times New Roman"/>
                  <w:sz w:val="20"/>
                  <w:szCs w:val="20"/>
                </w:rPr>
                <w:t>POU33071</w:t>
              </w:r>
            </w:hyperlink>
          </w:p>
        </w:tc>
        <w:tc>
          <w:tcPr>
            <w:tcW w:w="4252" w:type="dxa"/>
          </w:tcPr>
          <w:p w14:paraId="21840F82" w14:textId="77777777" w:rsidR="003F0A2E" w:rsidRPr="002E1E3F" w:rsidRDefault="003F0A2E"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6253C2E5" w14:textId="77777777" w:rsidR="003F0A2E" w:rsidRPr="002E1E3F" w:rsidRDefault="003F0A2E" w:rsidP="00731984">
            <w:pPr>
              <w:spacing w:after="0" w:line="276" w:lineRule="auto"/>
              <w:rPr>
                <w:rFonts w:ascii="Cambria" w:eastAsia="Cambria" w:hAnsi="Cambria" w:cs="Times New Roman"/>
                <w:b/>
                <w:sz w:val="20"/>
                <w:szCs w:val="20"/>
              </w:rPr>
            </w:pPr>
          </w:p>
        </w:tc>
        <w:tc>
          <w:tcPr>
            <w:tcW w:w="709" w:type="dxa"/>
          </w:tcPr>
          <w:p w14:paraId="4268AEC5" w14:textId="77777777" w:rsidR="003F0A2E" w:rsidRPr="002E1E3F" w:rsidRDefault="003F0A2E"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505A4C4"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48ECDF2"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57F6F1D"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F0A2E" w:rsidRPr="002E1E3F" w14:paraId="423F24B0" w14:textId="77777777" w:rsidTr="00731984">
        <w:tc>
          <w:tcPr>
            <w:tcW w:w="1277" w:type="dxa"/>
          </w:tcPr>
          <w:p w14:paraId="28CC9753" w14:textId="77777777" w:rsidR="003F0A2E" w:rsidRPr="004402D0" w:rsidRDefault="00BB6CFC" w:rsidP="00731984">
            <w:pPr>
              <w:spacing w:after="0" w:line="276" w:lineRule="auto"/>
              <w:rPr>
                <w:rFonts w:ascii="Cambria" w:eastAsia="Cambria" w:hAnsi="Cambria" w:cs="Times New Roman"/>
                <w:b/>
                <w:sz w:val="20"/>
                <w:szCs w:val="20"/>
              </w:rPr>
            </w:pPr>
            <w:hyperlink r:id="rId218" w:history="1">
              <w:r w:rsidR="003F0A2E" w:rsidRPr="004402D0">
                <w:rPr>
                  <w:rFonts w:ascii="Cambria" w:eastAsia="Cambria" w:hAnsi="Cambria" w:cs="Times New Roman"/>
                  <w:sz w:val="20"/>
                  <w:szCs w:val="20"/>
                </w:rPr>
                <w:t>POU33091</w:t>
              </w:r>
            </w:hyperlink>
          </w:p>
        </w:tc>
        <w:tc>
          <w:tcPr>
            <w:tcW w:w="4252" w:type="dxa"/>
          </w:tcPr>
          <w:p w14:paraId="4BD619FA"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6FAF68F4" w14:textId="77777777" w:rsidR="003F0A2E" w:rsidRPr="002E1E3F" w:rsidRDefault="003F0A2E"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75A5060"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ECA56E8"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374C890"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F0A2E" w:rsidRPr="002E1E3F" w14:paraId="5497ADE2" w14:textId="77777777" w:rsidTr="00731984">
        <w:tc>
          <w:tcPr>
            <w:tcW w:w="1277" w:type="dxa"/>
          </w:tcPr>
          <w:p w14:paraId="0B6F4EC1" w14:textId="77777777" w:rsidR="003F0A2E" w:rsidRPr="004402D0" w:rsidRDefault="00BB6CFC" w:rsidP="00731984">
            <w:pPr>
              <w:spacing w:after="0" w:line="276" w:lineRule="auto"/>
            </w:pPr>
            <w:hyperlink r:id="rId219" w:history="1">
              <w:r w:rsidR="003F0A2E" w:rsidRPr="004402D0">
                <w:rPr>
                  <w:rStyle w:val="Hyperlink"/>
                  <w:color w:val="auto"/>
                  <w:sz w:val="20"/>
                  <w:szCs w:val="20"/>
                  <w:u w:val="none"/>
                </w:rPr>
                <w:t>PIU33173</w:t>
              </w:r>
            </w:hyperlink>
          </w:p>
        </w:tc>
        <w:tc>
          <w:tcPr>
            <w:tcW w:w="4252" w:type="dxa"/>
          </w:tcPr>
          <w:p w14:paraId="482CFB49" w14:textId="77777777" w:rsidR="003F0A2E" w:rsidRDefault="003F0A2E"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Political Philosophy</w:t>
            </w:r>
          </w:p>
          <w:p w14:paraId="00B0E9B4" w14:textId="77777777" w:rsidR="003F0A2E" w:rsidRPr="002E1E3F" w:rsidRDefault="003F0A2E" w:rsidP="00731984">
            <w:pPr>
              <w:spacing w:after="0" w:line="276" w:lineRule="auto"/>
              <w:rPr>
                <w:rFonts w:ascii="Cambria" w:eastAsia="Cambria" w:hAnsi="Cambria" w:cs="Times New Roman"/>
                <w:sz w:val="20"/>
                <w:szCs w:val="20"/>
              </w:rPr>
            </w:pPr>
          </w:p>
        </w:tc>
        <w:tc>
          <w:tcPr>
            <w:tcW w:w="709" w:type="dxa"/>
          </w:tcPr>
          <w:p w14:paraId="1E024B20" w14:textId="77777777" w:rsidR="003F0A2E" w:rsidRPr="002E1E3F" w:rsidRDefault="003F0A2E"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5908CEF6" w14:textId="77777777" w:rsidR="003F0A2E" w:rsidRPr="002E1E3F" w:rsidRDefault="003F0A2E" w:rsidP="00731984">
            <w:pPr>
              <w:spacing w:after="0" w:line="276" w:lineRule="auto"/>
              <w:rPr>
                <w:rFonts w:ascii="Cambria" w:eastAsia="Cambria" w:hAnsi="Cambria" w:cs="Segoe UI"/>
                <w:sz w:val="20"/>
                <w:szCs w:val="20"/>
              </w:rPr>
            </w:pPr>
          </w:p>
        </w:tc>
        <w:tc>
          <w:tcPr>
            <w:tcW w:w="1559" w:type="dxa"/>
            <w:vAlign w:val="center"/>
          </w:tcPr>
          <w:p w14:paraId="41F88B85" w14:textId="77777777" w:rsidR="003F0A2E" w:rsidRPr="002E1E3F" w:rsidRDefault="003F0A2E" w:rsidP="00731984">
            <w:pPr>
              <w:spacing w:after="0" w:line="276" w:lineRule="auto"/>
              <w:rPr>
                <w:rFonts w:ascii="Cambria" w:eastAsia="Cambria" w:hAnsi="Cambria" w:cs="Segoe UI"/>
                <w:sz w:val="20"/>
                <w:szCs w:val="20"/>
              </w:rPr>
            </w:pPr>
          </w:p>
        </w:tc>
        <w:tc>
          <w:tcPr>
            <w:tcW w:w="1417" w:type="dxa"/>
          </w:tcPr>
          <w:p w14:paraId="770D4EDF" w14:textId="77777777" w:rsidR="003F0A2E" w:rsidRPr="002E1E3F" w:rsidRDefault="003F0A2E"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3F0A2E" w:rsidRPr="002E1E3F" w14:paraId="7BC98F3F" w14:textId="77777777" w:rsidTr="00731984">
        <w:tc>
          <w:tcPr>
            <w:tcW w:w="10632" w:type="dxa"/>
            <w:gridSpan w:val="6"/>
            <w:shd w:val="clear" w:color="auto" w:fill="auto"/>
          </w:tcPr>
          <w:p w14:paraId="59F68E18" w14:textId="77777777" w:rsidR="003F0A2E" w:rsidRDefault="003F0A2E"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2B60423" w14:textId="77777777" w:rsidR="003F0A2E" w:rsidRPr="00664A47" w:rsidRDefault="003F0A2E" w:rsidP="00731984">
            <w:pPr>
              <w:spacing w:after="0" w:line="276" w:lineRule="auto"/>
              <w:jc w:val="center"/>
              <w:rPr>
                <w:rFonts w:ascii="Cambria" w:eastAsia="Cambria" w:hAnsi="Cambria" w:cs="Times New Roman"/>
                <w:b/>
                <w:sz w:val="12"/>
                <w:szCs w:val="12"/>
              </w:rPr>
            </w:pPr>
          </w:p>
        </w:tc>
      </w:tr>
      <w:tr w:rsidR="003F0A2E" w:rsidRPr="002E1E3F" w14:paraId="1802E50A" w14:textId="77777777" w:rsidTr="00731984">
        <w:tc>
          <w:tcPr>
            <w:tcW w:w="1277" w:type="dxa"/>
          </w:tcPr>
          <w:p w14:paraId="7E897099" w14:textId="77777777" w:rsidR="003F0A2E" w:rsidRPr="004402D0" w:rsidRDefault="00BB6CFC" w:rsidP="00731984">
            <w:pPr>
              <w:spacing w:after="0" w:line="276" w:lineRule="auto"/>
              <w:rPr>
                <w:rFonts w:ascii="Cambria" w:eastAsia="Cambria" w:hAnsi="Cambria" w:cs="Segoe UI"/>
                <w:sz w:val="20"/>
                <w:szCs w:val="20"/>
              </w:rPr>
            </w:pPr>
            <w:hyperlink r:id="rId220" w:history="1">
              <w:r w:rsidR="003F0A2E" w:rsidRPr="004402D0">
                <w:rPr>
                  <w:rFonts w:ascii="Cambria" w:eastAsia="Cambria" w:hAnsi="Cambria" w:cs="Times New Roman"/>
                  <w:sz w:val="20"/>
                  <w:szCs w:val="20"/>
                </w:rPr>
                <w:t>POU33012</w:t>
              </w:r>
            </w:hyperlink>
          </w:p>
        </w:tc>
        <w:tc>
          <w:tcPr>
            <w:tcW w:w="4252" w:type="dxa"/>
          </w:tcPr>
          <w:p w14:paraId="79B1A294"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2EB6F17E" w14:textId="77777777" w:rsidR="003F0A2E" w:rsidRPr="002E1E3F" w:rsidRDefault="003F0A2E"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3B5B2DA4" w14:textId="77777777" w:rsidR="003F0A2E" w:rsidRPr="004402D0" w:rsidRDefault="00BB6CFC" w:rsidP="00731984">
            <w:pPr>
              <w:spacing w:after="0" w:line="276" w:lineRule="auto"/>
              <w:rPr>
                <w:rFonts w:ascii="Cambria" w:eastAsia="Cambria" w:hAnsi="Cambria" w:cs="Times New Roman"/>
                <w:sz w:val="20"/>
                <w:szCs w:val="20"/>
              </w:rPr>
            </w:pPr>
            <w:hyperlink r:id="rId221" w:history="1">
              <w:r w:rsidR="003F0A2E" w:rsidRPr="004402D0">
                <w:rPr>
                  <w:rFonts w:ascii="Cambria" w:eastAsia="Cambria" w:hAnsi="Cambria" w:cs="Times New Roman"/>
                  <w:sz w:val="20"/>
                  <w:szCs w:val="20"/>
                </w:rPr>
                <w:t>POU33011</w:t>
              </w:r>
            </w:hyperlink>
          </w:p>
        </w:tc>
        <w:tc>
          <w:tcPr>
            <w:tcW w:w="1559" w:type="dxa"/>
          </w:tcPr>
          <w:p w14:paraId="33F2AF44" w14:textId="77777777" w:rsidR="003F0A2E" w:rsidRPr="004402D0" w:rsidRDefault="003F0A2E" w:rsidP="00731984">
            <w:pPr>
              <w:spacing w:after="0" w:line="276" w:lineRule="auto"/>
              <w:rPr>
                <w:rFonts w:ascii="Cambria" w:eastAsia="Cambria" w:hAnsi="Cambria" w:cs="Times New Roman"/>
                <w:sz w:val="20"/>
                <w:szCs w:val="20"/>
              </w:rPr>
            </w:pPr>
            <w:r w:rsidRPr="004402D0">
              <w:rPr>
                <w:rFonts w:ascii="Cambria" w:eastAsia="Cambria" w:hAnsi="Cambria" w:cs="Times New Roman"/>
                <w:sz w:val="20"/>
                <w:szCs w:val="20"/>
              </w:rPr>
              <w:t> </w:t>
            </w:r>
            <w:hyperlink r:id="rId222" w:history="1">
              <w:r w:rsidRPr="004402D0">
                <w:rPr>
                  <w:rFonts w:ascii="Cambria" w:eastAsia="Cambria" w:hAnsi="Cambria" w:cs="Times New Roman"/>
                  <w:sz w:val="20"/>
                  <w:szCs w:val="20"/>
                </w:rPr>
                <w:t>POU33011</w:t>
              </w:r>
            </w:hyperlink>
          </w:p>
        </w:tc>
        <w:tc>
          <w:tcPr>
            <w:tcW w:w="1417" w:type="dxa"/>
          </w:tcPr>
          <w:p w14:paraId="003A9082"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61C685AB" w14:textId="77777777" w:rsidR="003F0A2E" w:rsidRPr="002E1E3F" w:rsidRDefault="003F0A2E" w:rsidP="00731984">
            <w:pPr>
              <w:spacing w:after="0" w:line="276" w:lineRule="auto"/>
              <w:rPr>
                <w:rFonts w:ascii="Cambria" w:eastAsia="Cambria" w:hAnsi="Cambria" w:cs="Segoe UI"/>
                <w:sz w:val="20"/>
                <w:szCs w:val="20"/>
              </w:rPr>
            </w:pPr>
          </w:p>
        </w:tc>
      </w:tr>
      <w:tr w:rsidR="003F0A2E" w:rsidRPr="002E1E3F" w14:paraId="56F25685" w14:textId="77777777" w:rsidTr="00731984">
        <w:tc>
          <w:tcPr>
            <w:tcW w:w="1277" w:type="dxa"/>
          </w:tcPr>
          <w:p w14:paraId="4219726C" w14:textId="77777777" w:rsidR="003F0A2E" w:rsidRPr="004402D0" w:rsidRDefault="00BB6CFC" w:rsidP="00731984">
            <w:pPr>
              <w:spacing w:after="0" w:line="276" w:lineRule="auto"/>
              <w:rPr>
                <w:rFonts w:ascii="Cambria" w:eastAsia="Cambria" w:hAnsi="Cambria" w:cs="Segoe UI"/>
                <w:sz w:val="20"/>
                <w:szCs w:val="20"/>
              </w:rPr>
            </w:pPr>
            <w:hyperlink r:id="rId223" w:history="1">
              <w:r w:rsidR="003F0A2E" w:rsidRPr="004402D0">
                <w:rPr>
                  <w:rFonts w:ascii="Cambria" w:eastAsia="Cambria" w:hAnsi="Cambria" w:cs="Times New Roman"/>
                  <w:sz w:val="20"/>
                  <w:szCs w:val="20"/>
                </w:rPr>
                <w:t>POU33032</w:t>
              </w:r>
            </w:hyperlink>
          </w:p>
        </w:tc>
        <w:tc>
          <w:tcPr>
            <w:tcW w:w="4252" w:type="dxa"/>
          </w:tcPr>
          <w:p w14:paraId="65475F24"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7E19D3F9" w14:textId="77777777" w:rsidR="003F0A2E" w:rsidRPr="002E1E3F" w:rsidRDefault="003F0A2E"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3FE5E6E0"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1D6FD1C"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FB8FDED"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F0A2E" w:rsidRPr="002E1E3F" w14:paraId="0D2E9750" w14:textId="77777777" w:rsidTr="00731984">
        <w:tc>
          <w:tcPr>
            <w:tcW w:w="1277" w:type="dxa"/>
          </w:tcPr>
          <w:p w14:paraId="29EE1BF6" w14:textId="77777777" w:rsidR="003F0A2E" w:rsidRPr="004402D0" w:rsidRDefault="00BB6CFC" w:rsidP="00731984">
            <w:pPr>
              <w:spacing w:after="0" w:line="276" w:lineRule="auto"/>
              <w:rPr>
                <w:rFonts w:ascii="Cambria" w:eastAsia="Cambria" w:hAnsi="Cambria" w:cs="Times New Roman"/>
                <w:b/>
                <w:sz w:val="20"/>
                <w:szCs w:val="20"/>
              </w:rPr>
            </w:pPr>
            <w:hyperlink r:id="rId224" w:history="1">
              <w:r w:rsidR="003F0A2E" w:rsidRPr="004402D0">
                <w:rPr>
                  <w:rFonts w:ascii="Cambria" w:eastAsia="Cambria" w:hAnsi="Cambria" w:cs="Times New Roman"/>
                  <w:sz w:val="20"/>
                  <w:szCs w:val="20"/>
                </w:rPr>
                <w:t>POU330</w:t>
              </w:r>
              <w:r w:rsidR="003F0A2E">
                <w:rPr>
                  <w:rFonts w:ascii="Cambria" w:eastAsia="Cambria" w:hAnsi="Cambria" w:cs="Times New Roman"/>
                  <w:sz w:val="20"/>
                  <w:szCs w:val="20"/>
                </w:rPr>
                <w:t>8</w:t>
              </w:r>
              <w:r w:rsidR="003F0A2E" w:rsidRPr="004402D0">
                <w:rPr>
                  <w:rFonts w:ascii="Cambria" w:eastAsia="Cambria" w:hAnsi="Cambria" w:cs="Times New Roman"/>
                  <w:sz w:val="20"/>
                  <w:szCs w:val="20"/>
                </w:rPr>
                <w:t>2</w:t>
              </w:r>
            </w:hyperlink>
          </w:p>
        </w:tc>
        <w:tc>
          <w:tcPr>
            <w:tcW w:w="4252" w:type="dxa"/>
          </w:tcPr>
          <w:p w14:paraId="2EB37892" w14:textId="77777777" w:rsidR="003F0A2E" w:rsidRDefault="003F0A2E"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36254877" w14:textId="77777777" w:rsidR="003F0A2E" w:rsidRPr="00F05342" w:rsidRDefault="003F0A2E" w:rsidP="00731984">
            <w:pPr>
              <w:spacing w:after="0" w:line="276" w:lineRule="auto"/>
              <w:rPr>
                <w:rFonts w:ascii="Cambria" w:eastAsia="Cambria" w:hAnsi="Cambria" w:cs="Times New Roman"/>
                <w:sz w:val="20"/>
                <w:szCs w:val="20"/>
              </w:rPr>
            </w:pPr>
          </w:p>
        </w:tc>
        <w:tc>
          <w:tcPr>
            <w:tcW w:w="709" w:type="dxa"/>
          </w:tcPr>
          <w:p w14:paraId="4F59C563" w14:textId="77777777" w:rsidR="003F0A2E" w:rsidRPr="002E1E3F" w:rsidRDefault="003F0A2E"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1F63DBB"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EAB15D0"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24708F1A"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F0A2E" w:rsidRPr="002E1E3F" w14:paraId="1F3E2814" w14:textId="77777777" w:rsidTr="00731984">
        <w:tc>
          <w:tcPr>
            <w:tcW w:w="1277" w:type="dxa"/>
          </w:tcPr>
          <w:p w14:paraId="4F6F9AC0" w14:textId="77777777" w:rsidR="003F0A2E" w:rsidRPr="004402D0" w:rsidRDefault="00BB6CFC" w:rsidP="00731984">
            <w:pPr>
              <w:spacing w:after="0" w:line="276" w:lineRule="auto"/>
              <w:rPr>
                <w:rFonts w:ascii="Cambria" w:eastAsia="Cambria" w:hAnsi="Cambria" w:cs="Times New Roman"/>
                <w:b/>
                <w:sz w:val="20"/>
                <w:szCs w:val="20"/>
              </w:rPr>
            </w:pPr>
            <w:hyperlink r:id="rId225" w:history="1">
              <w:r w:rsidR="003F0A2E" w:rsidRPr="004402D0">
                <w:rPr>
                  <w:rFonts w:ascii="Cambria" w:eastAsia="Cambria" w:hAnsi="Cambria" w:cs="Times New Roman"/>
                  <w:sz w:val="20"/>
                  <w:szCs w:val="20"/>
                </w:rPr>
                <w:t>POU33102</w:t>
              </w:r>
            </w:hyperlink>
          </w:p>
        </w:tc>
        <w:tc>
          <w:tcPr>
            <w:tcW w:w="4252" w:type="dxa"/>
          </w:tcPr>
          <w:p w14:paraId="0790848E"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4E39F608" w14:textId="77777777" w:rsidR="003F0A2E" w:rsidRPr="002E1E3F" w:rsidRDefault="003F0A2E"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0A05E76"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3548845"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FC89C6"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F0A2E" w:rsidRPr="002E1E3F" w14:paraId="54B7D38A" w14:textId="77777777" w:rsidTr="00731984">
        <w:tc>
          <w:tcPr>
            <w:tcW w:w="1277" w:type="dxa"/>
          </w:tcPr>
          <w:p w14:paraId="2E94551E" w14:textId="77777777" w:rsidR="003F0A2E" w:rsidRPr="004402D0" w:rsidRDefault="00BB6CFC" w:rsidP="00731984">
            <w:pPr>
              <w:spacing w:after="0" w:line="276" w:lineRule="auto"/>
              <w:rPr>
                <w:rFonts w:ascii="Cambria" w:eastAsia="Cambria" w:hAnsi="Cambria" w:cs="Times New Roman"/>
                <w:b/>
                <w:sz w:val="20"/>
                <w:szCs w:val="20"/>
              </w:rPr>
            </w:pPr>
            <w:hyperlink r:id="rId226" w:history="1">
              <w:r w:rsidR="003F0A2E" w:rsidRPr="004402D0">
                <w:rPr>
                  <w:rFonts w:ascii="Cambria" w:eastAsia="Cambria" w:hAnsi="Cambria" w:cs="Times New Roman"/>
                  <w:sz w:val="20"/>
                  <w:szCs w:val="20"/>
                </w:rPr>
                <w:t>POU33132</w:t>
              </w:r>
            </w:hyperlink>
          </w:p>
        </w:tc>
        <w:tc>
          <w:tcPr>
            <w:tcW w:w="4252" w:type="dxa"/>
          </w:tcPr>
          <w:p w14:paraId="0B922F2D"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02288B92" w14:textId="77777777" w:rsidR="003F0A2E" w:rsidRPr="002E1E3F" w:rsidRDefault="003F0A2E"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87F18AF"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EE2D7B4"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F79F4FA" w14:textId="77777777" w:rsidR="003F0A2E" w:rsidRPr="002E1E3F" w:rsidRDefault="003F0A2E"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F0A2E" w:rsidRPr="002E1E3F" w14:paraId="61867811" w14:textId="77777777" w:rsidTr="00731984">
        <w:tc>
          <w:tcPr>
            <w:tcW w:w="1277" w:type="dxa"/>
          </w:tcPr>
          <w:p w14:paraId="2B3B423B" w14:textId="77777777" w:rsidR="003F0A2E" w:rsidRDefault="00BB6CFC" w:rsidP="00731984">
            <w:pPr>
              <w:spacing w:after="0" w:line="276" w:lineRule="auto"/>
            </w:pPr>
            <w:hyperlink r:id="rId227" w:history="1">
              <w:r w:rsidR="003F0A2E" w:rsidRPr="004402D0">
                <w:rPr>
                  <w:rFonts w:ascii="Cambria" w:eastAsia="Cambria" w:hAnsi="Cambria" w:cs="Times New Roman"/>
                  <w:sz w:val="20"/>
                  <w:szCs w:val="20"/>
                </w:rPr>
                <w:t>POU331</w:t>
              </w:r>
              <w:r w:rsidR="003F0A2E">
                <w:rPr>
                  <w:rFonts w:ascii="Cambria" w:eastAsia="Cambria" w:hAnsi="Cambria" w:cs="Times New Roman"/>
                  <w:sz w:val="20"/>
                  <w:szCs w:val="20"/>
                </w:rPr>
                <w:t>74</w:t>
              </w:r>
            </w:hyperlink>
          </w:p>
        </w:tc>
        <w:tc>
          <w:tcPr>
            <w:tcW w:w="4252" w:type="dxa"/>
          </w:tcPr>
          <w:p w14:paraId="1B6896E5" w14:textId="77777777" w:rsidR="003F0A2E" w:rsidRPr="002E1E3F" w:rsidRDefault="003F0A2E"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16719148" w14:textId="77777777" w:rsidR="003F0A2E" w:rsidRPr="002E1E3F" w:rsidRDefault="003F0A2E"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1DDF3294"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16A40CD1" w14:textId="77777777" w:rsidR="003F0A2E" w:rsidRPr="002E1E3F"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2E8C787B" w14:textId="77777777" w:rsidR="003F0A2E" w:rsidRDefault="003F0A2E"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p w14:paraId="5DF6D642" w14:textId="77777777" w:rsidR="003F0A2E" w:rsidRPr="002E1E3F" w:rsidRDefault="003F0A2E" w:rsidP="00731984">
            <w:pPr>
              <w:spacing w:after="0" w:line="276" w:lineRule="auto"/>
              <w:rPr>
                <w:rFonts w:ascii="Cambria" w:eastAsia="Cambria" w:hAnsi="Cambria" w:cs="Segoe UI"/>
                <w:sz w:val="20"/>
                <w:szCs w:val="20"/>
              </w:rPr>
            </w:pPr>
          </w:p>
        </w:tc>
      </w:tr>
    </w:tbl>
    <w:p w14:paraId="7882FBC0" w14:textId="5814E9C9" w:rsidR="00DD4C39" w:rsidRPr="00A86664" w:rsidRDefault="00DD4C39" w:rsidP="00DD4C39">
      <w:pPr>
        <w:pStyle w:val="Heading3"/>
        <w:rPr>
          <w:b/>
        </w:rPr>
      </w:pPr>
      <w:bookmarkStart w:id="40" w:name="_Toc26180598"/>
      <w:r w:rsidRPr="00A86664">
        <w:rPr>
          <w:b/>
        </w:rPr>
        <w:t>Senior Sophister (Fourth Year)</w:t>
      </w:r>
      <w:bookmarkEnd w:id="40"/>
      <w:r w:rsidR="00E92C02">
        <w:rPr>
          <w:b/>
        </w:rPr>
        <w:t xml:space="preserve"> - Accounts for 70% of your overall degree </w:t>
      </w:r>
      <w:r w:rsidR="006475F5">
        <w:rPr>
          <w:b/>
        </w:rPr>
        <w:t>M</w:t>
      </w:r>
      <w:r w:rsidR="00E92C02">
        <w:rPr>
          <w:b/>
        </w:rPr>
        <w:t xml:space="preserve">ark, </w:t>
      </w:r>
      <w:r w:rsidR="006475F5">
        <w:rPr>
          <w:b/>
        </w:rPr>
        <w:t>G</w:t>
      </w:r>
      <w:r w:rsidR="00E92C02">
        <w:rPr>
          <w:b/>
        </w:rPr>
        <w:t>rade</w:t>
      </w:r>
      <w:r w:rsidR="006475F5">
        <w:rPr>
          <w:b/>
        </w:rPr>
        <w:t xml:space="preserve">, </w:t>
      </w:r>
      <w:r w:rsidR="00E92C02">
        <w:rPr>
          <w:b/>
        </w:rPr>
        <w:t>Award</w:t>
      </w:r>
    </w:p>
    <w:p w14:paraId="5400DFAC" w14:textId="1C6C3E16" w:rsidR="00DD4C39" w:rsidRPr="0063137B" w:rsidRDefault="00DD4C39" w:rsidP="00E7442F">
      <w:pPr>
        <w:pStyle w:val="ListParagraph"/>
        <w:numPr>
          <w:ilvl w:val="0"/>
          <w:numId w:val="17"/>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Political Science</w:t>
      </w:r>
      <w:r w:rsidRPr="0063137B">
        <w:rPr>
          <w:lang w:val="en-GB"/>
        </w:rPr>
        <w:t xml:space="preserve"> - </w:t>
      </w:r>
      <w:r>
        <w:rPr>
          <w:lang w:val="en-GB"/>
        </w:rPr>
        <w:t>the</w:t>
      </w:r>
      <w:r w:rsidRPr="0063137B">
        <w:rPr>
          <w:lang w:val="en-GB"/>
        </w:rPr>
        <w:t xml:space="preserve"> </w:t>
      </w:r>
      <w:r w:rsidR="00A21D89" w:rsidRPr="00477181">
        <w:rPr>
          <w:b/>
          <w:bCs/>
          <w:i/>
          <w:iCs/>
          <w:lang w:val="en-GB"/>
        </w:rPr>
        <w:t>mandatory</w:t>
      </w:r>
      <w:r w:rsidR="00A21D89">
        <w:rPr>
          <w:lang w:val="en-GB"/>
        </w:rPr>
        <w:t xml:space="preserve"> ca</w:t>
      </w:r>
      <w:r w:rsidRPr="0063137B">
        <w:rPr>
          <w:lang w:val="en-GB"/>
        </w:rPr>
        <w:t>pstone module (20 ECTS</w:t>
      </w:r>
      <w:r w:rsidR="00477181">
        <w:rPr>
          <w:lang w:val="en-GB"/>
        </w:rPr>
        <w:t xml:space="preserve">) </w:t>
      </w:r>
      <w:r w:rsidR="00477181" w:rsidRPr="0063137B">
        <w:rPr>
          <w:lang w:val="en-GB"/>
        </w:rPr>
        <w:t xml:space="preserve">and 40 ECTS of optional </w:t>
      </w:r>
      <w:r w:rsidR="00477181">
        <w:rPr>
          <w:lang w:val="en-GB"/>
        </w:rPr>
        <w:t xml:space="preserve">Political Science </w:t>
      </w:r>
      <w:r w:rsidR="00477181" w:rsidRPr="0063137B">
        <w:rPr>
          <w:lang w:val="en-GB"/>
        </w:rPr>
        <w:t>modules</w:t>
      </w:r>
      <w:r w:rsidR="00477181">
        <w:rPr>
          <w:lang w:val="en-GB"/>
        </w:rPr>
        <w:t xml:space="preserve"> listed below</w:t>
      </w:r>
    </w:p>
    <w:p w14:paraId="4091AB1E"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B37536" w:rsidRPr="002E1E3F" w14:paraId="4CA78ABC" w14:textId="77777777" w:rsidTr="00731984">
        <w:trPr>
          <w:tblHeader/>
        </w:trPr>
        <w:tc>
          <w:tcPr>
            <w:tcW w:w="1277" w:type="dxa"/>
            <w:shd w:val="clear" w:color="auto" w:fill="EAF1DD"/>
          </w:tcPr>
          <w:p w14:paraId="17424F4E"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65E919E2"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3A92D5EF" w14:textId="77777777" w:rsidR="00B37536" w:rsidRPr="002E1E3F" w:rsidRDefault="00B37536"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2E25FBB4"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023605FB"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9"/>
            </w:r>
          </w:p>
        </w:tc>
        <w:tc>
          <w:tcPr>
            <w:tcW w:w="1417" w:type="dxa"/>
            <w:shd w:val="clear" w:color="auto" w:fill="EAF1DD"/>
          </w:tcPr>
          <w:p w14:paraId="6D901CA3"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B37536" w:rsidRPr="002E1E3F" w14:paraId="74836761" w14:textId="77777777" w:rsidTr="00731984">
        <w:tc>
          <w:tcPr>
            <w:tcW w:w="10632" w:type="dxa"/>
            <w:gridSpan w:val="6"/>
            <w:shd w:val="clear" w:color="auto" w:fill="auto"/>
          </w:tcPr>
          <w:p w14:paraId="52821FE5" w14:textId="77777777" w:rsidR="00B37536" w:rsidRDefault="00B37536" w:rsidP="00731984">
            <w:pPr>
              <w:spacing w:after="0" w:line="276" w:lineRule="auto"/>
              <w:jc w:val="center"/>
              <w:rPr>
                <w:rFonts w:ascii="Cambria" w:eastAsia="Cambria" w:hAnsi="Cambria" w:cs="Times New Roman"/>
                <w:b/>
                <w:sz w:val="20"/>
                <w:szCs w:val="20"/>
              </w:rPr>
            </w:pPr>
            <w:r w:rsidRPr="00372318">
              <w:rPr>
                <w:rFonts w:ascii="Cambria" w:eastAsia="Cambria" w:hAnsi="Cambria" w:cs="Times New Roman"/>
                <w:b/>
                <w:sz w:val="20"/>
                <w:szCs w:val="20"/>
              </w:rPr>
              <w:t>SENIOR SOPHISTER</w:t>
            </w:r>
          </w:p>
          <w:p w14:paraId="650E669C" w14:textId="77777777" w:rsidR="00B37536" w:rsidRPr="002E1E3F" w:rsidRDefault="00B37536" w:rsidP="00731984">
            <w:pPr>
              <w:spacing w:after="0" w:line="276" w:lineRule="auto"/>
              <w:jc w:val="center"/>
              <w:rPr>
                <w:rFonts w:ascii="Cambria" w:eastAsia="Cambria" w:hAnsi="Cambria" w:cs="Times New Roman"/>
                <w:b/>
                <w:sz w:val="20"/>
                <w:szCs w:val="20"/>
              </w:rPr>
            </w:pPr>
          </w:p>
        </w:tc>
      </w:tr>
      <w:tr w:rsidR="00B37536" w:rsidRPr="002E1E3F" w14:paraId="6433D183" w14:textId="77777777" w:rsidTr="00731984">
        <w:tc>
          <w:tcPr>
            <w:tcW w:w="10632" w:type="dxa"/>
            <w:gridSpan w:val="6"/>
            <w:shd w:val="clear" w:color="auto" w:fill="auto"/>
          </w:tcPr>
          <w:p w14:paraId="7021E5FA" w14:textId="77777777" w:rsidR="00B37536" w:rsidRDefault="00B37536"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Pr="002E1E3F">
              <w:rPr>
                <w:rFonts w:ascii="Cambria" w:eastAsia="Cambria" w:hAnsi="Cambria" w:cs="Times New Roman"/>
                <w:b/>
                <w:sz w:val="20"/>
                <w:szCs w:val="20"/>
              </w:rPr>
              <w:t xml:space="preserve"> </w:t>
            </w:r>
          </w:p>
          <w:p w14:paraId="5F809DD5" w14:textId="77777777" w:rsidR="00B37536" w:rsidRPr="002E1E3F" w:rsidRDefault="00B37536" w:rsidP="00731984">
            <w:pPr>
              <w:spacing w:after="0" w:line="276" w:lineRule="auto"/>
              <w:jc w:val="center"/>
              <w:rPr>
                <w:rFonts w:ascii="Cambria" w:eastAsia="Cambria" w:hAnsi="Cambria" w:cs="Times New Roman"/>
                <w:b/>
                <w:sz w:val="20"/>
                <w:szCs w:val="20"/>
              </w:rPr>
            </w:pPr>
          </w:p>
        </w:tc>
      </w:tr>
      <w:bookmarkStart w:id="41" w:name="_Hlk170824285"/>
      <w:tr w:rsidR="00B37536" w:rsidRPr="002E1E3F" w14:paraId="77CB8281" w14:textId="77777777" w:rsidTr="00731984">
        <w:tc>
          <w:tcPr>
            <w:tcW w:w="1277" w:type="dxa"/>
          </w:tcPr>
          <w:p w14:paraId="32F98654" w14:textId="77777777" w:rsidR="00B37536" w:rsidRPr="004402D0" w:rsidRDefault="00B37536" w:rsidP="00731984">
            <w:pPr>
              <w:spacing w:after="0" w:line="240" w:lineRule="auto"/>
              <w:rPr>
                <w:rFonts w:ascii="Cambria" w:eastAsia="Cambria" w:hAnsi="Cambria" w:cs="Times New Roman"/>
                <w:b/>
                <w:sz w:val="20"/>
                <w:szCs w:val="20"/>
              </w:rPr>
            </w:pPr>
            <w:r w:rsidRPr="004402D0">
              <w:fldChar w:fldCharType="begin"/>
            </w:r>
            <w:r w:rsidRPr="004402D0">
              <w:instrText>HYPERLINK "https://www.tcd.ie/Political_Science/undergraduate/module-outlines/ss/capstone/2123.php"</w:instrText>
            </w:r>
            <w:r w:rsidRPr="004402D0">
              <w:fldChar w:fldCharType="separate"/>
            </w:r>
            <w:r w:rsidRPr="004402D0">
              <w:rPr>
                <w:rFonts w:ascii="Cambria" w:eastAsia="Cambria" w:hAnsi="Cambria" w:cs="Times New Roman"/>
                <w:sz w:val="20"/>
                <w:szCs w:val="20"/>
              </w:rPr>
              <w:t>POU44000</w:t>
            </w:r>
            <w:r w:rsidRPr="004402D0">
              <w:rPr>
                <w:rFonts w:ascii="Cambria" w:eastAsia="Cambria" w:hAnsi="Cambria" w:cs="Times New Roman"/>
                <w:sz w:val="20"/>
                <w:szCs w:val="20"/>
              </w:rPr>
              <w:fldChar w:fldCharType="end"/>
            </w:r>
          </w:p>
        </w:tc>
        <w:tc>
          <w:tcPr>
            <w:tcW w:w="4252" w:type="dxa"/>
          </w:tcPr>
          <w:p w14:paraId="29A30209"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6D91CB9D" w14:textId="77777777" w:rsidR="00B37536" w:rsidRPr="002E1E3F" w:rsidRDefault="00B37536"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0D3D36A8" w14:textId="77777777" w:rsidR="00B37536" w:rsidRPr="00731075" w:rsidRDefault="00BB6CFC" w:rsidP="00731984">
            <w:pPr>
              <w:spacing w:after="0" w:line="276" w:lineRule="auto"/>
              <w:rPr>
                <w:rFonts w:ascii="Cambria" w:eastAsia="Cambria" w:hAnsi="Cambria" w:cs="Times New Roman"/>
                <w:b/>
                <w:sz w:val="20"/>
                <w:szCs w:val="20"/>
              </w:rPr>
            </w:pPr>
            <w:hyperlink r:id="rId228" w:history="1">
              <w:r w:rsidR="00B37536" w:rsidRPr="00731075">
                <w:rPr>
                  <w:rFonts w:ascii="Cambria" w:eastAsia="Cambria" w:hAnsi="Cambria" w:cs="Times New Roman"/>
                  <w:sz w:val="20"/>
                  <w:szCs w:val="20"/>
                </w:rPr>
                <w:t>POU33011</w:t>
              </w:r>
            </w:hyperlink>
            <w:r w:rsidR="00B37536" w:rsidRPr="00731075">
              <w:rPr>
                <w:rFonts w:ascii="Cambria" w:eastAsia="Cambria" w:hAnsi="Cambria" w:cs="Times New Roman"/>
                <w:sz w:val="20"/>
                <w:szCs w:val="20"/>
              </w:rPr>
              <w:t xml:space="preserve">&amp; </w:t>
            </w:r>
            <w:hyperlink r:id="rId229" w:history="1">
              <w:r w:rsidR="00B37536" w:rsidRPr="00731075">
                <w:rPr>
                  <w:rFonts w:ascii="Cambria" w:eastAsia="Cambria" w:hAnsi="Cambria" w:cs="Times New Roman"/>
                  <w:sz w:val="20"/>
                  <w:szCs w:val="20"/>
                </w:rPr>
                <w:t>POU33012</w:t>
              </w:r>
            </w:hyperlink>
          </w:p>
        </w:tc>
        <w:tc>
          <w:tcPr>
            <w:tcW w:w="1559" w:type="dxa"/>
          </w:tcPr>
          <w:p w14:paraId="00667ED0" w14:textId="77777777" w:rsidR="00B37536" w:rsidRPr="00731075" w:rsidRDefault="00B37536" w:rsidP="00731984">
            <w:pPr>
              <w:spacing w:after="0" w:line="276" w:lineRule="auto"/>
              <w:rPr>
                <w:rFonts w:ascii="Cambria" w:eastAsia="Cambria" w:hAnsi="Cambria" w:cs="Times New Roman"/>
                <w:b/>
                <w:sz w:val="20"/>
                <w:szCs w:val="20"/>
              </w:rPr>
            </w:pPr>
          </w:p>
        </w:tc>
        <w:tc>
          <w:tcPr>
            <w:tcW w:w="1417" w:type="dxa"/>
          </w:tcPr>
          <w:p w14:paraId="771B9261"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B37536" w:rsidRPr="002E1E3F" w14:paraId="0AA61680" w14:textId="77777777" w:rsidTr="00731984">
        <w:tc>
          <w:tcPr>
            <w:tcW w:w="1277" w:type="dxa"/>
          </w:tcPr>
          <w:p w14:paraId="555A9369" w14:textId="77777777" w:rsidR="00B37536" w:rsidRPr="004402D0" w:rsidRDefault="00BB6CFC" w:rsidP="00731984">
            <w:pPr>
              <w:spacing w:after="0" w:line="276" w:lineRule="auto"/>
              <w:rPr>
                <w:rFonts w:ascii="Cambria" w:eastAsia="Cambria" w:hAnsi="Cambria" w:cs="Times New Roman"/>
                <w:b/>
                <w:sz w:val="20"/>
                <w:szCs w:val="20"/>
              </w:rPr>
            </w:pPr>
            <w:hyperlink r:id="rId230" w:history="1">
              <w:r w:rsidR="00B37536" w:rsidRPr="004402D0">
                <w:rPr>
                  <w:rFonts w:ascii="Cambria" w:eastAsia="Cambria" w:hAnsi="Cambria" w:cs="Times New Roman"/>
                  <w:sz w:val="20"/>
                  <w:szCs w:val="20"/>
                </w:rPr>
                <w:t>POU44040</w:t>
              </w:r>
            </w:hyperlink>
          </w:p>
        </w:tc>
        <w:tc>
          <w:tcPr>
            <w:tcW w:w="4252" w:type="dxa"/>
          </w:tcPr>
          <w:p w14:paraId="0ED6096D" w14:textId="77777777" w:rsidR="00B37536" w:rsidRDefault="00B37536"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4344BC0" w14:textId="77777777" w:rsidR="00B37536" w:rsidRPr="00CE241C" w:rsidRDefault="00B37536" w:rsidP="00731984">
            <w:pPr>
              <w:spacing w:after="0" w:line="276" w:lineRule="auto"/>
              <w:rPr>
                <w:rFonts w:ascii="Cambria" w:eastAsia="Cambria" w:hAnsi="Cambria" w:cs="Times New Roman"/>
                <w:sz w:val="20"/>
                <w:szCs w:val="20"/>
              </w:rPr>
            </w:pPr>
          </w:p>
        </w:tc>
        <w:tc>
          <w:tcPr>
            <w:tcW w:w="709" w:type="dxa"/>
          </w:tcPr>
          <w:p w14:paraId="254AE496" w14:textId="77777777" w:rsidR="00B37536" w:rsidRPr="002E1E3F" w:rsidRDefault="00B37536"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45300E2E" w14:textId="77777777" w:rsidR="00B37536" w:rsidRPr="00731075" w:rsidRDefault="00B37536" w:rsidP="00731984">
            <w:pPr>
              <w:spacing w:after="0" w:line="276" w:lineRule="auto"/>
              <w:rPr>
                <w:rFonts w:ascii="Cambria" w:eastAsia="Cambria" w:hAnsi="Cambria" w:cs="Times New Roman"/>
                <w:b/>
                <w:sz w:val="20"/>
                <w:szCs w:val="20"/>
              </w:rPr>
            </w:pPr>
          </w:p>
        </w:tc>
        <w:tc>
          <w:tcPr>
            <w:tcW w:w="1559" w:type="dxa"/>
          </w:tcPr>
          <w:p w14:paraId="5F9CE3AF" w14:textId="77777777" w:rsidR="00B37536" w:rsidRPr="00731075" w:rsidRDefault="00B37536" w:rsidP="00731984">
            <w:pPr>
              <w:spacing w:after="0" w:line="276" w:lineRule="auto"/>
              <w:rPr>
                <w:rFonts w:ascii="Cambria" w:eastAsia="Cambria" w:hAnsi="Cambria" w:cs="Times New Roman"/>
                <w:b/>
                <w:sz w:val="20"/>
                <w:szCs w:val="20"/>
              </w:rPr>
            </w:pPr>
          </w:p>
        </w:tc>
        <w:tc>
          <w:tcPr>
            <w:tcW w:w="1417" w:type="dxa"/>
          </w:tcPr>
          <w:p w14:paraId="20D79CC6"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B37536" w:rsidRPr="00B87E27" w14:paraId="6240DB1C" w14:textId="77777777" w:rsidTr="00731984">
        <w:tc>
          <w:tcPr>
            <w:tcW w:w="1277" w:type="dxa"/>
          </w:tcPr>
          <w:p w14:paraId="20B9D351" w14:textId="77777777" w:rsidR="00B37536" w:rsidRPr="00B87E27" w:rsidRDefault="00B37536" w:rsidP="00731984">
            <w:pPr>
              <w:spacing w:after="0" w:line="276" w:lineRule="auto"/>
              <w:rPr>
                <w:sz w:val="20"/>
                <w:szCs w:val="20"/>
              </w:rPr>
            </w:pPr>
            <w:r w:rsidRPr="00B87E27">
              <w:rPr>
                <w:sz w:val="20"/>
                <w:szCs w:val="20"/>
              </w:rPr>
              <w:t>POU44050</w:t>
            </w:r>
          </w:p>
        </w:tc>
        <w:tc>
          <w:tcPr>
            <w:tcW w:w="4252" w:type="dxa"/>
          </w:tcPr>
          <w:p w14:paraId="13EC815A"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732B12A3" w14:textId="77777777" w:rsidR="00B37536" w:rsidRPr="00B87E27" w:rsidRDefault="00B37536" w:rsidP="00731984">
            <w:pPr>
              <w:spacing w:after="0" w:line="276" w:lineRule="auto"/>
              <w:rPr>
                <w:rFonts w:ascii="Cambria" w:eastAsia="Cambria" w:hAnsi="Cambria" w:cs="Times New Roman"/>
                <w:sz w:val="20"/>
                <w:szCs w:val="20"/>
              </w:rPr>
            </w:pPr>
          </w:p>
        </w:tc>
        <w:tc>
          <w:tcPr>
            <w:tcW w:w="709" w:type="dxa"/>
          </w:tcPr>
          <w:p w14:paraId="5676F937" w14:textId="77777777" w:rsidR="00B37536" w:rsidRPr="00B87E27"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2D439284" w14:textId="77777777" w:rsidR="00B37536" w:rsidRPr="00B87E27" w:rsidRDefault="00B37536" w:rsidP="00731984">
            <w:pPr>
              <w:spacing w:after="0" w:line="276" w:lineRule="auto"/>
              <w:rPr>
                <w:rFonts w:ascii="Cambria" w:eastAsia="Cambria" w:hAnsi="Cambria" w:cs="Times New Roman"/>
                <w:b/>
                <w:sz w:val="20"/>
                <w:szCs w:val="20"/>
              </w:rPr>
            </w:pPr>
          </w:p>
        </w:tc>
        <w:tc>
          <w:tcPr>
            <w:tcW w:w="1559" w:type="dxa"/>
          </w:tcPr>
          <w:p w14:paraId="14589C23" w14:textId="77777777" w:rsidR="00B37536" w:rsidRPr="00B87E27" w:rsidRDefault="00B37536" w:rsidP="00731984">
            <w:pPr>
              <w:spacing w:after="0" w:line="276" w:lineRule="auto"/>
              <w:rPr>
                <w:rFonts w:ascii="Cambria" w:eastAsia="Cambria" w:hAnsi="Cambria" w:cs="Times New Roman"/>
                <w:b/>
                <w:sz w:val="20"/>
                <w:szCs w:val="20"/>
              </w:rPr>
            </w:pPr>
          </w:p>
        </w:tc>
        <w:tc>
          <w:tcPr>
            <w:tcW w:w="1417" w:type="dxa"/>
          </w:tcPr>
          <w:p w14:paraId="266A9773" w14:textId="77777777" w:rsidR="00B37536" w:rsidRPr="00B87E27"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B37536" w:rsidRPr="002E1E3F" w14:paraId="051974A5" w14:textId="77777777" w:rsidTr="00731984">
        <w:tc>
          <w:tcPr>
            <w:tcW w:w="10632" w:type="dxa"/>
            <w:gridSpan w:val="6"/>
            <w:shd w:val="clear" w:color="auto" w:fill="auto"/>
          </w:tcPr>
          <w:p w14:paraId="6D22B42F" w14:textId="77777777" w:rsidR="00B37536" w:rsidRDefault="00B37536"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767684E" w14:textId="77777777" w:rsidR="00B37536" w:rsidRPr="00731075" w:rsidRDefault="00B37536" w:rsidP="00731984">
            <w:pPr>
              <w:spacing w:after="0" w:line="276" w:lineRule="auto"/>
              <w:jc w:val="center"/>
              <w:rPr>
                <w:rFonts w:ascii="Cambria" w:eastAsia="Cambria" w:hAnsi="Cambria" w:cs="Times New Roman"/>
                <w:b/>
                <w:sz w:val="20"/>
                <w:szCs w:val="20"/>
              </w:rPr>
            </w:pPr>
          </w:p>
        </w:tc>
      </w:tr>
      <w:tr w:rsidR="00B37536" w:rsidRPr="002E1E3F" w14:paraId="2F53D07D" w14:textId="77777777" w:rsidTr="00731984">
        <w:tc>
          <w:tcPr>
            <w:tcW w:w="1277" w:type="dxa"/>
          </w:tcPr>
          <w:p w14:paraId="3C9C9E88" w14:textId="77777777" w:rsidR="00B37536" w:rsidRPr="00372318" w:rsidRDefault="00BB6CFC" w:rsidP="00731984">
            <w:pPr>
              <w:spacing w:after="0" w:line="276" w:lineRule="auto"/>
              <w:rPr>
                <w:rFonts w:ascii="Cambria" w:eastAsia="Cambria" w:hAnsi="Cambria" w:cs="Times New Roman"/>
                <w:sz w:val="20"/>
                <w:szCs w:val="20"/>
              </w:rPr>
            </w:pPr>
            <w:hyperlink r:id="rId231" w:history="1">
              <w:r w:rsidR="00B37536" w:rsidRPr="00372318">
                <w:rPr>
                  <w:rFonts w:ascii="Cambria" w:eastAsia="Cambria" w:hAnsi="Cambria" w:cs="Times New Roman"/>
                  <w:sz w:val="20"/>
                  <w:szCs w:val="20"/>
                </w:rPr>
                <w:t>POU44021</w:t>
              </w:r>
            </w:hyperlink>
          </w:p>
        </w:tc>
        <w:tc>
          <w:tcPr>
            <w:tcW w:w="4252" w:type="dxa"/>
          </w:tcPr>
          <w:p w14:paraId="5F7A90E9" w14:textId="77777777" w:rsidR="00B37536" w:rsidRPr="002E1E3F" w:rsidRDefault="00B37536"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7C161BC0" w14:textId="77777777" w:rsidR="00B37536" w:rsidRPr="002E1E3F" w:rsidRDefault="00B37536"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7337E2C" w14:textId="77777777" w:rsidR="00B37536" w:rsidRPr="00731075" w:rsidRDefault="00BB6CFC" w:rsidP="00731984">
            <w:pPr>
              <w:spacing w:after="0" w:line="276" w:lineRule="auto"/>
              <w:rPr>
                <w:rFonts w:ascii="Cambria" w:eastAsia="Cambria" w:hAnsi="Cambria" w:cs="Times New Roman"/>
                <w:sz w:val="20"/>
                <w:szCs w:val="20"/>
              </w:rPr>
            </w:pPr>
            <w:hyperlink r:id="rId232" w:history="1">
              <w:r w:rsidR="00B37536" w:rsidRPr="00731075">
                <w:rPr>
                  <w:rFonts w:ascii="Cambria" w:eastAsia="Cambria" w:hAnsi="Cambria" w:cs="Times New Roman"/>
                  <w:sz w:val="20"/>
                  <w:szCs w:val="20"/>
                </w:rPr>
                <w:t>POU22021</w:t>
              </w:r>
            </w:hyperlink>
            <w:r w:rsidR="00B37536" w:rsidRPr="00731075">
              <w:rPr>
                <w:rFonts w:ascii="Cambria" w:eastAsia="Cambria" w:hAnsi="Cambria" w:cs="Times New Roman"/>
                <w:sz w:val="20"/>
                <w:szCs w:val="20"/>
              </w:rPr>
              <w:t xml:space="preserve"> &amp; </w:t>
            </w:r>
            <w:hyperlink r:id="rId233" w:history="1">
              <w:r w:rsidR="00B37536" w:rsidRPr="00731075">
                <w:rPr>
                  <w:rFonts w:ascii="Cambria" w:eastAsia="Cambria" w:hAnsi="Cambria" w:cs="Times New Roman"/>
                  <w:sz w:val="20"/>
                  <w:szCs w:val="20"/>
                </w:rPr>
                <w:t>POU22022</w:t>
              </w:r>
            </w:hyperlink>
          </w:p>
        </w:tc>
        <w:tc>
          <w:tcPr>
            <w:tcW w:w="1559" w:type="dxa"/>
          </w:tcPr>
          <w:p w14:paraId="0D7C4DB5" w14:textId="77777777" w:rsidR="00B37536" w:rsidRPr="00731075" w:rsidRDefault="00B37536" w:rsidP="00731984">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POU44032</w:t>
            </w:r>
          </w:p>
        </w:tc>
        <w:tc>
          <w:tcPr>
            <w:tcW w:w="1417" w:type="dxa"/>
          </w:tcPr>
          <w:p w14:paraId="74BDC5A2" w14:textId="77777777" w:rsidR="00B37536" w:rsidRPr="002E1E3F" w:rsidRDefault="00B37536"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B37536" w:rsidRPr="002E1E3F" w14:paraId="3868257F" w14:textId="77777777" w:rsidTr="00731984">
        <w:tc>
          <w:tcPr>
            <w:tcW w:w="1277" w:type="dxa"/>
          </w:tcPr>
          <w:p w14:paraId="3D720FF8" w14:textId="77777777" w:rsidR="00B37536" w:rsidRPr="00372318" w:rsidRDefault="00BB6CFC" w:rsidP="00731984">
            <w:pPr>
              <w:spacing w:after="0" w:line="276" w:lineRule="auto"/>
              <w:rPr>
                <w:rFonts w:ascii="Cambria" w:eastAsia="Cambria" w:hAnsi="Cambria" w:cs="Times New Roman"/>
                <w:b/>
                <w:sz w:val="20"/>
                <w:szCs w:val="20"/>
              </w:rPr>
            </w:pPr>
            <w:hyperlink r:id="rId234" w:history="1">
              <w:r w:rsidR="00B37536" w:rsidRPr="00372318">
                <w:rPr>
                  <w:rFonts w:ascii="Cambria" w:eastAsia="Cambria" w:hAnsi="Cambria" w:cs="Times New Roman"/>
                  <w:sz w:val="20"/>
                  <w:szCs w:val="20"/>
                </w:rPr>
                <w:t>POU44101</w:t>
              </w:r>
            </w:hyperlink>
          </w:p>
        </w:tc>
        <w:tc>
          <w:tcPr>
            <w:tcW w:w="4252" w:type="dxa"/>
          </w:tcPr>
          <w:p w14:paraId="5BDB7EA6" w14:textId="77777777" w:rsidR="00B37536" w:rsidRDefault="00B37536"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0E96932E" w14:textId="77777777" w:rsidR="00B37536" w:rsidRPr="002E1E3F" w:rsidRDefault="00B37536" w:rsidP="00731984">
            <w:pPr>
              <w:spacing w:after="0" w:line="276" w:lineRule="auto"/>
              <w:rPr>
                <w:rFonts w:ascii="Cambria" w:eastAsia="Cambria" w:hAnsi="Cambria" w:cs="Times New Roman"/>
                <w:b/>
                <w:sz w:val="20"/>
                <w:szCs w:val="20"/>
              </w:rPr>
            </w:pPr>
          </w:p>
        </w:tc>
        <w:tc>
          <w:tcPr>
            <w:tcW w:w="709" w:type="dxa"/>
          </w:tcPr>
          <w:p w14:paraId="4198FC44" w14:textId="77777777" w:rsidR="00B37536" w:rsidRPr="002E1E3F" w:rsidRDefault="00B37536"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5128B28" w14:textId="77777777" w:rsidR="00B37536" w:rsidRPr="00731075" w:rsidRDefault="00B37536" w:rsidP="00731984">
            <w:pPr>
              <w:spacing w:after="0" w:line="276" w:lineRule="auto"/>
              <w:rPr>
                <w:rFonts w:ascii="Cambria" w:eastAsia="Cambria" w:hAnsi="Cambria" w:cs="Times New Roman"/>
                <w:b/>
                <w:sz w:val="20"/>
                <w:szCs w:val="20"/>
              </w:rPr>
            </w:pPr>
          </w:p>
        </w:tc>
        <w:tc>
          <w:tcPr>
            <w:tcW w:w="1559" w:type="dxa"/>
          </w:tcPr>
          <w:p w14:paraId="537137D3" w14:textId="77777777" w:rsidR="00B37536" w:rsidRPr="00731075" w:rsidRDefault="00B37536" w:rsidP="00731984">
            <w:pPr>
              <w:spacing w:after="0" w:line="276" w:lineRule="auto"/>
              <w:rPr>
                <w:rFonts w:ascii="Cambria" w:eastAsia="Cambria" w:hAnsi="Cambria" w:cs="Times New Roman"/>
                <w:b/>
                <w:sz w:val="20"/>
                <w:szCs w:val="20"/>
              </w:rPr>
            </w:pPr>
          </w:p>
        </w:tc>
        <w:tc>
          <w:tcPr>
            <w:tcW w:w="1417" w:type="dxa"/>
          </w:tcPr>
          <w:p w14:paraId="39777FA1"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B37536" w:rsidRPr="002E1E3F" w14:paraId="04A6C597" w14:textId="77777777" w:rsidTr="00731984">
        <w:tc>
          <w:tcPr>
            <w:tcW w:w="1277" w:type="dxa"/>
          </w:tcPr>
          <w:p w14:paraId="0E734318" w14:textId="77777777" w:rsidR="00B37536" w:rsidRPr="00372318" w:rsidRDefault="00B37536" w:rsidP="00731984">
            <w:pPr>
              <w:spacing w:after="0" w:line="276" w:lineRule="auto"/>
              <w:rPr>
                <w:sz w:val="20"/>
                <w:szCs w:val="20"/>
              </w:rPr>
            </w:pPr>
            <w:r>
              <w:rPr>
                <w:sz w:val="20"/>
                <w:szCs w:val="20"/>
              </w:rPr>
              <w:t>POU44131</w:t>
            </w:r>
          </w:p>
        </w:tc>
        <w:tc>
          <w:tcPr>
            <w:tcW w:w="4252" w:type="dxa"/>
          </w:tcPr>
          <w:p w14:paraId="76E1ADE8"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4AD99458"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81CBF93" w14:textId="77777777" w:rsidR="00B37536" w:rsidRPr="002E1E3F" w:rsidRDefault="00B37536" w:rsidP="00731984">
            <w:pPr>
              <w:spacing w:after="0" w:line="276" w:lineRule="auto"/>
              <w:rPr>
                <w:rFonts w:ascii="Cambria" w:eastAsia="Cambria" w:hAnsi="Cambria" w:cs="Times New Roman"/>
                <w:b/>
                <w:sz w:val="20"/>
                <w:szCs w:val="20"/>
              </w:rPr>
            </w:pPr>
          </w:p>
        </w:tc>
        <w:tc>
          <w:tcPr>
            <w:tcW w:w="1559" w:type="dxa"/>
          </w:tcPr>
          <w:p w14:paraId="21EE2872" w14:textId="77777777" w:rsidR="00B37536" w:rsidRPr="002E1E3F" w:rsidRDefault="00B37536" w:rsidP="00731984">
            <w:pPr>
              <w:spacing w:after="0" w:line="276" w:lineRule="auto"/>
              <w:rPr>
                <w:rFonts w:ascii="Cambria" w:eastAsia="Cambria" w:hAnsi="Cambria" w:cs="Times New Roman"/>
                <w:b/>
                <w:sz w:val="20"/>
                <w:szCs w:val="20"/>
              </w:rPr>
            </w:pPr>
          </w:p>
        </w:tc>
        <w:tc>
          <w:tcPr>
            <w:tcW w:w="1417" w:type="dxa"/>
          </w:tcPr>
          <w:p w14:paraId="4892602D"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280721E" w14:textId="77777777" w:rsidR="00B37536" w:rsidRDefault="00B37536" w:rsidP="00731984">
            <w:pPr>
              <w:spacing w:after="0" w:line="276" w:lineRule="auto"/>
              <w:rPr>
                <w:rFonts w:ascii="Cambria" w:eastAsia="Cambria" w:hAnsi="Cambria" w:cs="Segoe UI"/>
                <w:sz w:val="20"/>
                <w:szCs w:val="20"/>
              </w:rPr>
            </w:pPr>
          </w:p>
        </w:tc>
      </w:tr>
      <w:tr w:rsidR="00B37536" w:rsidRPr="002E1E3F" w14:paraId="2D885420" w14:textId="77777777" w:rsidTr="00731984">
        <w:tc>
          <w:tcPr>
            <w:tcW w:w="1277" w:type="dxa"/>
          </w:tcPr>
          <w:p w14:paraId="0CF6D96C" w14:textId="77777777" w:rsidR="00B37536" w:rsidRPr="00372318" w:rsidRDefault="00B37536" w:rsidP="00731984">
            <w:pPr>
              <w:spacing w:after="0" w:line="276" w:lineRule="auto"/>
              <w:rPr>
                <w:sz w:val="20"/>
                <w:szCs w:val="20"/>
              </w:rPr>
            </w:pPr>
            <w:r w:rsidRPr="00372318">
              <w:rPr>
                <w:sz w:val="20"/>
                <w:szCs w:val="20"/>
              </w:rPr>
              <w:t>POU44171</w:t>
            </w:r>
          </w:p>
        </w:tc>
        <w:tc>
          <w:tcPr>
            <w:tcW w:w="4252" w:type="dxa"/>
          </w:tcPr>
          <w:p w14:paraId="74FFB41C"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10AD9900" w14:textId="77777777" w:rsidR="00B37536" w:rsidRDefault="00B37536" w:rsidP="00731984">
            <w:pPr>
              <w:spacing w:after="0" w:line="276" w:lineRule="auto"/>
              <w:rPr>
                <w:rFonts w:ascii="Cambria" w:eastAsia="Cambria" w:hAnsi="Cambria" w:cs="Times New Roman"/>
                <w:sz w:val="20"/>
                <w:szCs w:val="20"/>
              </w:rPr>
            </w:pPr>
          </w:p>
        </w:tc>
        <w:tc>
          <w:tcPr>
            <w:tcW w:w="709" w:type="dxa"/>
          </w:tcPr>
          <w:p w14:paraId="6ED34E2B"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B6AB82A" w14:textId="77777777" w:rsidR="00B37536" w:rsidRPr="002E1E3F" w:rsidRDefault="00B37536" w:rsidP="00731984">
            <w:pPr>
              <w:spacing w:after="0" w:line="276" w:lineRule="auto"/>
              <w:rPr>
                <w:rFonts w:ascii="Cambria" w:eastAsia="Cambria" w:hAnsi="Cambria" w:cs="Times New Roman"/>
                <w:b/>
                <w:sz w:val="20"/>
                <w:szCs w:val="20"/>
              </w:rPr>
            </w:pPr>
          </w:p>
        </w:tc>
        <w:tc>
          <w:tcPr>
            <w:tcW w:w="1559" w:type="dxa"/>
          </w:tcPr>
          <w:p w14:paraId="0827F682" w14:textId="77777777" w:rsidR="00B37536" w:rsidRPr="002E1E3F" w:rsidRDefault="00B37536" w:rsidP="00731984">
            <w:pPr>
              <w:spacing w:after="0" w:line="276" w:lineRule="auto"/>
              <w:rPr>
                <w:rFonts w:ascii="Cambria" w:eastAsia="Cambria" w:hAnsi="Cambria" w:cs="Times New Roman"/>
                <w:b/>
                <w:sz w:val="20"/>
                <w:szCs w:val="20"/>
              </w:rPr>
            </w:pPr>
          </w:p>
        </w:tc>
        <w:tc>
          <w:tcPr>
            <w:tcW w:w="1417" w:type="dxa"/>
          </w:tcPr>
          <w:p w14:paraId="00288524"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B37536" w:rsidRPr="002E1E3F" w14:paraId="260A5A35" w14:textId="77777777" w:rsidTr="00731984">
        <w:tc>
          <w:tcPr>
            <w:tcW w:w="1277" w:type="dxa"/>
          </w:tcPr>
          <w:p w14:paraId="6210233F" w14:textId="77777777" w:rsidR="00B37536" w:rsidRPr="00372318" w:rsidRDefault="00B37536" w:rsidP="00731984">
            <w:pPr>
              <w:spacing w:after="0" w:line="276" w:lineRule="auto"/>
              <w:rPr>
                <w:sz w:val="20"/>
                <w:szCs w:val="20"/>
              </w:rPr>
            </w:pPr>
            <w:r w:rsidRPr="00372318">
              <w:rPr>
                <w:sz w:val="20"/>
                <w:szCs w:val="20"/>
              </w:rPr>
              <w:t>POU44281</w:t>
            </w:r>
          </w:p>
        </w:tc>
        <w:tc>
          <w:tcPr>
            <w:tcW w:w="4252" w:type="dxa"/>
          </w:tcPr>
          <w:p w14:paraId="20250506"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473E888D" w14:textId="77777777" w:rsidR="00B37536" w:rsidRDefault="00B37536" w:rsidP="00731984">
            <w:pPr>
              <w:spacing w:after="0" w:line="276" w:lineRule="auto"/>
              <w:rPr>
                <w:rFonts w:ascii="Cambria" w:eastAsia="Cambria" w:hAnsi="Cambria" w:cs="Times New Roman"/>
                <w:sz w:val="20"/>
                <w:szCs w:val="20"/>
              </w:rPr>
            </w:pPr>
          </w:p>
        </w:tc>
        <w:tc>
          <w:tcPr>
            <w:tcW w:w="709" w:type="dxa"/>
          </w:tcPr>
          <w:p w14:paraId="45096D1A"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5AB5D28" w14:textId="77777777" w:rsidR="00B37536" w:rsidRPr="002E1E3F" w:rsidRDefault="00B37536" w:rsidP="00731984">
            <w:pPr>
              <w:spacing w:after="0" w:line="276" w:lineRule="auto"/>
              <w:rPr>
                <w:rFonts w:ascii="Cambria" w:eastAsia="Cambria" w:hAnsi="Cambria" w:cs="Times New Roman"/>
                <w:b/>
                <w:sz w:val="20"/>
                <w:szCs w:val="20"/>
              </w:rPr>
            </w:pPr>
          </w:p>
        </w:tc>
        <w:tc>
          <w:tcPr>
            <w:tcW w:w="1559" w:type="dxa"/>
          </w:tcPr>
          <w:p w14:paraId="6A2191C8" w14:textId="77777777" w:rsidR="00B37536" w:rsidRPr="002E1E3F" w:rsidRDefault="00B37536" w:rsidP="00731984">
            <w:pPr>
              <w:spacing w:after="0" w:line="276" w:lineRule="auto"/>
              <w:rPr>
                <w:rFonts w:ascii="Cambria" w:eastAsia="Cambria" w:hAnsi="Cambria" w:cs="Times New Roman"/>
                <w:b/>
                <w:sz w:val="20"/>
                <w:szCs w:val="20"/>
              </w:rPr>
            </w:pPr>
          </w:p>
        </w:tc>
        <w:tc>
          <w:tcPr>
            <w:tcW w:w="1417" w:type="dxa"/>
          </w:tcPr>
          <w:p w14:paraId="24E2A616"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B37536" w:rsidRPr="002E1E3F" w14:paraId="78B1996D" w14:textId="77777777" w:rsidTr="00731984">
        <w:tc>
          <w:tcPr>
            <w:tcW w:w="1277" w:type="dxa"/>
          </w:tcPr>
          <w:p w14:paraId="76337047" w14:textId="77777777" w:rsidR="00B37536" w:rsidRPr="00372318" w:rsidRDefault="00B37536" w:rsidP="00731984">
            <w:pPr>
              <w:spacing w:after="0" w:line="276" w:lineRule="auto"/>
              <w:rPr>
                <w:sz w:val="20"/>
                <w:szCs w:val="20"/>
              </w:rPr>
            </w:pPr>
            <w:r>
              <w:rPr>
                <w:sz w:val="20"/>
                <w:szCs w:val="20"/>
              </w:rPr>
              <w:t>POU44201</w:t>
            </w:r>
          </w:p>
        </w:tc>
        <w:tc>
          <w:tcPr>
            <w:tcW w:w="4252" w:type="dxa"/>
          </w:tcPr>
          <w:p w14:paraId="2E674982"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tc>
        <w:tc>
          <w:tcPr>
            <w:tcW w:w="709" w:type="dxa"/>
          </w:tcPr>
          <w:p w14:paraId="4B7BC17D"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5BABA44" w14:textId="77777777" w:rsidR="00B37536" w:rsidRPr="002E1E3F" w:rsidRDefault="00B37536" w:rsidP="00731984">
            <w:pPr>
              <w:spacing w:after="0" w:line="276" w:lineRule="auto"/>
              <w:rPr>
                <w:rFonts w:ascii="Cambria" w:eastAsia="Cambria" w:hAnsi="Cambria" w:cs="Times New Roman"/>
                <w:b/>
                <w:sz w:val="20"/>
                <w:szCs w:val="20"/>
              </w:rPr>
            </w:pPr>
          </w:p>
        </w:tc>
        <w:tc>
          <w:tcPr>
            <w:tcW w:w="1559" w:type="dxa"/>
          </w:tcPr>
          <w:p w14:paraId="4788A515" w14:textId="77777777" w:rsidR="00B37536" w:rsidRPr="002E1E3F" w:rsidRDefault="00B37536" w:rsidP="00731984">
            <w:pPr>
              <w:spacing w:after="0" w:line="276" w:lineRule="auto"/>
              <w:rPr>
                <w:rFonts w:ascii="Cambria" w:eastAsia="Cambria" w:hAnsi="Cambria" w:cs="Times New Roman"/>
                <w:b/>
                <w:sz w:val="20"/>
                <w:szCs w:val="20"/>
              </w:rPr>
            </w:pPr>
          </w:p>
        </w:tc>
        <w:tc>
          <w:tcPr>
            <w:tcW w:w="1417" w:type="dxa"/>
          </w:tcPr>
          <w:p w14:paraId="6032036C"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9BA3C8B" w14:textId="77777777" w:rsidR="00B37536" w:rsidRDefault="00B37536" w:rsidP="00731984">
            <w:pPr>
              <w:spacing w:after="0" w:line="276" w:lineRule="auto"/>
              <w:rPr>
                <w:rFonts w:ascii="Cambria" w:eastAsia="Cambria" w:hAnsi="Cambria" w:cs="Segoe UI"/>
                <w:sz w:val="20"/>
                <w:szCs w:val="20"/>
              </w:rPr>
            </w:pPr>
          </w:p>
        </w:tc>
      </w:tr>
      <w:tr w:rsidR="00B37536" w:rsidRPr="002E1E3F" w14:paraId="19E034D1" w14:textId="77777777" w:rsidTr="00731984">
        <w:tc>
          <w:tcPr>
            <w:tcW w:w="1277" w:type="dxa"/>
          </w:tcPr>
          <w:p w14:paraId="5057F165" w14:textId="77777777" w:rsidR="00B37536" w:rsidRPr="00372318" w:rsidRDefault="00B37536" w:rsidP="00731984">
            <w:pPr>
              <w:spacing w:after="0" w:line="276" w:lineRule="auto"/>
              <w:rPr>
                <w:sz w:val="20"/>
                <w:szCs w:val="20"/>
              </w:rPr>
            </w:pPr>
            <w:r w:rsidRPr="00372318">
              <w:rPr>
                <w:sz w:val="20"/>
                <w:szCs w:val="20"/>
              </w:rPr>
              <w:t>POU44413</w:t>
            </w:r>
          </w:p>
        </w:tc>
        <w:tc>
          <w:tcPr>
            <w:tcW w:w="4252" w:type="dxa"/>
          </w:tcPr>
          <w:p w14:paraId="58D480D6"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6B5F8714" w14:textId="77777777" w:rsidR="00B37536" w:rsidRPr="00EC6594" w:rsidRDefault="00B37536" w:rsidP="00731984">
            <w:pPr>
              <w:spacing w:after="0" w:line="276" w:lineRule="auto"/>
              <w:rPr>
                <w:rFonts w:ascii="Cambria" w:eastAsia="Cambria" w:hAnsi="Cambria" w:cs="Times New Roman"/>
                <w:i/>
                <w:iCs/>
                <w:sz w:val="20"/>
                <w:szCs w:val="20"/>
              </w:rPr>
            </w:pPr>
          </w:p>
        </w:tc>
        <w:tc>
          <w:tcPr>
            <w:tcW w:w="709" w:type="dxa"/>
          </w:tcPr>
          <w:p w14:paraId="4ACDF556"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A49D3CF" w14:textId="77777777" w:rsidR="00B37536" w:rsidRPr="002E1E3F" w:rsidRDefault="00B37536" w:rsidP="00731984">
            <w:pPr>
              <w:spacing w:after="0" w:line="276" w:lineRule="auto"/>
              <w:rPr>
                <w:rFonts w:ascii="Cambria" w:eastAsia="Cambria" w:hAnsi="Cambria" w:cs="Times New Roman"/>
                <w:b/>
                <w:sz w:val="20"/>
                <w:szCs w:val="20"/>
              </w:rPr>
            </w:pPr>
          </w:p>
        </w:tc>
        <w:tc>
          <w:tcPr>
            <w:tcW w:w="1559" w:type="dxa"/>
          </w:tcPr>
          <w:p w14:paraId="5D4F97CB" w14:textId="77777777" w:rsidR="00B37536" w:rsidRPr="002E1E3F" w:rsidRDefault="00B37536" w:rsidP="00731984">
            <w:pPr>
              <w:spacing w:after="0" w:line="276" w:lineRule="auto"/>
              <w:rPr>
                <w:rFonts w:ascii="Cambria" w:eastAsia="Cambria" w:hAnsi="Cambria" w:cs="Times New Roman"/>
                <w:b/>
                <w:sz w:val="20"/>
                <w:szCs w:val="20"/>
              </w:rPr>
            </w:pPr>
          </w:p>
        </w:tc>
        <w:tc>
          <w:tcPr>
            <w:tcW w:w="1417" w:type="dxa"/>
          </w:tcPr>
          <w:p w14:paraId="517F40A7"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B37536" w:rsidRPr="002E1E3F" w14:paraId="133C934A" w14:textId="77777777" w:rsidTr="00731984">
        <w:tc>
          <w:tcPr>
            <w:tcW w:w="1277" w:type="dxa"/>
          </w:tcPr>
          <w:p w14:paraId="4956E9DA" w14:textId="77777777" w:rsidR="00B37536" w:rsidRPr="00372318" w:rsidRDefault="00B37536" w:rsidP="00731984">
            <w:pPr>
              <w:spacing w:after="0" w:line="276" w:lineRule="auto"/>
              <w:rPr>
                <w:sz w:val="20"/>
                <w:szCs w:val="20"/>
              </w:rPr>
            </w:pPr>
            <w:r w:rsidRPr="00372318">
              <w:rPr>
                <w:sz w:val="20"/>
                <w:szCs w:val="20"/>
              </w:rPr>
              <w:t>POU44423</w:t>
            </w:r>
          </w:p>
        </w:tc>
        <w:tc>
          <w:tcPr>
            <w:tcW w:w="4252" w:type="dxa"/>
          </w:tcPr>
          <w:p w14:paraId="26562551"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11</w:t>
            </w:r>
          </w:p>
          <w:p w14:paraId="51E25517" w14:textId="77777777" w:rsidR="00B37536" w:rsidRPr="00EC6594" w:rsidRDefault="00B37536" w:rsidP="00731984">
            <w:pPr>
              <w:spacing w:after="0" w:line="276" w:lineRule="auto"/>
              <w:rPr>
                <w:rFonts w:ascii="Cambria" w:eastAsia="Cambria" w:hAnsi="Cambria" w:cs="Times New Roman"/>
                <w:i/>
                <w:iCs/>
                <w:sz w:val="20"/>
                <w:szCs w:val="20"/>
              </w:rPr>
            </w:pPr>
          </w:p>
        </w:tc>
        <w:tc>
          <w:tcPr>
            <w:tcW w:w="709" w:type="dxa"/>
          </w:tcPr>
          <w:p w14:paraId="72E723D3"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8565901" w14:textId="77777777" w:rsidR="00B37536" w:rsidRPr="002E1E3F" w:rsidRDefault="00B37536" w:rsidP="00731984">
            <w:pPr>
              <w:spacing w:after="0" w:line="276" w:lineRule="auto"/>
              <w:rPr>
                <w:rFonts w:ascii="Cambria" w:eastAsia="Cambria" w:hAnsi="Cambria" w:cs="Times New Roman"/>
                <w:b/>
                <w:sz w:val="20"/>
                <w:szCs w:val="20"/>
              </w:rPr>
            </w:pPr>
          </w:p>
        </w:tc>
        <w:tc>
          <w:tcPr>
            <w:tcW w:w="1559" w:type="dxa"/>
          </w:tcPr>
          <w:p w14:paraId="13A13EE0" w14:textId="77777777" w:rsidR="00B37536" w:rsidRPr="002E1E3F" w:rsidRDefault="00B37536" w:rsidP="00731984">
            <w:pPr>
              <w:spacing w:after="0" w:line="276" w:lineRule="auto"/>
              <w:rPr>
                <w:rFonts w:ascii="Cambria" w:eastAsia="Cambria" w:hAnsi="Cambria" w:cs="Times New Roman"/>
                <w:b/>
                <w:sz w:val="20"/>
                <w:szCs w:val="20"/>
              </w:rPr>
            </w:pPr>
          </w:p>
        </w:tc>
        <w:tc>
          <w:tcPr>
            <w:tcW w:w="1417" w:type="dxa"/>
          </w:tcPr>
          <w:p w14:paraId="2BF5E41A"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B37536" w:rsidRPr="002E1E3F" w14:paraId="2EC9FD56" w14:textId="77777777" w:rsidTr="00731984">
        <w:tc>
          <w:tcPr>
            <w:tcW w:w="1277" w:type="dxa"/>
          </w:tcPr>
          <w:p w14:paraId="15EB2932" w14:textId="77777777" w:rsidR="00B37536" w:rsidRPr="00372318" w:rsidRDefault="00B37536" w:rsidP="00731984">
            <w:pPr>
              <w:spacing w:after="0" w:line="276" w:lineRule="auto"/>
              <w:rPr>
                <w:sz w:val="20"/>
                <w:szCs w:val="20"/>
              </w:rPr>
            </w:pPr>
            <w:r w:rsidRPr="00372318">
              <w:rPr>
                <w:sz w:val="20"/>
                <w:szCs w:val="20"/>
              </w:rPr>
              <w:t>POU44603</w:t>
            </w:r>
          </w:p>
        </w:tc>
        <w:tc>
          <w:tcPr>
            <w:tcW w:w="4252" w:type="dxa"/>
          </w:tcPr>
          <w:p w14:paraId="79981630"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A</w:t>
            </w:r>
          </w:p>
        </w:tc>
        <w:tc>
          <w:tcPr>
            <w:tcW w:w="709" w:type="dxa"/>
          </w:tcPr>
          <w:p w14:paraId="5A982406"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19AAEC4C" w14:textId="77777777" w:rsidR="00B37536" w:rsidRPr="00206535" w:rsidRDefault="00B37536" w:rsidP="00731984">
            <w:pPr>
              <w:spacing w:after="0" w:line="276" w:lineRule="auto"/>
              <w:rPr>
                <w:rFonts w:ascii="Cambria" w:eastAsia="Cambria" w:hAnsi="Cambria" w:cs="Times New Roman"/>
                <w:b/>
                <w:sz w:val="20"/>
                <w:szCs w:val="20"/>
              </w:rPr>
            </w:pPr>
          </w:p>
        </w:tc>
        <w:tc>
          <w:tcPr>
            <w:tcW w:w="1559" w:type="dxa"/>
            <w:shd w:val="clear" w:color="auto" w:fill="auto"/>
          </w:tcPr>
          <w:p w14:paraId="4D37EB96" w14:textId="77777777" w:rsidR="00B37536" w:rsidRPr="00206535" w:rsidRDefault="00B37536" w:rsidP="00731984">
            <w:pPr>
              <w:spacing w:after="0" w:line="276" w:lineRule="auto"/>
              <w:rPr>
                <w:rFonts w:ascii="Cambria" w:eastAsia="Cambria" w:hAnsi="Cambria" w:cs="Times New Roman"/>
                <w:b/>
                <w:sz w:val="20"/>
                <w:szCs w:val="20"/>
              </w:rPr>
            </w:pPr>
            <w:r w:rsidRPr="00206535">
              <w:rPr>
                <w:rFonts w:ascii="Cambria" w:eastAsia="Cambria" w:hAnsi="Cambria" w:cs="Times New Roman"/>
                <w:b/>
                <w:sz w:val="20"/>
                <w:szCs w:val="20"/>
              </w:rPr>
              <w:t>POU44604</w:t>
            </w:r>
          </w:p>
        </w:tc>
        <w:tc>
          <w:tcPr>
            <w:tcW w:w="1417" w:type="dxa"/>
          </w:tcPr>
          <w:p w14:paraId="7555BA5F"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4DBC964" w14:textId="77777777" w:rsidR="00B37536" w:rsidRDefault="00B37536" w:rsidP="00731984">
            <w:pPr>
              <w:spacing w:after="0" w:line="276" w:lineRule="auto"/>
              <w:rPr>
                <w:rFonts w:ascii="Cambria" w:eastAsia="Cambria" w:hAnsi="Cambria" w:cs="Segoe UI"/>
                <w:sz w:val="20"/>
                <w:szCs w:val="20"/>
              </w:rPr>
            </w:pPr>
          </w:p>
        </w:tc>
      </w:tr>
      <w:tr w:rsidR="00B37536" w:rsidRPr="002E1E3F" w14:paraId="69FE61CA" w14:textId="77777777" w:rsidTr="00731984">
        <w:tc>
          <w:tcPr>
            <w:tcW w:w="10632" w:type="dxa"/>
            <w:gridSpan w:val="6"/>
            <w:shd w:val="clear" w:color="auto" w:fill="auto"/>
          </w:tcPr>
          <w:p w14:paraId="16089766" w14:textId="77777777" w:rsidR="00B37536" w:rsidRDefault="00B37536"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2A4DEA6" w14:textId="77777777" w:rsidR="00B37536" w:rsidRPr="002E1E3F" w:rsidRDefault="00B37536" w:rsidP="00731984">
            <w:pPr>
              <w:spacing w:after="0" w:line="276" w:lineRule="auto"/>
              <w:jc w:val="center"/>
              <w:rPr>
                <w:rFonts w:ascii="Cambria" w:eastAsia="Cambria" w:hAnsi="Cambria" w:cs="Times New Roman"/>
                <w:b/>
                <w:sz w:val="20"/>
                <w:szCs w:val="20"/>
              </w:rPr>
            </w:pPr>
          </w:p>
        </w:tc>
      </w:tr>
      <w:tr w:rsidR="00B37536" w:rsidRPr="002E1E3F" w14:paraId="37FD333F" w14:textId="77777777" w:rsidTr="00731984">
        <w:tc>
          <w:tcPr>
            <w:tcW w:w="1277" w:type="dxa"/>
          </w:tcPr>
          <w:p w14:paraId="5EFA7A44" w14:textId="77777777" w:rsidR="00B37536" w:rsidRPr="004402D0" w:rsidRDefault="00BB6CFC" w:rsidP="00731984">
            <w:pPr>
              <w:spacing w:after="0" w:line="276" w:lineRule="auto"/>
              <w:rPr>
                <w:rFonts w:ascii="Cambria" w:eastAsia="Cambria" w:hAnsi="Cambria" w:cs="Times New Roman"/>
                <w:b/>
                <w:sz w:val="20"/>
                <w:szCs w:val="20"/>
              </w:rPr>
            </w:pPr>
            <w:hyperlink r:id="rId235" w:history="1">
              <w:r w:rsidR="00B37536" w:rsidRPr="004402D0">
                <w:rPr>
                  <w:rFonts w:ascii="Cambria" w:eastAsia="Cambria" w:hAnsi="Cambria" w:cs="Times New Roman"/>
                  <w:sz w:val="20"/>
                  <w:szCs w:val="20"/>
                </w:rPr>
                <w:t>POU44032</w:t>
              </w:r>
            </w:hyperlink>
          </w:p>
        </w:tc>
        <w:tc>
          <w:tcPr>
            <w:tcW w:w="4252" w:type="dxa"/>
          </w:tcPr>
          <w:p w14:paraId="4A317485"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664FE8C8" w14:textId="77777777" w:rsidR="00B37536" w:rsidRPr="002E1E3F" w:rsidRDefault="00B37536"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2A23206" w14:textId="77777777" w:rsidR="00B37536" w:rsidRDefault="00BB6CFC" w:rsidP="00731984">
            <w:pPr>
              <w:spacing w:after="0" w:line="276" w:lineRule="auto"/>
              <w:rPr>
                <w:rFonts w:ascii="Cambria" w:eastAsia="Cambria" w:hAnsi="Cambria" w:cs="Times New Roman"/>
                <w:sz w:val="20"/>
                <w:szCs w:val="20"/>
              </w:rPr>
            </w:pPr>
            <w:hyperlink r:id="rId236" w:history="1">
              <w:r w:rsidR="00B37536" w:rsidRPr="00731075">
                <w:rPr>
                  <w:rFonts w:ascii="Cambria" w:eastAsia="Cambria" w:hAnsi="Cambria" w:cs="Times New Roman"/>
                  <w:sz w:val="20"/>
                  <w:szCs w:val="20"/>
                </w:rPr>
                <w:t>POU22021</w:t>
              </w:r>
            </w:hyperlink>
            <w:r w:rsidR="00B37536">
              <w:rPr>
                <w:rFonts w:ascii="Cambria" w:eastAsia="Cambria" w:hAnsi="Cambria" w:cs="Times New Roman"/>
                <w:sz w:val="20"/>
                <w:szCs w:val="20"/>
              </w:rPr>
              <w:t xml:space="preserve">, </w:t>
            </w:r>
            <w:hyperlink r:id="rId237" w:history="1">
              <w:r w:rsidR="00B37536" w:rsidRPr="00731075">
                <w:rPr>
                  <w:rFonts w:ascii="Cambria" w:eastAsia="Cambria" w:hAnsi="Cambria" w:cs="Times New Roman"/>
                  <w:sz w:val="20"/>
                  <w:szCs w:val="20"/>
                </w:rPr>
                <w:t>POU22022</w:t>
              </w:r>
            </w:hyperlink>
            <w:r w:rsidR="00B37536">
              <w:rPr>
                <w:rFonts w:ascii="Cambria" w:eastAsia="Cambria" w:hAnsi="Cambria" w:cs="Times New Roman"/>
                <w:sz w:val="20"/>
                <w:szCs w:val="20"/>
              </w:rPr>
              <w:t>,</w:t>
            </w:r>
          </w:p>
          <w:p w14:paraId="4365E333" w14:textId="77777777" w:rsidR="00B37536" w:rsidRPr="00731075" w:rsidRDefault="00B37536" w:rsidP="00731984">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36C9FF42" w14:textId="77777777" w:rsidR="00B37536" w:rsidRPr="002E1E3F" w:rsidRDefault="00B37536" w:rsidP="00731984">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7E5257BF"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B37536" w:rsidRPr="002E1E3F" w14:paraId="5B012404" w14:textId="77777777" w:rsidTr="00731984">
        <w:tc>
          <w:tcPr>
            <w:tcW w:w="1277" w:type="dxa"/>
          </w:tcPr>
          <w:p w14:paraId="07A3D148" w14:textId="77777777" w:rsidR="00B37536" w:rsidRPr="00BC79A2" w:rsidRDefault="00B37536" w:rsidP="00731984">
            <w:pPr>
              <w:spacing w:after="0" w:line="276" w:lineRule="auto"/>
              <w:rPr>
                <w:rFonts w:ascii="Cambria" w:eastAsia="Cambria" w:hAnsi="Cambria" w:cs="Times New Roman"/>
                <w:sz w:val="20"/>
                <w:szCs w:val="20"/>
              </w:rPr>
            </w:pPr>
            <w:r w:rsidRPr="00A30F9D">
              <w:rPr>
                <w:rFonts w:ascii="Cambria" w:eastAsia="Cambria" w:hAnsi="Cambria" w:cs="Times New Roman"/>
                <w:sz w:val="20"/>
                <w:szCs w:val="20"/>
              </w:rPr>
              <w:t>POU44112</w:t>
            </w:r>
          </w:p>
        </w:tc>
        <w:tc>
          <w:tcPr>
            <w:tcW w:w="4252" w:type="dxa"/>
          </w:tcPr>
          <w:p w14:paraId="32A05F05"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4D6A0E92" w14:textId="77777777" w:rsidR="00B37536" w:rsidRPr="00CE241C" w:rsidRDefault="00B37536" w:rsidP="00731984">
            <w:pPr>
              <w:spacing w:after="0" w:line="276" w:lineRule="auto"/>
              <w:rPr>
                <w:rFonts w:ascii="Cambria" w:eastAsia="Cambria" w:hAnsi="Cambria" w:cs="Times New Roman"/>
                <w:sz w:val="20"/>
                <w:szCs w:val="20"/>
              </w:rPr>
            </w:pPr>
          </w:p>
        </w:tc>
        <w:tc>
          <w:tcPr>
            <w:tcW w:w="709" w:type="dxa"/>
          </w:tcPr>
          <w:p w14:paraId="78BDC303" w14:textId="77777777" w:rsidR="00B37536" w:rsidRPr="002E1E3F" w:rsidRDefault="00B37536"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2EF5156" w14:textId="77777777" w:rsidR="00B37536" w:rsidRPr="002E1E3F" w:rsidRDefault="00B37536" w:rsidP="00731984">
            <w:pPr>
              <w:spacing w:after="0" w:line="276" w:lineRule="auto"/>
              <w:rPr>
                <w:rFonts w:ascii="Cambria" w:eastAsia="Cambria" w:hAnsi="Cambria" w:cs="Times New Roman"/>
                <w:b/>
                <w:sz w:val="20"/>
                <w:szCs w:val="20"/>
              </w:rPr>
            </w:pPr>
          </w:p>
        </w:tc>
        <w:tc>
          <w:tcPr>
            <w:tcW w:w="1559" w:type="dxa"/>
          </w:tcPr>
          <w:p w14:paraId="521024D6" w14:textId="77777777" w:rsidR="00B37536" w:rsidRPr="002E1E3F" w:rsidRDefault="00B37536" w:rsidP="00731984">
            <w:pPr>
              <w:spacing w:after="0" w:line="276" w:lineRule="auto"/>
              <w:rPr>
                <w:rFonts w:ascii="Cambria" w:eastAsia="Cambria" w:hAnsi="Cambria" w:cs="Times New Roman"/>
                <w:b/>
                <w:sz w:val="20"/>
                <w:szCs w:val="20"/>
              </w:rPr>
            </w:pPr>
          </w:p>
        </w:tc>
        <w:tc>
          <w:tcPr>
            <w:tcW w:w="1417" w:type="dxa"/>
          </w:tcPr>
          <w:p w14:paraId="5062025A"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B37536" w:rsidRPr="002E1E3F" w14:paraId="24A705E4" w14:textId="77777777" w:rsidTr="00731984">
        <w:tc>
          <w:tcPr>
            <w:tcW w:w="1277" w:type="dxa"/>
          </w:tcPr>
          <w:p w14:paraId="55CF87D1" w14:textId="77777777" w:rsidR="00B37536" w:rsidRDefault="00B37536" w:rsidP="00731984">
            <w:pPr>
              <w:spacing w:after="0" w:line="276" w:lineRule="auto"/>
              <w:rPr>
                <w:rFonts w:ascii="Cambria" w:eastAsia="Cambria" w:hAnsi="Cambria" w:cs="Times New Roman"/>
                <w:sz w:val="20"/>
                <w:szCs w:val="20"/>
              </w:rPr>
            </w:pPr>
            <w:r w:rsidRPr="00372318">
              <w:rPr>
                <w:rFonts w:ascii="Cambria" w:eastAsia="Cambria" w:hAnsi="Cambria" w:cs="Times New Roman"/>
                <w:sz w:val="20"/>
                <w:szCs w:val="20"/>
              </w:rPr>
              <w:t>POU4414</w:t>
            </w:r>
            <w:r>
              <w:rPr>
                <w:rFonts w:ascii="Cambria" w:eastAsia="Cambria" w:hAnsi="Cambria" w:cs="Times New Roman"/>
                <w:sz w:val="20"/>
                <w:szCs w:val="20"/>
              </w:rPr>
              <w:t>2</w:t>
            </w:r>
          </w:p>
        </w:tc>
        <w:tc>
          <w:tcPr>
            <w:tcW w:w="4252" w:type="dxa"/>
          </w:tcPr>
          <w:p w14:paraId="159A3904"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588A0AFE"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2D4A97C" w14:textId="77777777" w:rsidR="00B37536" w:rsidRPr="002E1E3F" w:rsidRDefault="00B37536" w:rsidP="00731984">
            <w:pPr>
              <w:spacing w:after="0" w:line="276" w:lineRule="auto"/>
              <w:rPr>
                <w:rFonts w:ascii="Cambria" w:eastAsia="Cambria" w:hAnsi="Cambria" w:cs="Times New Roman"/>
                <w:b/>
                <w:sz w:val="20"/>
                <w:szCs w:val="20"/>
              </w:rPr>
            </w:pPr>
          </w:p>
        </w:tc>
        <w:tc>
          <w:tcPr>
            <w:tcW w:w="1559" w:type="dxa"/>
          </w:tcPr>
          <w:p w14:paraId="7376D382" w14:textId="77777777" w:rsidR="00B37536" w:rsidRPr="002E1E3F" w:rsidRDefault="00B37536" w:rsidP="00731984">
            <w:pPr>
              <w:spacing w:after="0" w:line="276" w:lineRule="auto"/>
              <w:rPr>
                <w:rFonts w:ascii="Cambria" w:eastAsia="Cambria" w:hAnsi="Cambria" w:cs="Times New Roman"/>
                <w:b/>
                <w:sz w:val="20"/>
                <w:szCs w:val="20"/>
              </w:rPr>
            </w:pPr>
          </w:p>
        </w:tc>
        <w:tc>
          <w:tcPr>
            <w:tcW w:w="1417" w:type="dxa"/>
          </w:tcPr>
          <w:p w14:paraId="309D1DC9"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68C6FBB" w14:textId="77777777" w:rsidR="00B37536" w:rsidRDefault="00B37536" w:rsidP="00731984">
            <w:pPr>
              <w:spacing w:after="0" w:line="276" w:lineRule="auto"/>
              <w:rPr>
                <w:rFonts w:ascii="Cambria" w:eastAsia="Cambria" w:hAnsi="Cambria" w:cs="Segoe UI"/>
                <w:sz w:val="20"/>
                <w:szCs w:val="20"/>
              </w:rPr>
            </w:pPr>
          </w:p>
        </w:tc>
      </w:tr>
      <w:tr w:rsidR="00B37536" w:rsidRPr="002E1E3F" w14:paraId="2D86D1CB" w14:textId="77777777" w:rsidTr="00731984">
        <w:tc>
          <w:tcPr>
            <w:tcW w:w="1277" w:type="dxa"/>
          </w:tcPr>
          <w:p w14:paraId="3699D512" w14:textId="77777777" w:rsidR="00B37536" w:rsidRPr="00A30F9D" w:rsidRDefault="00B37536" w:rsidP="00731984">
            <w:pPr>
              <w:spacing w:after="0" w:line="276" w:lineRule="auto"/>
              <w:rPr>
                <w:rFonts w:ascii="Cambria" w:eastAsia="Cambria" w:hAnsi="Cambria" w:cs="Segoe UI"/>
                <w:sz w:val="20"/>
                <w:szCs w:val="20"/>
              </w:rPr>
            </w:pPr>
            <w:r w:rsidRPr="00A30F9D">
              <w:rPr>
                <w:rFonts w:ascii="Cambria" w:eastAsia="Cambria" w:hAnsi="Cambria" w:cs="Times New Roman"/>
                <w:sz w:val="20"/>
                <w:szCs w:val="20"/>
              </w:rPr>
              <w:t>POU44192</w:t>
            </w:r>
          </w:p>
        </w:tc>
        <w:tc>
          <w:tcPr>
            <w:tcW w:w="4252" w:type="dxa"/>
          </w:tcPr>
          <w:p w14:paraId="468FD3D4"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16BE4003" w14:textId="77777777" w:rsidR="00B37536" w:rsidRPr="002E1E3F" w:rsidRDefault="00B37536" w:rsidP="00731984">
            <w:pPr>
              <w:spacing w:after="0" w:line="276" w:lineRule="auto"/>
              <w:rPr>
                <w:rFonts w:ascii="Cambria" w:eastAsia="Cambria" w:hAnsi="Cambria" w:cs="Segoe UI"/>
                <w:sz w:val="20"/>
                <w:szCs w:val="20"/>
              </w:rPr>
            </w:pPr>
          </w:p>
        </w:tc>
        <w:tc>
          <w:tcPr>
            <w:tcW w:w="709" w:type="dxa"/>
          </w:tcPr>
          <w:p w14:paraId="1BAA7E52" w14:textId="77777777" w:rsidR="00B37536" w:rsidRPr="002E1E3F" w:rsidRDefault="00B37536"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6BCD159" w14:textId="77777777" w:rsidR="00B37536" w:rsidRPr="002E1E3F" w:rsidRDefault="00B37536" w:rsidP="00731984">
            <w:pPr>
              <w:spacing w:after="0" w:line="276" w:lineRule="auto"/>
              <w:rPr>
                <w:rFonts w:ascii="Cambria" w:eastAsia="Cambria" w:hAnsi="Cambria" w:cs="Times New Roman"/>
                <w:b/>
                <w:sz w:val="20"/>
                <w:szCs w:val="20"/>
              </w:rPr>
            </w:pPr>
          </w:p>
        </w:tc>
        <w:tc>
          <w:tcPr>
            <w:tcW w:w="1559" w:type="dxa"/>
          </w:tcPr>
          <w:p w14:paraId="44B84110" w14:textId="77777777" w:rsidR="00B37536" w:rsidRPr="002E1E3F" w:rsidRDefault="00B37536" w:rsidP="00731984">
            <w:pPr>
              <w:spacing w:after="0" w:line="276" w:lineRule="auto"/>
              <w:rPr>
                <w:rFonts w:ascii="Cambria" w:eastAsia="Cambria" w:hAnsi="Cambria" w:cs="Times New Roman"/>
                <w:b/>
                <w:sz w:val="20"/>
                <w:szCs w:val="20"/>
              </w:rPr>
            </w:pPr>
          </w:p>
        </w:tc>
        <w:tc>
          <w:tcPr>
            <w:tcW w:w="1417" w:type="dxa"/>
          </w:tcPr>
          <w:p w14:paraId="6BA4D4DB" w14:textId="77777777" w:rsidR="00B37536" w:rsidRPr="002E1E3F" w:rsidRDefault="00B37536"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B37536" w:rsidRPr="002E1E3F" w14:paraId="4CE2829F" w14:textId="77777777" w:rsidTr="00731984">
        <w:tc>
          <w:tcPr>
            <w:tcW w:w="1277" w:type="dxa"/>
          </w:tcPr>
          <w:p w14:paraId="282B1285" w14:textId="77777777" w:rsidR="00B37536" w:rsidRDefault="00B37536" w:rsidP="00731984">
            <w:pPr>
              <w:spacing w:after="0" w:line="276" w:lineRule="auto"/>
              <w:rPr>
                <w:sz w:val="20"/>
                <w:szCs w:val="20"/>
              </w:rPr>
            </w:pPr>
            <w:r>
              <w:rPr>
                <w:sz w:val="20"/>
                <w:szCs w:val="20"/>
              </w:rPr>
              <w:t>POU44402</w:t>
            </w:r>
          </w:p>
        </w:tc>
        <w:tc>
          <w:tcPr>
            <w:tcW w:w="4252" w:type="dxa"/>
          </w:tcPr>
          <w:p w14:paraId="17722D85"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7</w:t>
            </w:r>
          </w:p>
        </w:tc>
        <w:tc>
          <w:tcPr>
            <w:tcW w:w="709" w:type="dxa"/>
          </w:tcPr>
          <w:p w14:paraId="1248F972"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49651C0" w14:textId="77777777" w:rsidR="00B37536" w:rsidRPr="002E1E3F" w:rsidRDefault="00B37536" w:rsidP="00731984">
            <w:pPr>
              <w:spacing w:after="0" w:line="276" w:lineRule="auto"/>
              <w:rPr>
                <w:rFonts w:ascii="Cambria" w:eastAsia="Cambria" w:hAnsi="Cambria" w:cs="Times New Roman"/>
                <w:sz w:val="20"/>
                <w:szCs w:val="20"/>
              </w:rPr>
            </w:pPr>
          </w:p>
        </w:tc>
        <w:tc>
          <w:tcPr>
            <w:tcW w:w="1559" w:type="dxa"/>
          </w:tcPr>
          <w:p w14:paraId="65CAE33A" w14:textId="77777777" w:rsidR="00B37536" w:rsidRPr="002E1E3F" w:rsidRDefault="00B37536" w:rsidP="00731984">
            <w:pPr>
              <w:spacing w:after="0" w:line="276" w:lineRule="auto"/>
              <w:rPr>
                <w:rFonts w:ascii="Cambria" w:eastAsia="Cambria" w:hAnsi="Cambria" w:cs="Times New Roman"/>
                <w:sz w:val="20"/>
                <w:szCs w:val="20"/>
              </w:rPr>
            </w:pPr>
          </w:p>
        </w:tc>
        <w:tc>
          <w:tcPr>
            <w:tcW w:w="1417" w:type="dxa"/>
          </w:tcPr>
          <w:p w14:paraId="337C15EB"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A6196C9" w14:textId="77777777" w:rsidR="00B37536" w:rsidRDefault="00B37536" w:rsidP="00731984">
            <w:pPr>
              <w:spacing w:after="0" w:line="276" w:lineRule="auto"/>
              <w:rPr>
                <w:rFonts w:ascii="Cambria" w:eastAsia="Cambria" w:hAnsi="Cambria" w:cs="Segoe UI"/>
                <w:sz w:val="20"/>
                <w:szCs w:val="20"/>
              </w:rPr>
            </w:pPr>
          </w:p>
        </w:tc>
      </w:tr>
      <w:tr w:rsidR="00B37536" w:rsidRPr="002E1E3F" w14:paraId="23E1C901" w14:textId="77777777" w:rsidTr="00731984">
        <w:tc>
          <w:tcPr>
            <w:tcW w:w="1277" w:type="dxa"/>
          </w:tcPr>
          <w:p w14:paraId="28B9F34B" w14:textId="77777777" w:rsidR="00B37536" w:rsidRDefault="00B37536" w:rsidP="00731984">
            <w:pPr>
              <w:spacing w:after="0" w:line="276" w:lineRule="auto"/>
              <w:rPr>
                <w:sz w:val="20"/>
                <w:szCs w:val="20"/>
              </w:rPr>
            </w:pPr>
            <w:r>
              <w:rPr>
                <w:sz w:val="20"/>
                <w:szCs w:val="20"/>
              </w:rPr>
              <w:t>POU44334</w:t>
            </w:r>
          </w:p>
        </w:tc>
        <w:tc>
          <w:tcPr>
            <w:tcW w:w="4252" w:type="dxa"/>
          </w:tcPr>
          <w:p w14:paraId="00B73C72"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tc>
        <w:tc>
          <w:tcPr>
            <w:tcW w:w="709" w:type="dxa"/>
          </w:tcPr>
          <w:p w14:paraId="10969DBC"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D2DF13D" w14:textId="77777777" w:rsidR="00B37536" w:rsidRPr="002E1E3F" w:rsidRDefault="00B37536" w:rsidP="00731984">
            <w:pPr>
              <w:spacing w:after="0" w:line="276" w:lineRule="auto"/>
              <w:rPr>
                <w:rFonts w:ascii="Cambria" w:eastAsia="Cambria" w:hAnsi="Cambria" w:cs="Times New Roman"/>
                <w:sz w:val="20"/>
                <w:szCs w:val="20"/>
              </w:rPr>
            </w:pPr>
          </w:p>
        </w:tc>
        <w:tc>
          <w:tcPr>
            <w:tcW w:w="1559" w:type="dxa"/>
          </w:tcPr>
          <w:p w14:paraId="668CA27D" w14:textId="77777777" w:rsidR="00B37536" w:rsidRPr="002E1E3F" w:rsidRDefault="00B37536" w:rsidP="00731984">
            <w:pPr>
              <w:spacing w:after="0" w:line="276" w:lineRule="auto"/>
              <w:rPr>
                <w:rFonts w:ascii="Cambria" w:eastAsia="Cambria" w:hAnsi="Cambria" w:cs="Times New Roman"/>
                <w:sz w:val="20"/>
                <w:szCs w:val="20"/>
              </w:rPr>
            </w:pPr>
          </w:p>
        </w:tc>
        <w:tc>
          <w:tcPr>
            <w:tcW w:w="1417" w:type="dxa"/>
          </w:tcPr>
          <w:p w14:paraId="3C42783E"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D0BAC67" w14:textId="77777777" w:rsidR="00B37536" w:rsidRDefault="00B37536" w:rsidP="00731984">
            <w:pPr>
              <w:spacing w:after="0" w:line="276" w:lineRule="auto"/>
              <w:rPr>
                <w:rFonts w:ascii="Cambria" w:eastAsia="Cambria" w:hAnsi="Cambria" w:cs="Segoe UI"/>
                <w:sz w:val="20"/>
                <w:szCs w:val="20"/>
              </w:rPr>
            </w:pPr>
          </w:p>
        </w:tc>
      </w:tr>
      <w:tr w:rsidR="00B37536" w:rsidRPr="002E1E3F" w14:paraId="518E64D3" w14:textId="77777777" w:rsidTr="00731984">
        <w:tc>
          <w:tcPr>
            <w:tcW w:w="1277" w:type="dxa"/>
          </w:tcPr>
          <w:p w14:paraId="27E9002F" w14:textId="77777777" w:rsidR="00B37536" w:rsidRDefault="00B37536" w:rsidP="00731984">
            <w:pPr>
              <w:spacing w:after="0" w:line="276" w:lineRule="auto"/>
              <w:rPr>
                <w:sz w:val="20"/>
                <w:szCs w:val="20"/>
              </w:rPr>
            </w:pPr>
            <w:r>
              <w:rPr>
                <w:sz w:val="20"/>
                <w:szCs w:val="20"/>
              </w:rPr>
              <w:t>POU44502</w:t>
            </w:r>
          </w:p>
        </w:tc>
        <w:tc>
          <w:tcPr>
            <w:tcW w:w="4252" w:type="dxa"/>
          </w:tcPr>
          <w:p w14:paraId="30B8D63B"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3DFF5007"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6ADF809" w14:textId="77777777" w:rsidR="00B37536" w:rsidRPr="002E1E3F" w:rsidRDefault="00B37536" w:rsidP="00731984">
            <w:pPr>
              <w:spacing w:after="0" w:line="276" w:lineRule="auto"/>
              <w:rPr>
                <w:rFonts w:ascii="Cambria" w:eastAsia="Cambria" w:hAnsi="Cambria" w:cs="Times New Roman"/>
                <w:sz w:val="20"/>
                <w:szCs w:val="20"/>
              </w:rPr>
            </w:pPr>
          </w:p>
        </w:tc>
        <w:tc>
          <w:tcPr>
            <w:tcW w:w="1559" w:type="dxa"/>
          </w:tcPr>
          <w:p w14:paraId="5B111C6D" w14:textId="77777777" w:rsidR="00B37536" w:rsidRPr="002E1E3F" w:rsidRDefault="00B37536" w:rsidP="00731984">
            <w:pPr>
              <w:spacing w:after="0" w:line="276" w:lineRule="auto"/>
              <w:rPr>
                <w:rFonts w:ascii="Cambria" w:eastAsia="Cambria" w:hAnsi="Cambria" w:cs="Times New Roman"/>
                <w:sz w:val="20"/>
                <w:szCs w:val="20"/>
              </w:rPr>
            </w:pPr>
          </w:p>
        </w:tc>
        <w:tc>
          <w:tcPr>
            <w:tcW w:w="1417" w:type="dxa"/>
          </w:tcPr>
          <w:p w14:paraId="3A7C736A"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3647FF9" w14:textId="77777777" w:rsidR="00B37536" w:rsidRDefault="00B37536" w:rsidP="00731984">
            <w:pPr>
              <w:spacing w:after="0" w:line="276" w:lineRule="auto"/>
              <w:rPr>
                <w:rFonts w:ascii="Cambria" w:eastAsia="Cambria" w:hAnsi="Cambria" w:cs="Segoe UI"/>
                <w:sz w:val="20"/>
                <w:szCs w:val="20"/>
              </w:rPr>
            </w:pPr>
          </w:p>
        </w:tc>
      </w:tr>
      <w:tr w:rsidR="00B37536" w:rsidRPr="002E1E3F" w14:paraId="426BC4F2" w14:textId="77777777" w:rsidTr="00731984">
        <w:tc>
          <w:tcPr>
            <w:tcW w:w="1277" w:type="dxa"/>
          </w:tcPr>
          <w:p w14:paraId="5EBEC5AC" w14:textId="77777777" w:rsidR="00B37536" w:rsidRDefault="00B37536" w:rsidP="00731984">
            <w:pPr>
              <w:spacing w:after="0" w:line="276" w:lineRule="auto"/>
              <w:rPr>
                <w:sz w:val="20"/>
                <w:szCs w:val="20"/>
              </w:rPr>
            </w:pPr>
            <w:r>
              <w:rPr>
                <w:sz w:val="20"/>
                <w:szCs w:val="20"/>
              </w:rPr>
              <w:t>POU44604</w:t>
            </w:r>
          </w:p>
        </w:tc>
        <w:tc>
          <w:tcPr>
            <w:tcW w:w="4252" w:type="dxa"/>
          </w:tcPr>
          <w:p w14:paraId="57B23B36"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B</w:t>
            </w:r>
          </w:p>
          <w:p w14:paraId="6B967DC0" w14:textId="77777777" w:rsidR="00B37536" w:rsidRDefault="00B37536" w:rsidP="00731984">
            <w:pPr>
              <w:spacing w:after="0" w:line="276" w:lineRule="auto"/>
              <w:rPr>
                <w:rFonts w:ascii="Cambria" w:eastAsia="Cambria" w:hAnsi="Cambria" w:cs="Times New Roman"/>
                <w:sz w:val="20"/>
                <w:szCs w:val="20"/>
              </w:rPr>
            </w:pPr>
          </w:p>
        </w:tc>
        <w:tc>
          <w:tcPr>
            <w:tcW w:w="709" w:type="dxa"/>
          </w:tcPr>
          <w:p w14:paraId="0763279D"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01F36511" w14:textId="77777777" w:rsidR="00B37536" w:rsidRPr="002E1E3F" w:rsidRDefault="00B37536" w:rsidP="00731984">
            <w:pPr>
              <w:spacing w:after="0" w:line="276" w:lineRule="auto"/>
              <w:rPr>
                <w:rFonts w:ascii="Cambria" w:eastAsia="Cambria" w:hAnsi="Cambria" w:cs="Times New Roman"/>
                <w:sz w:val="20"/>
                <w:szCs w:val="20"/>
              </w:rPr>
            </w:pPr>
          </w:p>
        </w:tc>
        <w:tc>
          <w:tcPr>
            <w:tcW w:w="1559" w:type="dxa"/>
            <w:shd w:val="clear" w:color="auto" w:fill="auto"/>
          </w:tcPr>
          <w:p w14:paraId="7178E509" w14:textId="77777777" w:rsidR="00B37536" w:rsidRPr="004F55FB" w:rsidRDefault="00B37536" w:rsidP="00731984">
            <w:pPr>
              <w:spacing w:after="0" w:line="276" w:lineRule="auto"/>
              <w:rPr>
                <w:rFonts w:ascii="Cambria" w:eastAsia="Cambria" w:hAnsi="Cambria" w:cs="Times New Roman"/>
                <w:b/>
                <w:bCs/>
                <w:sz w:val="20"/>
                <w:szCs w:val="20"/>
              </w:rPr>
            </w:pPr>
            <w:r w:rsidRPr="004F55FB">
              <w:rPr>
                <w:rFonts w:ascii="Cambria" w:eastAsia="Cambria" w:hAnsi="Cambria" w:cs="Times New Roman"/>
                <w:b/>
                <w:bCs/>
                <w:sz w:val="20"/>
                <w:szCs w:val="20"/>
              </w:rPr>
              <w:t>POU44603</w:t>
            </w:r>
          </w:p>
        </w:tc>
        <w:tc>
          <w:tcPr>
            <w:tcW w:w="1417" w:type="dxa"/>
          </w:tcPr>
          <w:p w14:paraId="45F77C63"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B37536" w:rsidRPr="002E1E3F" w14:paraId="7328142F" w14:textId="77777777" w:rsidTr="00731984">
        <w:tc>
          <w:tcPr>
            <w:tcW w:w="1277" w:type="dxa"/>
          </w:tcPr>
          <w:p w14:paraId="3B6F4FBB" w14:textId="77777777" w:rsidR="00B37536" w:rsidRPr="00D5374A" w:rsidRDefault="00B37536" w:rsidP="00731984">
            <w:pPr>
              <w:spacing w:after="0" w:line="276" w:lineRule="auto"/>
              <w:rPr>
                <w:sz w:val="20"/>
                <w:szCs w:val="20"/>
              </w:rPr>
            </w:pPr>
            <w:r>
              <w:rPr>
                <w:sz w:val="20"/>
                <w:szCs w:val="20"/>
              </w:rPr>
              <w:t>PIU44114</w:t>
            </w:r>
          </w:p>
        </w:tc>
        <w:tc>
          <w:tcPr>
            <w:tcW w:w="4252" w:type="dxa"/>
          </w:tcPr>
          <w:p w14:paraId="38528E47" w14:textId="77777777" w:rsidR="00B37536" w:rsidRDefault="00B37536"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52290F5C" w14:textId="77777777" w:rsidR="00B37536" w:rsidRDefault="00B37536"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C3F26E6" w14:textId="77777777" w:rsidR="00B37536" w:rsidRPr="002E1E3F" w:rsidRDefault="00B37536" w:rsidP="00731984">
            <w:pPr>
              <w:spacing w:after="0" w:line="276" w:lineRule="auto"/>
              <w:rPr>
                <w:rFonts w:ascii="Cambria" w:eastAsia="Cambria" w:hAnsi="Cambria" w:cs="Times New Roman"/>
                <w:sz w:val="20"/>
                <w:szCs w:val="20"/>
              </w:rPr>
            </w:pPr>
          </w:p>
        </w:tc>
        <w:tc>
          <w:tcPr>
            <w:tcW w:w="1559" w:type="dxa"/>
          </w:tcPr>
          <w:p w14:paraId="6DC3FD4D" w14:textId="77777777" w:rsidR="00B37536" w:rsidRPr="002E1E3F" w:rsidRDefault="00B37536" w:rsidP="00731984">
            <w:pPr>
              <w:spacing w:after="0" w:line="276" w:lineRule="auto"/>
              <w:rPr>
                <w:rFonts w:ascii="Cambria" w:eastAsia="Cambria" w:hAnsi="Cambria" w:cs="Times New Roman"/>
                <w:sz w:val="20"/>
                <w:szCs w:val="20"/>
              </w:rPr>
            </w:pPr>
          </w:p>
        </w:tc>
        <w:tc>
          <w:tcPr>
            <w:tcW w:w="1417" w:type="dxa"/>
          </w:tcPr>
          <w:p w14:paraId="12D95236" w14:textId="77777777" w:rsidR="00B37536" w:rsidRDefault="00B37536"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6339000" w14:textId="77777777" w:rsidR="00B37536" w:rsidRDefault="00B37536" w:rsidP="00731984">
            <w:pPr>
              <w:spacing w:after="0" w:line="276" w:lineRule="auto"/>
              <w:rPr>
                <w:rFonts w:ascii="Cambria" w:eastAsia="Cambria" w:hAnsi="Cambria" w:cs="Segoe UI"/>
                <w:sz w:val="20"/>
                <w:szCs w:val="20"/>
              </w:rPr>
            </w:pPr>
          </w:p>
        </w:tc>
      </w:tr>
      <w:bookmarkEnd w:id="41"/>
    </w:tbl>
    <w:p w14:paraId="639B3427" w14:textId="77777777" w:rsidR="00B37536" w:rsidRDefault="00B37536" w:rsidP="00B37536">
      <w:r>
        <w:br w:type="page"/>
      </w:r>
    </w:p>
    <w:p w14:paraId="3EE4D50D" w14:textId="0AB57248" w:rsidR="00DD4C39" w:rsidRPr="0020153F" w:rsidRDefault="00715C71" w:rsidP="00715C71">
      <w:pPr>
        <w:pBdr>
          <w:top w:val="single" w:sz="4" w:space="1" w:color="auto"/>
          <w:left w:val="single" w:sz="4" w:space="4" w:color="auto"/>
          <w:bottom w:val="single" w:sz="4" w:space="1" w:color="auto"/>
          <w:right w:val="single" w:sz="4" w:space="4" w:color="auto"/>
        </w:pBdr>
        <w:shd w:val="clear" w:color="auto" w:fill="95CFF3"/>
        <w:jc w:val="center"/>
        <w:rPr>
          <w:b/>
        </w:rPr>
      </w:pPr>
      <w:r>
        <w:rPr>
          <w:b/>
        </w:rPr>
        <w:t>S</w:t>
      </w:r>
      <w:r w:rsidR="00DD4C39">
        <w:rPr>
          <w:b/>
        </w:rPr>
        <w:t>INGLE HONOR SOCIOLOGY</w:t>
      </w:r>
    </w:p>
    <w:p w14:paraId="6BCE1C7A" w14:textId="77777777" w:rsidR="00DD4C39" w:rsidRPr="00747A1A" w:rsidRDefault="00DD4C39" w:rsidP="00DD4C39">
      <w:pPr>
        <w:pStyle w:val="Heading3"/>
        <w:rPr>
          <w:b/>
        </w:rPr>
      </w:pPr>
      <w:bookmarkStart w:id="42" w:name="_Toc26180600"/>
      <w:r w:rsidRPr="00747A1A">
        <w:rPr>
          <w:b/>
        </w:rPr>
        <w:t>Senior Fresh (Second Year)</w:t>
      </w:r>
      <w:bookmarkEnd w:id="42"/>
    </w:p>
    <w:p w14:paraId="23F6A7AF"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488BB293" w14:textId="7672182F" w:rsidR="00955249" w:rsidRDefault="00955249" w:rsidP="00E7442F">
      <w:pPr>
        <w:pStyle w:val="ListParagraph"/>
        <w:numPr>
          <w:ilvl w:val="0"/>
          <w:numId w:val="40"/>
        </w:numPr>
      </w:pPr>
      <w:r>
        <w:t xml:space="preserve">Students take </w:t>
      </w:r>
      <w:r w:rsidRPr="00533BE6">
        <w:rPr>
          <w:b/>
        </w:rPr>
        <w:t>40 ECTS</w:t>
      </w:r>
      <w:r>
        <w:t xml:space="preserve"> in </w:t>
      </w:r>
      <w:r>
        <w:rPr>
          <w:b/>
        </w:rPr>
        <w:t>Sociology</w:t>
      </w:r>
      <w:r>
        <w:t xml:space="preserve"> (</w:t>
      </w:r>
      <w:r w:rsidRPr="00AB22DE">
        <w:rPr>
          <w:i/>
          <w:iCs/>
        </w:rPr>
        <w:t>listed below and all mandatory</w:t>
      </w:r>
      <w:r>
        <w:t>); and</w:t>
      </w:r>
    </w:p>
    <w:p w14:paraId="324E8E9D" w14:textId="77777777" w:rsidR="00955249" w:rsidRPr="00955249" w:rsidRDefault="00955249" w:rsidP="00E7442F">
      <w:pPr>
        <w:pStyle w:val="ListParagraph"/>
        <w:numPr>
          <w:ilvl w:val="1"/>
          <w:numId w:val="37"/>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0AC1F561" w14:textId="1A16D5F0" w:rsidR="00955249" w:rsidRPr="00483EB2" w:rsidRDefault="00955249" w:rsidP="00E7442F">
      <w:pPr>
        <w:pStyle w:val="ListParagraph"/>
        <w:numPr>
          <w:ilvl w:val="1"/>
          <w:numId w:val="37"/>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4DEF43A2" w14:textId="77777777"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816ED0E" w14:textId="0767C652" w:rsidR="00DD4C39" w:rsidRDefault="00955249" w:rsidP="00E7442F">
      <w:pPr>
        <w:pStyle w:val="ListParagraph"/>
        <w:numPr>
          <w:ilvl w:val="0"/>
          <w:numId w:val="40"/>
        </w:numPr>
      </w:pPr>
      <w:r w:rsidRPr="00955249">
        <w:rPr>
          <w:b/>
          <w:bCs/>
        </w:rPr>
        <w:t xml:space="preserve">40 ECTS in </w:t>
      </w:r>
      <w:r>
        <w:rPr>
          <w:b/>
          <w:bCs/>
        </w:rPr>
        <w:t>Sociology</w:t>
      </w:r>
      <w:r>
        <w:t xml:space="preserve"> and </w:t>
      </w:r>
      <w:r w:rsidRPr="00955249">
        <w:rPr>
          <w:b/>
          <w:bCs/>
        </w:rPr>
        <w:t>20 ECTS</w:t>
      </w:r>
      <w:r>
        <w:t xml:space="preserve"> in </w:t>
      </w:r>
      <w:r w:rsidRPr="00955249">
        <w:rPr>
          <w:b/>
          <w:bCs/>
        </w:rPr>
        <w:t>Subject 2</w:t>
      </w:r>
      <w:r>
        <w:t xml:space="preserve"> (Economics, </w:t>
      </w:r>
      <w:r w:rsidR="00DA56BF">
        <w:t>Philosophy</w:t>
      </w:r>
      <w:r>
        <w:t>, Political Science</w:t>
      </w:r>
      <w:r w:rsidR="0032222E">
        <w:t xml:space="preserve">) </w:t>
      </w:r>
      <w:r w:rsidR="0032222E" w:rsidRPr="00955249">
        <w:rPr>
          <w:i/>
          <w:iCs/>
        </w:rPr>
        <w:t>Major Minor pathway</w:t>
      </w:r>
      <w:r w:rsidR="0032222E">
        <w:rPr>
          <w:i/>
          <w:iCs/>
        </w:rPr>
        <w:t xml:space="preserve"> in the SF year </w:t>
      </w:r>
      <w:r w:rsidR="00751B56">
        <w:rPr>
          <w:i/>
          <w:iCs/>
        </w:rPr>
        <w:t>with potential for</w:t>
      </w:r>
      <w:r w:rsidR="0032222E">
        <w:rPr>
          <w:i/>
          <w:iCs/>
        </w:rPr>
        <w:t xml:space="preserve"> Single Honour in </w:t>
      </w:r>
      <w:r w:rsidR="008F579C">
        <w:rPr>
          <w:i/>
          <w:iCs/>
        </w:rPr>
        <w:t>JS</w:t>
      </w:r>
      <w:r w:rsidR="00DE064A">
        <w:rPr>
          <w:i/>
          <w:iCs/>
        </w:rPr>
        <w:t xml:space="preserve">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1"/>
        <w:gridCol w:w="1418"/>
      </w:tblGrid>
      <w:tr w:rsidR="00DD4C39" w:rsidRPr="002E1E3F" w14:paraId="324BB7E3" w14:textId="77777777" w:rsidTr="00972CB2">
        <w:trPr>
          <w:tblHeader/>
        </w:trPr>
        <w:tc>
          <w:tcPr>
            <w:tcW w:w="1275" w:type="dxa"/>
            <w:shd w:val="clear" w:color="auto" w:fill="DBE5F1" w:themeFill="accent1" w:themeFillTint="33"/>
          </w:tcPr>
          <w:p w14:paraId="129106D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3" w:type="dxa"/>
            <w:shd w:val="clear" w:color="auto" w:fill="DBE5F1" w:themeFill="accent1" w:themeFillTint="33"/>
          </w:tcPr>
          <w:p w14:paraId="60BFDD90"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5" w:type="dxa"/>
            <w:shd w:val="clear" w:color="auto" w:fill="DBE5F1" w:themeFill="accent1" w:themeFillTint="33"/>
          </w:tcPr>
          <w:p w14:paraId="3BA3C26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80" w:type="dxa"/>
            <w:shd w:val="clear" w:color="auto" w:fill="DBE5F1" w:themeFill="accent1" w:themeFillTint="33"/>
          </w:tcPr>
          <w:p w14:paraId="14655172"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0"/>
            </w:r>
          </w:p>
        </w:tc>
        <w:tc>
          <w:tcPr>
            <w:tcW w:w="3401" w:type="dxa"/>
            <w:shd w:val="clear" w:color="auto" w:fill="DBE5F1" w:themeFill="accent1" w:themeFillTint="33"/>
          </w:tcPr>
          <w:p w14:paraId="0DF2311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8" w:type="dxa"/>
            <w:shd w:val="clear" w:color="auto" w:fill="DBE5F1" w:themeFill="accent1" w:themeFillTint="33"/>
          </w:tcPr>
          <w:p w14:paraId="1F5245C7"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r>
      <w:tr w:rsidR="00B00ED1" w:rsidRPr="002E1E3F" w14:paraId="277702DD" w14:textId="77777777" w:rsidTr="00795C0E">
        <w:tc>
          <w:tcPr>
            <w:tcW w:w="10632" w:type="dxa"/>
            <w:gridSpan w:val="6"/>
          </w:tcPr>
          <w:p w14:paraId="7CB78505" w14:textId="6E0B6605" w:rsidR="00B00ED1" w:rsidRPr="00B00ED1" w:rsidRDefault="00B00ED1" w:rsidP="00B00ED1">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63AE6A7" w14:textId="77777777" w:rsidTr="00972CB2">
        <w:tc>
          <w:tcPr>
            <w:tcW w:w="1275" w:type="dxa"/>
          </w:tcPr>
          <w:p w14:paraId="1DDA5C14" w14:textId="63E37900" w:rsidR="00DD4C39" w:rsidRPr="0093731E" w:rsidRDefault="00BB6CFC" w:rsidP="00AB22DE">
            <w:pPr>
              <w:spacing w:after="0" w:line="276" w:lineRule="auto"/>
              <w:rPr>
                <w:rFonts w:ascii="Cambria" w:hAnsi="Cambria"/>
                <w:sz w:val="20"/>
                <w:szCs w:val="20"/>
              </w:rPr>
            </w:pPr>
            <w:hyperlink r:id="rId238" w:history="1">
              <w:r w:rsidR="00DD4C39" w:rsidRPr="0093731E">
                <w:rPr>
                  <w:rStyle w:val="Hyperlink"/>
                  <w:rFonts w:ascii="Cambria" w:hAnsi="Cambria"/>
                  <w:color w:val="auto"/>
                  <w:sz w:val="20"/>
                  <w:szCs w:val="20"/>
                  <w:u w:val="none"/>
                </w:rPr>
                <w:t>SOU22011</w:t>
              </w:r>
            </w:hyperlink>
          </w:p>
        </w:tc>
        <w:tc>
          <w:tcPr>
            <w:tcW w:w="2553" w:type="dxa"/>
          </w:tcPr>
          <w:p w14:paraId="5D0B3239"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Introduction to Social Research 1</w:t>
            </w:r>
          </w:p>
        </w:tc>
        <w:tc>
          <w:tcPr>
            <w:tcW w:w="705" w:type="dxa"/>
          </w:tcPr>
          <w:p w14:paraId="11928F13" w14:textId="77777777" w:rsidR="00DD4C39" w:rsidRPr="002E1E3F" w:rsidRDefault="00DD4C39" w:rsidP="00AB22DE">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E8781A0" w14:textId="77777777" w:rsidR="00DD4C39" w:rsidRPr="00AC58D8" w:rsidRDefault="00BB6CFC" w:rsidP="00AB22DE">
            <w:pPr>
              <w:spacing w:after="0" w:line="276" w:lineRule="auto"/>
              <w:rPr>
                <w:rStyle w:val="Hyperlink"/>
                <w:rFonts w:ascii="Cambria" w:hAnsi="Cambria"/>
                <w:color w:val="auto"/>
                <w:sz w:val="20"/>
                <w:szCs w:val="20"/>
                <w:u w:val="none"/>
              </w:rPr>
            </w:pPr>
            <w:hyperlink r:id="rId239" w:history="1">
              <w:r w:rsidR="00DD4C39" w:rsidRPr="00AC58D8">
                <w:rPr>
                  <w:rStyle w:val="Hyperlink"/>
                  <w:rFonts w:ascii="Cambria" w:hAnsi="Cambria"/>
                  <w:color w:val="auto"/>
                  <w:sz w:val="20"/>
                  <w:szCs w:val="20"/>
                  <w:u w:val="none"/>
                </w:rPr>
                <w:t>SOU22012</w:t>
              </w:r>
            </w:hyperlink>
          </w:p>
        </w:tc>
        <w:tc>
          <w:tcPr>
            <w:tcW w:w="3401" w:type="dxa"/>
          </w:tcPr>
          <w:p w14:paraId="6F84BA07" w14:textId="3FC8211E" w:rsidR="00DD4C39" w:rsidRPr="00AC58D8" w:rsidRDefault="00DD4C39" w:rsidP="00AB22DE">
            <w:pPr>
              <w:spacing w:after="0" w:line="276" w:lineRule="auto"/>
              <w:rPr>
                <w:rFonts w:ascii="Cambria" w:hAnsi="Cambria"/>
                <w:sz w:val="20"/>
                <w:szCs w:val="20"/>
              </w:rPr>
            </w:pPr>
            <w:r w:rsidRPr="00AC58D8">
              <w:rPr>
                <w:rStyle w:val="Hyperlink"/>
                <w:rFonts w:ascii="Cambria" w:hAnsi="Cambria"/>
                <w:color w:val="auto"/>
                <w:sz w:val="20"/>
                <w:szCs w:val="20"/>
                <w:u w:val="none"/>
              </w:rPr>
              <w:t>SOU33011, SOU33012, SOU44</w:t>
            </w:r>
            <w:r w:rsidR="00FB1570">
              <w:rPr>
                <w:rStyle w:val="Hyperlink"/>
                <w:rFonts w:ascii="Cambria" w:hAnsi="Cambria"/>
                <w:color w:val="auto"/>
                <w:sz w:val="20"/>
                <w:szCs w:val="20"/>
                <w:u w:val="none"/>
              </w:rPr>
              <w:t>1</w:t>
            </w:r>
            <w:r w:rsidRPr="00AC58D8">
              <w:rPr>
                <w:rStyle w:val="Hyperlink"/>
                <w:rFonts w:ascii="Cambria" w:hAnsi="Cambria"/>
                <w:color w:val="auto"/>
                <w:sz w:val="20"/>
                <w:szCs w:val="20"/>
                <w:u w:val="none"/>
              </w:rPr>
              <w:t>00</w:t>
            </w:r>
          </w:p>
        </w:tc>
        <w:tc>
          <w:tcPr>
            <w:tcW w:w="1418" w:type="dxa"/>
          </w:tcPr>
          <w:p w14:paraId="51E195C1"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453D4037" w14:textId="77777777" w:rsidTr="00972CB2">
        <w:tc>
          <w:tcPr>
            <w:tcW w:w="1275" w:type="dxa"/>
          </w:tcPr>
          <w:p w14:paraId="7A87AB96" w14:textId="4B1E346A" w:rsidR="00B00ED1" w:rsidRPr="0093731E" w:rsidRDefault="00BB6CFC" w:rsidP="00B00ED1">
            <w:pPr>
              <w:spacing w:after="0" w:line="276" w:lineRule="auto"/>
            </w:pPr>
            <w:hyperlink r:id="rId240" w:history="1">
              <w:r w:rsidR="00B00ED1" w:rsidRPr="0093731E">
                <w:rPr>
                  <w:rStyle w:val="Hyperlink"/>
                  <w:rFonts w:ascii="Cambria" w:hAnsi="Cambria"/>
                  <w:color w:val="auto"/>
                  <w:sz w:val="20"/>
                  <w:szCs w:val="20"/>
                  <w:u w:val="none"/>
                </w:rPr>
                <w:t>SOU22021</w:t>
              </w:r>
            </w:hyperlink>
          </w:p>
        </w:tc>
        <w:tc>
          <w:tcPr>
            <w:tcW w:w="2553" w:type="dxa"/>
          </w:tcPr>
          <w:p w14:paraId="2B70A9AB"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1</w:t>
            </w:r>
          </w:p>
          <w:p w14:paraId="41CE8B89" w14:textId="3B1B9003" w:rsidR="00AB22DE" w:rsidRPr="002E1E3F" w:rsidRDefault="00AB22DE" w:rsidP="00AB22DE">
            <w:pPr>
              <w:spacing w:after="0" w:line="276" w:lineRule="auto"/>
              <w:rPr>
                <w:rFonts w:ascii="Cambria" w:hAnsi="Cambria"/>
                <w:sz w:val="20"/>
                <w:szCs w:val="20"/>
              </w:rPr>
            </w:pPr>
          </w:p>
        </w:tc>
        <w:tc>
          <w:tcPr>
            <w:tcW w:w="705" w:type="dxa"/>
          </w:tcPr>
          <w:p w14:paraId="2BCBCBEE" w14:textId="1DBB2231"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445B360A" w14:textId="39D420DD" w:rsidR="00B00ED1" w:rsidRPr="00AA2CD6" w:rsidRDefault="00AA2CD6" w:rsidP="00B00ED1">
            <w:pPr>
              <w:spacing w:after="0" w:line="276" w:lineRule="auto"/>
              <w:rPr>
                <w:sz w:val="20"/>
                <w:szCs w:val="20"/>
              </w:rPr>
            </w:pPr>
            <w:r w:rsidRPr="00AA2CD6">
              <w:rPr>
                <w:sz w:val="20"/>
                <w:szCs w:val="20"/>
              </w:rPr>
              <w:t>None</w:t>
            </w:r>
          </w:p>
        </w:tc>
        <w:tc>
          <w:tcPr>
            <w:tcW w:w="3401" w:type="dxa"/>
          </w:tcPr>
          <w:p w14:paraId="7A34E988" w14:textId="2F1B83A0"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5AF006AF" w14:textId="4D955216"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5C30F109" w14:textId="77777777" w:rsidTr="00972CB2">
        <w:tc>
          <w:tcPr>
            <w:tcW w:w="1275" w:type="dxa"/>
          </w:tcPr>
          <w:p w14:paraId="0DC50171" w14:textId="5D8558D4" w:rsidR="00B00ED1" w:rsidRPr="0093731E" w:rsidRDefault="00BB6CFC" w:rsidP="00B00ED1">
            <w:pPr>
              <w:spacing w:after="0" w:line="276" w:lineRule="auto"/>
            </w:pPr>
            <w:hyperlink r:id="rId241" w:history="1">
              <w:r w:rsidR="00B00ED1" w:rsidRPr="0093731E">
                <w:rPr>
                  <w:rStyle w:val="Hyperlink"/>
                  <w:rFonts w:ascii="Cambria" w:hAnsi="Cambria"/>
                  <w:color w:val="auto"/>
                  <w:sz w:val="20"/>
                  <w:szCs w:val="20"/>
                  <w:u w:val="none"/>
                </w:rPr>
                <w:t>SOU22041</w:t>
              </w:r>
            </w:hyperlink>
          </w:p>
        </w:tc>
        <w:tc>
          <w:tcPr>
            <w:tcW w:w="2553" w:type="dxa"/>
          </w:tcPr>
          <w:p w14:paraId="59D516D4" w14:textId="4BF4610B"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5" w:type="dxa"/>
          </w:tcPr>
          <w:p w14:paraId="5ED9A77E" w14:textId="24CE3B36"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5EFB7CDD" w14:textId="7709060C" w:rsidR="00B00ED1" w:rsidRPr="00AA2CD6" w:rsidRDefault="00AA2CD6" w:rsidP="00B00ED1">
            <w:pPr>
              <w:spacing w:after="0" w:line="276" w:lineRule="auto"/>
              <w:rPr>
                <w:sz w:val="20"/>
                <w:szCs w:val="20"/>
              </w:rPr>
            </w:pPr>
            <w:r w:rsidRPr="00AA2CD6">
              <w:rPr>
                <w:sz w:val="20"/>
                <w:szCs w:val="20"/>
              </w:rPr>
              <w:t>None</w:t>
            </w:r>
          </w:p>
        </w:tc>
        <w:tc>
          <w:tcPr>
            <w:tcW w:w="3401" w:type="dxa"/>
          </w:tcPr>
          <w:p w14:paraId="70F2204B" w14:textId="16C249AE"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13CDE0AC" w14:textId="3691617E"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2587C603" w14:textId="77777777" w:rsidTr="00972CB2">
        <w:tc>
          <w:tcPr>
            <w:tcW w:w="1275" w:type="dxa"/>
          </w:tcPr>
          <w:p w14:paraId="58ACCC65" w14:textId="276DCE8F" w:rsidR="00B00ED1" w:rsidRPr="0093731E" w:rsidRDefault="00BB6CFC" w:rsidP="00B00ED1">
            <w:pPr>
              <w:spacing w:after="0"/>
            </w:pPr>
            <w:hyperlink r:id="rId242" w:history="1">
              <w:r w:rsidR="00B00ED1" w:rsidRPr="0093731E">
                <w:rPr>
                  <w:rStyle w:val="Hyperlink"/>
                  <w:rFonts w:ascii="Cambria" w:hAnsi="Cambria"/>
                  <w:color w:val="auto"/>
                  <w:sz w:val="20"/>
                  <w:szCs w:val="20"/>
                  <w:u w:val="none"/>
                </w:rPr>
                <w:t>SOU22061</w:t>
              </w:r>
            </w:hyperlink>
          </w:p>
        </w:tc>
        <w:tc>
          <w:tcPr>
            <w:tcW w:w="2553" w:type="dxa"/>
          </w:tcPr>
          <w:p w14:paraId="14B9E890"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1</w:t>
            </w:r>
          </w:p>
          <w:p w14:paraId="782A2D6F" w14:textId="526556A5" w:rsidR="00AB22DE" w:rsidRPr="002E1E3F" w:rsidRDefault="00AB22DE" w:rsidP="00AB22DE">
            <w:pPr>
              <w:spacing w:after="0" w:line="276" w:lineRule="auto"/>
              <w:rPr>
                <w:rFonts w:ascii="Cambria" w:hAnsi="Cambria"/>
                <w:sz w:val="20"/>
                <w:szCs w:val="20"/>
              </w:rPr>
            </w:pPr>
          </w:p>
        </w:tc>
        <w:tc>
          <w:tcPr>
            <w:tcW w:w="705" w:type="dxa"/>
          </w:tcPr>
          <w:p w14:paraId="051DE700" w14:textId="1F866EB8"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7339F39" w14:textId="03523A13" w:rsidR="00B00ED1" w:rsidRDefault="00B00ED1" w:rsidP="00B00ED1">
            <w:pPr>
              <w:spacing w:after="0"/>
            </w:pPr>
            <w:r w:rsidRPr="00AC58D8">
              <w:rPr>
                <w:rStyle w:val="Hyperlink"/>
                <w:rFonts w:ascii="Cambria" w:hAnsi="Cambria"/>
                <w:color w:val="auto"/>
                <w:sz w:val="20"/>
                <w:szCs w:val="20"/>
                <w:u w:val="none"/>
              </w:rPr>
              <w:t>SOU22062</w:t>
            </w:r>
          </w:p>
        </w:tc>
        <w:tc>
          <w:tcPr>
            <w:tcW w:w="3401" w:type="dxa"/>
          </w:tcPr>
          <w:p w14:paraId="42703EB3" w14:textId="6287AF4A" w:rsidR="00B00ED1" w:rsidRPr="00AC58D8" w:rsidRDefault="00E7473E" w:rsidP="00B00ED1">
            <w:pPr>
              <w:spacing w:after="0"/>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8" w:type="dxa"/>
          </w:tcPr>
          <w:p w14:paraId="67222F91" w14:textId="048AAB58"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B7D8D80" w14:textId="77777777" w:rsidTr="00795C0E">
        <w:tc>
          <w:tcPr>
            <w:tcW w:w="10632" w:type="dxa"/>
            <w:gridSpan w:val="6"/>
          </w:tcPr>
          <w:p w14:paraId="01E5E48C" w14:textId="56A8C036" w:rsidR="00B00ED1" w:rsidRPr="00B00ED1" w:rsidRDefault="00B00ED1" w:rsidP="00B00ED1">
            <w:pPr>
              <w:spacing w:after="0"/>
              <w:jc w:val="center"/>
              <w:rPr>
                <w:rFonts w:ascii="Cambria" w:hAnsi="Cambria"/>
                <w:b/>
                <w:bCs/>
                <w:sz w:val="20"/>
                <w:szCs w:val="20"/>
              </w:rPr>
            </w:pPr>
            <w:r>
              <w:rPr>
                <w:rFonts w:ascii="Cambria" w:hAnsi="Cambria"/>
                <w:b/>
                <w:bCs/>
                <w:sz w:val="20"/>
                <w:szCs w:val="20"/>
              </w:rPr>
              <w:t>SEMESTER TWO MODULES</w:t>
            </w:r>
          </w:p>
        </w:tc>
      </w:tr>
      <w:tr w:rsidR="00B00ED1" w:rsidRPr="002E1E3F" w14:paraId="4EB0727B" w14:textId="77777777" w:rsidTr="00972CB2">
        <w:tc>
          <w:tcPr>
            <w:tcW w:w="1275" w:type="dxa"/>
          </w:tcPr>
          <w:p w14:paraId="6FA319DF" w14:textId="05057100" w:rsidR="00B00ED1" w:rsidRPr="0093731E" w:rsidRDefault="00BB6CFC" w:rsidP="00B00ED1">
            <w:pPr>
              <w:spacing w:after="0"/>
            </w:pPr>
            <w:hyperlink r:id="rId243" w:history="1">
              <w:r w:rsidR="00B00ED1" w:rsidRPr="0093731E">
                <w:rPr>
                  <w:rStyle w:val="Hyperlink"/>
                  <w:rFonts w:ascii="Cambria" w:hAnsi="Cambria"/>
                  <w:color w:val="auto"/>
                  <w:sz w:val="20"/>
                  <w:szCs w:val="20"/>
                  <w:u w:val="none"/>
                </w:rPr>
                <w:t>SOU22012</w:t>
              </w:r>
            </w:hyperlink>
          </w:p>
        </w:tc>
        <w:tc>
          <w:tcPr>
            <w:tcW w:w="2553" w:type="dxa"/>
          </w:tcPr>
          <w:p w14:paraId="5F246A55" w14:textId="43094596"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Introduction to Social Research 2</w:t>
            </w:r>
          </w:p>
        </w:tc>
        <w:tc>
          <w:tcPr>
            <w:tcW w:w="705" w:type="dxa"/>
          </w:tcPr>
          <w:p w14:paraId="1310357E" w14:textId="55BF6D93"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FE0EADA" w14:textId="2BDB7154" w:rsidR="00B00ED1" w:rsidRPr="00AC58D8" w:rsidRDefault="00BB6CFC" w:rsidP="00B00ED1">
            <w:pPr>
              <w:spacing w:after="0"/>
              <w:rPr>
                <w:rStyle w:val="Hyperlink"/>
                <w:rFonts w:ascii="Cambria" w:hAnsi="Cambria"/>
                <w:color w:val="auto"/>
                <w:sz w:val="20"/>
                <w:szCs w:val="20"/>
                <w:u w:val="none"/>
              </w:rPr>
            </w:pPr>
            <w:hyperlink r:id="rId244" w:history="1">
              <w:r w:rsidR="00B00ED1" w:rsidRPr="00AC58D8">
                <w:rPr>
                  <w:rStyle w:val="Hyperlink"/>
                  <w:rFonts w:ascii="Cambria" w:hAnsi="Cambria"/>
                  <w:color w:val="auto"/>
                  <w:sz w:val="20"/>
                  <w:szCs w:val="20"/>
                  <w:u w:val="none"/>
                </w:rPr>
                <w:t>SOU22011</w:t>
              </w:r>
            </w:hyperlink>
          </w:p>
        </w:tc>
        <w:tc>
          <w:tcPr>
            <w:tcW w:w="3401" w:type="dxa"/>
          </w:tcPr>
          <w:p w14:paraId="229EA35C" w14:textId="0B24ACBF"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SOU33011, SOU33012, SOU44</w:t>
            </w:r>
            <w:r w:rsidR="00FB1570">
              <w:rPr>
                <w:rStyle w:val="Hyperlink"/>
                <w:rFonts w:ascii="Cambria" w:hAnsi="Cambria"/>
                <w:color w:val="auto"/>
                <w:sz w:val="20"/>
                <w:szCs w:val="20"/>
                <w:u w:val="none"/>
              </w:rPr>
              <w:t>1</w:t>
            </w:r>
            <w:r w:rsidRPr="00AC58D8">
              <w:rPr>
                <w:rStyle w:val="Hyperlink"/>
                <w:rFonts w:ascii="Cambria" w:hAnsi="Cambria"/>
                <w:color w:val="auto"/>
                <w:sz w:val="20"/>
                <w:szCs w:val="20"/>
                <w:u w:val="none"/>
              </w:rPr>
              <w:t>00</w:t>
            </w:r>
          </w:p>
        </w:tc>
        <w:tc>
          <w:tcPr>
            <w:tcW w:w="1418" w:type="dxa"/>
          </w:tcPr>
          <w:p w14:paraId="3AEDC522" w14:textId="75EE1490"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AA2CD6" w:rsidRPr="002E1E3F" w14:paraId="4A7BC6CE" w14:textId="77777777" w:rsidTr="00972CB2">
        <w:tc>
          <w:tcPr>
            <w:tcW w:w="1275" w:type="dxa"/>
          </w:tcPr>
          <w:p w14:paraId="306195B2" w14:textId="73FE3096" w:rsidR="00AA2CD6" w:rsidRPr="0093731E" w:rsidRDefault="00BB6CFC" w:rsidP="00AA2CD6">
            <w:pPr>
              <w:spacing w:after="0"/>
              <w:rPr>
                <w:rStyle w:val="Hyperlink"/>
                <w:rFonts w:ascii="Cambria" w:hAnsi="Cambria"/>
                <w:color w:val="auto"/>
                <w:sz w:val="20"/>
                <w:szCs w:val="20"/>
                <w:u w:val="none"/>
              </w:rPr>
            </w:pPr>
            <w:hyperlink r:id="rId245" w:history="1">
              <w:r w:rsidR="00AA2CD6" w:rsidRPr="0093731E">
                <w:rPr>
                  <w:rStyle w:val="Hyperlink"/>
                  <w:rFonts w:ascii="Cambria" w:hAnsi="Cambria"/>
                  <w:color w:val="auto"/>
                  <w:sz w:val="20"/>
                  <w:szCs w:val="20"/>
                  <w:u w:val="none"/>
                </w:rPr>
                <w:t>SOU22032</w:t>
              </w:r>
            </w:hyperlink>
          </w:p>
        </w:tc>
        <w:tc>
          <w:tcPr>
            <w:tcW w:w="2553" w:type="dxa"/>
          </w:tcPr>
          <w:p w14:paraId="6DFB07C1" w14:textId="77777777" w:rsidR="00AA2CD6" w:rsidRDefault="00AA2CD6" w:rsidP="00AA2CD6">
            <w:pPr>
              <w:spacing w:after="0" w:line="276" w:lineRule="auto"/>
              <w:rPr>
                <w:rFonts w:ascii="Cambria" w:hAnsi="Cambria"/>
                <w:sz w:val="20"/>
                <w:szCs w:val="20"/>
              </w:rPr>
            </w:pPr>
            <w:r w:rsidRPr="002E1E3F">
              <w:rPr>
                <w:rFonts w:ascii="Cambria" w:hAnsi="Cambria"/>
                <w:sz w:val="20"/>
                <w:szCs w:val="20"/>
              </w:rPr>
              <w:t>Gender, Work and Family 2</w:t>
            </w:r>
          </w:p>
          <w:p w14:paraId="2AB8A76F" w14:textId="7A641EB5" w:rsidR="00AA2CD6" w:rsidRPr="002E1E3F" w:rsidRDefault="00AA2CD6" w:rsidP="00AA2CD6">
            <w:pPr>
              <w:spacing w:after="0" w:line="276" w:lineRule="auto"/>
              <w:rPr>
                <w:rFonts w:ascii="Cambria" w:hAnsi="Cambria"/>
                <w:sz w:val="20"/>
                <w:szCs w:val="20"/>
              </w:rPr>
            </w:pPr>
          </w:p>
        </w:tc>
        <w:tc>
          <w:tcPr>
            <w:tcW w:w="705" w:type="dxa"/>
          </w:tcPr>
          <w:p w14:paraId="08FC08AC" w14:textId="77777777" w:rsidR="00AA2CD6" w:rsidRPr="002E1E3F" w:rsidRDefault="00AA2CD6" w:rsidP="00AA2CD6">
            <w:pPr>
              <w:spacing w:after="0"/>
              <w:jc w:val="center"/>
              <w:rPr>
                <w:rFonts w:ascii="Cambria" w:hAnsi="Cambria"/>
                <w:sz w:val="20"/>
                <w:szCs w:val="20"/>
              </w:rPr>
            </w:pPr>
            <w:r w:rsidRPr="002E1E3F">
              <w:rPr>
                <w:rFonts w:ascii="Cambria" w:hAnsi="Cambria"/>
                <w:sz w:val="20"/>
                <w:szCs w:val="20"/>
              </w:rPr>
              <w:t>5</w:t>
            </w:r>
          </w:p>
        </w:tc>
        <w:tc>
          <w:tcPr>
            <w:tcW w:w="1280" w:type="dxa"/>
          </w:tcPr>
          <w:p w14:paraId="47E55C91" w14:textId="77D7C00D" w:rsidR="00AA2CD6" w:rsidRPr="00AC58D8" w:rsidRDefault="00AA2CD6" w:rsidP="00AA2CD6">
            <w:pPr>
              <w:spacing w:after="0"/>
              <w:rPr>
                <w:rStyle w:val="Hyperlink"/>
                <w:rFonts w:ascii="Cambria" w:hAnsi="Cambria"/>
                <w:color w:val="auto"/>
                <w:sz w:val="20"/>
                <w:szCs w:val="20"/>
                <w:u w:val="none"/>
              </w:rPr>
            </w:pPr>
            <w:r w:rsidRPr="00AA2CD6">
              <w:rPr>
                <w:sz w:val="20"/>
                <w:szCs w:val="20"/>
              </w:rPr>
              <w:t>None</w:t>
            </w:r>
          </w:p>
        </w:tc>
        <w:tc>
          <w:tcPr>
            <w:tcW w:w="3401" w:type="dxa"/>
          </w:tcPr>
          <w:p w14:paraId="451CF55A" w14:textId="77777777" w:rsidR="00AA2CD6" w:rsidRPr="00AC58D8" w:rsidRDefault="00AA2CD6" w:rsidP="00AA2CD6">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02FD4CE6" w14:textId="77777777" w:rsidR="00AA2CD6" w:rsidRPr="002E1E3F" w:rsidRDefault="00AA2CD6" w:rsidP="00AA2CD6">
            <w:pPr>
              <w:spacing w:after="0"/>
              <w:rPr>
                <w:rFonts w:ascii="Cambria" w:hAnsi="Cambria"/>
                <w:sz w:val="20"/>
                <w:szCs w:val="20"/>
              </w:rPr>
            </w:pPr>
            <w:r w:rsidRPr="002E1E3F">
              <w:rPr>
                <w:rFonts w:ascii="Cambria" w:hAnsi="Cambria"/>
                <w:sz w:val="20"/>
                <w:szCs w:val="20"/>
              </w:rPr>
              <w:t>Mandatory</w:t>
            </w:r>
          </w:p>
        </w:tc>
      </w:tr>
      <w:tr w:rsidR="00AA2CD6" w:rsidRPr="002E1E3F" w14:paraId="66B3C044" w14:textId="77777777" w:rsidTr="00972CB2">
        <w:tc>
          <w:tcPr>
            <w:tcW w:w="1275" w:type="dxa"/>
          </w:tcPr>
          <w:p w14:paraId="3E4C3D8D" w14:textId="3B8F1339" w:rsidR="00AA2CD6" w:rsidRPr="0093731E" w:rsidRDefault="00BB6CFC" w:rsidP="00AA2CD6">
            <w:pPr>
              <w:spacing w:after="0" w:line="276" w:lineRule="auto"/>
              <w:rPr>
                <w:rStyle w:val="Hyperlink"/>
                <w:rFonts w:ascii="Cambria" w:hAnsi="Cambria"/>
                <w:color w:val="auto"/>
                <w:sz w:val="20"/>
                <w:szCs w:val="20"/>
                <w:u w:val="none"/>
              </w:rPr>
            </w:pPr>
            <w:hyperlink r:id="rId246" w:history="1">
              <w:r w:rsidR="00AA2CD6" w:rsidRPr="0093731E">
                <w:rPr>
                  <w:rStyle w:val="Hyperlink"/>
                  <w:rFonts w:ascii="Cambria" w:hAnsi="Cambria"/>
                  <w:color w:val="auto"/>
                  <w:sz w:val="20"/>
                  <w:szCs w:val="20"/>
                  <w:u w:val="none"/>
                </w:rPr>
                <w:t>SOU22052</w:t>
              </w:r>
            </w:hyperlink>
          </w:p>
        </w:tc>
        <w:tc>
          <w:tcPr>
            <w:tcW w:w="2553" w:type="dxa"/>
          </w:tcPr>
          <w:p w14:paraId="34413182" w14:textId="05ED22A1" w:rsidR="00AA2CD6" w:rsidRPr="002E1E3F" w:rsidRDefault="00AA2CD6" w:rsidP="00AA2CD6">
            <w:pPr>
              <w:spacing w:after="0" w:line="276" w:lineRule="auto"/>
              <w:rPr>
                <w:rFonts w:ascii="Cambria" w:hAnsi="Cambria"/>
                <w:sz w:val="20"/>
                <w:szCs w:val="20"/>
              </w:rPr>
            </w:pPr>
            <w:r w:rsidRPr="002E1E3F">
              <w:rPr>
                <w:rFonts w:ascii="Cambria" w:hAnsi="Cambria"/>
                <w:sz w:val="20"/>
                <w:szCs w:val="20"/>
              </w:rPr>
              <w:t>Power, State and Social Movements 2</w:t>
            </w:r>
          </w:p>
        </w:tc>
        <w:tc>
          <w:tcPr>
            <w:tcW w:w="705" w:type="dxa"/>
          </w:tcPr>
          <w:p w14:paraId="44151195" w14:textId="77777777" w:rsidR="00AA2CD6" w:rsidRPr="002E1E3F" w:rsidRDefault="00AA2CD6" w:rsidP="00AA2CD6">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7750544C" w14:textId="2AEFAE5B" w:rsidR="00AA2CD6" w:rsidRPr="00AC58D8" w:rsidRDefault="00AA2CD6" w:rsidP="00AA2CD6">
            <w:pPr>
              <w:spacing w:after="0" w:line="276" w:lineRule="auto"/>
              <w:rPr>
                <w:rStyle w:val="Hyperlink"/>
                <w:rFonts w:ascii="Cambria" w:hAnsi="Cambria"/>
                <w:color w:val="auto"/>
                <w:sz w:val="20"/>
                <w:szCs w:val="20"/>
                <w:u w:val="none"/>
              </w:rPr>
            </w:pPr>
            <w:r w:rsidRPr="00AA2CD6">
              <w:rPr>
                <w:sz w:val="20"/>
                <w:szCs w:val="20"/>
              </w:rPr>
              <w:t>None</w:t>
            </w:r>
          </w:p>
        </w:tc>
        <w:tc>
          <w:tcPr>
            <w:tcW w:w="3401" w:type="dxa"/>
          </w:tcPr>
          <w:p w14:paraId="5FBED946" w14:textId="77777777" w:rsidR="00AA2CD6" w:rsidRPr="00AC58D8" w:rsidRDefault="00AA2CD6" w:rsidP="00AA2CD6">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37A24166" w14:textId="77777777" w:rsidR="00AA2CD6" w:rsidRPr="002E1E3F" w:rsidRDefault="00AA2CD6" w:rsidP="00AA2CD6">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6CF88609" w14:textId="77777777" w:rsidTr="00972CB2">
        <w:tc>
          <w:tcPr>
            <w:tcW w:w="1275" w:type="dxa"/>
          </w:tcPr>
          <w:p w14:paraId="2110DFAD" w14:textId="25FCB249" w:rsidR="00B00ED1" w:rsidRPr="0093731E" w:rsidRDefault="00BB6CFC" w:rsidP="00B00ED1">
            <w:pPr>
              <w:spacing w:after="0" w:line="276" w:lineRule="auto"/>
              <w:rPr>
                <w:rStyle w:val="Hyperlink"/>
                <w:rFonts w:ascii="Cambria" w:hAnsi="Cambria"/>
                <w:color w:val="auto"/>
                <w:sz w:val="20"/>
                <w:szCs w:val="20"/>
                <w:u w:val="none"/>
              </w:rPr>
            </w:pPr>
            <w:hyperlink r:id="rId247" w:history="1">
              <w:r w:rsidR="00B00ED1" w:rsidRPr="0093731E">
                <w:rPr>
                  <w:rStyle w:val="Hyperlink"/>
                  <w:rFonts w:ascii="Cambria" w:hAnsi="Cambria"/>
                  <w:color w:val="auto"/>
                  <w:sz w:val="20"/>
                  <w:szCs w:val="20"/>
                  <w:u w:val="none"/>
                </w:rPr>
                <w:t>SOU22062</w:t>
              </w:r>
            </w:hyperlink>
          </w:p>
        </w:tc>
        <w:tc>
          <w:tcPr>
            <w:tcW w:w="2553" w:type="dxa"/>
          </w:tcPr>
          <w:p w14:paraId="2EC29893"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2</w:t>
            </w:r>
          </w:p>
          <w:p w14:paraId="1F61AAAB" w14:textId="59A51FD2" w:rsidR="00AB22DE" w:rsidRPr="002E1E3F" w:rsidRDefault="00AB22DE" w:rsidP="00AB22DE">
            <w:pPr>
              <w:spacing w:after="0" w:line="276" w:lineRule="auto"/>
              <w:rPr>
                <w:rFonts w:ascii="Cambria" w:hAnsi="Cambria"/>
                <w:sz w:val="20"/>
                <w:szCs w:val="20"/>
              </w:rPr>
            </w:pPr>
          </w:p>
        </w:tc>
        <w:tc>
          <w:tcPr>
            <w:tcW w:w="705" w:type="dxa"/>
          </w:tcPr>
          <w:p w14:paraId="00DD2C28"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FF39954"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SOU22061</w:t>
            </w:r>
          </w:p>
        </w:tc>
        <w:tc>
          <w:tcPr>
            <w:tcW w:w="3401" w:type="dxa"/>
          </w:tcPr>
          <w:p w14:paraId="7F4DF817" w14:textId="21685387" w:rsidR="00B00ED1" w:rsidRPr="00AC58D8" w:rsidRDefault="00FB1570" w:rsidP="00B00ED1">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8" w:type="dxa"/>
          </w:tcPr>
          <w:p w14:paraId="6D338815"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bl>
    <w:p w14:paraId="153B0394" w14:textId="77777777" w:rsidR="00DD4C39" w:rsidRDefault="00DD4C39" w:rsidP="00DD4C39">
      <w:pPr>
        <w:pStyle w:val="Heading3"/>
      </w:pPr>
      <w:bookmarkStart w:id="43" w:name="_Toc26180601"/>
    </w:p>
    <w:p w14:paraId="1405056F" w14:textId="77777777" w:rsidR="00DD4C39" w:rsidRDefault="00DD4C39" w:rsidP="00DD4C39">
      <w:pPr>
        <w:spacing w:after="0"/>
        <w:ind w:left="221"/>
        <w:rPr>
          <w:rFonts w:asciiTheme="majorHAnsi" w:eastAsiaTheme="majorEastAsia" w:hAnsiTheme="majorHAnsi" w:cstheme="majorBidi"/>
          <w:color w:val="243F60" w:themeColor="accent1" w:themeShade="7F"/>
        </w:rPr>
      </w:pPr>
      <w:r>
        <w:br w:type="page"/>
      </w:r>
    </w:p>
    <w:p w14:paraId="1FAE1D70" w14:textId="720B89F5" w:rsidR="00DD4C39" w:rsidRPr="00747A1A" w:rsidRDefault="00DD4C39" w:rsidP="00DD4C39">
      <w:pPr>
        <w:pStyle w:val="Heading3"/>
        <w:rPr>
          <w:b/>
        </w:rPr>
      </w:pPr>
      <w:r w:rsidRPr="00747A1A">
        <w:rPr>
          <w:b/>
        </w:rPr>
        <w:t>Junior Sophister (Third Year)</w:t>
      </w:r>
      <w:bookmarkEnd w:id="43"/>
      <w:r w:rsidR="006C642C">
        <w:rPr>
          <w:b/>
        </w:rPr>
        <w:t xml:space="preserve"> - Accounts for 30% of your overall degree </w:t>
      </w:r>
      <w:r w:rsidR="006475F5">
        <w:rPr>
          <w:b/>
        </w:rPr>
        <w:t>M</w:t>
      </w:r>
      <w:r w:rsidR="006C642C">
        <w:rPr>
          <w:b/>
        </w:rPr>
        <w:t xml:space="preserve">ark, </w:t>
      </w:r>
      <w:r w:rsidR="006475F5">
        <w:rPr>
          <w:b/>
        </w:rPr>
        <w:t>G</w:t>
      </w:r>
      <w:r w:rsidR="006C642C">
        <w:rPr>
          <w:b/>
        </w:rPr>
        <w:t>rade</w:t>
      </w:r>
      <w:r w:rsidR="006475F5">
        <w:rPr>
          <w:b/>
        </w:rPr>
        <w:t>,</w:t>
      </w:r>
      <w:r w:rsidR="006C642C">
        <w:rPr>
          <w:b/>
        </w:rPr>
        <w:t xml:space="preserve"> Award</w:t>
      </w:r>
    </w:p>
    <w:p w14:paraId="3D45AC8B" w14:textId="77777777" w:rsidR="00844751" w:rsidRPr="00213814" w:rsidRDefault="00844751" w:rsidP="00E7442F">
      <w:pPr>
        <w:pStyle w:val="ListParagraph"/>
        <w:numPr>
          <w:ilvl w:val="0"/>
          <w:numId w:val="17"/>
        </w:numPr>
        <w:rPr>
          <w:lang w:val="en-GB"/>
        </w:rPr>
      </w:pPr>
      <w:r w:rsidRPr="00F50238">
        <w:rPr>
          <w:lang w:val="en-GB"/>
        </w:rPr>
        <w:t>Students</w:t>
      </w:r>
      <w:r>
        <w:rPr>
          <w:lang w:val="en-GB"/>
        </w:rPr>
        <w:t xml:space="preserve"> must take </w:t>
      </w:r>
      <w:r>
        <w:t>even distribution of ECTS across each Semester (30 in Semester one, and 30 in Semester two)</w:t>
      </w:r>
    </w:p>
    <w:p w14:paraId="34F9362D" w14:textId="42B9119C" w:rsidR="00844751" w:rsidRPr="00CB5C9D" w:rsidRDefault="00844751" w:rsidP="00E7442F">
      <w:pPr>
        <w:pStyle w:val="ListParagraph"/>
        <w:numPr>
          <w:ilvl w:val="0"/>
          <w:numId w:val="17"/>
        </w:numPr>
        <w:rPr>
          <w:lang w:val="en-GB"/>
        </w:rPr>
      </w:pPr>
      <w:r w:rsidRPr="00505667">
        <w:rPr>
          <w:lang w:val="en-GB"/>
        </w:rPr>
        <w:t xml:space="preserve">Students choose </w:t>
      </w:r>
      <w:r w:rsidRPr="00B0055F">
        <w:rPr>
          <w:b/>
          <w:lang w:val="en-GB"/>
        </w:rPr>
        <w:t>50 ECTS</w:t>
      </w:r>
      <w:r>
        <w:rPr>
          <w:lang w:val="en-GB"/>
        </w:rPr>
        <w:t xml:space="preserve"> in </w:t>
      </w:r>
      <w:r>
        <w:rPr>
          <w:b/>
          <w:lang w:val="en-GB"/>
        </w:rPr>
        <w:t>Sociology</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57A0227B" w14:textId="708B539F" w:rsidR="00844751" w:rsidRDefault="00844751" w:rsidP="00E7442F">
      <w:pPr>
        <w:pStyle w:val="ListParagraph"/>
        <w:numPr>
          <w:ilvl w:val="0"/>
          <w:numId w:val="17"/>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2C13E65C" w14:textId="54A4B5AC" w:rsidR="00130C09" w:rsidRDefault="00130C09" w:rsidP="00A94D14">
      <w:pPr>
        <w:pStyle w:val="ListParagraph"/>
        <w:ind w:right="-142"/>
        <w:rPr>
          <w:lang w:val="en-GB"/>
        </w:rPr>
      </w:pPr>
      <w:r w:rsidRPr="006670E5">
        <w:rPr>
          <w:rStyle w:val="Hyperlink"/>
          <w:color w:val="auto"/>
          <w:u w:val="none"/>
        </w:rPr>
        <w:t>(</w:t>
      </w:r>
      <w:r w:rsidRPr="00A94D14">
        <w:rPr>
          <w:rStyle w:val="Hyperlink"/>
          <w:i/>
          <w:iCs/>
          <w:color w:val="auto"/>
          <w:u w:val="none"/>
        </w:rPr>
        <w:t xml:space="preserve">TEs are only available to students who moved from Major/Minor </w:t>
      </w:r>
      <w:r w:rsidR="00A94D14" w:rsidRPr="00A94D14">
        <w:rPr>
          <w:rStyle w:val="Hyperlink"/>
          <w:i/>
          <w:iCs/>
          <w:color w:val="auto"/>
          <w:u w:val="none"/>
        </w:rPr>
        <w:t xml:space="preserve">SF </w:t>
      </w:r>
      <w:r w:rsidRPr="00A94D14">
        <w:rPr>
          <w:rStyle w:val="Hyperlink"/>
          <w:i/>
          <w:iCs/>
          <w:color w:val="auto"/>
          <w:u w:val="none"/>
        </w:rPr>
        <w:t xml:space="preserve">to Single </w:t>
      </w:r>
      <w:r w:rsidR="0042366C" w:rsidRPr="00A94D14">
        <w:rPr>
          <w:rStyle w:val="Hyperlink"/>
          <w:i/>
          <w:iCs/>
          <w:color w:val="auto"/>
          <w:u w:val="none"/>
        </w:rPr>
        <w:t>Honours</w:t>
      </w:r>
      <w:r w:rsidR="00A94D14" w:rsidRPr="00A94D14">
        <w:rPr>
          <w:rStyle w:val="Hyperlink"/>
          <w:i/>
          <w:iCs/>
          <w:color w:val="auto"/>
          <w:u w:val="none"/>
        </w:rPr>
        <w:t xml:space="preserve"> JS</w:t>
      </w:r>
      <w:r>
        <w:rPr>
          <w:rStyle w:val="Hyperlink"/>
          <w:color w:val="auto"/>
          <w:u w:val="none"/>
        </w:rPr>
        <w:t>)</w:t>
      </w:r>
    </w:p>
    <w:p w14:paraId="4AB54DF0"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649E61A1" w14:textId="77777777" w:rsidTr="00972CB2">
        <w:trPr>
          <w:tblHeader/>
        </w:trPr>
        <w:tc>
          <w:tcPr>
            <w:tcW w:w="1277" w:type="dxa"/>
            <w:shd w:val="clear" w:color="auto" w:fill="DBE5F1" w:themeFill="accent1" w:themeFillTint="33"/>
          </w:tcPr>
          <w:p w14:paraId="287BC1A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EC04EB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2298039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3CCF8F0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01AED61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1"/>
            </w:r>
          </w:p>
        </w:tc>
        <w:tc>
          <w:tcPr>
            <w:tcW w:w="1276" w:type="dxa"/>
            <w:shd w:val="clear" w:color="auto" w:fill="DBE5F1" w:themeFill="accent1" w:themeFillTint="33"/>
          </w:tcPr>
          <w:p w14:paraId="2B57DBF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697A9C4" w14:textId="77777777" w:rsidTr="00972CB2">
        <w:tc>
          <w:tcPr>
            <w:tcW w:w="10916" w:type="dxa"/>
            <w:gridSpan w:val="6"/>
            <w:shd w:val="clear" w:color="auto" w:fill="auto"/>
          </w:tcPr>
          <w:p w14:paraId="753AA81B" w14:textId="26D31947"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2B145899" w14:textId="6D94818B" w:rsidR="00CB1ECD" w:rsidRPr="002E1E3F" w:rsidRDefault="00CB1ECD" w:rsidP="00972CB2">
            <w:pPr>
              <w:spacing w:after="0" w:line="276" w:lineRule="auto"/>
              <w:jc w:val="center"/>
              <w:rPr>
                <w:rFonts w:ascii="Cambria" w:hAnsi="Cambria"/>
                <w:b/>
                <w:sz w:val="20"/>
                <w:szCs w:val="20"/>
              </w:rPr>
            </w:pPr>
          </w:p>
        </w:tc>
      </w:tr>
      <w:tr w:rsidR="00BF6F7F" w:rsidRPr="002E1E3F" w14:paraId="7CA9DBD8" w14:textId="77777777" w:rsidTr="00BD6C2D">
        <w:trPr>
          <w:trHeight w:val="591"/>
        </w:trPr>
        <w:tc>
          <w:tcPr>
            <w:tcW w:w="1277" w:type="dxa"/>
          </w:tcPr>
          <w:p w14:paraId="4358A948" w14:textId="3824E60A" w:rsidR="00BF6F7F" w:rsidRPr="009F6220" w:rsidRDefault="00BB6CFC" w:rsidP="00BF6F7F">
            <w:pPr>
              <w:spacing w:after="0" w:line="276" w:lineRule="auto"/>
              <w:jc w:val="both"/>
              <w:rPr>
                <w:rFonts w:ascii="Cambria" w:hAnsi="Cambria"/>
                <w:b/>
                <w:sz w:val="20"/>
                <w:szCs w:val="20"/>
              </w:rPr>
            </w:pPr>
            <w:hyperlink r:id="rId248" w:history="1">
              <w:r w:rsidR="00BF6F7F" w:rsidRPr="00201CC2">
                <w:rPr>
                  <w:rStyle w:val="Hyperlink"/>
                  <w:rFonts w:ascii="Cambria" w:hAnsi="Cambria"/>
                  <w:color w:val="auto"/>
                  <w:sz w:val="20"/>
                  <w:szCs w:val="20"/>
                  <w:u w:val="none"/>
                </w:rPr>
                <w:t>SOU33011</w:t>
              </w:r>
            </w:hyperlink>
          </w:p>
        </w:tc>
        <w:tc>
          <w:tcPr>
            <w:tcW w:w="3544" w:type="dxa"/>
          </w:tcPr>
          <w:p w14:paraId="3B630A45" w14:textId="7AED9A2C" w:rsidR="00BF6F7F" w:rsidRPr="002E1E3F" w:rsidRDefault="00BF6F7F" w:rsidP="00BF6F7F">
            <w:pPr>
              <w:spacing w:after="0" w:line="276" w:lineRule="auto"/>
              <w:jc w:val="both"/>
              <w:rPr>
                <w:rFonts w:ascii="Cambria" w:hAnsi="Cambria"/>
                <w:b/>
                <w:sz w:val="20"/>
                <w:szCs w:val="20"/>
              </w:rPr>
            </w:pPr>
            <w:r w:rsidRPr="002E1E3F">
              <w:rPr>
                <w:rFonts w:ascii="Cambria" w:hAnsi="Cambria"/>
                <w:sz w:val="20"/>
                <w:szCs w:val="20"/>
              </w:rPr>
              <w:t>Researching Society 1</w:t>
            </w:r>
          </w:p>
        </w:tc>
        <w:tc>
          <w:tcPr>
            <w:tcW w:w="992" w:type="dxa"/>
          </w:tcPr>
          <w:p w14:paraId="618DCE1C" w14:textId="2E446DB9" w:rsidR="00BF6F7F" w:rsidRPr="002E1E3F" w:rsidRDefault="00BF6F7F" w:rsidP="00BF6F7F">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1828E83C" w14:textId="258F2B0C" w:rsidR="00BF6F7F" w:rsidRPr="00AC58D8" w:rsidRDefault="00BB6CFC" w:rsidP="00BF6F7F">
            <w:pPr>
              <w:spacing w:after="0" w:line="276" w:lineRule="auto"/>
              <w:jc w:val="both"/>
              <w:rPr>
                <w:rFonts w:ascii="Cambria" w:hAnsi="Cambria"/>
                <w:sz w:val="20"/>
                <w:szCs w:val="20"/>
              </w:rPr>
            </w:pPr>
            <w:hyperlink r:id="rId249" w:history="1">
              <w:r w:rsidR="00BF6F7F" w:rsidRPr="00AC58D8">
                <w:rPr>
                  <w:rStyle w:val="Hyperlink"/>
                  <w:rFonts w:ascii="Cambria" w:hAnsi="Cambria" w:cs="Segoe UI"/>
                  <w:color w:val="auto"/>
                  <w:sz w:val="20"/>
                  <w:szCs w:val="20"/>
                  <w:u w:val="none"/>
                </w:rPr>
                <w:t>SOU22011</w:t>
              </w:r>
            </w:hyperlink>
            <w:r w:rsidR="00BF6F7F" w:rsidRPr="00AC58D8">
              <w:rPr>
                <w:rFonts w:ascii="Cambria" w:hAnsi="Cambria" w:cs="Segoe UI"/>
                <w:sz w:val="20"/>
                <w:szCs w:val="20"/>
              </w:rPr>
              <w:t xml:space="preserve">, </w:t>
            </w:r>
            <w:hyperlink r:id="rId250" w:history="1">
              <w:r w:rsidR="00BF6F7F" w:rsidRPr="00AC58D8">
                <w:rPr>
                  <w:rStyle w:val="Hyperlink"/>
                  <w:rFonts w:ascii="Cambria" w:hAnsi="Cambria" w:cs="Segoe UI"/>
                  <w:color w:val="auto"/>
                  <w:sz w:val="20"/>
                  <w:szCs w:val="20"/>
                  <w:u w:val="none"/>
                </w:rPr>
                <w:t>SOU22012</w:t>
              </w:r>
            </w:hyperlink>
            <w:r w:rsidR="00BF6F7F" w:rsidRPr="00AC58D8">
              <w:rPr>
                <w:rFonts w:ascii="Cambria" w:hAnsi="Cambria"/>
                <w:sz w:val="20"/>
                <w:szCs w:val="20"/>
              </w:rPr>
              <w:t xml:space="preserve"> </w:t>
            </w:r>
          </w:p>
        </w:tc>
        <w:tc>
          <w:tcPr>
            <w:tcW w:w="1559" w:type="dxa"/>
          </w:tcPr>
          <w:p w14:paraId="7461F406" w14:textId="5F7ABAFC" w:rsidR="00BF6F7F" w:rsidRPr="00AC58D8" w:rsidRDefault="00BB6CFC" w:rsidP="00BF6F7F">
            <w:pPr>
              <w:spacing w:after="0" w:line="276" w:lineRule="auto"/>
              <w:jc w:val="both"/>
              <w:rPr>
                <w:rFonts w:ascii="Cambria" w:hAnsi="Cambria"/>
                <w:sz w:val="20"/>
                <w:szCs w:val="20"/>
              </w:rPr>
            </w:pPr>
            <w:hyperlink r:id="rId251" w:history="1">
              <w:r w:rsidR="00BF6F7F" w:rsidRPr="00AC58D8">
                <w:rPr>
                  <w:rStyle w:val="Hyperlink"/>
                  <w:rFonts w:ascii="Cambria" w:hAnsi="Cambria"/>
                  <w:color w:val="auto"/>
                  <w:sz w:val="20"/>
                  <w:szCs w:val="20"/>
                  <w:u w:val="none"/>
                </w:rPr>
                <w:t>SOU33012</w:t>
              </w:r>
            </w:hyperlink>
          </w:p>
        </w:tc>
        <w:tc>
          <w:tcPr>
            <w:tcW w:w="1276" w:type="dxa"/>
          </w:tcPr>
          <w:p w14:paraId="3DC2FE7D" w14:textId="5AEA8A09" w:rsidR="00BF6F7F" w:rsidRPr="00BD6C2D" w:rsidRDefault="00BF6F7F" w:rsidP="00BF6F7F">
            <w:pPr>
              <w:spacing w:after="0" w:line="276" w:lineRule="auto"/>
              <w:jc w:val="both"/>
              <w:rPr>
                <w:rFonts w:ascii="Cambria" w:hAnsi="Cambria" w:cs="Segoe UI"/>
                <w:sz w:val="20"/>
                <w:szCs w:val="20"/>
              </w:rPr>
            </w:pPr>
            <w:r w:rsidRPr="002E1E3F">
              <w:rPr>
                <w:rFonts w:ascii="Cambria" w:hAnsi="Cambria" w:cs="Segoe UI"/>
                <w:sz w:val="20"/>
                <w:szCs w:val="20"/>
              </w:rPr>
              <w:t>Mandatory</w:t>
            </w:r>
          </w:p>
        </w:tc>
      </w:tr>
      <w:tr w:rsidR="00BF6F7F" w:rsidRPr="002E1E3F" w14:paraId="582C565D" w14:textId="77777777" w:rsidTr="0038718E">
        <w:tc>
          <w:tcPr>
            <w:tcW w:w="1277" w:type="dxa"/>
          </w:tcPr>
          <w:p w14:paraId="1B63F6E4" w14:textId="0D85DCD0" w:rsidR="00BF6F7F" w:rsidRPr="009F6220" w:rsidRDefault="00BB6CFC" w:rsidP="00BF6F7F">
            <w:pPr>
              <w:spacing w:after="0" w:line="276" w:lineRule="auto"/>
              <w:jc w:val="both"/>
              <w:rPr>
                <w:rFonts w:ascii="Cambria" w:hAnsi="Cambria" w:cs="Segoe UI"/>
                <w:sz w:val="20"/>
                <w:szCs w:val="20"/>
              </w:rPr>
            </w:pPr>
            <w:hyperlink r:id="rId252" w:history="1">
              <w:r w:rsidR="00BF6F7F" w:rsidRPr="00201CC2">
                <w:rPr>
                  <w:rStyle w:val="Hyperlink"/>
                  <w:rFonts w:ascii="Cambria" w:hAnsi="Cambria"/>
                  <w:color w:val="auto"/>
                  <w:sz w:val="20"/>
                  <w:szCs w:val="20"/>
                  <w:u w:val="none"/>
                </w:rPr>
                <w:t>SOU33021</w:t>
              </w:r>
            </w:hyperlink>
          </w:p>
        </w:tc>
        <w:tc>
          <w:tcPr>
            <w:tcW w:w="3544" w:type="dxa"/>
          </w:tcPr>
          <w:p w14:paraId="6374C9FD" w14:textId="77777777" w:rsidR="00BF6F7F" w:rsidRPr="002E1E3F" w:rsidRDefault="00BF6F7F" w:rsidP="00BF6F7F">
            <w:pPr>
              <w:spacing w:after="0" w:line="276" w:lineRule="auto"/>
              <w:jc w:val="both"/>
              <w:rPr>
                <w:rFonts w:ascii="Cambria" w:hAnsi="Cambria"/>
                <w:sz w:val="20"/>
                <w:szCs w:val="20"/>
              </w:rPr>
            </w:pPr>
            <w:r w:rsidRPr="002E1E3F">
              <w:rPr>
                <w:rFonts w:ascii="Cambria" w:hAnsi="Cambria"/>
                <w:sz w:val="20"/>
                <w:szCs w:val="20"/>
              </w:rPr>
              <w:t>Race, Ethnicity &amp; Identity 1</w:t>
            </w:r>
          </w:p>
          <w:p w14:paraId="48F0C537" w14:textId="77777777" w:rsidR="00BF6F7F" w:rsidRPr="002E1E3F" w:rsidRDefault="00BF6F7F" w:rsidP="00BF6F7F">
            <w:pPr>
              <w:spacing w:after="0" w:line="276" w:lineRule="auto"/>
              <w:jc w:val="both"/>
              <w:rPr>
                <w:rFonts w:ascii="Cambria" w:hAnsi="Cambria" w:cs="Segoe UI"/>
                <w:sz w:val="20"/>
                <w:szCs w:val="20"/>
              </w:rPr>
            </w:pPr>
          </w:p>
        </w:tc>
        <w:tc>
          <w:tcPr>
            <w:tcW w:w="992" w:type="dxa"/>
          </w:tcPr>
          <w:p w14:paraId="57CA9CAE" w14:textId="4D0A8F41" w:rsidR="00BF6F7F" w:rsidRPr="002E1E3F" w:rsidRDefault="00BF6F7F" w:rsidP="00BF6F7F">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12E9A6EA" w14:textId="49D350B2" w:rsidR="00BF6F7F" w:rsidRPr="002E1E3F" w:rsidRDefault="00BF6F7F" w:rsidP="00BF6F7F">
            <w:pPr>
              <w:spacing w:after="0" w:line="276" w:lineRule="auto"/>
              <w:jc w:val="both"/>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28B52179" w14:textId="00427A10" w:rsidR="00BF6F7F" w:rsidRPr="002E1E3F" w:rsidRDefault="00BF6F7F" w:rsidP="00BF6F7F">
            <w:pPr>
              <w:spacing w:after="0" w:line="276" w:lineRule="auto"/>
              <w:jc w:val="both"/>
              <w:rPr>
                <w:rFonts w:ascii="Cambria" w:hAnsi="Cambria"/>
                <w:b/>
                <w:sz w:val="20"/>
                <w:szCs w:val="20"/>
              </w:rPr>
            </w:pPr>
            <w:r>
              <w:rPr>
                <w:rFonts w:ascii="Cambria" w:hAnsi="Cambria" w:cs="Segoe UI"/>
                <w:sz w:val="20"/>
                <w:szCs w:val="20"/>
              </w:rPr>
              <w:t>None</w:t>
            </w:r>
          </w:p>
        </w:tc>
        <w:tc>
          <w:tcPr>
            <w:tcW w:w="1276" w:type="dxa"/>
          </w:tcPr>
          <w:p w14:paraId="47D1D6DA" w14:textId="7D34548B" w:rsidR="00BF6F7F" w:rsidRPr="002E1E3F" w:rsidRDefault="00BF6F7F" w:rsidP="00BF6F7F">
            <w:pPr>
              <w:spacing w:after="0" w:line="276" w:lineRule="auto"/>
              <w:jc w:val="both"/>
              <w:rPr>
                <w:rFonts w:ascii="Cambria" w:hAnsi="Cambria" w:cs="Segoe UI"/>
                <w:sz w:val="20"/>
                <w:szCs w:val="20"/>
              </w:rPr>
            </w:pPr>
            <w:r>
              <w:rPr>
                <w:rFonts w:ascii="Cambria" w:hAnsi="Cambria" w:cs="Segoe UI"/>
                <w:sz w:val="20"/>
                <w:szCs w:val="20"/>
              </w:rPr>
              <w:t>Optional</w:t>
            </w:r>
          </w:p>
        </w:tc>
      </w:tr>
      <w:tr w:rsidR="00BF6F7F" w:rsidRPr="002E1E3F" w14:paraId="3F0631FF" w14:textId="77777777" w:rsidTr="0038718E">
        <w:tc>
          <w:tcPr>
            <w:tcW w:w="1277" w:type="dxa"/>
          </w:tcPr>
          <w:p w14:paraId="63F5511D" w14:textId="158D6127" w:rsidR="00BF6F7F" w:rsidRPr="009F6220" w:rsidRDefault="00BB6CFC" w:rsidP="00BF6F7F">
            <w:pPr>
              <w:spacing w:after="0" w:line="276" w:lineRule="auto"/>
              <w:jc w:val="both"/>
            </w:pPr>
            <w:hyperlink r:id="rId253" w:history="1">
              <w:r w:rsidR="00BF6F7F" w:rsidRPr="00201CC2">
                <w:rPr>
                  <w:rStyle w:val="Hyperlink"/>
                  <w:rFonts w:ascii="Cambria" w:hAnsi="Cambria"/>
                  <w:color w:val="auto"/>
                  <w:sz w:val="20"/>
                  <w:szCs w:val="20"/>
                  <w:u w:val="none"/>
                </w:rPr>
                <w:t>SOU33061</w:t>
              </w:r>
            </w:hyperlink>
          </w:p>
        </w:tc>
        <w:tc>
          <w:tcPr>
            <w:tcW w:w="3544" w:type="dxa"/>
          </w:tcPr>
          <w:p w14:paraId="6BD4BFBA" w14:textId="77777777" w:rsidR="00BF6F7F" w:rsidRPr="002E1E3F" w:rsidRDefault="00BF6F7F" w:rsidP="00BF6F7F">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5535A8E4" w14:textId="171063B9" w:rsidR="00BF6F7F" w:rsidRPr="002E1E3F" w:rsidRDefault="00BF6F7F" w:rsidP="00BF6F7F">
            <w:pPr>
              <w:spacing w:after="0" w:line="276" w:lineRule="auto"/>
              <w:jc w:val="both"/>
              <w:rPr>
                <w:rFonts w:ascii="Cambria" w:hAnsi="Cambria"/>
                <w:sz w:val="20"/>
                <w:szCs w:val="20"/>
              </w:rPr>
            </w:pPr>
          </w:p>
        </w:tc>
        <w:tc>
          <w:tcPr>
            <w:tcW w:w="992" w:type="dxa"/>
          </w:tcPr>
          <w:p w14:paraId="069D0720" w14:textId="4167AE83" w:rsidR="00BF6F7F" w:rsidRPr="002E1E3F" w:rsidRDefault="00BF6F7F" w:rsidP="00BF6F7F">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5127175D" w14:textId="7E68CD62" w:rsidR="00BF6F7F" w:rsidRPr="002E1E3F" w:rsidRDefault="00BF6F7F" w:rsidP="00BF6F7F">
            <w:pPr>
              <w:spacing w:after="0" w:line="276" w:lineRule="auto"/>
              <w:jc w:val="both"/>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63B8223A" w14:textId="2055355A" w:rsidR="00BF6F7F" w:rsidRPr="002E1E3F" w:rsidRDefault="00BF6F7F" w:rsidP="00BF6F7F">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2C6B1A68" w14:textId="77777777" w:rsidR="00BF6F7F" w:rsidRPr="002E1E3F" w:rsidRDefault="00BF6F7F" w:rsidP="00BF6F7F">
            <w:pPr>
              <w:spacing w:after="0" w:line="276" w:lineRule="auto"/>
              <w:jc w:val="both"/>
              <w:rPr>
                <w:rFonts w:ascii="Cambria" w:hAnsi="Cambria" w:cs="Segoe UI"/>
                <w:sz w:val="20"/>
                <w:szCs w:val="20"/>
              </w:rPr>
            </w:pPr>
            <w:r>
              <w:rPr>
                <w:rFonts w:ascii="Cambria" w:hAnsi="Cambria" w:cs="Segoe UI"/>
                <w:sz w:val="20"/>
                <w:szCs w:val="20"/>
              </w:rPr>
              <w:t>Optional</w:t>
            </w:r>
          </w:p>
          <w:p w14:paraId="2A05E3F0" w14:textId="7FEC6EFF" w:rsidR="00BF6F7F" w:rsidRDefault="00BF6F7F" w:rsidP="00BF6F7F">
            <w:pPr>
              <w:spacing w:after="0" w:line="276" w:lineRule="auto"/>
              <w:jc w:val="both"/>
              <w:rPr>
                <w:rFonts w:ascii="Cambria" w:hAnsi="Cambria" w:cs="Segoe UI"/>
                <w:sz w:val="20"/>
                <w:szCs w:val="20"/>
              </w:rPr>
            </w:pPr>
          </w:p>
        </w:tc>
      </w:tr>
      <w:tr w:rsidR="00BF6F7F" w:rsidRPr="002E1E3F" w14:paraId="7142EA4C" w14:textId="77777777" w:rsidTr="0038718E">
        <w:tc>
          <w:tcPr>
            <w:tcW w:w="1277" w:type="dxa"/>
          </w:tcPr>
          <w:p w14:paraId="4884081D" w14:textId="05D79B74" w:rsidR="00BF6F7F" w:rsidRPr="009F6220" w:rsidRDefault="00BB6CFC" w:rsidP="00BF6F7F">
            <w:pPr>
              <w:spacing w:after="0" w:line="276" w:lineRule="auto"/>
              <w:jc w:val="both"/>
              <w:rPr>
                <w:rFonts w:ascii="Cambria" w:hAnsi="Cambria"/>
                <w:b/>
                <w:sz w:val="20"/>
                <w:szCs w:val="20"/>
              </w:rPr>
            </w:pPr>
            <w:hyperlink r:id="rId254" w:history="1">
              <w:r w:rsidR="00BF6F7F" w:rsidRPr="00201CC2">
                <w:rPr>
                  <w:rStyle w:val="Hyperlink"/>
                  <w:color w:val="auto"/>
                  <w:sz w:val="20"/>
                  <w:szCs w:val="20"/>
                  <w:u w:val="none"/>
                </w:rPr>
                <w:t>SOU33081</w:t>
              </w:r>
            </w:hyperlink>
          </w:p>
        </w:tc>
        <w:tc>
          <w:tcPr>
            <w:tcW w:w="3544" w:type="dxa"/>
          </w:tcPr>
          <w:p w14:paraId="3B736BCF" w14:textId="77777777" w:rsidR="00BF6F7F" w:rsidRDefault="00BF6F7F" w:rsidP="00BF6F7F">
            <w:pPr>
              <w:spacing w:after="0" w:line="276" w:lineRule="auto"/>
              <w:jc w:val="both"/>
              <w:rPr>
                <w:rFonts w:ascii="Cambria" w:hAnsi="Cambria"/>
                <w:sz w:val="20"/>
                <w:szCs w:val="20"/>
              </w:rPr>
            </w:pPr>
            <w:r>
              <w:rPr>
                <w:rFonts w:ascii="Cambria" w:hAnsi="Cambria"/>
                <w:sz w:val="20"/>
                <w:szCs w:val="20"/>
              </w:rPr>
              <w:t>Globalisation and Development 1</w:t>
            </w:r>
          </w:p>
          <w:p w14:paraId="5E2AD420" w14:textId="77777777" w:rsidR="00BF6F7F" w:rsidRPr="002E1E3F" w:rsidRDefault="00BF6F7F" w:rsidP="00BF6F7F">
            <w:pPr>
              <w:spacing w:after="0" w:line="276" w:lineRule="auto"/>
              <w:jc w:val="both"/>
              <w:rPr>
                <w:rFonts w:ascii="Cambria" w:hAnsi="Cambria"/>
                <w:b/>
                <w:sz w:val="20"/>
                <w:szCs w:val="20"/>
              </w:rPr>
            </w:pPr>
          </w:p>
        </w:tc>
        <w:tc>
          <w:tcPr>
            <w:tcW w:w="992" w:type="dxa"/>
          </w:tcPr>
          <w:p w14:paraId="2C18B3BB" w14:textId="3700E86F" w:rsidR="00BF6F7F" w:rsidRPr="002E1E3F" w:rsidRDefault="00BF6F7F" w:rsidP="00BF6F7F">
            <w:pPr>
              <w:spacing w:after="0" w:line="276" w:lineRule="auto"/>
              <w:jc w:val="center"/>
              <w:rPr>
                <w:rFonts w:ascii="Cambria" w:hAnsi="Cambria"/>
                <w:b/>
                <w:sz w:val="20"/>
                <w:szCs w:val="20"/>
              </w:rPr>
            </w:pPr>
            <w:r>
              <w:rPr>
                <w:rFonts w:ascii="Cambria" w:hAnsi="Cambria"/>
                <w:sz w:val="20"/>
                <w:szCs w:val="20"/>
              </w:rPr>
              <w:t>5</w:t>
            </w:r>
          </w:p>
        </w:tc>
        <w:tc>
          <w:tcPr>
            <w:tcW w:w="2268" w:type="dxa"/>
          </w:tcPr>
          <w:p w14:paraId="4AB3DA2F" w14:textId="4615C91D" w:rsidR="00BF6F7F" w:rsidRPr="002E1E3F" w:rsidRDefault="00BF6F7F" w:rsidP="00BF6F7F">
            <w:pPr>
              <w:spacing w:after="0" w:line="276" w:lineRule="auto"/>
              <w:jc w:val="both"/>
              <w:rPr>
                <w:rFonts w:ascii="Cambria" w:hAnsi="Cambria"/>
                <w:b/>
                <w:sz w:val="20"/>
                <w:szCs w:val="20"/>
              </w:rPr>
            </w:pPr>
            <w:r>
              <w:rPr>
                <w:rFonts w:ascii="Cambria" w:hAnsi="Cambria" w:cs="Segoe UI"/>
                <w:sz w:val="20"/>
                <w:szCs w:val="20"/>
              </w:rPr>
              <w:t>None</w:t>
            </w:r>
          </w:p>
        </w:tc>
        <w:tc>
          <w:tcPr>
            <w:tcW w:w="1559" w:type="dxa"/>
          </w:tcPr>
          <w:p w14:paraId="70C62153" w14:textId="11B64A82" w:rsidR="00BF6F7F" w:rsidRPr="002E1E3F" w:rsidRDefault="00BF6F7F" w:rsidP="00BF6F7F">
            <w:pPr>
              <w:spacing w:after="0" w:line="276" w:lineRule="auto"/>
              <w:jc w:val="both"/>
              <w:rPr>
                <w:rFonts w:ascii="Cambria" w:hAnsi="Cambria"/>
                <w:b/>
                <w:sz w:val="20"/>
                <w:szCs w:val="20"/>
              </w:rPr>
            </w:pPr>
            <w:r>
              <w:rPr>
                <w:rFonts w:ascii="Cambria" w:hAnsi="Cambria" w:cs="Segoe UI"/>
                <w:sz w:val="20"/>
                <w:szCs w:val="20"/>
              </w:rPr>
              <w:t>None</w:t>
            </w:r>
          </w:p>
        </w:tc>
        <w:tc>
          <w:tcPr>
            <w:tcW w:w="1276" w:type="dxa"/>
          </w:tcPr>
          <w:p w14:paraId="2B18CB7B" w14:textId="195508FD" w:rsidR="00BF6F7F" w:rsidRPr="002E1E3F" w:rsidRDefault="00BF6F7F" w:rsidP="00BF6F7F">
            <w:pPr>
              <w:spacing w:after="0" w:line="276" w:lineRule="auto"/>
              <w:jc w:val="both"/>
              <w:rPr>
                <w:rFonts w:ascii="Cambria" w:hAnsi="Cambria"/>
                <w:b/>
                <w:sz w:val="20"/>
                <w:szCs w:val="20"/>
              </w:rPr>
            </w:pPr>
            <w:r>
              <w:rPr>
                <w:rFonts w:ascii="Cambria" w:hAnsi="Cambria" w:cs="Segoe UI"/>
                <w:sz w:val="20"/>
                <w:szCs w:val="20"/>
              </w:rPr>
              <w:t>Optional</w:t>
            </w:r>
          </w:p>
        </w:tc>
      </w:tr>
      <w:tr w:rsidR="00BF6F7F" w:rsidRPr="002E1E3F" w14:paraId="094AB6D6" w14:textId="77777777" w:rsidTr="0038718E">
        <w:tc>
          <w:tcPr>
            <w:tcW w:w="1277" w:type="dxa"/>
          </w:tcPr>
          <w:p w14:paraId="7AC9CD07" w14:textId="22EAF377" w:rsidR="00BF6F7F" w:rsidRPr="009F6220" w:rsidRDefault="00BF6F7F" w:rsidP="00BF6F7F">
            <w:pPr>
              <w:spacing w:after="0" w:line="276" w:lineRule="auto"/>
              <w:jc w:val="both"/>
              <w:rPr>
                <w:sz w:val="20"/>
                <w:szCs w:val="20"/>
              </w:rPr>
            </w:pPr>
            <w:r w:rsidRPr="008023FC">
              <w:rPr>
                <w:sz w:val="20"/>
                <w:szCs w:val="20"/>
              </w:rPr>
              <w:t>SOU33111</w:t>
            </w:r>
          </w:p>
        </w:tc>
        <w:tc>
          <w:tcPr>
            <w:tcW w:w="3544" w:type="dxa"/>
          </w:tcPr>
          <w:p w14:paraId="2ACB7B55" w14:textId="2A8AEA62" w:rsidR="00BF6F7F" w:rsidRDefault="00BF6F7F" w:rsidP="00BF6F7F">
            <w:pPr>
              <w:spacing w:after="0" w:line="276" w:lineRule="auto"/>
              <w:jc w:val="both"/>
              <w:rPr>
                <w:rFonts w:ascii="Cambria" w:hAnsi="Cambria"/>
                <w:sz w:val="20"/>
                <w:szCs w:val="20"/>
              </w:rPr>
            </w:pPr>
            <w:r>
              <w:rPr>
                <w:rFonts w:ascii="Cambria" w:hAnsi="Cambria"/>
                <w:sz w:val="20"/>
                <w:szCs w:val="20"/>
              </w:rPr>
              <w:t>Relationships, Resources and Power</w:t>
            </w:r>
          </w:p>
        </w:tc>
        <w:tc>
          <w:tcPr>
            <w:tcW w:w="992" w:type="dxa"/>
          </w:tcPr>
          <w:p w14:paraId="5B473409" w14:textId="13208411" w:rsidR="00BF6F7F" w:rsidRDefault="00BF6F7F" w:rsidP="00BF6F7F">
            <w:pPr>
              <w:spacing w:after="0" w:line="276" w:lineRule="auto"/>
              <w:jc w:val="center"/>
              <w:rPr>
                <w:rFonts w:ascii="Cambria" w:hAnsi="Cambria"/>
                <w:sz w:val="20"/>
                <w:szCs w:val="20"/>
              </w:rPr>
            </w:pPr>
            <w:r>
              <w:rPr>
                <w:rFonts w:ascii="Cambria" w:hAnsi="Cambria"/>
                <w:sz w:val="20"/>
                <w:szCs w:val="20"/>
              </w:rPr>
              <w:t>5</w:t>
            </w:r>
          </w:p>
        </w:tc>
        <w:tc>
          <w:tcPr>
            <w:tcW w:w="2268" w:type="dxa"/>
          </w:tcPr>
          <w:p w14:paraId="55A41409" w14:textId="360533D5" w:rsidR="00BF6F7F" w:rsidRPr="002E1E3F" w:rsidRDefault="00BF6F7F" w:rsidP="00BF6F7F">
            <w:pPr>
              <w:spacing w:after="0" w:line="276" w:lineRule="auto"/>
              <w:jc w:val="both"/>
              <w:rPr>
                <w:rFonts w:ascii="Cambria" w:hAnsi="Cambria" w:cs="Segoe UI"/>
                <w:sz w:val="20"/>
                <w:szCs w:val="20"/>
              </w:rPr>
            </w:pPr>
            <w:r>
              <w:rPr>
                <w:rFonts w:ascii="Cambria" w:hAnsi="Cambria" w:cs="Segoe UI"/>
                <w:sz w:val="20"/>
                <w:szCs w:val="20"/>
              </w:rPr>
              <w:t>None</w:t>
            </w:r>
          </w:p>
        </w:tc>
        <w:tc>
          <w:tcPr>
            <w:tcW w:w="1559" w:type="dxa"/>
          </w:tcPr>
          <w:p w14:paraId="12A18426" w14:textId="6A0897E8" w:rsidR="00BF6F7F" w:rsidRPr="002E1E3F" w:rsidRDefault="00BF6F7F" w:rsidP="00BF6F7F">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50B4B8BF" w14:textId="77777777" w:rsidR="00BF6F7F" w:rsidRDefault="00BF6F7F" w:rsidP="00BF6F7F">
            <w:pPr>
              <w:spacing w:after="0" w:line="276" w:lineRule="auto"/>
              <w:jc w:val="both"/>
              <w:rPr>
                <w:rFonts w:ascii="Cambria" w:hAnsi="Cambria" w:cs="Segoe UI"/>
                <w:sz w:val="20"/>
                <w:szCs w:val="20"/>
              </w:rPr>
            </w:pPr>
            <w:r>
              <w:rPr>
                <w:rFonts w:ascii="Cambria" w:hAnsi="Cambria" w:cs="Segoe UI"/>
                <w:sz w:val="20"/>
                <w:szCs w:val="20"/>
              </w:rPr>
              <w:t>Optional</w:t>
            </w:r>
          </w:p>
          <w:p w14:paraId="59576857" w14:textId="66B88AE1" w:rsidR="00BF6F7F" w:rsidRDefault="00BF6F7F" w:rsidP="00BF6F7F">
            <w:pPr>
              <w:spacing w:after="0" w:line="276" w:lineRule="auto"/>
              <w:jc w:val="both"/>
              <w:rPr>
                <w:rFonts w:ascii="Cambria" w:hAnsi="Cambria" w:cs="Segoe UI"/>
                <w:sz w:val="20"/>
                <w:szCs w:val="20"/>
              </w:rPr>
            </w:pPr>
          </w:p>
        </w:tc>
      </w:tr>
      <w:tr w:rsidR="00BF6F7F" w:rsidRPr="002E1E3F" w14:paraId="142BD1DB" w14:textId="77777777" w:rsidTr="0038718E">
        <w:tc>
          <w:tcPr>
            <w:tcW w:w="1277" w:type="dxa"/>
          </w:tcPr>
          <w:p w14:paraId="30569275" w14:textId="40205D84" w:rsidR="00BF6F7F" w:rsidRDefault="00BF6F7F" w:rsidP="00BF6F7F">
            <w:pPr>
              <w:spacing w:after="0" w:line="276" w:lineRule="auto"/>
              <w:jc w:val="both"/>
            </w:pPr>
            <w:r>
              <w:rPr>
                <w:sz w:val="20"/>
                <w:szCs w:val="20"/>
              </w:rPr>
              <w:t>SOU33131</w:t>
            </w:r>
          </w:p>
        </w:tc>
        <w:tc>
          <w:tcPr>
            <w:tcW w:w="3544" w:type="dxa"/>
          </w:tcPr>
          <w:p w14:paraId="34B05A89" w14:textId="77777777" w:rsidR="00BF6F7F" w:rsidRDefault="00BF6F7F" w:rsidP="00BF6F7F">
            <w:pPr>
              <w:spacing w:after="0" w:line="276" w:lineRule="auto"/>
              <w:jc w:val="both"/>
              <w:rPr>
                <w:rFonts w:ascii="Cambria" w:hAnsi="Cambria"/>
                <w:sz w:val="20"/>
                <w:szCs w:val="20"/>
              </w:rPr>
            </w:pPr>
            <w:r>
              <w:rPr>
                <w:rFonts w:ascii="Cambria" w:hAnsi="Cambria"/>
                <w:sz w:val="20"/>
                <w:szCs w:val="20"/>
              </w:rPr>
              <w:t>Sociology of Markets</w:t>
            </w:r>
          </w:p>
          <w:p w14:paraId="043D54D2" w14:textId="77777777" w:rsidR="00BF6F7F" w:rsidRDefault="00BF6F7F" w:rsidP="00BF6F7F">
            <w:pPr>
              <w:spacing w:after="0" w:line="276" w:lineRule="auto"/>
              <w:jc w:val="both"/>
              <w:rPr>
                <w:rFonts w:ascii="Cambria" w:hAnsi="Cambria"/>
                <w:sz w:val="20"/>
                <w:szCs w:val="20"/>
              </w:rPr>
            </w:pPr>
          </w:p>
        </w:tc>
        <w:tc>
          <w:tcPr>
            <w:tcW w:w="992" w:type="dxa"/>
          </w:tcPr>
          <w:p w14:paraId="3FEBA640" w14:textId="6C8DFB7B" w:rsidR="00BF6F7F" w:rsidRDefault="00BF6F7F" w:rsidP="00BF6F7F">
            <w:pPr>
              <w:spacing w:after="0" w:line="276" w:lineRule="auto"/>
              <w:jc w:val="center"/>
              <w:rPr>
                <w:rFonts w:ascii="Cambria" w:hAnsi="Cambria"/>
                <w:sz w:val="20"/>
                <w:szCs w:val="20"/>
              </w:rPr>
            </w:pPr>
            <w:r>
              <w:rPr>
                <w:rFonts w:ascii="Cambria" w:hAnsi="Cambria"/>
                <w:sz w:val="20"/>
                <w:szCs w:val="20"/>
              </w:rPr>
              <w:t>5</w:t>
            </w:r>
          </w:p>
        </w:tc>
        <w:tc>
          <w:tcPr>
            <w:tcW w:w="2268" w:type="dxa"/>
          </w:tcPr>
          <w:p w14:paraId="4E55B44C" w14:textId="1DF582FD" w:rsidR="00BF6F7F" w:rsidRDefault="00BF6F7F" w:rsidP="00BF6F7F">
            <w:pPr>
              <w:spacing w:after="0" w:line="276" w:lineRule="auto"/>
              <w:jc w:val="both"/>
              <w:rPr>
                <w:rFonts w:ascii="Cambria" w:hAnsi="Cambria" w:cs="Segoe UI"/>
                <w:sz w:val="20"/>
                <w:szCs w:val="20"/>
              </w:rPr>
            </w:pPr>
            <w:r>
              <w:rPr>
                <w:rFonts w:ascii="Cambria" w:hAnsi="Cambria" w:cs="Segoe UI"/>
                <w:sz w:val="20"/>
                <w:szCs w:val="20"/>
              </w:rPr>
              <w:t>None</w:t>
            </w:r>
          </w:p>
        </w:tc>
        <w:tc>
          <w:tcPr>
            <w:tcW w:w="1559" w:type="dxa"/>
          </w:tcPr>
          <w:p w14:paraId="48F2B9A6" w14:textId="6EAEED90" w:rsidR="00BF6F7F" w:rsidRDefault="00BF6F7F" w:rsidP="00BF6F7F">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22C900AE" w14:textId="47DC9C5B" w:rsidR="00BF6F7F" w:rsidRDefault="00BF6F7F" w:rsidP="00BF6F7F">
            <w:pPr>
              <w:spacing w:after="0" w:line="276" w:lineRule="auto"/>
              <w:jc w:val="both"/>
              <w:rPr>
                <w:rFonts w:ascii="Cambria" w:hAnsi="Cambria" w:cs="Segoe UI"/>
                <w:sz w:val="20"/>
                <w:szCs w:val="20"/>
              </w:rPr>
            </w:pPr>
            <w:r>
              <w:rPr>
                <w:rFonts w:ascii="Cambria" w:hAnsi="Cambria" w:cs="Segoe UI"/>
                <w:sz w:val="20"/>
                <w:szCs w:val="20"/>
              </w:rPr>
              <w:t>Optional</w:t>
            </w:r>
          </w:p>
        </w:tc>
      </w:tr>
      <w:tr w:rsidR="00BD6C2D" w:rsidRPr="002E1E3F" w14:paraId="63073392" w14:textId="77777777" w:rsidTr="00972CB2">
        <w:tc>
          <w:tcPr>
            <w:tcW w:w="10916" w:type="dxa"/>
            <w:gridSpan w:val="6"/>
            <w:shd w:val="clear" w:color="auto" w:fill="auto"/>
          </w:tcPr>
          <w:p w14:paraId="2676275C" w14:textId="58BC7A60" w:rsidR="00BD6C2D" w:rsidRDefault="00BD6C2D" w:rsidP="00BD6C2D">
            <w:pPr>
              <w:spacing w:after="0" w:line="276" w:lineRule="auto"/>
              <w:jc w:val="center"/>
              <w:rPr>
                <w:rFonts w:ascii="Cambria" w:hAnsi="Cambria"/>
                <w:b/>
                <w:sz w:val="20"/>
                <w:szCs w:val="20"/>
              </w:rPr>
            </w:pPr>
            <w:r>
              <w:rPr>
                <w:rFonts w:ascii="Cambria" w:hAnsi="Cambria"/>
                <w:b/>
                <w:sz w:val="20"/>
                <w:szCs w:val="20"/>
              </w:rPr>
              <w:t>SEMESTER TWO MODULES</w:t>
            </w:r>
          </w:p>
          <w:p w14:paraId="70C57ADC" w14:textId="66500253" w:rsidR="00BD6C2D" w:rsidRPr="002E1E3F" w:rsidRDefault="00BD6C2D" w:rsidP="00BD6C2D">
            <w:pPr>
              <w:spacing w:after="0" w:line="276" w:lineRule="auto"/>
              <w:jc w:val="center"/>
              <w:rPr>
                <w:rFonts w:ascii="Cambria" w:hAnsi="Cambria"/>
                <w:b/>
                <w:sz w:val="20"/>
                <w:szCs w:val="20"/>
              </w:rPr>
            </w:pPr>
          </w:p>
        </w:tc>
      </w:tr>
      <w:tr w:rsidR="00E917F9" w:rsidRPr="002E1E3F" w14:paraId="6076F523" w14:textId="77777777" w:rsidTr="00FC0572">
        <w:tc>
          <w:tcPr>
            <w:tcW w:w="1277" w:type="dxa"/>
          </w:tcPr>
          <w:p w14:paraId="26524660" w14:textId="49A9AD52" w:rsidR="00E917F9" w:rsidRPr="009F6220" w:rsidRDefault="00BB6CFC" w:rsidP="00E917F9">
            <w:pPr>
              <w:spacing w:after="0" w:line="276" w:lineRule="auto"/>
              <w:rPr>
                <w:rFonts w:ascii="Cambria" w:hAnsi="Cambria" w:cs="Segoe UI"/>
                <w:sz w:val="20"/>
                <w:szCs w:val="20"/>
              </w:rPr>
            </w:pPr>
            <w:hyperlink r:id="rId255" w:history="1">
              <w:r w:rsidR="00E917F9" w:rsidRPr="00201CC2">
                <w:rPr>
                  <w:rStyle w:val="Hyperlink"/>
                  <w:rFonts w:ascii="Cambria" w:hAnsi="Cambria"/>
                  <w:color w:val="auto"/>
                  <w:sz w:val="20"/>
                  <w:szCs w:val="20"/>
                  <w:u w:val="none"/>
                </w:rPr>
                <w:t>SOU33012</w:t>
              </w:r>
            </w:hyperlink>
          </w:p>
        </w:tc>
        <w:tc>
          <w:tcPr>
            <w:tcW w:w="3544" w:type="dxa"/>
          </w:tcPr>
          <w:p w14:paraId="3D629EA7" w14:textId="5BA9E6D3" w:rsidR="00E917F9" w:rsidRPr="002E1E3F" w:rsidRDefault="00E917F9" w:rsidP="00E917F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0B6D34FA" w14:textId="165BF52A" w:rsidR="00E917F9" w:rsidRPr="002E1E3F" w:rsidRDefault="00E917F9" w:rsidP="00E917F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7961928" w14:textId="7E988F52" w:rsidR="00E917F9" w:rsidRPr="00AC58D8" w:rsidRDefault="00BB6CFC" w:rsidP="00E917F9">
            <w:pPr>
              <w:spacing w:after="0" w:line="276" w:lineRule="auto"/>
              <w:rPr>
                <w:rFonts w:ascii="Cambria" w:hAnsi="Cambria"/>
                <w:sz w:val="20"/>
                <w:szCs w:val="20"/>
              </w:rPr>
            </w:pPr>
            <w:hyperlink r:id="rId256" w:history="1">
              <w:r w:rsidR="00E917F9" w:rsidRPr="00AC58D8">
                <w:rPr>
                  <w:rStyle w:val="Hyperlink"/>
                  <w:rFonts w:ascii="Cambria" w:hAnsi="Cambria" w:cs="Segoe UI"/>
                  <w:color w:val="auto"/>
                  <w:sz w:val="20"/>
                  <w:szCs w:val="20"/>
                  <w:u w:val="none"/>
                </w:rPr>
                <w:t>SOU22011</w:t>
              </w:r>
            </w:hyperlink>
            <w:r w:rsidR="00E917F9" w:rsidRPr="00AC58D8">
              <w:rPr>
                <w:rFonts w:ascii="Cambria" w:hAnsi="Cambria" w:cs="Segoe UI"/>
                <w:sz w:val="20"/>
                <w:szCs w:val="20"/>
              </w:rPr>
              <w:t xml:space="preserve">, </w:t>
            </w:r>
            <w:hyperlink r:id="rId257" w:history="1">
              <w:r w:rsidR="00E917F9" w:rsidRPr="00AC58D8">
                <w:rPr>
                  <w:rStyle w:val="Hyperlink"/>
                  <w:rFonts w:ascii="Cambria" w:hAnsi="Cambria" w:cs="Segoe UI"/>
                  <w:color w:val="auto"/>
                  <w:sz w:val="20"/>
                  <w:szCs w:val="20"/>
                  <w:u w:val="none"/>
                </w:rPr>
                <w:t>SOU22012</w:t>
              </w:r>
            </w:hyperlink>
            <w:r w:rsidR="00E917F9">
              <w:t xml:space="preserve"> </w:t>
            </w:r>
            <w:hyperlink r:id="rId258" w:history="1">
              <w:r w:rsidR="00E917F9" w:rsidRPr="00AC58D8">
                <w:rPr>
                  <w:rStyle w:val="Hyperlink"/>
                  <w:rFonts w:ascii="Cambria" w:hAnsi="Cambria"/>
                  <w:color w:val="auto"/>
                  <w:sz w:val="20"/>
                  <w:szCs w:val="20"/>
                  <w:u w:val="none"/>
                </w:rPr>
                <w:t>SOU33011</w:t>
              </w:r>
            </w:hyperlink>
          </w:p>
        </w:tc>
        <w:tc>
          <w:tcPr>
            <w:tcW w:w="1559" w:type="dxa"/>
          </w:tcPr>
          <w:p w14:paraId="54501887" w14:textId="6C1253EA" w:rsidR="00E917F9" w:rsidRPr="002E1E3F" w:rsidRDefault="00E917F9" w:rsidP="00E917F9">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SOU33011</w:t>
            </w:r>
          </w:p>
        </w:tc>
        <w:tc>
          <w:tcPr>
            <w:tcW w:w="1276" w:type="dxa"/>
          </w:tcPr>
          <w:p w14:paraId="162A18F8" w14:textId="77777777" w:rsidR="00E917F9" w:rsidRPr="002E1E3F" w:rsidRDefault="00E917F9" w:rsidP="00E917F9">
            <w:pPr>
              <w:spacing w:after="0" w:line="276" w:lineRule="auto"/>
              <w:rPr>
                <w:rFonts w:ascii="Cambria" w:hAnsi="Cambria" w:cs="Segoe UI"/>
                <w:sz w:val="20"/>
                <w:szCs w:val="20"/>
              </w:rPr>
            </w:pPr>
            <w:r w:rsidRPr="002E1E3F">
              <w:rPr>
                <w:rFonts w:ascii="Cambria" w:hAnsi="Cambria" w:cs="Segoe UI"/>
                <w:sz w:val="20"/>
                <w:szCs w:val="20"/>
              </w:rPr>
              <w:t>Mandatory</w:t>
            </w:r>
          </w:p>
          <w:p w14:paraId="1E27305C" w14:textId="77777777" w:rsidR="00E917F9" w:rsidRPr="002E1E3F" w:rsidRDefault="00E917F9" w:rsidP="00E917F9">
            <w:pPr>
              <w:spacing w:after="0" w:line="276" w:lineRule="auto"/>
              <w:rPr>
                <w:rFonts w:ascii="Cambria" w:hAnsi="Cambria" w:cs="Segoe UI"/>
                <w:sz w:val="20"/>
                <w:szCs w:val="20"/>
              </w:rPr>
            </w:pPr>
          </w:p>
        </w:tc>
      </w:tr>
      <w:tr w:rsidR="00E917F9" w:rsidRPr="002E1E3F" w14:paraId="6E78F316" w14:textId="77777777" w:rsidTr="00FC0572">
        <w:tc>
          <w:tcPr>
            <w:tcW w:w="1277" w:type="dxa"/>
          </w:tcPr>
          <w:p w14:paraId="4EA73700" w14:textId="4617D09B" w:rsidR="00E917F9" w:rsidRPr="009F6220" w:rsidRDefault="00BB6CFC" w:rsidP="00E917F9">
            <w:pPr>
              <w:spacing w:after="0" w:line="276" w:lineRule="auto"/>
              <w:rPr>
                <w:rFonts w:ascii="Cambria" w:hAnsi="Cambria" w:cs="Segoe UI"/>
                <w:sz w:val="20"/>
                <w:szCs w:val="20"/>
              </w:rPr>
            </w:pPr>
            <w:hyperlink r:id="rId259" w:history="1">
              <w:r w:rsidR="00E917F9" w:rsidRPr="00201CC2">
                <w:rPr>
                  <w:rStyle w:val="Hyperlink"/>
                  <w:rFonts w:ascii="Cambria" w:hAnsi="Cambria"/>
                  <w:color w:val="auto"/>
                  <w:sz w:val="20"/>
                  <w:szCs w:val="20"/>
                  <w:u w:val="none"/>
                </w:rPr>
                <w:t>SOU33032</w:t>
              </w:r>
            </w:hyperlink>
          </w:p>
        </w:tc>
        <w:tc>
          <w:tcPr>
            <w:tcW w:w="3544" w:type="dxa"/>
          </w:tcPr>
          <w:p w14:paraId="1AAAB3E3" w14:textId="77777777" w:rsidR="00E917F9" w:rsidRPr="002E1E3F" w:rsidRDefault="00E917F9" w:rsidP="00E917F9">
            <w:pPr>
              <w:spacing w:after="0" w:line="276" w:lineRule="auto"/>
              <w:rPr>
                <w:rFonts w:ascii="Cambria" w:hAnsi="Cambria"/>
                <w:sz w:val="20"/>
                <w:szCs w:val="20"/>
              </w:rPr>
            </w:pPr>
            <w:r w:rsidRPr="002E1E3F">
              <w:rPr>
                <w:rFonts w:ascii="Cambria" w:hAnsi="Cambria"/>
                <w:sz w:val="20"/>
                <w:szCs w:val="20"/>
              </w:rPr>
              <w:t>Race, Ethnicity &amp; Identity 2</w:t>
            </w:r>
          </w:p>
          <w:p w14:paraId="15F00266" w14:textId="77777777" w:rsidR="00E917F9" w:rsidRPr="002E1E3F" w:rsidRDefault="00E917F9" w:rsidP="00E917F9">
            <w:pPr>
              <w:spacing w:after="0" w:line="276" w:lineRule="auto"/>
              <w:rPr>
                <w:rFonts w:ascii="Cambria" w:hAnsi="Cambria" w:cs="Segoe UI"/>
                <w:sz w:val="20"/>
                <w:szCs w:val="20"/>
              </w:rPr>
            </w:pPr>
          </w:p>
        </w:tc>
        <w:tc>
          <w:tcPr>
            <w:tcW w:w="992" w:type="dxa"/>
          </w:tcPr>
          <w:p w14:paraId="3398CB36" w14:textId="6D1C59BF" w:rsidR="00E917F9" w:rsidRPr="002E1E3F" w:rsidRDefault="00E917F9" w:rsidP="00E917F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07B8AD63" w14:textId="2560475D" w:rsidR="00E917F9" w:rsidRPr="002E1E3F" w:rsidRDefault="00E917F9" w:rsidP="00E917F9">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52E06F7A" w14:textId="4F2F440B" w:rsidR="00E917F9" w:rsidRPr="002E1E3F" w:rsidRDefault="00E917F9" w:rsidP="00E917F9">
            <w:pPr>
              <w:spacing w:after="0" w:line="276" w:lineRule="auto"/>
              <w:rPr>
                <w:rFonts w:ascii="Cambria" w:hAnsi="Cambria"/>
                <w:b/>
                <w:sz w:val="20"/>
                <w:szCs w:val="20"/>
              </w:rPr>
            </w:pPr>
            <w:r>
              <w:rPr>
                <w:rFonts w:ascii="Cambria" w:hAnsi="Cambria" w:cs="Segoe UI"/>
                <w:sz w:val="20"/>
                <w:szCs w:val="20"/>
              </w:rPr>
              <w:t>None</w:t>
            </w:r>
          </w:p>
        </w:tc>
        <w:tc>
          <w:tcPr>
            <w:tcW w:w="1276" w:type="dxa"/>
          </w:tcPr>
          <w:p w14:paraId="635242D2" w14:textId="77777777" w:rsidR="00E917F9" w:rsidRPr="002E1E3F" w:rsidRDefault="00E917F9" w:rsidP="00E917F9">
            <w:pPr>
              <w:spacing w:after="0" w:line="276" w:lineRule="auto"/>
              <w:rPr>
                <w:rFonts w:ascii="Cambria" w:hAnsi="Cambria" w:cs="Segoe UI"/>
                <w:sz w:val="20"/>
                <w:szCs w:val="20"/>
              </w:rPr>
            </w:pPr>
            <w:r>
              <w:rPr>
                <w:rFonts w:ascii="Cambria" w:hAnsi="Cambria" w:cs="Segoe UI"/>
                <w:sz w:val="20"/>
                <w:szCs w:val="20"/>
              </w:rPr>
              <w:t>Optional</w:t>
            </w:r>
          </w:p>
          <w:p w14:paraId="2BDA3D93" w14:textId="77777777" w:rsidR="00E917F9" w:rsidRPr="002E1E3F" w:rsidRDefault="00E917F9" w:rsidP="00E917F9">
            <w:pPr>
              <w:spacing w:after="0" w:line="276" w:lineRule="auto"/>
              <w:rPr>
                <w:rFonts w:ascii="Cambria" w:hAnsi="Cambria" w:cs="Segoe UI"/>
                <w:sz w:val="20"/>
                <w:szCs w:val="20"/>
              </w:rPr>
            </w:pPr>
          </w:p>
        </w:tc>
      </w:tr>
      <w:tr w:rsidR="00E917F9" w:rsidRPr="002E1E3F" w14:paraId="4AA0C7F3" w14:textId="77777777" w:rsidTr="00FC0572">
        <w:tc>
          <w:tcPr>
            <w:tcW w:w="1277" w:type="dxa"/>
          </w:tcPr>
          <w:p w14:paraId="71D33E75" w14:textId="0350F809" w:rsidR="00E917F9" w:rsidRPr="009F6220" w:rsidRDefault="00BB6CFC" w:rsidP="00E917F9">
            <w:pPr>
              <w:spacing w:after="0" w:line="276" w:lineRule="auto"/>
              <w:rPr>
                <w:rFonts w:ascii="Cambria" w:hAnsi="Cambria"/>
                <w:sz w:val="20"/>
                <w:szCs w:val="20"/>
              </w:rPr>
            </w:pPr>
            <w:hyperlink r:id="rId260" w:history="1">
              <w:r w:rsidR="00E917F9" w:rsidRPr="00201CC2">
                <w:rPr>
                  <w:rStyle w:val="Hyperlink"/>
                  <w:rFonts w:ascii="Cambria" w:hAnsi="Cambria"/>
                  <w:color w:val="auto"/>
                  <w:sz w:val="20"/>
                  <w:szCs w:val="20"/>
                  <w:u w:val="none"/>
                </w:rPr>
                <w:t>SOU33052</w:t>
              </w:r>
            </w:hyperlink>
          </w:p>
        </w:tc>
        <w:tc>
          <w:tcPr>
            <w:tcW w:w="3544" w:type="dxa"/>
          </w:tcPr>
          <w:p w14:paraId="500FFB60" w14:textId="6CB3FC35" w:rsidR="00E917F9" w:rsidRDefault="00E917F9" w:rsidP="00E917F9">
            <w:pPr>
              <w:spacing w:after="0" w:line="276" w:lineRule="auto"/>
              <w:rPr>
                <w:rFonts w:ascii="Cambria" w:hAnsi="Cambria"/>
                <w:sz w:val="20"/>
                <w:szCs w:val="20"/>
              </w:rPr>
            </w:pPr>
            <w:r>
              <w:rPr>
                <w:rFonts w:ascii="Cambria" w:hAnsi="Cambria"/>
                <w:sz w:val="20"/>
                <w:szCs w:val="20"/>
              </w:rPr>
              <w:t>Social Stratification and Inequalities 2</w:t>
            </w:r>
          </w:p>
        </w:tc>
        <w:tc>
          <w:tcPr>
            <w:tcW w:w="992" w:type="dxa"/>
          </w:tcPr>
          <w:p w14:paraId="102B68DF" w14:textId="4ACE8F68" w:rsidR="00E917F9" w:rsidRPr="002E1E3F" w:rsidRDefault="00E917F9" w:rsidP="00E917F9">
            <w:pPr>
              <w:spacing w:after="0" w:line="276" w:lineRule="auto"/>
              <w:jc w:val="center"/>
              <w:rPr>
                <w:rFonts w:ascii="Cambria" w:hAnsi="Cambria"/>
                <w:sz w:val="20"/>
                <w:szCs w:val="20"/>
              </w:rPr>
            </w:pPr>
            <w:r>
              <w:rPr>
                <w:rFonts w:ascii="Cambria" w:hAnsi="Cambria"/>
                <w:sz w:val="20"/>
                <w:szCs w:val="20"/>
              </w:rPr>
              <w:t>5</w:t>
            </w:r>
          </w:p>
        </w:tc>
        <w:tc>
          <w:tcPr>
            <w:tcW w:w="2268" w:type="dxa"/>
          </w:tcPr>
          <w:p w14:paraId="6C62E210" w14:textId="1B3E0DB8" w:rsidR="00E917F9" w:rsidRPr="002E1E3F" w:rsidRDefault="00E917F9" w:rsidP="00E917F9">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288782B7" w14:textId="5B022C5B" w:rsidR="00E917F9" w:rsidRPr="002E1E3F" w:rsidRDefault="00E917F9" w:rsidP="00E917F9">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7D6C76F2" w14:textId="77777777" w:rsidR="00E917F9" w:rsidRDefault="00E917F9" w:rsidP="00E917F9">
            <w:pPr>
              <w:spacing w:after="0" w:line="276" w:lineRule="auto"/>
              <w:rPr>
                <w:rFonts w:ascii="Cambria" w:hAnsi="Cambria" w:cs="Segoe UI"/>
                <w:sz w:val="20"/>
                <w:szCs w:val="20"/>
              </w:rPr>
            </w:pPr>
            <w:r>
              <w:rPr>
                <w:rFonts w:ascii="Cambria" w:hAnsi="Cambria" w:cs="Segoe UI"/>
                <w:sz w:val="20"/>
                <w:szCs w:val="20"/>
              </w:rPr>
              <w:t>Optional</w:t>
            </w:r>
          </w:p>
          <w:p w14:paraId="71AE668B" w14:textId="68EE19EC" w:rsidR="00E917F9" w:rsidRDefault="00E917F9" w:rsidP="00E917F9">
            <w:pPr>
              <w:spacing w:after="0" w:line="276" w:lineRule="auto"/>
              <w:rPr>
                <w:rFonts w:ascii="Cambria" w:hAnsi="Cambria" w:cs="Segoe UI"/>
                <w:sz w:val="20"/>
                <w:szCs w:val="20"/>
              </w:rPr>
            </w:pPr>
          </w:p>
        </w:tc>
      </w:tr>
      <w:tr w:rsidR="00E917F9" w:rsidRPr="002E1E3F" w14:paraId="624A745F" w14:textId="77777777" w:rsidTr="00FC0572">
        <w:tc>
          <w:tcPr>
            <w:tcW w:w="1277" w:type="dxa"/>
          </w:tcPr>
          <w:p w14:paraId="75E35BD5" w14:textId="63B4864D" w:rsidR="00E917F9" w:rsidRPr="009F6220" w:rsidRDefault="00BB6CFC" w:rsidP="00E917F9">
            <w:pPr>
              <w:spacing w:after="0" w:line="276" w:lineRule="auto"/>
              <w:rPr>
                <w:rFonts w:ascii="Cambria" w:hAnsi="Cambria"/>
                <w:b/>
                <w:sz w:val="20"/>
                <w:szCs w:val="20"/>
              </w:rPr>
            </w:pPr>
            <w:hyperlink r:id="rId261" w:history="1">
              <w:r w:rsidR="00E917F9" w:rsidRPr="00201CC2">
                <w:rPr>
                  <w:rStyle w:val="Hyperlink"/>
                  <w:rFonts w:ascii="Cambria" w:hAnsi="Cambria"/>
                  <w:color w:val="auto"/>
                  <w:sz w:val="20"/>
                  <w:szCs w:val="20"/>
                  <w:u w:val="none"/>
                </w:rPr>
                <w:t>SOU33092</w:t>
              </w:r>
            </w:hyperlink>
          </w:p>
        </w:tc>
        <w:tc>
          <w:tcPr>
            <w:tcW w:w="3544" w:type="dxa"/>
          </w:tcPr>
          <w:p w14:paraId="1F9122D3" w14:textId="77777777" w:rsidR="00E917F9" w:rsidRPr="002E1E3F" w:rsidRDefault="00E917F9" w:rsidP="00E917F9">
            <w:pPr>
              <w:spacing w:after="0" w:line="276" w:lineRule="auto"/>
              <w:rPr>
                <w:rFonts w:ascii="Cambria" w:hAnsi="Cambria"/>
                <w:sz w:val="20"/>
                <w:szCs w:val="20"/>
              </w:rPr>
            </w:pPr>
            <w:r>
              <w:rPr>
                <w:rFonts w:ascii="Cambria" w:hAnsi="Cambria"/>
                <w:sz w:val="20"/>
                <w:szCs w:val="20"/>
              </w:rPr>
              <w:t>Globalisation and Development 2</w:t>
            </w:r>
          </w:p>
          <w:p w14:paraId="713F17F2" w14:textId="77777777" w:rsidR="00E917F9" w:rsidRPr="002E1E3F" w:rsidRDefault="00E917F9" w:rsidP="00E917F9">
            <w:pPr>
              <w:spacing w:after="0" w:line="276" w:lineRule="auto"/>
              <w:rPr>
                <w:rFonts w:ascii="Cambria" w:hAnsi="Cambria"/>
                <w:b/>
                <w:sz w:val="20"/>
                <w:szCs w:val="20"/>
              </w:rPr>
            </w:pPr>
          </w:p>
        </w:tc>
        <w:tc>
          <w:tcPr>
            <w:tcW w:w="992" w:type="dxa"/>
          </w:tcPr>
          <w:p w14:paraId="1C8697DA" w14:textId="5B81FE5E" w:rsidR="00E917F9" w:rsidRPr="002E1E3F" w:rsidRDefault="00E917F9" w:rsidP="00E917F9">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727C4043" w14:textId="468D8246" w:rsidR="00E917F9" w:rsidRPr="002E1E3F" w:rsidRDefault="00E917F9" w:rsidP="00E917F9">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23BA41C7" w14:textId="43ED289F" w:rsidR="00E917F9" w:rsidRPr="002E1E3F" w:rsidRDefault="00E917F9" w:rsidP="00E917F9">
            <w:pPr>
              <w:spacing w:after="0" w:line="276" w:lineRule="auto"/>
              <w:rPr>
                <w:rFonts w:ascii="Cambria" w:hAnsi="Cambria"/>
                <w:b/>
                <w:sz w:val="20"/>
                <w:szCs w:val="20"/>
              </w:rPr>
            </w:pPr>
            <w:r>
              <w:rPr>
                <w:rFonts w:ascii="Cambria" w:hAnsi="Cambria" w:cs="Segoe UI"/>
                <w:sz w:val="20"/>
                <w:szCs w:val="20"/>
              </w:rPr>
              <w:t>None</w:t>
            </w:r>
          </w:p>
        </w:tc>
        <w:tc>
          <w:tcPr>
            <w:tcW w:w="1276" w:type="dxa"/>
          </w:tcPr>
          <w:p w14:paraId="7C3C2902" w14:textId="77777777" w:rsidR="00E917F9" w:rsidRPr="002E1E3F" w:rsidRDefault="00E917F9" w:rsidP="00E917F9">
            <w:pPr>
              <w:spacing w:after="0" w:line="276" w:lineRule="auto"/>
              <w:rPr>
                <w:rFonts w:ascii="Cambria" w:hAnsi="Cambria" w:cs="Segoe UI"/>
                <w:sz w:val="20"/>
                <w:szCs w:val="20"/>
              </w:rPr>
            </w:pPr>
            <w:r>
              <w:rPr>
                <w:rFonts w:ascii="Cambria" w:hAnsi="Cambria" w:cs="Segoe UI"/>
                <w:sz w:val="20"/>
                <w:szCs w:val="20"/>
              </w:rPr>
              <w:t>Optional</w:t>
            </w:r>
          </w:p>
          <w:p w14:paraId="5AAE0D8B" w14:textId="77777777" w:rsidR="00E917F9" w:rsidRPr="002E1E3F" w:rsidRDefault="00E917F9" w:rsidP="00E917F9">
            <w:pPr>
              <w:spacing w:after="0" w:line="276" w:lineRule="auto"/>
              <w:rPr>
                <w:rFonts w:ascii="Cambria" w:hAnsi="Cambria"/>
                <w:b/>
                <w:sz w:val="20"/>
                <w:szCs w:val="20"/>
              </w:rPr>
            </w:pPr>
          </w:p>
        </w:tc>
      </w:tr>
      <w:tr w:rsidR="00E917F9" w:rsidRPr="002E1E3F" w14:paraId="7D5FF957" w14:textId="77777777" w:rsidTr="00FC0572">
        <w:tc>
          <w:tcPr>
            <w:tcW w:w="1277" w:type="dxa"/>
          </w:tcPr>
          <w:p w14:paraId="162EB9A4" w14:textId="765DD74E" w:rsidR="00E917F9" w:rsidRPr="009F6220" w:rsidRDefault="00BB6CFC" w:rsidP="00E917F9">
            <w:pPr>
              <w:spacing w:after="0" w:line="276" w:lineRule="auto"/>
            </w:pPr>
            <w:hyperlink r:id="rId262" w:history="1">
              <w:r w:rsidR="00E917F9" w:rsidRPr="00201CC2">
                <w:rPr>
                  <w:rStyle w:val="Hyperlink"/>
                  <w:color w:val="auto"/>
                  <w:sz w:val="20"/>
                  <w:szCs w:val="20"/>
                  <w:u w:val="none"/>
                </w:rPr>
                <w:t>SOU33122</w:t>
              </w:r>
            </w:hyperlink>
          </w:p>
        </w:tc>
        <w:tc>
          <w:tcPr>
            <w:tcW w:w="3544" w:type="dxa"/>
          </w:tcPr>
          <w:p w14:paraId="19948FB0" w14:textId="3A4C855D" w:rsidR="00E917F9" w:rsidRPr="002E1E3F" w:rsidRDefault="00E917F9" w:rsidP="00E917F9">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735914DF" w14:textId="6E73CCDA" w:rsidR="00E917F9" w:rsidRPr="002E1E3F" w:rsidRDefault="00E917F9" w:rsidP="00E917F9">
            <w:pPr>
              <w:spacing w:after="0" w:line="276" w:lineRule="auto"/>
              <w:jc w:val="center"/>
              <w:rPr>
                <w:rFonts w:ascii="Cambria" w:hAnsi="Cambria"/>
                <w:sz w:val="20"/>
                <w:szCs w:val="20"/>
              </w:rPr>
            </w:pPr>
            <w:r>
              <w:rPr>
                <w:rFonts w:ascii="Cambria" w:hAnsi="Cambria"/>
                <w:sz w:val="20"/>
                <w:szCs w:val="20"/>
              </w:rPr>
              <w:t>5</w:t>
            </w:r>
          </w:p>
        </w:tc>
        <w:tc>
          <w:tcPr>
            <w:tcW w:w="2268" w:type="dxa"/>
          </w:tcPr>
          <w:p w14:paraId="3B82A938" w14:textId="2C20CB4A" w:rsidR="00E917F9" w:rsidRPr="002E1E3F" w:rsidRDefault="00E917F9" w:rsidP="00E917F9">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1EA2AD13" w14:textId="4EDA37BE" w:rsidR="00E917F9" w:rsidRPr="002E1E3F" w:rsidRDefault="00E917F9" w:rsidP="00E917F9">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61D682AC" w14:textId="2B049520" w:rsidR="00E917F9" w:rsidRDefault="00E917F9" w:rsidP="00E917F9">
            <w:pPr>
              <w:spacing w:after="0" w:line="276" w:lineRule="auto"/>
              <w:rPr>
                <w:rFonts w:ascii="Cambria" w:hAnsi="Cambria" w:cs="Segoe UI"/>
                <w:sz w:val="20"/>
                <w:szCs w:val="20"/>
              </w:rPr>
            </w:pPr>
            <w:r>
              <w:rPr>
                <w:rFonts w:ascii="Cambria" w:hAnsi="Cambria" w:cs="Segoe UI"/>
                <w:sz w:val="20"/>
                <w:szCs w:val="20"/>
              </w:rPr>
              <w:t>Optional</w:t>
            </w:r>
          </w:p>
        </w:tc>
      </w:tr>
      <w:tr w:rsidR="00E917F9" w:rsidRPr="002E1E3F" w14:paraId="6326BCA9" w14:textId="77777777" w:rsidTr="00FC0572">
        <w:tc>
          <w:tcPr>
            <w:tcW w:w="1277" w:type="dxa"/>
          </w:tcPr>
          <w:p w14:paraId="361DDB81" w14:textId="69D9BE25" w:rsidR="00E917F9" w:rsidRDefault="00E917F9" w:rsidP="00E917F9">
            <w:pPr>
              <w:spacing w:after="0" w:line="276" w:lineRule="auto"/>
            </w:pPr>
            <w:r w:rsidRPr="00F94640">
              <w:rPr>
                <w:sz w:val="20"/>
                <w:szCs w:val="20"/>
              </w:rPr>
              <w:t>SOU</w:t>
            </w:r>
            <w:r>
              <w:rPr>
                <w:sz w:val="20"/>
                <w:szCs w:val="20"/>
              </w:rPr>
              <w:t>33132</w:t>
            </w:r>
          </w:p>
        </w:tc>
        <w:tc>
          <w:tcPr>
            <w:tcW w:w="3544" w:type="dxa"/>
          </w:tcPr>
          <w:p w14:paraId="327AAFFE" w14:textId="61608341" w:rsidR="00E917F9" w:rsidRDefault="00E917F9" w:rsidP="00E917F9">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27BE7985" w14:textId="4E985171" w:rsidR="00E917F9" w:rsidRDefault="00E917F9" w:rsidP="00E917F9">
            <w:pPr>
              <w:spacing w:after="0" w:line="276" w:lineRule="auto"/>
              <w:jc w:val="center"/>
              <w:rPr>
                <w:rFonts w:ascii="Cambria" w:hAnsi="Cambria"/>
                <w:sz w:val="20"/>
                <w:szCs w:val="20"/>
              </w:rPr>
            </w:pPr>
            <w:r>
              <w:rPr>
                <w:rFonts w:ascii="Cambria" w:hAnsi="Cambria"/>
                <w:sz w:val="20"/>
                <w:szCs w:val="20"/>
              </w:rPr>
              <w:t>5</w:t>
            </w:r>
          </w:p>
        </w:tc>
        <w:tc>
          <w:tcPr>
            <w:tcW w:w="2268" w:type="dxa"/>
          </w:tcPr>
          <w:p w14:paraId="5148996A" w14:textId="44794D6B" w:rsidR="00E917F9" w:rsidRDefault="00E917F9" w:rsidP="00E917F9">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693256E4" w14:textId="7C9BD4E3" w:rsidR="00E917F9" w:rsidRDefault="00E917F9" w:rsidP="00E917F9">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1431290" w14:textId="77777777" w:rsidR="00E917F9" w:rsidRDefault="00E917F9" w:rsidP="00E917F9">
            <w:pPr>
              <w:spacing w:after="0" w:line="276" w:lineRule="auto"/>
              <w:rPr>
                <w:rFonts w:ascii="Cambria" w:hAnsi="Cambria" w:cs="Segoe UI"/>
                <w:sz w:val="20"/>
                <w:szCs w:val="20"/>
              </w:rPr>
            </w:pPr>
            <w:r>
              <w:rPr>
                <w:rFonts w:ascii="Cambria" w:hAnsi="Cambria" w:cs="Segoe UI"/>
                <w:sz w:val="20"/>
                <w:szCs w:val="20"/>
              </w:rPr>
              <w:t>Optional</w:t>
            </w:r>
          </w:p>
          <w:p w14:paraId="4B3C4B6F" w14:textId="77777777" w:rsidR="00E917F9" w:rsidRDefault="00E917F9" w:rsidP="00E917F9">
            <w:pPr>
              <w:spacing w:after="0" w:line="276" w:lineRule="auto"/>
              <w:rPr>
                <w:rFonts w:ascii="Cambria" w:hAnsi="Cambria" w:cs="Segoe UI"/>
                <w:sz w:val="20"/>
                <w:szCs w:val="20"/>
              </w:rPr>
            </w:pPr>
          </w:p>
        </w:tc>
      </w:tr>
    </w:tbl>
    <w:p w14:paraId="4FD689FC" w14:textId="77777777" w:rsidR="00DD4C39" w:rsidRDefault="00DD4C39" w:rsidP="00DD4C39">
      <w:pPr>
        <w:rPr>
          <w:rFonts w:asciiTheme="majorHAnsi" w:eastAsiaTheme="majorEastAsia" w:hAnsiTheme="majorHAnsi" w:cstheme="majorBidi"/>
          <w:color w:val="243F60" w:themeColor="accent1" w:themeShade="7F"/>
        </w:rPr>
      </w:pPr>
      <w:bookmarkStart w:id="44" w:name="_Toc26180602"/>
      <w:r>
        <w:br w:type="page"/>
      </w:r>
    </w:p>
    <w:p w14:paraId="74786920" w14:textId="5DE0866F" w:rsidR="00DD4C39" w:rsidRPr="00F30E1C" w:rsidRDefault="00DD4C39" w:rsidP="00DD4C39">
      <w:pPr>
        <w:pStyle w:val="Heading3"/>
        <w:rPr>
          <w:b/>
        </w:rPr>
      </w:pPr>
      <w:r w:rsidRPr="00F30E1C">
        <w:rPr>
          <w:b/>
        </w:rPr>
        <w:t>Senior Sophister (Fourth Year)</w:t>
      </w:r>
      <w:bookmarkEnd w:id="44"/>
      <w:r w:rsidR="00F634DA">
        <w:rPr>
          <w:b/>
        </w:rPr>
        <w:t xml:space="preserve"> - Accounts for 70% of your overall degree </w:t>
      </w:r>
      <w:r w:rsidR="006475F5">
        <w:rPr>
          <w:b/>
        </w:rPr>
        <w:t>M</w:t>
      </w:r>
      <w:r w:rsidR="00F634DA">
        <w:rPr>
          <w:b/>
        </w:rPr>
        <w:t xml:space="preserve">ark, </w:t>
      </w:r>
      <w:r w:rsidR="006475F5">
        <w:rPr>
          <w:b/>
        </w:rPr>
        <w:t>G</w:t>
      </w:r>
      <w:r w:rsidR="00F634DA">
        <w:rPr>
          <w:b/>
        </w:rPr>
        <w:t>rade</w:t>
      </w:r>
      <w:r w:rsidR="006475F5">
        <w:rPr>
          <w:b/>
        </w:rPr>
        <w:t xml:space="preserve">, </w:t>
      </w:r>
      <w:r w:rsidR="00F634DA">
        <w:rPr>
          <w:b/>
        </w:rPr>
        <w:t>Award</w:t>
      </w:r>
    </w:p>
    <w:p w14:paraId="4A65F5FF" w14:textId="03335B64" w:rsidR="00DD4C39" w:rsidRPr="0063137B" w:rsidRDefault="00DD4C39" w:rsidP="00E7442F">
      <w:pPr>
        <w:pStyle w:val="ListParagraph"/>
        <w:numPr>
          <w:ilvl w:val="0"/>
          <w:numId w:val="17"/>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Sociology</w:t>
      </w:r>
      <w:r w:rsidRPr="0063137B">
        <w:rPr>
          <w:lang w:val="en-GB"/>
        </w:rPr>
        <w:t xml:space="preserve"> - </w:t>
      </w:r>
      <w:r>
        <w:rPr>
          <w:lang w:val="en-GB"/>
        </w:rPr>
        <w:t>the</w:t>
      </w:r>
      <w:r w:rsidRPr="0063137B">
        <w:rPr>
          <w:lang w:val="en-GB"/>
        </w:rPr>
        <w:t xml:space="preserve"> Capstone module (20 ECTS)</w:t>
      </w:r>
      <w:r w:rsidR="00477181">
        <w:rPr>
          <w:lang w:val="en-GB"/>
        </w:rPr>
        <w:t xml:space="preserve"> and</w:t>
      </w:r>
      <w:r>
        <w:rPr>
          <w:lang w:val="en-GB"/>
        </w:rPr>
        <w:t xml:space="preserve"> 40 </w:t>
      </w:r>
      <w:r w:rsidRPr="0063137B">
        <w:rPr>
          <w:lang w:val="en-GB"/>
        </w:rPr>
        <w:t xml:space="preserve">ECTS of optional modules. </w:t>
      </w:r>
    </w:p>
    <w:p w14:paraId="449B1DC4"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4"/>
        <w:gridCol w:w="992"/>
        <w:gridCol w:w="2268"/>
        <w:gridCol w:w="1417"/>
        <w:gridCol w:w="1276"/>
      </w:tblGrid>
      <w:tr w:rsidR="00DD4C39" w:rsidRPr="002E1E3F" w14:paraId="321809E1" w14:textId="77777777" w:rsidTr="003C6E12">
        <w:trPr>
          <w:tblHeader/>
        </w:trPr>
        <w:tc>
          <w:tcPr>
            <w:tcW w:w="1560" w:type="dxa"/>
            <w:shd w:val="clear" w:color="auto" w:fill="DBE5F1" w:themeFill="accent1" w:themeFillTint="33"/>
          </w:tcPr>
          <w:p w14:paraId="0DD1B1C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409E2DBB"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0F4D443D"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23FA1D1"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417" w:type="dxa"/>
            <w:shd w:val="clear" w:color="auto" w:fill="DBE5F1" w:themeFill="accent1" w:themeFillTint="33"/>
          </w:tcPr>
          <w:p w14:paraId="7E2F979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2"/>
            </w:r>
          </w:p>
        </w:tc>
        <w:tc>
          <w:tcPr>
            <w:tcW w:w="1276" w:type="dxa"/>
            <w:shd w:val="clear" w:color="auto" w:fill="DBE5F1" w:themeFill="accent1" w:themeFillTint="33"/>
          </w:tcPr>
          <w:p w14:paraId="02D7F67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2D09CC1C" w14:textId="77777777" w:rsidTr="003C6E12">
        <w:tc>
          <w:tcPr>
            <w:tcW w:w="11057" w:type="dxa"/>
            <w:gridSpan w:val="6"/>
            <w:shd w:val="clear" w:color="auto" w:fill="auto"/>
          </w:tcPr>
          <w:p w14:paraId="0F6F13ED" w14:textId="2C51B3D4" w:rsidR="00DD4C39" w:rsidRDefault="0073514C" w:rsidP="00972CB2">
            <w:pPr>
              <w:spacing w:after="0" w:line="276" w:lineRule="auto"/>
              <w:jc w:val="center"/>
              <w:rPr>
                <w:rFonts w:ascii="Cambria" w:hAnsi="Cambria"/>
                <w:b/>
                <w:sz w:val="20"/>
                <w:szCs w:val="20"/>
              </w:rPr>
            </w:pPr>
            <w:r>
              <w:rPr>
                <w:rFonts w:ascii="Cambria" w:hAnsi="Cambria"/>
                <w:b/>
                <w:sz w:val="20"/>
                <w:szCs w:val="20"/>
              </w:rPr>
              <w:t>FULL YEAR MODULES</w:t>
            </w:r>
          </w:p>
          <w:p w14:paraId="5F3FC8DE" w14:textId="57F93B91" w:rsidR="00CB1ECD" w:rsidRPr="002E1E3F" w:rsidRDefault="00CB1ECD" w:rsidP="00972CB2">
            <w:pPr>
              <w:spacing w:after="0" w:line="276" w:lineRule="auto"/>
              <w:jc w:val="center"/>
              <w:rPr>
                <w:rFonts w:ascii="Cambria" w:hAnsi="Cambria"/>
                <w:b/>
                <w:sz w:val="20"/>
                <w:szCs w:val="20"/>
              </w:rPr>
            </w:pPr>
          </w:p>
        </w:tc>
      </w:tr>
      <w:tr w:rsidR="00DD4C39" w:rsidRPr="002E1E3F" w14:paraId="5115B1E4" w14:textId="77777777" w:rsidTr="003C6E12">
        <w:tc>
          <w:tcPr>
            <w:tcW w:w="1560" w:type="dxa"/>
          </w:tcPr>
          <w:p w14:paraId="6BE81161" w14:textId="1A9184D7" w:rsidR="00DD4C39" w:rsidRPr="002E1E3F" w:rsidRDefault="00DD4C39" w:rsidP="00972CB2">
            <w:pPr>
              <w:spacing w:after="0" w:line="276" w:lineRule="auto"/>
              <w:rPr>
                <w:rFonts w:ascii="Cambria" w:hAnsi="Cambria"/>
                <w:b/>
                <w:sz w:val="20"/>
                <w:szCs w:val="20"/>
              </w:rPr>
            </w:pPr>
            <w:r w:rsidRPr="003A24A2">
              <w:rPr>
                <w:rFonts w:ascii="Cambria" w:hAnsi="Cambria" w:cs="Segoe UI"/>
                <w:sz w:val="20"/>
                <w:szCs w:val="20"/>
              </w:rPr>
              <w:t>SOU44</w:t>
            </w:r>
            <w:r w:rsidR="003A24A2" w:rsidRPr="003A24A2">
              <w:rPr>
                <w:rFonts w:ascii="Cambria" w:hAnsi="Cambria" w:cs="Segoe UI"/>
                <w:sz w:val="20"/>
                <w:szCs w:val="20"/>
              </w:rPr>
              <w:t>1</w:t>
            </w:r>
            <w:r w:rsidRPr="003A24A2">
              <w:rPr>
                <w:rFonts w:ascii="Cambria" w:hAnsi="Cambria" w:cs="Segoe UI"/>
                <w:sz w:val="20"/>
                <w:szCs w:val="20"/>
              </w:rPr>
              <w:t>00</w:t>
            </w:r>
          </w:p>
        </w:tc>
        <w:tc>
          <w:tcPr>
            <w:tcW w:w="3544" w:type="dxa"/>
          </w:tcPr>
          <w:p w14:paraId="40EFB3D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46D2434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0B6ABE6D" w14:textId="77777777" w:rsidR="00DD4C39" w:rsidRPr="00AC58D8" w:rsidRDefault="00BB6CFC" w:rsidP="00972CB2">
            <w:pPr>
              <w:spacing w:after="0" w:line="276" w:lineRule="auto"/>
              <w:rPr>
                <w:rFonts w:ascii="Cambria" w:hAnsi="Cambria"/>
                <w:b/>
                <w:sz w:val="20"/>
                <w:szCs w:val="20"/>
              </w:rPr>
            </w:pPr>
            <w:hyperlink r:id="rId263"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264"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265"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266" w:history="1">
              <w:r w:rsidR="00DD4C39" w:rsidRPr="00AC58D8">
                <w:rPr>
                  <w:rStyle w:val="Hyperlink"/>
                  <w:rFonts w:ascii="Cambria" w:hAnsi="Cambria" w:cs="Segoe UI"/>
                  <w:color w:val="auto"/>
                  <w:sz w:val="20"/>
                  <w:szCs w:val="20"/>
                  <w:u w:val="none"/>
                </w:rPr>
                <w:t xml:space="preserve">SOU22062 </w:t>
              </w:r>
            </w:hyperlink>
            <w:hyperlink r:id="rId267" w:history="1">
              <w:r w:rsidR="00DD4C39" w:rsidRPr="00AC58D8">
                <w:rPr>
                  <w:rStyle w:val="Hyperlink"/>
                  <w:rFonts w:ascii="Cambria" w:hAnsi="Cambria"/>
                  <w:color w:val="auto"/>
                  <w:sz w:val="20"/>
                  <w:szCs w:val="20"/>
                  <w:u w:val="none"/>
                </w:rPr>
                <w:t>SOU33011</w:t>
              </w:r>
            </w:hyperlink>
            <w:r w:rsidR="00DD4C39" w:rsidRPr="00AC58D8">
              <w:rPr>
                <w:rFonts w:ascii="Cambria" w:hAnsi="Cambria" w:cs="Segoe UI"/>
                <w:sz w:val="20"/>
                <w:szCs w:val="20"/>
              </w:rPr>
              <w:t xml:space="preserve">, </w:t>
            </w:r>
            <w:hyperlink r:id="rId268" w:history="1">
              <w:r w:rsidR="00DD4C39" w:rsidRPr="00AC58D8">
                <w:rPr>
                  <w:rStyle w:val="Hyperlink"/>
                  <w:rFonts w:ascii="Cambria" w:hAnsi="Cambria"/>
                  <w:color w:val="auto"/>
                  <w:sz w:val="20"/>
                  <w:szCs w:val="20"/>
                  <w:u w:val="none"/>
                </w:rPr>
                <w:t>SOU33012</w:t>
              </w:r>
            </w:hyperlink>
          </w:p>
        </w:tc>
        <w:tc>
          <w:tcPr>
            <w:tcW w:w="1417" w:type="dxa"/>
            <w:vAlign w:val="center"/>
          </w:tcPr>
          <w:p w14:paraId="19181CB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12460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35425F5E" w14:textId="77777777" w:rsidTr="003C6E12">
        <w:tc>
          <w:tcPr>
            <w:tcW w:w="11057" w:type="dxa"/>
            <w:gridSpan w:val="6"/>
            <w:shd w:val="clear" w:color="auto" w:fill="auto"/>
          </w:tcPr>
          <w:p w14:paraId="734F5991" w14:textId="1F85EB4D"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485663E0" w14:textId="335C344E" w:rsidR="00CB1ECD" w:rsidRPr="002E1E3F" w:rsidRDefault="00CB1ECD" w:rsidP="00972CB2">
            <w:pPr>
              <w:spacing w:after="0" w:line="276" w:lineRule="auto"/>
              <w:jc w:val="center"/>
              <w:rPr>
                <w:rFonts w:ascii="Cambria" w:hAnsi="Cambria"/>
                <w:b/>
                <w:sz w:val="20"/>
                <w:szCs w:val="20"/>
              </w:rPr>
            </w:pPr>
          </w:p>
        </w:tc>
      </w:tr>
      <w:tr w:rsidR="00236527" w:rsidRPr="002E1E3F" w14:paraId="1FFDD4B3" w14:textId="77777777" w:rsidTr="007024E2">
        <w:tc>
          <w:tcPr>
            <w:tcW w:w="1560" w:type="dxa"/>
          </w:tcPr>
          <w:p w14:paraId="4E516E91" w14:textId="64D52085" w:rsidR="00236527" w:rsidRPr="00E759F5" w:rsidRDefault="00BB6CFC" w:rsidP="00236527">
            <w:pPr>
              <w:spacing w:after="0" w:line="276" w:lineRule="auto"/>
              <w:rPr>
                <w:rFonts w:ascii="Cambria" w:hAnsi="Cambria"/>
                <w:sz w:val="20"/>
                <w:szCs w:val="20"/>
              </w:rPr>
            </w:pPr>
            <w:hyperlink r:id="rId269" w:history="1">
              <w:r w:rsidR="00236527" w:rsidRPr="0090116C">
                <w:rPr>
                  <w:rStyle w:val="Hyperlink"/>
                  <w:rFonts w:ascii="Cambria" w:hAnsi="Cambria" w:cs="Segoe UI"/>
                  <w:color w:val="auto"/>
                  <w:sz w:val="20"/>
                  <w:szCs w:val="20"/>
                  <w:u w:val="none"/>
                </w:rPr>
                <w:t>SOU44011</w:t>
              </w:r>
            </w:hyperlink>
          </w:p>
        </w:tc>
        <w:tc>
          <w:tcPr>
            <w:tcW w:w="3544" w:type="dxa"/>
          </w:tcPr>
          <w:p w14:paraId="5F4D7FF2" w14:textId="77777777" w:rsidR="00236527" w:rsidRPr="002E1E3F" w:rsidRDefault="00236527" w:rsidP="00236527">
            <w:pPr>
              <w:spacing w:after="0" w:line="276" w:lineRule="auto"/>
              <w:rPr>
                <w:rFonts w:ascii="Cambria" w:hAnsi="Cambria" w:cs="Segoe UI"/>
                <w:sz w:val="20"/>
                <w:szCs w:val="20"/>
              </w:rPr>
            </w:pPr>
            <w:r w:rsidRPr="002E1E3F">
              <w:rPr>
                <w:rFonts w:ascii="Cambria" w:hAnsi="Cambria" w:cs="Segoe UI"/>
                <w:sz w:val="20"/>
                <w:szCs w:val="20"/>
              </w:rPr>
              <w:t>Conflict Studies 1</w:t>
            </w:r>
          </w:p>
          <w:p w14:paraId="473536F8" w14:textId="77777777" w:rsidR="00236527" w:rsidRPr="002E1E3F" w:rsidRDefault="00236527" w:rsidP="00236527">
            <w:pPr>
              <w:spacing w:after="0" w:line="276" w:lineRule="auto"/>
              <w:rPr>
                <w:rFonts w:ascii="Cambria" w:hAnsi="Cambria"/>
                <w:sz w:val="20"/>
                <w:szCs w:val="20"/>
              </w:rPr>
            </w:pPr>
          </w:p>
        </w:tc>
        <w:tc>
          <w:tcPr>
            <w:tcW w:w="992" w:type="dxa"/>
          </w:tcPr>
          <w:p w14:paraId="5F8AA694" w14:textId="11AEA081" w:rsidR="00236527" w:rsidRPr="002E1E3F" w:rsidRDefault="00236527" w:rsidP="00236527">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6525577A" w14:textId="668FB31C" w:rsidR="00236527" w:rsidRPr="002E1E3F" w:rsidRDefault="00236527" w:rsidP="00236527">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417" w:type="dxa"/>
          </w:tcPr>
          <w:p w14:paraId="6499C9BF" w14:textId="263D0685" w:rsidR="00236527" w:rsidRPr="002E1E3F" w:rsidRDefault="00236527" w:rsidP="00236527">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7ADD89D6" w14:textId="5B8E2D0E" w:rsidR="00236527" w:rsidRPr="002E1E3F" w:rsidRDefault="00236527" w:rsidP="00236527">
            <w:pPr>
              <w:spacing w:after="0" w:line="276" w:lineRule="auto"/>
              <w:rPr>
                <w:rFonts w:ascii="Cambria" w:hAnsi="Cambria" w:cs="Segoe UI"/>
                <w:sz w:val="20"/>
                <w:szCs w:val="20"/>
              </w:rPr>
            </w:pPr>
            <w:r w:rsidRPr="002E1E3F">
              <w:rPr>
                <w:rFonts w:ascii="Cambria" w:hAnsi="Cambria" w:cs="Segoe UI"/>
                <w:sz w:val="20"/>
                <w:szCs w:val="20"/>
              </w:rPr>
              <w:t>Optional</w:t>
            </w:r>
          </w:p>
        </w:tc>
      </w:tr>
      <w:tr w:rsidR="00236527" w:rsidRPr="002E1E3F" w14:paraId="2045442D" w14:textId="77777777" w:rsidTr="007024E2">
        <w:tc>
          <w:tcPr>
            <w:tcW w:w="1560" w:type="dxa"/>
          </w:tcPr>
          <w:p w14:paraId="13024622" w14:textId="158407D7" w:rsidR="00236527" w:rsidRPr="00E759F5" w:rsidRDefault="00236527" w:rsidP="00236527">
            <w:pPr>
              <w:spacing w:after="0" w:line="276" w:lineRule="auto"/>
            </w:pPr>
            <w:r w:rsidRPr="0090116C">
              <w:rPr>
                <w:rFonts w:ascii="Cambria" w:hAnsi="Cambria" w:cs="Segoe UI"/>
                <w:sz w:val="20"/>
                <w:szCs w:val="20"/>
              </w:rPr>
              <w:t>SOU44021</w:t>
            </w:r>
          </w:p>
        </w:tc>
        <w:tc>
          <w:tcPr>
            <w:tcW w:w="3544" w:type="dxa"/>
          </w:tcPr>
          <w:p w14:paraId="59495447" w14:textId="3D9AF33F" w:rsidR="00236527" w:rsidRPr="002E1E3F" w:rsidRDefault="00236527" w:rsidP="00236527">
            <w:pPr>
              <w:spacing w:after="0" w:line="276" w:lineRule="auto"/>
              <w:rPr>
                <w:rFonts w:ascii="Cambria" w:hAnsi="Cambria" w:cs="Segoe UI"/>
                <w:sz w:val="20"/>
                <w:szCs w:val="20"/>
              </w:rPr>
            </w:pPr>
            <w:r>
              <w:rPr>
                <w:rFonts w:ascii="Cambria" w:hAnsi="Cambria" w:cs="Segoe UI"/>
                <w:sz w:val="20"/>
                <w:szCs w:val="20"/>
              </w:rPr>
              <w:t>Social Networks and Digital Lives 1</w:t>
            </w:r>
          </w:p>
        </w:tc>
        <w:tc>
          <w:tcPr>
            <w:tcW w:w="992" w:type="dxa"/>
          </w:tcPr>
          <w:p w14:paraId="6D32FE08" w14:textId="53AC0E77" w:rsidR="00236527" w:rsidRDefault="00236527" w:rsidP="00236527">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58487BBB" w14:textId="2CEF9CF9" w:rsidR="00236527" w:rsidRPr="002E1E3F" w:rsidRDefault="00236527" w:rsidP="00236527">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6FBF9477" w14:textId="7D9958C8" w:rsidR="00236527" w:rsidRPr="002E1E3F" w:rsidRDefault="00236527" w:rsidP="00236527">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7EEFF640" w14:textId="77777777" w:rsidR="00236527" w:rsidRDefault="00236527" w:rsidP="00236527">
            <w:pPr>
              <w:spacing w:after="0" w:line="276" w:lineRule="auto"/>
              <w:rPr>
                <w:rFonts w:ascii="Cambria" w:hAnsi="Cambria" w:cs="Segoe UI"/>
                <w:sz w:val="20"/>
                <w:szCs w:val="20"/>
              </w:rPr>
            </w:pPr>
            <w:r>
              <w:rPr>
                <w:rFonts w:ascii="Cambria" w:hAnsi="Cambria" w:cs="Segoe UI"/>
                <w:sz w:val="20"/>
                <w:szCs w:val="20"/>
              </w:rPr>
              <w:t>Optional</w:t>
            </w:r>
          </w:p>
          <w:p w14:paraId="23AF89C6" w14:textId="602E058E" w:rsidR="00236527" w:rsidRPr="002E1E3F" w:rsidRDefault="00236527" w:rsidP="00236527">
            <w:pPr>
              <w:spacing w:after="0" w:line="276" w:lineRule="auto"/>
              <w:rPr>
                <w:rFonts w:ascii="Cambria" w:hAnsi="Cambria" w:cs="Segoe UI"/>
                <w:sz w:val="20"/>
                <w:szCs w:val="20"/>
              </w:rPr>
            </w:pPr>
          </w:p>
        </w:tc>
      </w:tr>
      <w:tr w:rsidR="00236527" w:rsidRPr="002E1E3F" w14:paraId="70D15E37" w14:textId="77777777" w:rsidTr="007024E2">
        <w:tc>
          <w:tcPr>
            <w:tcW w:w="1560" w:type="dxa"/>
          </w:tcPr>
          <w:p w14:paraId="7D7775AE" w14:textId="28FFBDAF" w:rsidR="00236527" w:rsidRPr="00E759F5" w:rsidRDefault="00236527" w:rsidP="00236527">
            <w:pPr>
              <w:spacing w:after="0" w:line="276" w:lineRule="auto"/>
              <w:rPr>
                <w:rFonts w:ascii="Cambria" w:hAnsi="Cambria"/>
                <w:b/>
                <w:sz w:val="20"/>
                <w:szCs w:val="20"/>
              </w:rPr>
            </w:pPr>
            <w:r w:rsidRPr="0090116C">
              <w:rPr>
                <w:sz w:val="20"/>
                <w:szCs w:val="20"/>
              </w:rPr>
              <w:t>SOU44051</w:t>
            </w:r>
          </w:p>
        </w:tc>
        <w:tc>
          <w:tcPr>
            <w:tcW w:w="3544" w:type="dxa"/>
          </w:tcPr>
          <w:p w14:paraId="466E9FAF" w14:textId="446FC2F8" w:rsidR="00236527" w:rsidRPr="00A73EDE" w:rsidRDefault="00236527" w:rsidP="00236527">
            <w:pPr>
              <w:spacing w:after="0" w:line="276" w:lineRule="auto"/>
              <w:rPr>
                <w:rFonts w:ascii="Cambria" w:hAnsi="Cambria" w:cs="Segoe UI"/>
                <w:sz w:val="20"/>
                <w:szCs w:val="20"/>
              </w:rPr>
            </w:pPr>
            <w:r>
              <w:rPr>
                <w:rFonts w:ascii="Cambria" w:hAnsi="Cambria" w:cs="Segoe UI"/>
                <w:sz w:val="20"/>
                <w:szCs w:val="20"/>
              </w:rPr>
              <w:t>Labour Markets, Gender &amp; Institutions 1</w:t>
            </w:r>
          </w:p>
        </w:tc>
        <w:tc>
          <w:tcPr>
            <w:tcW w:w="992" w:type="dxa"/>
          </w:tcPr>
          <w:p w14:paraId="1CF0CD46" w14:textId="642052FF" w:rsidR="00236527" w:rsidRPr="002E1E3F" w:rsidRDefault="00236527" w:rsidP="00236527">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5CFFC1F5" w14:textId="3A383D82" w:rsidR="00236527" w:rsidRPr="00AF33B9" w:rsidRDefault="00236527" w:rsidP="00236527">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5AC0B170" w14:textId="005DE6B2" w:rsidR="00236527" w:rsidRPr="002E1E3F" w:rsidRDefault="00236527" w:rsidP="00236527">
            <w:pPr>
              <w:spacing w:after="0" w:line="276" w:lineRule="auto"/>
              <w:rPr>
                <w:rFonts w:ascii="Cambria" w:hAnsi="Cambria"/>
                <w:b/>
                <w:sz w:val="20"/>
                <w:szCs w:val="20"/>
              </w:rPr>
            </w:pPr>
            <w:r>
              <w:rPr>
                <w:rFonts w:ascii="Cambria" w:hAnsi="Cambria" w:cs="Segoe UI"/>
                <w:sz w:val="20"/>
                <w:szCs w:val="20"/>
              </w:rPr>
              <w:t xml:space="preserve"> None</w:t>
            </w:r>
          </w:p>
        </w:tc>
        <w:tc>
          <w:tcPr>
            <w:tcW w:w="1276" w:type="dxa"/>
          </w:tcPr>
          <w:p w14:paraId="2D6402EF" w14:textId="092D157A" w:rsidR="00236527" w:rsidRPr="002E1E3F" w:rsidRDefault="00236527" w:rsidP="00236527">
            <w:pPr>
              <w:spacing w:after="0" w:line="276" w:lineRule="auto"/>
              <w:rPr>
                <w:rFonts w:ascii="Cambria" w:hAnsi="Cambria"/>
                <w:b/>
                <w:sz w:val="20"/>
                <w:szCs w:val="20"/>
              </w:rPr>
            </w:pPr>
            <w:r>
              <w:rPr>
                <w:rFonts w:ascii="Cambria" w:hAnsi="Cambria" w:cs="Segoe UI"/>
                <w:sz w:val="20"/>
                <w:szCs w:val="20"/>
              </w:rPr>
              <w:t>Optional</w:t>
            </w:r>
          </w:p>
        </w:tc>
      </w:tr>
      <w:tr w:rsidR="00236527" w:rsidRPr="002E1E3F" w14:paraId="40CBEFF7" w14:textId="77777777" w:rsidTr="007024E2">
        <w:tc>
          <w:tcPr>
            <w:tcW w:w="1560" w:type="dxa"/>
          </w:tcPr>
          <w:p w14:paraId="71ABD63E" w14:textId="36BD4DF9" w:rsidR="00236527" w:rsidRPr="00E759F5" w:rsidRDefault="00BB6CFC" w:rsidP="00236527">
            <w:pPr>
              <w:spacing w:after="0" w:line="276" w:lineRule="auto"/>
            </w:pPr>
            <w:hyperlink r:id="rId270" w:history="1">
              <w:r w:rsidR="00236527" w:rsidRPr="0090116C">
                <w:rPr>
                  <w:rStyle w:val="Hyperlink"/>
                  <w:rFonts w:ascii="Cambria" w:hAnsi="Cambria" w:cs="Segoe UI"/>
                  <w:color w:val="auto"/>
                  <w:sz w:val="20"/>
                  <w:szCs w:val="20"/>
                  <w:u w:val="none"/>
                </w:rPr>
                <w:t>SOU44061</w:t>
              </w:r>
            </w:hyperlink>
          </w:p>
        </w:tc>
        <w:tc>
          <w:tcPr>
            <w:tcW w:w="3544" w:type="dxa"/>
          </w:tcPr>
          <w:p w14:paraId="17650F85" w14:textId="77777777" w:rsidR="00236527" w:rsidRPr="002E1E3F" w:rsidRDefault="00236527" w:rsidP="00236527">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68470281" w14:textId="77777777" w:rsidR="00236527" w:rsidRPr="002E1E3F" w:rsidRDefault="00236527" w:rsidP="00236527">
            <w:pPr>
              <w:spacing w:after="0" w:line="276" w:lineRule="auto"/>
              <w:rPr>
                <w:rFonts w:ascii="Cambria" w:hAnsi="Cambria" w:cs="Segoe UI"/>
                <w:sz w:val="20"/>
                <w:szCs w:val="20"/>
              </w:rPr>
            </w:pPr>
          </w:p>
        </w:tc>
        <w:tc>
          <w:tcPr>
            <w:tcW w:w="992" w:type="dxa"/>
          </w:tcPr>
          <w:p w14:paraId="073803FB" w14:textId="78632C68" w:rsidR="00236527" w:rsidRDefault="00236527" w:rsidP="00236527">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0AFD63FE" w14:textId="44BB9A54" w:rsidR="00236527" w:rsidRPr="002E1E3F" w:rsidRDefault="00236527" w:rsidP="00236527">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417" w:type="dxa"/>
          </w:tcPr>
          <w:p w14:paraId="35F1B667" w14:textId="1A7711E5" w:rsidR="00236527" w:rsidRPr="002E1E3F" w:rsidRDefault="00236527" w:rsidP="00236527">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14EF70ED" w14:textId="540FFC77" w:rsidR="00236527" w:rsidRPr="002E1E3F" w:rsidRDefault="00236527" w:rsidP="00236527">
            <w:pPr>
              <w:spacing w:after="0" w:line="276" w:lineRule="auto"/>
              <w:rPr>
                <w:rFonts w:ascii="Cambria" w:hAnsi="Cambria" w:cs="Segoe UI"/>
                <w:sz w:val="20"/>
                <w:szCs w:val="20"/>
              </w:rPr>
            </w:pPr>
            <w:r w:rsidRPr="002E1E3F">
              <w:rPr>
                <w:rFonts w:ascii="Cambria" w:hAnsi="Cambria" w:cs="Segoe UI"/>
                <w:sz w:val="20"/>
                <w:szCs w:val="20"/>
              </w:rPr>
              <w:t>Optional</w:t>
            </w:r>
          </w:p>
        </w:tc>
      </w:tr>
      <w:tr w:rsidR="00236527" w:rsidRPr="002E1E3F" w14:paraId="2E6A6A01" w14:textId="77777777" w:rsidTr="007024E2">
        <w:tc>
          <w:tcPr>
            <w:tcW w:w="1560" w:type="dxa"/>
          </w:tcPr>
          <w:p w14:paraId="4281F0AB" w14:textId="55186F97" w:rsidR="00236527" w:rsidRPr="00E759F5" w:rsidRDefault="00236527" w:rsidP="00236527">
            <w:pPr>
              <w:spacing w:after="0" w:line="276" w:lineRule="auto"/>
            </w:pPr>
            <w:r w:rsidRPr="0090116C">
              <w:rPr>
                <w:rFonts w:cstheme="majorHAnsi"/>
                <w:sz w:val="20"/>
                <w:szCs w:val="20"/>
              </w:rPr>
              <w:t>SOU44071</w:t>
            </w:r>
          </w:p>
        </w:tc>
        <w:tc>
          <w:tcPr>
            <w:tcW w:w="3544" w:type="dxa"/>
          </w:tcPr>
          <w:p w14:paraId="0DFAACF6" w14:textId="662C38A1" w:rsidR="00236527" w:rsidRPr="002E1E3F" w:rsidRDefault="00236527" w:rsidP="00236527">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64CA0EDD" w14:textId="1B102E0D" w:rsidR="00236527" w:rsidRDefault="00236527" w:rsidP="00236527">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36A928A6" w14:textId="22DF7DBB" w:rsidR="00236527" w:rsidRPr="002E1E3F" w:rsidRDefault="00236527" w:rsidP="00236527">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12894585" w14:textId="2C1F39C7" w:rsidR="00236527" w:rsidRPr="002E1E3F" w:rsidRDefault="00236527" w:rsidP="00236527">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373CB14B" w14:textId="06433795" w:rsidR="00236527" w:rsidRPr="002E1E3F" w:rsidRDefault="00236527" w:rsidP="00236527">
            <w:pPr>
              <w:spacing w:after="0" w:line="276" w:lineRule="auto"/>
              <w:rPr>
                <w:rFonts w:ascii="Cambria" w:hAnsi="Cambria" w:cs="Segoe UI"/>
                <w:sz w:val="20"/>
                <w:szCs w:val="20"/>
              </w:rPr>
            </w:pPr>
            <w:r>
              <w:rPr>
                <w:rFonts w:ascii="Cambria" w:hAnsi="Cambria" w:cs="Segoe UI"/>
                <w:sz w:val="20"/>
                <w:szCs w:val="20"/>
              </w:rPr>
              <w:t>Optional</w:t>
            </w:r>
          </w:p>
        </w:tc>
      </w:tr>
      <w:tr w:rsidR="00236527" w:rsidRPr="002E1E3F" w14:paraId="496D6937" w14:textId="77777777" w:rsidTr="007024E2">
        <w:tc>
          <w:tcPr>
            <w:tcW w:w="1560" w:type="dxa"/>
          </w:tcPr>
          <w:p w14:paraId="3D35F31A" w14:textId="5BB7F890" w:rsidR="00236527" w:rsidRDefault="00236527" w:rsidP="00236527">
            <w:pPr>
              <w:spacing w:after="0" w:line="276" w:lineRule="auto"/>
            </w:pPr>
            <w:r>
              <w:rPr>
                <w:rFonts w:cstheme="majorHAnsi"/>
                <w:sz w:val="20"/>
                <w:szCs w:val="20"/>
              </w:rPr>
              <w:t>SOU44081</w:t>
            </w:r>
          </w:p>
        </w:tc>
        <w:tc>
          <w:tcPr>
            <w:tcW w:w="3544" w:type="dxa"/>
          </w:tcPr>
          <w:p w14:paraId="59BBEF5B" w14:textId="3BC79750" w:rsidR="00236527" w:rsidRDefault="00236527" w:rsidP="00236527">
            <w:pPr>
              <w:spacing w:after="0" w:line="276" w:lineRule="auto"/>
              <w:rPr>
                <w:rFonts w:ascii="Cambria" w:hAnsi="Cambria" w:cs="Segoe UI"/>
                <w:sz w:val="20"/>
                <w:szCs w:val="20"/>
              </w:rPr>
            </w:pPr>
            <w:r>
              <w:rPr>
                <w:rFonts w:ascii="Cambria" w:hAnsi="Cambria" w:cs="Segoe UI"/>
                <w:sz w:val="20"/>
                <w:szCs w:val="20"/>
              </w:rPr>
              <w:t>Computational Social Science</w:t>
            </w:r>
          </w:p>
        </w:tc>
        <w:tc>
          <w:tcPr>
            <w:tcW w:w="992" w:type="dxa"/>
          </w:tcPr>
          <w:p w14:paraId="19DA57C5" w14:textId="73049A39" w:rsidR="00236527" w:rsidRDefault="00236527" w:rsidP="00236527">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6865CEA5" w14:textId="129D6576" w:rsidR="00236527" w:rsidRPr="002E1E3F" w:rsidRDefault="00236527" w:rsidP="00236527">
            <w:pPr>
              <w:spacing w:after="0" w:line="276" w:lineRule="auto"/>
              <w:rPr>
                <w:rFonts w:ascii="Cambria" w:hAnsi="Cambria" w:cs="Segoe UI"/>
                <w:sz w:val="20"/>
                <w:szCs w:val="20"/>
              </w:rPr>
            </w:pPr>
            <w:r>
              <w:rPr>
                <w:rFonts w:ascii="Cambria" w:hAnsi="Cambria" w:cs="Segoe UI"/>
                <w:sz w:val="20"/>
                <w:szCs w:val="20"/>
              </w:rPr>
              <w:t>None</w:t>
            </w:r>
          </w:p>
        </w:tc>
        <w:tc>
          <w:tcPr>
            <w:tcW w:w="1417" w:type="dxa"/>
          </w:tcPr>
          <w:p w14:paraId="24B584FB" w14:textId="3B4A10F2" w:rsidR="00236527" w:rsidRPr="002E1E3F" w:rsidRDefault="00236527" w:rsidP="00236527">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2378ECC8" w14:textId="77777777" w:rsidR="00236527" w:rsidRDefault="00236527" w:rsidP="00236527">
            <w:pPr>
              <w:spacing w:after="0" w:line="276" w:lineRule="auto"/>
              <w:rPr>
                <w:rFonts w:ascii="Cambria" w:hAnsi="Cambria" w:cs="Segoe UI"/>
                <w:sz w:val="20"/>
                <w:szCs w:val="20"/>
              </w:rPr>
            </w:pPr>
            <w:r>
              <w:rPr>
                <w:rFonts w:ascii="Cambria" w:hAnsi="Cambria" w:cs="Segoe UI"/>
                <w:sz w:val="20"/>
                <w:szCs w:val="20"/>
              </w:rPr>
              <w:t>Optional</w:t>
            </w:r>
          </w:p>
          <w:p w14:paraId="62BB6062" w14:textId="77777777" w:rsidR="00236527" w:rsidRPr="002E1E3F" w:rsidRDefault="00236527" w:rsidP="00236527">
            <w:pPr>
              <w:spacing w:after="0" w:line="276" w:lineRule="auto"/>
              <w:rPr>
                <w:rFonts w:ascii="Cambria" w:hAnsi="Cambria" w:cs="Segoe UI"/>
                <w:sz w:val="20"/>
                <w:szCs w:val="20"/>
              </w:rPr>
            </w:pPr>
          </w:p>
        </w:tc>
      </w:tr>
      <w:tr w:rsidR="00DD4C39" w:rsidRPr="002E1E3F" w14:paraId="62BC85C0" w14:textId="77777777" w:rsidTr="003C6E12">
        <w:tc>
          <w:tcPr>
            <w:tcW w:w="11057" w:type="dxa"/>
            <w:gridSpan w:val="6"/>
            <w:shd w:val="clear" w:color="auto" w:fill="auto"/>
          </w:tcPr>
          <w:p w14:paraId="2278875A" w14:textId="728042A4" w:rsidR="00DD4C39" w:rsidRDefault="0073514C" w:rsidP="00972CB2">
            <w:pPr>
              <w:spacing w:after="0" w:line="276" w:lineRule="auto"/>
              <w:jc w:val="center"/>
              <w:rPr>
                <w:rFonts w:ascii="Cambria" w:hAnsi="Cambria"/>
                <w:b/>
                <w:sz w:val="20"/>
                <w:szCs w:val="20"/>
              </w:rPr>
            </w:pPr>
            <w:r>
              <w:rPr>
                <w:rFonts w:ascii="Cambria" w:hAnsi="Cambria"/>
                <w:b/>
                <w:sz w:val="20"/>
                <w:szCs w:val="20"/>
              </w:rPr>
              <w:t>SEMESTER TWO MODULES</w:t>
            </w:r>
          </w:p>
          <w:p w14:paraId="2B186A8E" w14:textId="462C0996" w:rsidR="00CB1ECD" w:rsidRPr="002E1E3F" w:rsidRDefault="00CB1ECD" w:rsidP="00972CB2">
            <w:pPr>
              <w:spacing w:after="0" w:line="276" w:lineRule="auto"/>
              <w:jc w:val="center"/>
              <w:rPr>
                <w:rFonts w:ascii="Cambria" w:hAnsi="Cambria"/>
                <w:b/>
                <w:sz w:val="20"/>
                <w:szCs w:val="20"/>
              </w:rPr>
            </w:pPr>
          </w:p>
        </w:tc>
      </w:tr>
      <w:tr w:rsidR="00CB128A" w:rsidRPr="002E1E3F" w14:paraId="4D2F0EC2" w14:textId="77777777" w:rsidTr="003C6E12">
        <w:tc>
          <w:tcPr>
            <w:tcW w:w="1560" w:type="dxa"/>
          </w:tcPr>
          <w:p w14:paraId="7564117B" w14:textId="75075F5B" w:rsidR="00CB128A" w:rsidRPr="00E759F5" w:rsidRDefault="00BB6CFC" w:rsidP="00CB128A">
            <w:pPr>
              <w:spacing w:after="0" w:line="276" w:lineRule="auto"/>
              <w:rPr>
                <w:rFonts w:ascii="Cambria" w:hAnsi="Cambria"/>
                <w:sz w:val="20"/>
                <w:szCs w:val="20"/>
              </w:rPr>
            </w:pPr>
            <w:hyperlink r:id="rId271" w:history="1">
              <w:r w:rsidR="00CB128A" w:rsidRPr="00E759F5">
                <w:rPr>
                  <w:rStyle w:val="Hyperlink"/>
                  <w:rFonts w:ascii="Cambria" w:hAnsi="Cambria" w:cs="Segoe UI"/>
                  <w:color w:val="auto"/>
                  <w:sz w:val="20"/>
                  <w:szCs w:val="20"/>
                  <w:u w:val="none"/>
                </w:rPr>
                <w:t>SOU44012</w:t>
              </w:r>
            </w:hyperlink>
          </w:p>
        </w:tc>
        <w:tc>
          <w:tcPr>
            <w:tcW w:w="3544" w:type="dxa"/>
            <w:vAlign w:val="bottom"/>
          </w:tcPr>
          <w:p w14:paraId="1AFF89C1" w14:textId="77777777" w:rsidR="00CB128A" w:rsidRPr="002E1E3F" w:rsidRDefault="00CB128A" w:rsidP="00CB128A">
            <w:pPr>
              <w:spacing w:after="0" w:line="276" w:lineRule="auto"/>
              <w:rPr>
                <w:rFonts w:ascii="Cambria" w:hAnsi="Cambria" w:cs="Segoe UI"/>
                <w:sz w:val="20"/>
                <w:szCs w:val="20"/>
              </w:rPr>
            </w:pPr>
            <w:r w:rsidRPr="002E1E3F">
              <w:rPr>
                <w:rFonts w:ascii="Cambria" w:hAnsi="Cambria" w:cs="Segoe UI"/>
                <w:sz w:val="20"/>
                <w:szCs w:val="20"/>
              </w:rPr>
              <w:t>Conflict Studies 2</w:t>
            </w:r>
          </w:p>
          <w:p w14:paraId="58548482" w14:textId="77777777" w:rsidR="00CB128A" w:rsidRPr="002E1E3F" w:rsidRDefault="00CB128A" w:rsidP="00CB128A">
            <w:pPr>
              <w:spacing w:after="0" w:line="276" w:lineRule="auto"/>
              <w:rPr>
                <w:rFonts w:ascii="Cambria" w:hAnsi="Cambria"/>
                <w:sz w:val="20"/>
                <w:szCs w:val="20"/>
              </w:rPr>
            </w:pPr>
          </w:p>
        </w:tc>
        <w:tc>
          <w:tcPr>
            <w:tcW w:w="992" w:type="dxa"/>
          </w:tcPr>
          <w:p w14:paraId="3D6C4F6F" w14:textId="1BD4763F" w:rsidR="00CB128A" w:rsidRPr="002E1E3F" w:rsidRDefault="00CB128A" w:rsidP="00CB128A">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7F3037DA" w14:textId="25C30A98" w:rsidR="00CB128A" w:rsidRPr="002E1E3F" w:rsidRDefault="00CB128A" w:rsidP="00CB128A">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417" w:type="dxa"/>
            <w:vAlign w:val="center"/>
          </w:tcPr>
          <w:p w14:paraId="77DBA0ED" w14:textId="4BEEBE7A" w:rsidR="00CB128A" w:rsidRPr="002E1E3F" w:rsidRDefault="00CB128A" w:rsidP="00CB128A">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3FB99251" w14:textId="77777777" w:rsidR="00CB128A" w:rsidRPr="002E1E3F" w:rsidRDefault="00CB128A" w:rsidP="00CB128A">
            <w:pPr>
              <w:spacing w:after="0" w:line="276" w:lineRule="auto"/>
              <w:rPr>
                <w:rFonts w:ascii="Cambria" w:hAnsi="Cambria" w:cs="Segoe UI"/>
                <w:sz w:val="20"/>
                <w:szCs w:val="20"/>
              </w:rPr>
            </w:pPr>
            <w:r w:rsidRPr="002E1E3F">
              <w:rPr>
                <w:rFonts w:ascii="Cambria" w:hAnsi="Cambria" w:cs="Segoe UI"/>
                <w:sz w:val="20"/>
                <w:szCs w:val="20"/>
              </w:rPr>
              <w:t>Optional</w:t>
            </w:r>
          </w:p>
        </w:tc>
      </w:tr>
      <w:tr w:rsidR="00CB128A" w:rsidRPr="002E1E3F" w14:paraId="6E28AD2E" w14:textId="77777777" w:rsidTr="003C6E12">
        <w:tc>
          <w:tcPr>
            <w:tcW w:w="1560" w:type="dxa"/>
          </w:tcPr>
          <w:p w14:paraId="332D206C" w14:textId="3DB14992" w:rsidR="00CB128A" w:rsidRPr="00E759F5" w:rsidRDefault="00BB6CFC" w:rsidP="00CB128A">
            <w:pPr>
              <w:spacing w:after="0" w:line="276" w:lineRule="auto"/>
              <w:rPr>
                <w:rFonts w:ascii="Cambria" w:hAnsi="Cambria"/>
                <w:b/>
                <w:sz w:val="20"/>
                <w:szCs w:val="20"/>
              </w:rPr>
            </w:pPr>
            <w:hyperlink r:id="rId272" w:history="1">
              <w:r w:rsidR="00CB128A" w:rsidRPr="00E759F5">
                <w:rPr>
                  <w:rStyle w:val="Hyperlink"/>
                  <w:rFonts w:ascii="Cambria" w:hAnsi="Cambria" w:cs="Segoe UI"/>
                  <w:color w:val="auto"/>
                  <w:sz w:val="20"/>
                  <w:szCs w:val="20"/>
                  <w:u w:val="none"/>
                </w:rPr>
                <w:t>SOU44052</w:t>
              </w:r>
            </w:hyperlink>
          </w:p>
        </w:tc>
        <w:tc>
          <w:tcPr>
            <w:tcW w:w="3544" w:type="dxa"/>
            <w:vAlign w:val="bottom"/>
          </w:tcPr>
          <w:p w14:paraId="6541967D" w14:textId="77777777" w:rsidR="00CB128A" w:rsidRPr="002E1E3F" w:rsidRDefault="00CB128A" w:rsidP="00CB128A">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20372FA6" w14:textId="6665E498" w:rsidR="00CB128A" w:rsidRPr="002E1E3F" w:rsidRDefault="00CB128A" w:rsidP="00CB128A">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002BBEE9" w14:textId="59F5B8EF" w:rsidR="00CB128A" w:rsidRPr="002E1E3F" w:rsidRDefault="00CB128A" w:rsidP="00CB128A">
            <w:pPr>
              <w:spacing w:after="0" w:line="276" w:lineRule="auto"/>
              <w:rPr>
                <w:rFonts w:ascii="Cambria" w:hAnsi="Cambria"/>
                <w:b/>
                <w:sz w:val="20"/>
                <w:szCs w:val="20"/>
              </w:rPr>
            </w:pPr>
            <w:r>
              <w:rPr>
                <w:rFonts w:ascii="Cambria" w:hAnsi="Cambria" w:cs="Segoe UI"/>
                <w:sz w:val="20"/>
                <w:szCs w:val="20"/>
              </w:rPr>
              <w:t xml:space="preserve"> None</w:t>
            </w:r>
          </w:p>
        </w:tc>
        <w:tc>
          <w:tcPr>
            <w:tcW w:w="1417" w:type="dxa"/>
            <w:vAlign w:val="center"/>
          </w:tcPr>
          <w:p w14:paraId="2947AEB0" w14:textId="35C02EBC" w:rsidR="00CB128A" w:rsidRPr="002E1E3F" w:rsidRDefault="00CB128A" w:rsidP="00CB128A">
            <w:pPr>
              <w:spacing w:after="0" w:line="276" w:lineRule="auto"/>
              <w:rPr>
                <w:rFonts w:ascii="Cambria" w:hAnsi="Cambria"/>
                <w:b/>
                <w:sz w:val="20"/>
                <w:szCs w:val="20"/>
              </w:rPr>
            </w:pPr>
            <w:r>
              <w:rPr>
                <w:rFonts w:ascii="Cambria" w:hAnsi="Cambria" w:cs="Segoe UI"/>
                <w:sz w:val="20"/>
                <w:szCs w:val="20"/>
              </w:rPr>
              <w:t xml:space="preserve"> None</w:t>
            </w:r>
          </w:p>
        </w:tc>
        <w:tc>
          <w:tcPr>
            <w:tcW w:w="1276" w:type="dxa"/>
          </w:tcPr>
          <w:p w14:paraId="3E0558B3" w14:textId="77777777" w:rsidR="00CB128A" w:rsidRPr="002E1E3F" w:rsidRDefault="00CB128A" w:rsidP="00CB128A">
            <w:pPr>
              <w:spacing w:after="0" w:line="276" w:lineRule="auto"/>
              <w:rPr>
                <w:rFonts w:ascii="Cambria" w:hAnsi="Cambria"/>
                <w:b/>
                <w:sz w:val="20"/>
                <w:szCs w:val="20"/>
              </w:rPr>
            </w:pPr>
            <w:r w:rsidRPr="002E1E3F">
              <w:rPr>
                <w:rFonts w:ascii="Cambria" w:hAnsi="Cambria" w:cs="Segoe UI"/>
                <w:sz w:val="20"/>
                <w:szCs w:val="20"/>
              </w:rPr>
              <w:t>Optional</w:t>
            </w:r>
          </w:p>
        </w:tc>
      </w:tr>
      <w:tr w:rsidR="00CB128A" w:rsidRPr="002E1E3F" w14:paraId="41ED02C9" w14:textId="77777777" w:rsidTr="008644E2">
        <w:tc>
          <w:tcPr>
            <w:tcW w:w="1560" w:type="dxa"/>
          </w:tcPr>
          <w:p w14:paraId="0055AAD2" w14:textId="704A4024" w:rsidR="00CB128A" w:rsidRPr="00CD5B6C" w:rsidRDefault="00BB6CFC" w:rsidP="00CB128A">
            <w:pPr>
              <w:spacing w:after="0" w:line="276" w:lineRule="auto"/>
              <w:rPr>
                <w:sz w:val="20"/>
                <w:szCs w:val="20"/>
              </w:rPr>
            </w:pPr>
            <w:hyperlink r:id="rId273" w:history="1">
              <w:r w:rsidR="00CB128A" w:rsidRPr="00E759F5">
                <w:rPr>
                  <w:rStyle w:val="Hyperlink"/>
                  <w:rFonts w:ascii="Cambria" w:hAnsi="Cambria" w:cs="Segoe UI"/>
                  <w:color w:val="auto"/>
                  <w:sz w:val="20"/>
                  <w:szCs w:val="20"/>
                  <w:u w:val="none"/>
                </w:rPr>
                <w:t>SOU440</w:t>
              </w:r>
              <w:r w:rsidR="00CB128A">
                <w:rPr>
                  <w:rStyle w:val="Hyperlink"/>
                  <w:rFonts w:ascii="Cambria" w:hAnsi="Cambria" w:cs="Segoe UI"/>
                  <w:color w:val="auto"/>
                  <w:sz w:val="20"/>
                  <w:szCs w:val="20"/>
                  <w:u w:val="none"/>
                </w:rPr>
                <w:t>6</w:t>
              </w:r>
              <w:r w:rsidR="00CB128A" w:rsidRPr="00E759F5">
                <w:rPr>
                  <w:rStyle w:val="Hyperlink"/>
                  <w:rFonts w:ascii="Cambria" w:hAnsi="Cambria" w:cs="Segoe UI"/>
                  <w:color w:val="auto"/>
                  <w:sz w:val="20"/>
                  <w:szCs w:val="20"/>
                  <w:u w:val="none"/>
                </w:rPr>
                <w:t>2</w:t>
              </w:r>
            </w:hyperlink>
          </w:p>
        </w:tc>
        <w:tc>
          <w:tcPr>
            <w:tcW w:w="3544" w:type="dxa"/>
            <w:vAlign w:val="bottom"/>
          </w:tcPr>
          <w:p w14:paraId="746BF0AB" w14:textId="77777777" w:rsidR="00CB128A" w:rsidRDefault="00CB128A" w:rsidP="00CB128A">
            <w:pPr>
              <w:spacing w:after="0" w:line="276" w:lineRule="auto"/>
              <w:rPr>
                <w:rFonts w:ascii="Cambria" w:hAnsi="Cambria" w:cs="Segoe UI"/>
                <w:sz w:val="20"/>
                <w:szCs w:val="20"/>
              </w:rPr>
            </w:pPr>
            <w:r>
              <w:rPr>
                <w:rFonts w:ascii="Cambria" w:hAnsi="Cambria" w:cs="Segoe UI"/>
                <w:sz w:val="20"/>
                <w:szCs w:val="20"/>
              </w:rPr>
              <w:t>Migration, Mobilities and Integration</w:t>
            </w:r>
            <w:r w:rsidRPr="002E1E3F">
              <w:rPr>
                <w:rFonts w:ascii="Cambria" w:hAnsi="Cambria" w:cs="Segoe UI"/>
                <w:sz w:val="20"/>
                <w:szCs w:val="20"/>
              </w:rPr>
              <w:t xml:space="preserve"> 2</w:t>
            </w:r>
          </w:p>
          <w:p w14:paraId="7186FCD3" w14:textId="6370AB63" w:rsidR="00CB128A" w:rsidRDefault="00CB128A" w:rsidP="00CB128A">
            <w:pPr>
              <w:spacing w:after="0" w:line="276" w:lineRule="auto"/>
              <w:rPr>
                <w:rFonts w:ascii="Cambria" w:hAnsi="Cambria" w:cs="Segoe UI"/>
                <w:sz w:val="20"/>
                <w:szCs w:val="20"/>
              </w:rPr>
            </w:pPr>
          </w:p>
        </w:tc>
        <w:tc>
          <w:tcPr>
            <w:tcW w:w="992" w:type="dxa"/>
          </w:tcPr>
          <w:p w14:paraId="629E0FE1" w14:textId="5217F863" w:rsidR="00CB128A" w:rsidRDefault="00CB128A" w:rsidP="00CB128A">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64D4223F" w14:textId="0790888A" w:rsidR="00CB128A" w:rsidRPr="002E1E3F" w:rsidRDefault="00CB128A" w:rsidP="00CB128A">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vAlign w:val="center"/>
          </w:tcPr>
          <w:p w14:paraId="3932C03A" w14:textId="745BE30D" w:rsidR="00CB128A" w:rsidRPr="002E1E3F" w:rsidRDefault="00CB128A" w:rsidP="00CB128A">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6B0535C7" w14:textId="707FD3FC" w:rsidR="00CB128A" w:rsidRDefault="00CB128A" w:rsidP="00CB128A">
            <w:pPr>
              <w:spacing w:after="0" w:line="276" w:lineRule="auto"/>
              <w:rPr>
                <w:rFonts w:ascii="Cambria" w:hAnsi="Cambria" w:cs="Segoe UI"/>
                <w:sz w:val="20"/>
                <w:szCs w:val="20"/>
              </w:rPr>
            </w:pPr>
            <w:r w:rsidRPr="002E1E3F">
              <w:rPr>
                <w:rFonts w:ascii="Cambria" w:hAnsi="Cambria" w:cs="Segoe UI"/>
                <w:sz w:val="20"/>
                <w:szCs w:val="20"/>
              </w:rPr>
              <w:t>Optional</w:t>
            </w:r>
          </w:p>
        </w:tc>
      </w:tr>
    </w:tbl>
    <w:p w14:paraId="21E2D224" w14:textId="77777777" w:rsidR="00DD4C39" w:rsidRDefault="00DD4C39" w:rsidP="00DD4C39">
      <w:pPr>
        <w:pStyle w:val="Heading2"/>
      </w:pPr>
      <w:bookmarkStart w:id="45" w:name="_Single_Honor_–"/>
      <w:bookmarkEnd w:id="45"/>
    </w:p>
    <w:p w14:paraId="15A46448" w14:textId="3F7B458E" w:rsidR="00DD4C39" w:rsidRDefault="00DD4C39" w:rsidP="00DD4C39">
      <w:pPr>
        <w:rPr>
          <w:rFonts w:asciiTheme="majorHAnsi" w:eastAsiaTheme="majorEastAsia" w:hAnsiTheme="majorHAnsi" w:cstheme="majorBidi"/>
          <w:color w:val="365F91" w:themeColor="accent1" w:themeShade="BF"/>
          <w:sz w:val="26"/>
          <w:szCs w:val="26"/>
        </w:rPr>
      </w:pPr>
      <w:r>
        <w:br w:type="page"/>
      </w:r>
    </w:p>
    <w:p w14:paraId="5EA7D048" w14:textId="77777777" w:rsidR="00DD4C39" w:rsidRDefault="00DD4C39" w:rsidP="00DD4C39">
      <w:pPr>
        <w:jc w:val="center"/>
        <w:rPr>
          <w:rFonts w:cs="Arial"/>
        </w:rPr>
      </w:pPr>
      <w:bookmarkStart w:id="46" w:name="_Major_with_Minor_1"/>
      <w:bookmarkStart w:id="47" w:name="_Toc26180603"/>
      <w:bookmarkEnd w:id="46"/>
    </w:p>
    <w:p w14:paraId="2A9F7D51" w14:textId="77777777" w:rsidR="00DD4C39" w:rsidRDefault="00DD4C39" w:rsidP="002C7C1C">
      <w:pPr>
        <w:rPr>
          <w:rFonts w:cs="Arial"/>
        </w:rPr>
      </w:pPr>
    </w:p>
    <w:p w14:paraId="62DB4BED" w14:textId="77777777" w:rsidR="006F0EAF" w:rsidRDefault="006F0EAF"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3974BBE" w14:textId="1088957B"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1E417E29" w14:textId="6DF538E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Subjects)</w:t>
      </w:r>
    </w:p>
    <w:p w14:paraId="42D8B20F" w14:textId="291CC860" w:rsidR="00A3789A" w:rsidRDefault="00BB6CFC" w:rsidP="00A3789A">
      <w:pPr>
        <w:jc w:val="center"/>
        <w:rPr>
          <w:lang w:val="en-GB"/>
        </w:rPr>
      </w:pPr>
      <w:hyperlink r:id="rId274"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76FF909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bookmarkEnd w:id="47"/>
    <w:p w14:paraId="53ABFEB9" w14:textId="77777777" w:rsidR="00E51AF3" w:rsidRDefault="00E51AF3">
      <w:pPr>
        <w:spacing w:line="240" w:lineRule="auto"/>
        <w:rPr>
          <w:b/>
          <w:lang w:val="en-GB"/>
        </w:rPr>
      </w:pPr>
      <w:r>
        <w:rPr>
          <w:b/>
          <w:lang w:val="en-GB"/>
        </w:rPr>
        <w:br w:type="page"/>
      </w:r>
    </w:p>
    <w:p w14:paraId="5A8C7326" w14:textId="5DA2FB4C" w:rsidR="00DD4C39" w:rsidRPr="00533BE6" w:rsidRDefault="00DD4C39" w:rsidP="00025688">
      <w:pPr>
        <w:pStyle w:val="ListParagraph"/>
        <w:pBdr>
          <w:top w:val="single" w:sz="4" w:space="1" w:color="auto"/>
          <w:left w:val="single" w:sz="4" w:space="4" w:color="auto"/>
          <w:bottom w:val="single" w:sz="4" w:space="1" w:color="auto"/>
          <w:right w:val="single" w:sz="4" w:space="4" w:color="auto"/>
        </w:pBdr>
        <w:shd w:val="clear" w:color="auto" w:fill="FFCCFF"/>
        <w:ind w:left="0"/>
        <w:jc w:val="center"/>
        <w:rPr>
          <w:b/>
          <w:lang w:val="en-GB"/>
        </w:rPr>
      </w:pPr>
      <w:r>
        <w:rPr>
          <w:b/>
          <w:lang w:val="en-GB"/>
        </w:rPr>
        <w:t xml:space="preserve">MAJOR With Minor – MAJOR </w:t>
      </w:r>
      <w:r w:rsidR="00DA56BF">
        <w:rPr>
          <w:b/>
          <w:lang w:val="en-GB"/>
        </w:rPr>
        <w:t>PHILOSOPHY</w:t>
      </w:r>
    </w:p>
    <w:p w14:paraId="592A5796" w14:textId="77777777" w:rsidR="00DD4C39" w:rsidRPr="00F30E1C" w:rsidRDefault="00DD4C39" w:rsidP="00DD4C39">
      <w:pPr>
        <w:pStyle w:val="Heading3"/>
        <w:rPr>
          <w:b/>
        </w:rPr>
      </w:pPr>
      <w:bookmarkStart w:id="48" w:name="_Toc26180605"/>
      <w:r w:rsidRPr="00F30E1C">
        <w:rPr>
          <w:b/>
        </w:rPr>
        <w:t>Senior Fresh (Second Year)</w:t>
      </w:r>
      <w:bookmarkEnd w:id="48"/>
    </w:p>
    <w:p w14:paraId="486F0D14" w14:textId="7E12AA1D"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A9B03B1" w14:textId="7F2D3C75" w:rsidR="00156B6A" w:rsidRPr="00156B6A" w:rsidRDefault="00DD4C39" w:rsidP="00E7442F">
      <w:pPr>
        <w:pStyle w:val="ListParagraph"/>
        <w:numPr>
          <w:ilvl w:val="0"/>
          <w:numId w:val="13"/>
        </w:numPr>
        <w:rPr>
          <w:color w:val="548DD4" w:themeColor="text2" w:themeTint="99"/>
          <w:lang w:val="en-GB"/>
        </w:rPr>
      </w:pPr>
      <w:r w:rsidRPr="00264247">
        <w:rPr>
          <w:b/>
          <w:lang w:val="en-GB"/>
        </w:rPr>
        <w:t>40</w:t>
      </w:r>
      <w:r>
        <w:rPr>
          <w:lang w:val="en-GB"/>
        </w:rPr>
        <w:t xml:space="preserve"> ECTS in </w:t>
      </w:r>
      <w:r w:rsidR="00DA56BF">
        <w:rPr>
          <w:b/>
          <w:lang w:val="en-GB"/>
        </w:rPr>
        <w:t>Philosophy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r w:rsidR="00CB0A15">
        <w:rPr>
          <w:lang w:val="en-GB"/>
        </w:rPr>
        <w:t xml:space="preserve">/(Subject 2), </w:t>
      </w:r>
      <w:r>
        <w:rPr>
          <w:lang w:val="en-GB"/>
        </w:rPr>
        <w:t>dropping two of the four subjects taken in Junior Fresh year</w:t>
      </w:r>
      <w:r w:rsidR="00156B6A">
        <w:rPr>
          <w:lang w:val="en-GB"/>
        </w:rPr>
        <w:t xml:space="preserve">, </w:t>
      </w:r>
      <w:r w:rsidR="00156B6A" w:rsidRPr="00156B6A">
        <w:rPr>
          <w:b/>
          <w:bCs/>
          <w:lang w:val="en-GB"/>
        </w:rPr>
        <w:t>or</w:t>
      </w:r>
    </w:p>
    <w:p w14:paraId="56D9E7DE" w14:textId="01F76D3A" w:rsidR="00156B6A" w:rsidRPr="00156B6A" w:rsidRDefault="00156B6A" w:rsidP="00E7442F">
      <w:pPr>
        <w:pStyle w:val="ListParagraph"/>
        <w:numPr>
          <w:ilvl w:val="0"/>
          <w:numId w:val="13"/>
        </w:numPr>
        <w:rPr>
          <w:color w:val="548DD4" w:themeColor="text2" w:themeTint="99"/>
          <w:lang w:val="en-GB"/>
        </w:rPr>
      </w:pPr>
      <w:r w:rsidRPr="00156B6A">
        <w:rPr>
          <w:b/>
          <w:lang w:val="en-GB"/>
        </w:rPr>
        <w:t>20</w:t>
      </w:r>
      <w:r w:rsidRPr="00156B6A">
        <w:rPr>
          <w:lang w:val="en-GB"/>
        </w:rPr>
        <w:t xml:space="preserve"> ECTS in </w:t>
      </w:r>
      <w:r w:rsidR="00DA56BF">
        <w:rPr>
          <w:b/>
          <w:lang w:val="en-GB"/>
        </w:rPr>
        <w:t>Philosophy</w:t>
      </w:r>
      <w:r w:rsidR="00175E51">
        <w:rPr>
          <w:b/>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CB0A15">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1BD9A95B" w14:textId="2A2EC202" w:rsidR="00CB0A15" w:rsidRPr="00CB0A15" w:rsidRDefault="00156B6A" w:rsidP="00E7442F">
      <w:pPr>
        <w:pStyle w:val="ListParagraph"/>
        <w:numPr>
          <w:ilvl w:val="0"/>
          <w:numId w:val="13"/>
        </w:numPr>
        <w:rPr>
          <w:color w:val="548DD4" w:themeColor="text2" w:themeTint="99"/>
          <w:lang w:val="en-GB"/>
        </w:rPr>
      </w:pPr>
      <w:r w:rsidRPr="00156B6A">
        <w:rPr>
          <w:b/>
          <w:lang w:val="en-GB"/>
        </w:rPr>
        <w:t>20</w:t>
      </w:r>
      <w:r w:rsidRPr="00156B6A">
        <w:rPr>
          <w:lang w:val="en-GB"/>
        </w:rPr>
        <w:t xml:space="preserve"> ECTS in </w:t>
      </w:r>
      <w:r w:rsidR="00DA56BF">
        <w:rPr>
          <w:b/>
          <w:lang w:val="en-GB"/>
        </w:rPr>
        <w:t>Philosophy</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793939">
        <w:rPr>
          <w:rStyle w:val="Hyperlink"/>
          <w:u w:val="none"/>
          <w:lang w:val="en-GB"/>
        </w:rPr>
        <w:t xml:space="preserve"> </w:t>
      </w:r>
      <w:r w:rsidR="00CB0A15" w:rsidRPr="00793939">
        <w:rPr>
          <w:lang w:val="en-GB"/>
        </w:rPr>
        <w:t>and</w:t>
      </w:r>
    </w:p>
    <w:p w14:paraId="074C12CA" w14:textId="60E9F123" w:rsidR="00CB0A15" w:rsidRPr="00CB0A15" w:rsidRDefault="00CB0A15" w:rsidP="00E7442F">
      <w:pPr>
        <w:pStyle w:val="ListParagraph"/>
        <w:numPr>
          <w:ilvl w:val="1"/>
          <w:numId w:val="13"/>
        </w:numPr>
        <w:rPr>
          <w:color w:val="548DD4" w:themeColor="text2" w:themeTint="99"/>
          <w:lang w:val="en-GB"/>
        </w:rPr>
      </w:pPr>
      <w:r>
        <w:rPr>
          <w:b/>
          <w:lang w:val="en-GB"/>
        </w:rPr>
        <w:t>1</w:t>
      </w:r>
      <w:r w:rsidR="00156B6A" w:rsidRPr="00156B6A">
        <w:rPr>
          <w:b/>
          <w:lang w:val="en-GB"/>
        </w:rPr>
        <w:t>0</w:t>
      </w:r>
      <w:r w:rsidR="00156B6A" w:rsidRPr="00156B6A">
        <w:rPr>
          <w:lang w:val="en-GB"/>
        </w:rPr>
        <w:t xml:space="preserve"> ECTS of the</w:t>
      </w:r>
      <w:r w:rsidRPr="00CB0A15">
        <w:rPr>
          <w:lang w:val="en-GB"/>
        </w:rPr>
        <w:t xml:space="preserve"> </w:t>
      </w:r>
      <w:hyperlink w:anchor="DOMs" w:history="1">
        <w:r w:rsidR="00837A23" w:rsidRPr="00160048">
          <w:rPr>
            <w:rStyle w:val="Hyperlink"/>
            <w:rFonts w:ascii="Cambria" w:eastAsiaTheme="minorEastAsia" w:hAnsi="Cambria"/>
            <w:szCs w:val="20"/>
            <w:lang w:eastAsia="ja-JP"/>
          </w:rPr>
          <w:t>Designated Open Modules</w:t>
        </w:r>
      </w:hyperlink>
      <w:r w:rsidR="00837A23" w:rsidRPr="00837A23">
        <w:rPr>
          <w:rStyle w:val="Hyperlink"/>
          <w:rFonts w:ascii="Cambria" w:eastAsiaTheme="minorEastAsia" w:hAnsi="Cambria"/>
          <w:szCs w:val="20"/>
          <w:u w:val="none"/>
          <w:lang w:eastAsia="ja-JP"/>
        </w:rPr>
        <w:t xml:space="preserve"> </w:t>
      </w:r>
      <w:r>
        <w:rPr>
          <w:lang w:val="en-GB"/>
        </w:rPr>
        <w:t>&amp;</w:t>
      </w:r>
      <w:r w:rsidR="00156B6A">
        <w:rPr>
          <w:lang w:val="en-GB"/>
        </w:rPr>
        <w:t xml:space="preserve"> </w:t>
      </w:r>
    </w:p>
    <w:p w14:paraId="796E169B" w14:textId="323A75CB" w:rsidR="00CB0A15" w:rsidRPr="00CB0A15" w:rsidRDefault="00CB0A15" w:rsidP="00E7442F">
      <w:pPr>
        <w:pStyle w:val="ListParagraph"/>
        <w:numPr>
          <w:ilvl w:val="1"/>
          <w:numId w:val="13"/>
        </w:numPr>
        <w:rPr>
          <w:color w:val="548DD4" w:themeColor="text2" w:themeTint="99"/>
          <w:lang w:val="en-GB"/>
        </w:rPr>
      </w:pPr>
      <w:r>
        <w:rPr>
          <w:b/>
          <w:lang w:val="en-GB"/>
        </w:rPr>
        <w:t xml:space="preserve">10 </w:t>
      </w:r>
      <w:r w:rsidRPr="00CB0A15">
        <w:rPr>
          <w:bCs/>
          <w:lang w:val="en-GB"/>
        </w:rPr>
        <w:t xml:space="preserve">ECTs of </w:t>
      </w:r>
      <w:hyperlink w:anchor="DOMs" w:history="1">
        <w:r w:rsidR="00837A23" w:rsidRPr="00160048">
          <w:rPr>
            <w:rStyle w:val="Hyperlink"/>
          </w:rPr>
          <w:t>Trinity Electives</w:t>
        </w:r>
      </w:hyperlink>
      <w:r>
        <w:rPr>
          <w:b/>
          <w:lang w:val="en-GB"/>
        </w:rPr>
        <w:t xml:space="preserve">, </w:t>
      </w:r>
      <w:r w:rsidR="00156B6A" w:rsidRPr="00CB0A15">
        <w:rPr>
          <w:lang w:val="en-GB"/>
        </w:rPr>
        <w:t xml:space="preserve">dropping two of the four subjects taken in the Junior Fresh year </w:t>
      </w:r>
    </w:p>
    <w:p w14:paraId="119D80E2" w14:textId="6371728C" w:rsidR="00025688" w:rsidRPr="006C516E" w:rsidRDefault="006C516E" w:rsidP="006C516E">
      <w:pPr>
        <w:rPr>
          <w:color w:val="0070C0"/>
          <w:lang w:val="en-GB"/>
        </w:rPr>
      </w:pPr>
      <w:r>
        <w:rPr>
          <w:color w:val="0070C0"/>
          <w:lang w:val="en-GB"/>
        </w:rPr>
        <w:t>b)</w:t>
      </w:r>
      <w:r w:rsidR="00156B6A" w:rsidRPr="006C516E">
        <w:rPr>
          <w:color w:val="0070C0"/>
          <w:lang w:val="en-GB"/>
        </w:rPr>
        <w:t xml:space="preserve">&amp; c) </w:t>
      </w:r>
      <w:r w:rsidR="00CB0A15" w:rsidRPr="006C516E">
        <w:rPr>
          <w:color w:val="0070C0"/>
          <w:lang w:val="en-GB"/>
        </w:rPr>
        <w:t>above are</w:t>
      </w:r>
      <w:r w:rsidR="00175E51" w:rsidRPr="006C516E">
        <w:rPr>
          <w:color w:val="0070C0"/>
          <w:lang w:val="en-GB"/>
        </w:rPr>
        <w:t xml:space="preserve">, in effect, </w:t>
      </w:r>
      <w:r w:rsidR="00156B6A" w:rsidRPr="006C516E">
        <w:rPr>
          <w:color w:val="0070C0"/>
          <w:lang w:val="en-GB"/>
        </w:rPr>
        <w:t xml:space="preserve">the </w:t>
      </w:r>
      <w:r w:rsidR="00793939" w:rsidRPr="006C516E">
        <w:rPr>
          <w:color w:val="0070C0"/>
          <w:lang w:val="en-GB"/>
        </w:rPr>
        <w:t xml:space="preserve">Triple Strand and the </w:t>
      </w:r>
      <w:r w:rsidR="00156B6A" w:rsidRPr="006C516E">
        <w:rPr>
          <w:color w:val="0070C0"/>
          <w:lang w:val="en-GB"/>
        </w:rPr>
        <w:t>Joint Hono</w:t>
      </w:r>
      <w:r w:rsidR="005B487C">
        <w:rPr>
          <w:color w:val="0070C0"/>
          <w:lang w:val="en-GB"/>
        </w:rPr>
        <w:t>u</w:t>
      </w:r>
      <w:r w:rsidR="00156B6A" w:rsidRPr="006C516E">
        <w:rPr>
          <w:color w:val="0070C0"/>
          <w:lang w:val="en-GB"/>
        </w:rPr>
        <w:t>r Pathway</w:t>
      </w:r>
      <w:r w:rsidR="00793939" w:rsidRPr="006C516E">
        <w:rPr>
          <w:color w:val="0070C0"/>
          <w:lang w:val="en-GB"/>
        </w:rPr>
        <w:t>s</w:t>
      </w:r>
      <w:r w:rsidR="0090735E" w:rsidRPr="006C516E">
        <w:rPr>
          <w:color w:val="0070C0"/>
          <w:lang w:val="en-GB"/>
        </w:rPr>
        <w:t xml:space="preserve"> in the Senior Fresh year converting into Major Minor </w:t>
      </w:r>
      <w:r w:rsidR="00C26342">
        <w:rPr>
          <w:color w:val="0070C0"/>
          <w:lang w:val="en-GB"/>
        </w:rPr>
        <w:t xml:space="preserve">or Joint Honours </w:t>
      </w:r>
      <w:r w:rsidR="0090735E" w:rsidRPr="006C516E">
        <w:rPr>
          <w:color w:val="0070C0"/>
          <w:lang w:val="en-GB"/>
        </w:rPr>
        <w:t>in J</w:t>
      </w:r>
      <w:r w:rsidR="00C947E5">
        <w:rPr>
          <w:color w:val="0070C0"/>
          <w:lang w:val="en-GB"/>
        </w:rPr>
        <w:t xml:space="preserve">unior </w:t>
      </w:r>
      <w:r w:rsidR="0090735E" w:rsidRPr="006C516E">
        <w:rPr>
          <w:color w:val="0070C0"/>
          <w:lang w:val="en-GB"/>
        </w:rPr>
        <w:t>S</w:t>
      </w:r>
      <w:r w:rsidR="00C947E5">
        <w:rPr>
          <w:color w:val="0070C0"/>
          <w:lang w:val="en-GB"/>
        </w:rPr>
        <w:t>ophister</w:t>
      </w:r>
      <w:r w:rsidR="0090735E" w:rsidRPr="006C516E">
        <w:rPr>
          <w:color w:val="0070C0"/>
          <w:lang w:val="en-GB"/>
        </w:rPr>
        <w:t xml:space="preserve">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025688" w:rsidRPr="002E1E3F" w14:paraId="7EA6059A" w14:textId="77777777" w:rsidTr="001F6623">
        <w:trPr>
          <w:tblHeader/>
        </w:trPr>
        <w:tc>
          <w:tcPr>
            <w:tcW w:w="1275" w:type="dxa"/>
            <w:shd w:val="clear" w:color="auto" w:fill="E5DFEC"/>
          </w:tcPr>
          <w:p w14:paraId="62660822"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7F52FCBB"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2DB67FDB" w14:textId="77777777" w:rsidR="00025688" w:rsidRPr="002E1E3F" w:rsidRDefault="00025688" w:rsidP="001F6623">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4D53BA04"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3"/>
            </w:r>
          </w:p>
        </w:tc>
        <w:tc>
          <w:tcPr>
            <w:tcW w:w="2410" w:type="dxa"/>
            <w:shd w:val="clear" w:color="auto" w:fill="E5DFEC"/>
          </w:tcPr>
          <w:p w14:paraId="201413E8"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D4C66B3"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FDE9D9" w:themeFill="accent6" w:themeFillTint="33"/>
          </w:tcPr>
          <w:p w14:paraId="370CBC71" w14:textId="77777777" w:rsidR="00025688" w:rsidRPr="002E1E3F" w:rsidRDefault="00025688" w:rsidP="001F6623">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025688" w:rsidRPr="002E1E3F" w14:paraId="0DA6E659" w14:textId="77777777" w:rsidTr="001F6623">
        <w:trPr>
          <w:tblHeader/>
        </w:trPr>
        <w:tc>
          <w:tcPr>
            <w:tcW w:w="10635" w:type="dxa"/>
            <w:gridSpan w:val="7"/>
            <w:shd w:val="clear" w:color="auto" w:fill="auto"/>
          </w:tcPr>
          <w:p w14:paraId="4231DAE2" w14:textId="77777777" w:rsidR="00025688" w:rsidRPr="002E1E3F" w:rsidRDefault="00025688" w:rsidP="001F6623">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025688" w:rsidRPr="002E1E3F" w14:paraId="2220D9DC" w14:textId="77777777" w:rsidTr="001F6623">
        <w:tc>
          <w:tcPr>
            <w:tcW w:w="1275" w:type="dxa"/>
          </w:tcPr>
          <w:p w14:paraId="56DF9A6E" w14:textId="6AF53069" w:rsidR="00025688" w:rsidRPr="00C520FF" w:rsidRDefault="00BB6CFC" w:rsidP="001F6623">
            <w:pPr>
              <w:spacing w:after="0" w:line="240" w:lineRule="auto"/>
              <w:rPr>
                <w:rFonts w:ascii="Cambria" w:eastAsia="Cambria" w:hAnsi="Cambria" w:cs="Times New Roman"/>
                <w:sz w:val="20"/>
                <w:szCs w:val="20"/>
              </w:rPr>
            </w:pPr>
            <w:hyperlink r:id="rId275" w:history="1">
              <w:r w:rsidR="00025688" w:rsidRPr="00C520FF">
                <w:rPr>
                  <w:rStyle w:val="Hyperlink"/>
                  <w:rFonts w:cstheme="majorHAnsi"/>
                  <w:color w:val="auto"/>
                  <w:sz w:val="20"/>
                  <w:szCs w:val="20"/>
                  <w:u w:val="none"/>
                </w:rPr>
                <w:t>PIU22011</w:t>
              </w:r>
            </w:hyperlink>
          </w:p>
        </w:tc>
        <w:tc>
          <w:tcPr>
            <w:tcW w:w="2553" w:type="dxa"/>
          </w:tcPr>
          <w:p w14:paraId="5B344D58" w14:textId="77777777" w:rsidR="00025688" w:rsidRPr="002E1E3F" w:rsidRDefault="00025688"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A</w:t>
            </w:r>
          </w:p>
        </w:tc>
        <w:tc>
          <w:tcPr>
            <w:tcW w:w="705" w:type="dxa"/>
          </w:tcPr>
          <w:p w14:paraId="00880B94"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7E30E1BD"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3450F99C"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2184B4E8"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7B1CFCF2" w14:textId="4EB10B06" w:rsidR="00025688" w:rsidRPr="002E1E3F" w:rsidRDefault="00BA04CE"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w:t>
            </w:r>
            <w:r w:rsidR="00EB66A8">
              <w:rPr>
                <w:rFonts w:ascii="Cambria" w:eastAsia="Cambria" w:hAnsi="Cambria" w:cs="Times New Roman"/>
                <w:sz w:val="20"/>
                <w:szCs w:val="20"/>
              </w:rPr>
              <w:t>andatory</w:t>
            </w:r>
          </w:p>
        </w:tc>
      </w:tr>
      <w:tr w:rsidR="00025688" w:rsidRPr="002E1E3F" w14:paraId="491018E4" w14:textId="77777777" w:rsidTr="001F6623">
        <w:tc>
          <w:tcPr>
            <w:tcW w:w="1275" w:type="dxa"/>
          </w:tcPr>
          <w:p w14:paraId="61528FD5" w14:textId="58CD1C03" w:rsidR="00025688" w:rsidRPr="00C520FF" w:rsidRDefault="00BB6CFC" w:rsidP="001F6623">
            <w:pPr>
              <w:spacing w:after="0" w:line="240" w:lineRule="auto"/>
              <w:rPr>
                <w:rFonts w:ascii="Cambria" w:eastAsia="Cambria" w:hAnsi="Cambria" w:cs="Times New Roman"/>
                <w:sz w:val="20"/>
                <w:szCs w:val="20"/>
              </w:rPr>
            </w:pPr>
            <w:hyperlink r:id="rId276" w:history="1">
              <w:r w:rsidR="00025688" w:rsidRPr="00C520FF">
                <w:rPr>
                  <w:rStyle w:val="Hyperlink"/>
                  <w:rFonts w:eastAsia="Cambria" w:cstheme="majorHAnsi"/>
                  <w:color w:val="auto"/>
                  <w:sz w:val="20"/>
                  <w:szCs w:val="20"/>
                  <w:u w:val="none"/>
                </w:rPr>
                <w:t>PIU22023</w:t>
              </w:r>
            </w:hyperlink>
          </w:p>
        </w:tc>
        <w:tc>
          <w:tcPr>
            <w:tcW w:w="2553" w:type="dxa"/>
          </w:tcPr>
          <w:p w14:paraId="3764C016" w14:textId="77777777" w:rsidR="00025688" w:rsidRDefault="00025688" w:rsidP="001F6623">
            <w:pPr>
              <w:spacing w:after="0" w:line="240" w:lineRule="auto"/>
              <w:rPr>
                <w:rFonts w:eastAsia="Cambria" w:cstheme="majorHAnsi"/>
                <w:sz w:val="20"/>
                <w:szCs w:val="20"/>
              </w:rPr>
            </w:pPr>
            <w:r w:rsidRPr="00F60AB5">
              <w:rPr>
                <w:rFonts w:eastAsia="Cambria" w:cstheme="majorHAnsi"/>
                <w:sz w:val="20"/>
                <w:szCs w:val="20"/>
              </w:rPr>
              <w:t>Logic</w:t>
            </w:r>
          </w:p>
          <w:p w14:paraId="2F29E070" w14:textId="77777777" w:rsidR="00025688" w:rsidRPr="002E1E3F" w:rsidRDefault="00025688" w:rsidP="001F6623">
            <w:pPr>
              <w:spacing w:after="0" w:line="240" w:lineRule="auto"/>
              <w:rPr>
                <w:rFonts w:ascii="Cambria" w:eastAsia="Cambria" w:hAnsi="Cambria" w:cs="Times New Roman"/>
                <w:sz w:val="20"/>
                <w:szCs w:val="20"/>
              </w:rPr>
            </w:pPr>
          </w:p>
        </w:tc>
        <w:tc>
          <w:tcPr>
            <w:tcW w:w="705" w:type="dxa"/>
          </w:tcPr>
          <w:p w14:paraId="7493F75C"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6B8579FB"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7AA5923C"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3CE7F1F9"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93A9FC5" w14:textId="4C9A33AB" w:rsidR="00025688" w:rsidRPr="002E1E3F" w:rsidRDefault="00EB66A8"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025688" w:rsidRPr="002E1E3F" w14:paraId="764A2781" w14:textId="77777777" w:rsidTr="001F6623">
        <w:tc>
          <w:tcPr>
            <w:tcW w:w="1275" w:type="dxa"/>
          </w:tcPr>
          <w:p w14:paraId="0997B1E2" w14:textId="0526C848" w:rsidR="00025688" w:rsidRPr="00C520FF" w:rsidRDefault="00BB6CFC" w:rsidP="001F6623">
            <w:pPr>
              <w:spacing w:after="0" w:line="240" w:lineRule="auto"/>
              <w:rPr>
                <w:rFonts w:ascii="Cambria" w:eastAsia="Cambria" w:hAnsi="Cambria" w:cs="Times New Roman"/>
                <w:sz w:val="20"/>
                <w:szCs w:val="20"/>
              </w:rPr>
            </w:pPr>
            <w:hyperlink r:id="rId277" w:history="1">
              <w:r w:rsidR="00025688" w:rsidRPr="00C520FF">
                <w:rPr>
                  <w:rStyle w:val="Hyperlink"/>
                  <w:rFonts w:eastAsia="Cambria" w:cstheme="majorHAnsi"/>
                  <w:color w:val="auto"/>
                  <w:sz w:val="20"/>
                  <w:szCs w:val="20"/>
                  <w:u w:val="none"/>
                </w:rPr>
                <w:t>PIU22061</w:t>
              </w:r>
            </w:hyperlink>
          </w:p>
        </w:tc>
        <w:tc>
          <w:tcPr>
            <w:tcW w:w="2553" w:type="dxa"/>
          </w:tcPr>
          <w:p w14:paraId="1B8FD06B" w14:textId="77777777" w:rsidR="00025688" w:rsidRPr="002E1E3F" w:rsidRDefault="00025688" w:rsidP="001F6623">
            <w:pPr>
              <w:spacing w:after="0" w:line="276" w:lineRule="auto"/>
              <w:rPr>
                <w:rFonts w:ascii="Cambria" w:eastAsia="Cambria" w:hAnsi="Cambria" w:cs="Times New Roman"/>
                <w:sz w:val="20"/>
                <w:szCs w:val="20"/>
              </w:rPr>
            </w:pPr>
            <w:r w:rsidRPr="00F60AB5">
              <w:rPr>
                <w:rFonts w:eastAsia="Cambria" w:cstheme="majorHAnsi"/>
                <w:sz w:val="20"/>
                <w:szCs w:val="20"/>
              </w:rPr>
              <w:t>Texts I</w:t>
            </w:r>
          </w:p>
        </w:tc>
        <w:tc>
          <w:tcPr>
            <w:tcW w:w="705" w:type="dxa"/>
          </w:tcPr>
          <w:p w14:paraId="773B5DE1"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10</w:t>
            </w:r>
          </w:p>
        </w:tc>
        <w:tc>
          <w:tcPr>
            <w:tcW w:w="1138" w:type="dxa"/>
          </w:tcPr>
          <w:p w14:paraId="3B8D65BE"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3A84FE2B"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1B1790CA"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721A4EB3" w14:textId="2BA0E5DD" w:rsidR="003D6122" w:rsidRPr="002E1E3F" w:rsidRDefault="006264A7"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Not Available</w:t>
            </w:r>
          </w:p>
        </w:tc>
      </w:tr>
      <w:tr w:rsidR="00025688" w:rsidRPr="002E1E3F" w14:paraId="099ECCF7" w14:textId="77777777" w:rsidTr="001F6623">
        <w:tc>
          <w:tcPr>
            <w:tcW w:w="10635" w:type="dxa"/>
            <w:gridSpan w:val="7"/>
          </w:tcPr>
          <w:p w14:paraId="15DA7115" w14:textId="77777777" w:rsidR="00025688" w:rsidRDefault="00025688" w:rsidP="001F6623">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830F7C9" w14:textId="77777777" w:rsidR="00025688" w:rsidRPr="002E1E3F" w:rsidRDefault="00025688" w:rsidP="001F6623">
            <w:pPr>
              <w:spacing w:after="0" w:line="240" w:lineRule="auto"/>
              <w:jc w:val="center"/>
              <w:rPr>
                <w:rFonts w:ascii="Cambria" w:eastAsia="Cambria" w:hAnsi="Cambria" w:cs="Times New Roman"/>
                <w:b/>
                <w:sz w:val="20"/>
                <w:szCs w:val="20"/>
              </w:rPr>
            </w:pPr>
          </w:p>
        </w:tc>
      </w:tr>
      <w:tr w:rsidR="00025688" w:rsidRPr="002E1E3F" w14:paraId="05C791FB" w14:textId="77777777" w:rsidTr="001F6623">
        <w:tc>
          <w:tcPr>
            <w:tcW w:w="1275" w:type="dxa"/>
          </w:tcPr>
          <w:p w14:paraId="2C29C56C" w14:textId="5143FDBD" w:rsidR="00025688" w:rsidRPr="00C520FF" w:rsidRDefault="00BB6CFC" w:rsidP="001F6623">
            <w:pPr>
              <w:spacing w:after="0" w:line="240" w:lineRule="auto"/>
              <w:rPr>
                <w:rFonts w:ascii="Cambria" w:eastAsia="Cambria" w:hAnsi="Cambria" w:cs="Times New Roman"/>
                <w:sz w:val="20"/>
                <w:szCs w:val="20"/>
              </w:rPr>
            </w:pPr>
            <w:hyperlink r:id="rId278" w:history="1">
              <w:r w:rsidR="00025688" w:rsidRPr="00C520FF">
                <w:rPr>
                  <w:rStyle w:val="Hyperlink"/>
                  <w:rFonts w:eastAsia="Cambria" w:cstheme="majorHAnsi"/>
                  <w:color w:val="auto"/>
                  <w:sz w:val="20"/>
                  <w:szCs w:val="20"/>
                  <w:u w:val="none"/>
                </w:rPr>
                <w:t>PIU22012</w:t>
              </w:r>
            </w:hyperlink>
          </w:p>
        </w:tc>
        <w:tc>
          <w:tcPr>
            <w:tcW w:w="2553" w:type="dxa"/>
          </w:tcPr>
          <w:p w14:paraId="598781B8" w14:textId="77777777" w:rsidR="00025688" w:rsidRPr="002E1E3F" w:rsidRDefault="00025688"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B</w:t>
            </w:r>
          </w:p>
        </w:tc>
        <w:tc>
          <w:tcPr>
            <w:tcW w:w="705" w:type="dxa"/>
          </w:tcPr>
          <w:p w14:paraId="3E88669B"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11D51E54"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37F94413"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70B55249"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77229C00" w14:textId="64162709" w:rsidR="00025688" w:rsidRPr="002E1E3F" w:rsidRDefault="00EB66A8"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025688" w:rsidRPr="002E1E3F" w14:paraId="41F3A179" w14:textId="77777777" w:rsidTr="001F6623">
        <w:tc>
          <w:tcPr>
            <w:tcW w:w="1275" w:type="dxa"/>
          </w:tcPr>
          <w:p w14:paraId="543805E7" w14:textId="1CDB87A9" w:rsidR="00025688" w:rsidRPr="00C520FF" w:rsidRDefault="00BB6CFC" w:rsidP="001F6623">
            <w:pPr>
              <w:spacing w:after="0" w:line="240" w:lineRule="auto"/>
              <w:rPr>
                <w:rFonts w:ascii="Cambria" w:eastAsia="Cambria" w:hAnsi="Cambria" w:cs="Times New Roman"/>
                <w:sz w:val="20"/>
                <w:szCs w:val="20"/>
              </w:rPr>
            </w:pPr>
            <w:hyperlink r:id="rId279" w:history="1">
              <w:r w:rsidR="00025688" w:rsidRPr="00C520FF">
                <w:rPr>
                  <w:rStyle w:val="Hyperlink"/>
                  <w:rFonts w:eastAsia="Cambria" w:cstheme="majorHAnsi"/>
                  <w:color w:val="auto"/>
                  <w:sz w:val="20"/>
                  <w:szCs w:val="20"/>
                  <w:u w:val="none"/>
                </w:rPr>
                <w:t>PIU22032</w:t>
              </w:r>
            </w:hyperlink>
          </w:p>
        </w:tc>
        <w:tc>
          <w:tcPr>
            <w:tcW w:w="2553" w:type="dxa"/>
          </w:tcPr>
          <w:p w14:paraId="04473FD8" w14:textId="77777777" w:rsidR="00025688" w:rsidRPr="002E1E3F" w:rsidRDefault="00025688" w:rsidP="001F6623">
            <w:pPr>
              <w:spacing w:after="0" w:line="240" w:lineRule="auto"/>
              <w:rPr>
                <w:rFonts w:ascii="Cambria" w:eastAsia="Cambria" w:hAnsi="Cambria" w:cs="Times New Roman"/>
                <w:sz w:val="20"/>
                <w:szCs w:val="20"/>
              </w:rPr>
            </w:pPr>
            <w:r>
              <w:rPr>
                <w:rFonts w:eastAsia="Cambria" w:cstheme="majorHAnsi"/>
                <w:sz w:val="20"/>
                <w:szCs w:val="20"/>
              </w:rPr>
              <w:t xml:space="preserve">Epistemology and </w:t>
            </w:r>
            <w:r w:rsidRPr="00F60AB5">
              <w:rPr>
                <w:rFonts w:eastAsia="Cambria" w:cstheme="majorHAnsi"/>
                <w:sz w:val="20"/>
                <w:szCs w:val="20"/>
              </w:rPr>
              <w:t>Philosophy of Science</w:t>
            </w:r>
          </w:p>
        </w:tc>
        <w:tc>
          <w:tcPr>
            <w:tcW w:w="705" w:type="dxa"/>
          </w:tcPr>
          <w:p w14:paraId="3C68FB8A"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2286AE35"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23D5EF43"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6148A62B"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3B1BAEBE" w14:textId="7CB4022C" w:rsidR="00025688" w:rsidRDefault="00EB66A8"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p w14:paraId="300B70D0" w14:textId="77777777" w:rsidR="00025688" w:rsidRPr="002E1E3F" w:rsidRDefault="00025688" w:rsidP="001F6623">
            <w:pPr>
              <w:spacing w:after="0" w:line="240" w:lineRule="auto"/>
              <w:rPr>
                <w:rFonts w:ascii="Cambria" w:eastAsia="Cambria" w:hAnsi="Cambria" w:cs="Times New Roman"/>
                <w:sz w:val="20"/>
                <w:szCs w:val="20"/>
              </w:rPr>
            </w:pPr>
          </w:p>
        </w:tc>
      </w:tr>
      <w:tr w:rsidR="00025688" w:rsidRPr="002E1E3F" w14:paraId="45F34C2F" w14:textId="77777777" w:rsidTr="001F6623">
        <w:tc>
          <w:tcPr>
            <w:tcW w:w="1275" w:type="dxa"/>
          </w:tcPr>
          <w:p w14:paraId="3A86647E" w14:textId="337E8008" w:rsidR="00025688" w:rsidRPr="00C520FF" w:rsidRDefault="00BB6CFC" w:rsidP="001F6623">
            <w:pPr>
              <w:spacing w:after="0" w:line="240" w:lineRule="auto"/>
              <w:rPr>
                <w:rFonts w:ascii="Cambria" w:eastAsia="Cambria" w:hAnsi="Cambria" w:cs="Times New Roman"/>
                <w:sz w:val="20"/>
                <w:szCs w:val="20"/>
              </w:rPr>
            </w:pPr>
            <w:hyperlink r:id="rId280" w:history="1">
              <w:r w:rsidR="00025688" w:rsidRPr="00C520FF">
                <w:rPr>
                  <w:rStyle w:val="Hyperlink"/>
                  <w:rFonts w:eastAsia="Cambria" w:cstheme="majorHAnsi"/>
                  <w:color w:val="auto"/>
                  <w:sz w:val="20"/>
                  <w:szCs w:val="20"/>
                  <w:u w:val="none"/>
                </w:rPr>
                <w:t>PIU22062</w:t>
              </w:r>
            </w:hyperlink>
          </w:p>
        </w:tc>
        <w:tc>
          <w:tcPr>
            <w:tcW w:w="2553" w:type="dxa"/>
          </w:tcPr>
          <w:p w14:paraId="50C9FED4" w14:textId="77777777" w:rsidR="00025688" w:rsidRPr="002E1E3F" w:rsidRDefault="00025688" w:rsidP="001F6623">
            <w:pPr>
              <w:spacing w:after="0" w:line="276" w:lineRule="auto"/>
              <w:rPr>
                <w:rFonts w:ascii="Cambria" w:eastAsia="Cambria" w:hAnsi="Cambria" w:cs="Times New Roman"/>
                <w:sz w:val="20"/>
                <w:szCs w:val="20"/>
              </w:rPr>
            </w:pPr>
            <w:r w:rsidRPr="00F60AB5">
              <w:rPr>
                <w:rFonts w:eastAsia="Cambria" w:cstheme="majorHAnsi"/>
                <w:sz w:val="20"/>
                <w:szCs w:val="20"/>
              </w:rPr>
              <w:t>Texts II</w:t>
            </w:r>
          </w:p>
        </w:tc>
        <w:tc>
          <w:tcPr>
            <w:tcW w:w="705" w:type="dxa"/>
          </w:tcPr>
          <w:p w14:paraId="7041E8AC"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10</w:t>
            </w:r>
          </w:p>
        </w:tc>
        <w:tc>
          <w:tcPr>
            <w:tcW w:w="1138" w:type="dxa"/>
          </w:tcPr>
          <w:p w14:paraId="2B8810A3"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1DF30453"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0EF9A618"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A659434" w14:textId="3E4A08E6" w:rsidR="003D6122" w:rsidRPr="002E1E3F" w:rsidRDefault="006264A7"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Not Available</w:t>
            </w:r>
          </w:p>
        </w:tc>
      </w:tr>
    </w:tbl>
    <w:p w14:paraId="21BE70E1" w14:textId="77777777" w:rsidR="00025688" w:rsidRPr="00025688" w:rsidRDefault="00025688" w:rsidP="00E7442F">
      <w:pPr>
        <w:pStyle w:val="ListParagraph"/>
        <w:numPr>
          <w:ilvl w:val="0"/>
          <w:numId w:val="37"/>
        </w:numPr>
        <w:spacing w:line="240" w:lineRule="auto"/>
        <w:rPr>
          <w:rFonts w:asciiTheme="majorHAnsi" w:eastAsiaTheme="majorEastAsia" w:hAnsiTheme="majorHAnsi" w:cstheme="majorBidi"/>
          <w:b/>
          <w:color w:val="243F60" w:themeColor="accent1" w:themeShade="7F"/>
        </w:rPr>
      </w:pPr>
      <w:r w:rsidRPr="00025688">
        <w:rPr>
          <w:b/>
        </w:rPr>
        <w:br w:type="page"/>
      </w:r>
    </w:p>
    <w:p w14:paraId="6CB3ED3F" w14:textId="2B21367A" w:rsidR="00DD4C39" w:rsidRPr="00493EF2" w:rsidRDefault="00DD4C39" w:rsidP="00DD4C39">
      <w:pPr>
        <w:pStyle w:val="Heading3"/>
        <w:rPr>
          <w:b/>
        </w:rPr>
      </w:pPr>
      <w:bookmarkStart w:id="49" w:name="_Toc26180606"/>
      <w:r w:rsidRPr="00493EF2">
        <w:rPr>
          <w:b/>
        </w:rPr>
        <w:t>Junior and Senior Sophister (Third and Fourth Year)</w:t>
      </w:r>
      <w:bookmarkEnd w:id="49"/>
      <w:r w:rsidR="00223AE9">
        <w:rPr>
          <w:b/>
        </w:rPr>
        <w:t xml:space="preserve"> – </w:t>
      </w:r>
      <w:r w:rsidR="001C6A89">
        <w:rPr>
          <w:b/>
        </w:rPr>
        <w:t xml:space="preserve">JS Year accounts for 30% of </w:t>
      </w:r>
      <w:r w:rsidR="008D6005">
        <w:rPr>
          <w:b/>
        </w:rPr>
        <w:t xml:space="preserve">the </w:t>
      </w:r>
      <w:r w:rsidR="001C6A89">
        <w:rPr>
          <w:b/>
        </w:rPr>
        <w:t xml:space="preserve">overall </w:t>
      </w:r>
      <w:r w:rsidR="006475F5">
        <w:rPr>
          <w:b/>
        </w:rPr>
        <w:t>M</w:t>
      </w:r>
      <w:r w:rsidR="008D6005">
        <w:rPr>
          <w:b/>
        </w:rPr>
        <w:t xml:space="preserve">ark, </w:t>
      </w:r>
      <w:r w:rsidR="006475F5">
        <w:rPr>
          <w:b/>
        </w:rPr>
        <w:t>G</w:t>
      </w:r>
      <w:r w:rsidR="008D6005">
        <w:rPr>
          <w:b/>
        </w:rPr>
        <w:t>rade</w:t>
      </w:r>
      <w:r w:rsidR="00634908">
        <w:rPr>
          <w:b/>
        </w:rPr>
        <w:t>,</w:t>
      </w:r>
      <w:r w:rsidR="008D6005">
        <w:rPr>
          <w:b/>
        </w:rPr>
        <w:t xml:space="preserve"> Award</w:t>
      </w:r>
      <w:r w:rsidR="00AC624B">
        <w:rPr>
          <w:b/>
        </w:rPr>
        <w:t xml:space="preserve">; SS Year accounts for 70% of overall </w:t>
      </w:r>
      <w:r w:rsidR="006475F5">
        <w:rPr>
          <w:b/>
        </w:rPr>
        <w:t>M</w:t>
      </w:r>
      <w:r w:rsidR="00AC624B">
        <w:rPr>
          <w:b/>
        </w:rPr>
        <w:t xml:space="preserve">ark, </w:t>
      </w:r>
      <w:r w:rsidR="006475F5">
        <w:rPr>
          <w:b/>
        </w:rPr>
        <w:t>G</w:t>
      </w:r>
      <w:r w:rsidR="00AC624B">
        <w:rPr>
          <w:b/>
        </w:rPr>
        <w:t>rade, Award</w:t>
      </w:r>
    </w:p>
    <w:p w14:paraId="4DA16825" w14:textId="77777777" w:rsidR="00DD4C39" w:rsidRDefault="00DD4C39" w:rsidP="00DD4C39">
      <w:pPr>
        <w:rPr>
          <w:b/>
        </w:rPr>
      </w:pPr>
      <w:r>
        <w:t xml:space="preserve">Students choose </w:t>
      </w:r>
      <w:r>
        <w:rPr>
          <w:b/>
        </w:rPr>
        <w:t>either</w:t>
      </w:r>
    </w:p>
    <w:p w14:paraId="442540C3" w14:textId="40D9FA46" w:rsidR="00DD4C39" w:rsidRDefault="00DD4C39" w:rsidP="00E7442F">
      <w:pPr>
        <w:pStyle w:val="ListParagraph"/>
        <w:numPr>
          <w:ilvl w:val="0"/>
          <w:numId w:val="14"/>
        </w:numPr>
        <w:spacing w:line="240" w:lineRule="auto"/>
        <w:ind w:left="567" w:hanging="567"/>
      </w:pPr>
      <w:r w:rsidRPr="009D19D9">
        <w:rPr>
          <w:b/>
        </w:rPr>
        <w:t>Junior Sophister Year</w:t>
      </w:r>
      <w:r>
        <w:t xml:space="preserve">:  </w:t>
      </w:r>
      <w:r w:rsidRPr="00B0055F">
        <w:rPr>
          <w:b/>
        </w:rPr>
        <w:t>30 ECTS</w:t>
      </w:r>
      <w:r>
        <w:t xml:space="preserve"> from a range of optional modules in </w:t>
      </w:r>
      <w:r w:rsidR="00DA56BF">
        <w:rPr>
          <w:b/>
        </w:rPr>
        <w:t>Philosophy</w:t>
      </w:r>
      <w:r>
        <w:t xml:space="preserve"> and </w:t>
      </w:r>
      <w:r w:rsidRPr="00175E51">
        <w:rPr>
          <w:b/>
          <w:bCs/>
        </w:rPr>
        <w:t>30 ECTS</w:t>
      </w:r>
      <w:r>
        <w:t xml:space="preserve"> from the </w:t>
      </w:r>
      <w:hyperlink w:anchor="Minor" w:history="1">
        <w:r w:rsidR="00702A9C" w:rsidRPr="006B2538">
          <w:rPr>
            <w:rStyle w:val="Hyperlink"/>
            <w:lang w:val="en-GB"/>
          </w:rPr>
          <w:t>Minor Subject</w:t>
        </w:r>
      </w:hyperlink>
      <w:r>
        <w:t xml:space="preserve"> (studied in SF year);</w:t>
      </w:r>
      <w:r w:rsidR="00175E51">
        <w:rPr>
          <w:b/>
          <w:bCs/>
          <w:color w:val="FF0000"/>
        </w:rPr>
        <w:t xml:space="preserve"> ROUTE ‘B’</w:t>
      </w:r>
    </w:p>
    <w:p w14:paraId="64325334" w14:textId="4A18D7E2" w:rsidR="00DD4C39" w:rsidRPr="00D704CE" w:rsidRDefault="00DD4C39" w:rsidP="00DD4C39">
      <w:pPr>
        <w:pStyle w:val="ListParagraph"/>
        <w:spacing w:line="240" w:lineRule="auto"/>
        <w:ind w:left="567"/>
      </w:pPr>
      <w:r w:rsidRPr="009D19D9">
        <w:rPr>
          <w:b/>
        </w:rPr>
        <w:t>Senior Sophister Year</w:t>
      </w:r>
      <w:r>
        <w:t xml:space="preserve">:  </w:t>
      </w:r>
      <w:r w:rsidRPr="00BC54AF">
        <w:rPr>
          <w:b/>
        </w:rPr>
        <w:t>60 ECTS</w:t>
      </w:r>
      <w:r>
        <w:t xml:space="preserve"> from </w:t>
      </w:r>
      <w:r w:rsidR="00DA56BF">
        <w:rPr>
          <w:b/>
        </w:rPr>
        <w:t>Philosophy</w:t>
      </w:r>
      <w:r>
        <w:t xml:space="preserve">, to include the Capstone (20 ECTS) and 40 ECTS of optional modules;  </w:t>
      </w:r>
      <w:r>
        <w:rPr>
          <w:b/>
        </w:rPr>
        <w:t>or</w:t>
      </w:r>
    </w:p>
    <w:p w14:paraId="79AECDF9" w14:textId="77777777" w:rsidR="00DD4C39" w:rsidRPr="00D546D1" w:rsidRDefault="00DD4C39" w:rsidP="00DD4C39">
      <w:pPr>
        <w:pStyle w:val="ListParagraph"/>
        <w:spacing w:line="240" w:lineRule="auto"/>
        <w:ind w:left="567"/>
      </w:pPr>
    </w:p>
    <w:p w14:paraId="4220D2BA" w14:textId="569AE437" w:rsidR="00DD4C39" w:rsidRDefault="00DD4C39" w:rsidP="00E7442F">
      <w:pPr>
        <w:pStyle w:val="ListParagraph"/>
        <w:numPr>
          <w:ilvl w:val="0"/>
          <w:numId w:val="14"/>
        </w:numPr>
        <w:spacing w:line="240" w:lineRule="auto"/>
        <w:ind w:left="567" w:hanging="567"/>
      </w:pPr>
      <w:r w:rsidRPr="009D19D9">
        <w:rPr>
          <w:b/>
        </w:rPr>
        <w:t>Junior Sophister Year</w:t>
      </w:r>
      <w:r>
        <w:t xml:space="preserve">:  </w:t>
      </w:r>
      <w:r w:rsidRPr="00BC54AF">
        <w:rPr>
          <w:b/>
        </w:rPr>
        <w:t>40 ECTS</w:t>
      </w:r>
      <w:r>
        <w:t xml:space="preserve"> from a range of optional modules in </w:t>
      </w:r>
      <w:r w:rsidR="00DA56BF">
        <w:rPr>
          <w:b/>
        </w:rPr>
        <w:t>Philosophy</w:t>
      </w:r>
      <w:r>
        <w:t xml:space="preserve"> and 20 ECTS from the </w:t>
      </w:r>
      <w:hyperlink w:anchor="Minor" w:history="1">
        <w:r w:rsidR="0073543D" w:rsidRPr="006B2538">
          <w:rPr>
            <w:rStyle w:val="Hyperlink"/>
            <w:lang w:val="en-GB"/>
          </w:rPr>
          <w:t>Minor Subject</w:t>
        </w:r>
      </w:hyperlink>
      <w:r>
        <w:t xml:space="preserve"> (studied in SF year); </w:t>
      </w:r>
      <w:r w:rsidR="00175E51">
        <w:t xml:space="preserve"> </w:t>
      </w:r>
      <w:r w:rsidR="00175E51">
        <w:rPr>
          <w:b/>
          <w:bCs/>
          <w:color w:val="FF0000"/>
        </w:rPr>
        <w:t>ROUTE ‘A’</w:t>
      </w:r>
    </w:p>
    <w:p w14:paraId="0040FA6C" w14:textId="72DE4F94" w:rsidR="00DD4C39" w:rsidRDefault="00DD4C39" w:rsidP="00DD4C39">
      <w:pPr>
        <w:pStyle w:val="ListParagraph"/>
        <w:spacing w:line="240" w:lineRule="auto"/>
        <w:ind w:left="567"/>
      </w:pPr>
      <w:r w:rsidRPr="009D19D9">
        <w:rPr>
          <w:b/>
        </w:rPr>
        <w:t>Senior Sophister Year</w:t>
      </w:r>
      <w:r>
        <w:t xml:space="preserve">: </w:t>
      </w:r>
      <w:r w:rsidRPr="00BC54AF">
        <w:rPr>
          <w:b/>
        </w:rPr>
        <w:t>40 ECTS</w:t>
      </w:r>
      <w:r>
        <w:t xml:space="preserve"> from </w:t>
      </w:r>
      <w:r w:rsidR="00DA56BF">
        <w:rPr>
          <w:b/>
        </w:rPr>
        <w:t>Philosophy</w:t>
      </w:r>
      <w:r>
        <w:t xml:space="preserve">, to include the Capstone (20 ECTS) and 20 ECTS of optional </w:t>
      </w:r>
      <w:r w:rsidR="00DA56BF">
        <w:t>philosophy</w:t>
      </w:r>
      <w:r w:rsidR="0073543D">
        <w:t xml:space="preserve"> </w:t>
      </w:r>
      <w:r>
        <w:t>modules</w:t>
      </w:r>
      <w:r w:rsidR="0073543D">
        <w:t>;</w:t>
      </w:r>
      <w:r>
        <w:t xml:space="preserve"> and 20 ECTS from the </w:t>
      </w:r>
      <w:hyperlink w:anchor="_Available_Open_Modules" w:history="1">
        <w:hyperlink w:anchor="Minor" w:history="1">
          <w:r w:rsidR="0073543D" w:rsidRPr="006B2538">
            <w:rPr>
              <w:rStyle w:val="Hyperlink"/>
              <w:lang w:val="en-GB"/>
            </w:rPr>
            <w:t>Minor Subject</w:t>
          </w:r>
        </w:hyperlink>
        <w:r w:rsidRPr="00BC54AF">
          <w:rPr>
            <w:rStyle w:val="Hyperlink"/>
          </w:rPr>
          <w:t>.</w:t>
        </w:r>
      </w:hyperlink>
    </w:p>
    <w:p w14:paraId="57D3B456" w14:textId="77777777" w:rsidR="00DD4C39" w:rsidRDefault="00DD4C39" w:rsidP="00DD4C39">
      <w:pPr>
        <w:pStyle w:val="ListParagraph"/>
        <w:spacing w:line="240" w:lineRule="auto"/>
        <w:ind w:left="567"/>
      </w:pPr>
    </w:p>
    <w:p w14:paraId="6FBA1C6F"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51E1CAB4" w14:textId="592CE2C4"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2977"/>
        <w:gridCol w:w="708"/>
        <w:gridCol w:w="1984"/>
        <w:gridCol w:w="13"/>
        <w:gridCol w:w="2255"/>
        <w:gridCol w:w="13"/>
        <w:gridCol w:w="1404"/>
      </w:tblGrid>
      <w:tr w:rsidR="00761C37" w:rsidRPr="00F50238" w14:paraId="617ADFFC" w14:textId="77777777" w:rsidTr="006E004C">
        <w:trPr>
          <w:tblHeader/>
        </w:trPr>
        <w:tc>
          <w:tcPr>
            <w:tcW w:w="1703" w:type="dxa"/>
            <w:shd w:val="clear" w:color="auto" w:fill="CCC0D9" w:themeFill="accent4" w:themeFillTint="66"/>
          </w:tcPr>
          <w:p w14:paraId="356A0585" w14:textId="78E2FE13" w:rsidR="00761C37" w:rsidRDefault="00761C37" w:rsidP="00761C37">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3F62806E" w14:textId="373A0747" w:rsidR="00761C37" w:rsidRPr="00F50238" w:rsidRDefault="00761C37" w:rsidP="00761C37">
            <w:pPr>
              <w:spacing w:after="0" w:line="276" w:lineRule="auto"/>
              <w:ind w:left="176"/>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40E5CFE2" w14:textId="483609AE" w:rsidR="00761C37" w:rsidRDefault="00761C37" w:rsidP="00B00ED1">
            <w:pPr>
              <w:spacing w:after="0" w:line="276" w:lineRule="auto"/>
              <w:ind w:firstLine="25"/>
              <w:rPr>
                <w:rFonts w:ascii="Cambria" w:eastAsia="Cambria" w:hAnsi="Cambria" w:cs="Times New Roman"/>
                <w:sz w:val="20"/>
                <w:szCs w:val="20"/>
              </w:rPr>
            </w:pPr>
            <w:r w:rsidRPr="00F50238">
              <w:rPr>
                <w:rFonts w:ascii="Cambria" w:eastAsia="Cambria" w:hAnsi="Cambria" w:cs="Times New Roman"/>
                <w:b/>
                <w:sz w:val="20"/>
                <w:szCs w:val="20"/>
              </w:rPr>
              <w:t>ECTS</w:t>
            </w:r>
          </w:p>
        </w:tc>
        <w:tc>
          <w:tcPr>
            <w:tcW w:w="1997" w:type="dxa"/>
            <w:gridSpan w:val="2"/>
            <w:shd w:val="clear" w:color="auto" w:fill="CCC0D9" w:themeFill="accent4" w:themeFillTint="66"/>
          </w:tcPr>
          <w:p w14:paraId="4B64D55C" w14:textId="5C1E3EB6" w:rsidR="00761C37" w:rsidRPr="00037565" w:rsidRDefault="00761C37" w:rsidP="00761C37">
            <w:pPr>
              <w:spacing w:after="0" w:line="276" w:lineRule="auto"/>
              <w:ind w:left="176"/>
              <w:rPr>
                <w:rFonts w:ascii="Cambria" w:eastAsia="Cambria" w:hAnsi="Cambria" w:cs="Segoe UI"/>
                <w:sz w:val="20"/>
                <w:szCs w:val="20"/>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5A1677" w14:textId="39B55624" w:rsidR="00761C37" w:rsidRDefault="00761C37" w:rsidP="00B00ED1">
            <w:pPr>
              <w:spacing w:after="0" w:line="276" w:lineRule="auto"/>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4"/>
            </w:r>
            <w:r>
              <w:rPr>
                <w:rFonts w:ascii="Cambria" w:eastAsia="Cambria" w:hAnsi="Cambria" w:cs="Times New Roman"/>
                <w:b/>
                <w:sz w:val="20"/>
                <w:szCs w:val="20"/>
              </w:rPr>
              <w:t xml:space="preserve">  for JS or Prerequisite for SS</w:t>
            </w:r>
          </w:p>
        </w:tc>
        <w:tc>
          <w:tcPr>
            <w:tcW w:w="1404" w:type="dxa"/>
            <w:shd w:val="clear" w:color="auto" w:fill="CCC0D9" w:themeFill="accent4" w:themeFillTint="66"/>
          </w:tcPr>
          <w:p w14:paraId="791CD095" w14:textId="710D1AD2" w:rsidR="00761C37" w:rsidRPr="00F50238" w:rsidRDefault="00761C37" w:rsidP="00B00ED1">
            <w:pPr>
              <w:spacing w:after="0" w:line="276" w:lineRule="auto"/>
              <w:ind w:left="-110"/>
              <w:rPr>
                <w:rFonts w:ascii="Cambria" w:eastAsia="Cambria" w:hAnsi="Cambria" w:cs="Segoe UI"/>
                <w:sz w:val="20"/>
                <w:szCs w:val="20"/>
              </w:rPr>
            </w:pPr>
            <w:r w:rsidRPr="00F50238">
              <w:rPr>
                <w:rFonts w:ascii="Cambria" w:eastAsia="Cambria" w:hAnsi="Cambria" w:cs="Times New Roman"/>
                <w:b/>
                <w:sz w:val="20"/>
                <w:szCs w:val="20"/>
              </w:rPr>
              <w:t>Mandatory/</w:t>
            </w:r>
            <w:r w:rsidR="0073543D">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761C37" w:rsidRPr="00F50238" w14:paraId="7F26718D" w14:textId="77777777" w:rsidTr="006E004C">
        <w:tc>
          <w:tcPr>
            <w:tcW w:w="11057" w:type="dxa"/>
            <w:gridSpan w:val="8"/>
          </w:tcPr>
          <w:p w14:paraId="2E3D905F" w14:textId="77777777" w:rsidR="00761C37" w:rsidRDefault="00761C37"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4B29015F" w14:textId="78C9AED0" w:rsidR="00B00ED1" w:rsidRPr="00B00ED1" w:rsidRDefault="0073154C" w:rsidP="00761C37">
            <w:pPr>
              <w:spacing w:after="0" w:line="276" w:lineRule="auto"/>
              <w:ind w:left="176"/>
              <w:jc w:val="center"/>
              <w:rPr>
                <w:rFonts w:ascii="Cambria" w:eastAsia="Cambria" w:hAnsi="Cambria" w:cs="Segoe UI"/>
                <w:sz w:val="16"/>
                <w:szCs w:val="16"/>
              </w:rPr>
            </w:pPr>
            <w:r>
              <w:rPr>
                <w:rFonts w:ascii="Cambria" w:eastAsia="Cambria" w:hAnsi="Cambria" w:cs="Segoe UI"/>
                <w:b/>
                <w:sz w:val="20"/>
                <w:szCs w:val="20"/>
              </w:rPr>
              <w:t xml:space="preserve"> </w:t>
            </w:r>
          </w:p>
        </w:tc>
      </w:tr>
      <w:tr w:rsidR="00761C37" w:rsidRPr="00F50238" w14:paraId="57680665" w14:textId="77777777" w:rsidTr="006E004C">
        <w:tc>
          <w:tcPr>
            <w:tcW w:w="11057" w:type="dxa"/>
            <w:gridSpan w:val="8"/>
          </w:tcPr>
          <w:p w14:paraId="14A23587" w14:textId="79B39FBB" w:rsidR="00761C37" w:rsidRDefault="008513B6"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E24734B" w14:textId="6C446330" w:rsidR="00B00ED1" w:rsidRPr="00B00ED1" w:rsidRDefault="0073154C" w:rsidP="00761C37">
            <w:pPr>
              <w:spacing w:after="0" w:line="276" w:lineRule="auto"/>
              <w:ind w:left="176"/>
              <w:jc w:val="center"/>
              <w:rPr>
                <w:rFonts w:ascii="Cambria" w:eastAsia="Cambria" w:hAnsi="Cambria" w:cs="Segoe UI"/>
                <w:sz w:val="16"/>
                <w:szCs w:val="16"/>
              </w:rPr>
            </w:pPr>
            <w:r>
              <w:rPr>
                <w:rFonts w:ascii="Cambria" w:eastAsia="Cambria" w:hAnsi="Cambria" w:cs="Segoe UI"/>
                <w:b/>
                <w:sz w:val="20"/>
                <w:szCs w:val="20"/>
              </w:rPr>
              <w:t>(Students can choose the 10 credit or 5 credit module)</w:t>
            </w:r>
          </w:p>
        </w:tc>
      </w:tr>
      <w:tr w:rsidR="0073154C" w:rsidRPr="00F50238" w14:paraId="708B8602" w14:textId="77777777" w:rsidTr="006E004C">
        <w:tc>
          <w:tcPr>
            <w:tcW w:w="1703" w:type="dxa"/>
          </w:tcPr>
          <w:p w14:paraId="075F2BB8" w14:textId="21EBBD12" w:rsidR="0073154C" w:rsidRDefault="0073154C" w:rsidP="0073154C">
            <w:pPr>
              <w:spacing w:after="0" w:line="276" w:lineRule="auto"/>
              <w:ind w:left="35"/>
            </w:pPr>
            <w:r w:rsidRPr="003D6287">
              <w:rPr>
                <w:rFonts w:eastAsia="Calibri" w:cs="Times New Roman"/>
                <w:color w:val="000000" w:themeColor="text1"/>
                <w:sz w:val="20"/>
                <w:szCs w:val="20"/>
                <w:lang w:val="en-IE"/>
              </w:rPr>
              <w:t>PIU33021 PI</w:t>
            </w:r>
            <w:r w:rsidRPr="003D6287">
              <w:rPr>
                <w:rStyle w:val="Hyperlink"/>
                <w:rFonts w:eastAsia="Calibri" w:cs="Times New Roman"/>
                <w:color w:val="000000" w:themeColor="text1"/>
                <w:sz w:val="20"/>
                <w:szCs w:val="20"/>
                <w:u w:val="none"/>
                <w:lang w:val="en-IE"/>
              </w:rPr>
              <w:t>U33023</w:t>
            </w:r>
          </w:p>
        </w:tc>
        <w:tc>
          <w:tcPr>
            <w:tcW w:w="2977" w:type="dxa"/>
          </w:tcPr>
          <w:p w14:paraId="6BC12E7B" w14:textId="77777777" w:rsidR="0073154C" w:rsidRDefault="0073154C" w:rsidP="0073154C">
            <w:pPr>
              <w:spacing w:after="0" w:line="276" w:lineRule="auto"/>
              <w:ind w:left="42"/>
              <w:rPr>
                <w:rFonts w:eastAsia="Cambria" w:cstheme="majorHAnsi"/>
                <w:sz w:val="20"/>
                <w:szCs w:val="20"/>
              </w:rPr>
            </w:pPr>
            <w:r w:rsidRPr="00F60AB5">
              <w:rPr>
                <w:rFonts w:eastAsia="Cambria" w:cstheme="majorHAnsi"/>
                <w:sz w:val="20"/>
                <w:szCs w:val="20"/>
              </w:rPr>
              <w:t xml:space="preserve">Moral Philosophy </w:t>
            </w:r>
          </w:p>
          <w:p w14:paraId="691CD86E" w14:textId="28ECAF94"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2C01053F"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12A7E2B5" w14:textId="3E32FBA8"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vAlign w:val="center"/>
          </w:tcPr>
          <w:p w14:paraId="4DB0FF10" w14:textId="50B675AC"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1A35E354" w14:textId="77777777" w:rsidR="0073154C" w:rsidRDefault="0073154C" w:rsidP="0073154C">
            <w:pPr>
              <w:spacing w:after="0" w:line="276" w:lineRule="auto"/>
              <w:ind w:left="176"/>
            </w:pPr>
          </w:p>
        </w:tc>
        <w:tc>
          <w:tcPr>
            <w:tcW w:w="1404" w:type="dxa"/>
          </w:tcPr>
          <w:p w14:paraId="205ED12E"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6D8E9B67" w14:textId="77777777" w:rsidTr="006E004C">
        <w:tc>
          <w:tcPr>
            <w:tcW w:w="1703" w:type="dxa"/>
          </w:tcPr>
          <w:p w14:paraId="33A0F2B0" w14:textId="5B7A9AB5" w:rsidR="0073154C" w:rsidRDefault="0073154C" w:rsidP="0073154C">
            <w:pPr>
              <w:spacing w:after="0" w:line="276" w:lineRule="auto"/>
              <w:ind w:left="35"/>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4</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4</w:t>
            </w:r>
            <w:r w:rsidRPr="003D6287">
              <w:rPr>
                <w:rStyle w:val="Hyperlink"/>
                <w:rFonts w:eastAsia="Calibri" w:cs="Times New Roman"/>
                <w:color w:val="000000" w:themeColor="text1"/>
                <w:sz w:val="20"/>
                <w:szCs w:val="20"/>
                <w:u w:val="none"/>
                <w:lang w:val="en-IE"/>
              </w:rPr>
              <w:t>3</w:t>
            </w:r>
          </w:p>
        </w:tc>
        <w:tc>
          <w:tcPr>
            <w:tcW w:w="2977" w:type="dxa"/>
          </w:tcPr>
          <w:p w14:paraId="098DFF74" w14:textId="77777777" w:rsidR="0073154C" w:rsidRDefault="0073154C" w:rsidP="0073154C">
            <w:pPr>
              <w:spacing w:after="0" w:line="276" w:lineRule="auto"/>
              <w:ind w:left="42"/>
              <w:rPr>
                <w:rFonts w:eastAsia="Cambria" w:cstheme="majorHAnsi"/>
                <w:sz w:val="20"/>
                <w:szCs w:val="20"/>
              </w:rPr>
            </w:pPr>
            <w:r w:rsidRPr="00F60AB5">
              <w:rPr>
                <w:rFonts w:eastAsia="Cambria" w:cstheme="majorHAnsi"/>
                <w:sz w:val="20"/>
                <w:szCs w:val="20"/>
              </w:rPr>
              <w:t>Logic and Philosophy</w:t>
            </w:r>
          </w:p>
          <w:p w14:paraId="408B1C6F" w14:textId="2AAEBF78"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027D5C3F"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33CEA7A4" w14:textId="1E489B4E"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vAlign w:val="center"/>
          </w:tcPr>
          <w:p w14:paraId="1A0205D6" w14:textId="05B89201"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5AA6B29D" w14:textId="200F4AE2" w:rsidR="0073154C" w:rsidRDefault="0073154C" w:rsidP="0073154C">
            <w:pPr>
              <w:spacing w:after="0" w:line="276" w:lineRule="auto"/>
              <w:ind w:left="176"/>
            </w:pPr>
          </w:p>
        </w:tc>
        <w:tc>
          <w:tcPr>
            <w:tcW w:w="1404" w:type="dxa"/>
          </w:tcPr>
          <w:p w14:paraId="481F2300"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4FDCE91B" w14:textId="77777777" w:rsidTr="006E004C">
        <w:tc>
          <w:tcPr>
            <w:tcW w:w="1703" w:type="dxa"/>
          </w:tcPr>
          <w:p w14:paraId="12ECA78C" w14:textId="19EE09F0"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7</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7</w:t>
            </w:r>
            <w:r w:rsidRPr="003D6287">
              <w:rPr>
                <w:rStyle w:val="Hyperlink"/>
                <w:rFonts w:eastAsia="Calibri" w:cs="Times New Roman"/>
                <w:color w:val="000000" w:themeColor="text1"/>
                <w:sz w:val="20"/>
                <w:szCs w:val="20"/>
                <w:u w:val="none"/>
                <w:lang w:val="en-IE"/>
              </w:rPr>
              <w:t>3</w:t>
            </w:r>
          </w:p>
        </w:tc>
        <w:tc>
          <w:tcPr>
            <w:tcW w:w="2977" w:type="dxa"/>
          </w:tcPr>
          <w:p w14:paraId="5BFFEB51"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Political</w:t>
            </w:r>
            <w:r w:rsidRPr="00F60AB5">
              <w:rPr>
                <w:rFonts w:eastAsia="Cambria" w:cstheme="majorHAnsi"/>
                <w:sz w:val="20"/>
                <w:szCs w:val="20"/>
              </w:rPr>
              <w:t xml:space="preserve"> Philosophy</w:t>
            </w:r>
          </w:p>
          <w:p w14:paraId="1BE45358" w14:textId="5E6DE032" w:rsidR="0073154C" w:rsidRPr="00F50238" w:rsidRDefault="0073154C" w:rsidP="0073154C">
            <w:pPr>
              <w:spacing w:after="0" w:line="276" w:lineRule="auto"/>
              <w:ind w:left="33"/>
              <w:rPr>
                <w:rFonts w:ascii="Cambria" w:eastAsia="Cambria" w:hAnsi="Cambria" w:cs="Times New Roman"/>
                <w:sz w:val="20"/>
                <w:szCs w:val="20"/>
              </w:rPr>
            </w:pPr>
          </w:p>
        </w:tc>
        <w:tc>
          <w:tcPr>
            <w:tcW w:w="708" w:type="dxa"/>
          </w:tcPr>
          <w:p w14:paraId="2B9A3DB2"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215E1443" w14:textId="573D8E29"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vAlign w:val="center"/>
          </w:tcPr>
          <w:p w14:paraId="313C1825" w14:textId="7B164FD0"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69771A0E" w14:textId="06F2A6FB"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404" w:type="dxa"/>
          </w:tcPr>
          <w:p w14:paraId="192F8A64"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7D63DC2B" w14:textId="77777777" w:rsidTr="006E004C">
        <w:tc>
          <w:tcPr>
            <w:tcW w:w="1703" w:type="dxa"/>
          </w:tcPr>
          <w:p w14:paraId="68E79549" w14:textId="25AE84D1"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8</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8</w:t>
            </w:r>
            <w:r w:rsidRPr="003D6287">
              <w:rPr>
                <w:rStyle w:val="Hyperlink"/>
                <w:rFonts w:eastAsia="Calibri" w:cs="Times New Roman"/>
                <w:color w:val="000000" w:themeColor="text1"/>
                <w:sz w:val="20"/>
                <w:szCs w:val="20"/>
                <w:u w:val="none"/>
                <w:lang w:val="en-IE"/>
              </w:rPr>
              <w:t>3</w:t>
            </w:r>
          </w:p>
        </w:tc>
        <w:tc>
          <w:tcPr>
            <w:tcW w:w="2977" w:type="dxa"/>
          </w:tcPr>
          <w:p w14:paraId="332A06E4"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Philosophical Analysis</w:t>
            </w:r>
          </w:p>
          <w:p w14:paraId="1757019D" w14:textId="7108B5EF"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1F45DE11"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7FE5B3AE" w14:textId="5664F72F"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vAlign w:val="center"/>
          </w:tcPr>
          <w:p w14:paraId="2A2B1DA3" w14:textId="2200C657" w:rsidR="0073154C" w:rsidRPr="00037565" w:rsidRDefault="0073154C" w:rsidP="0073154C">
            <w:pPr>
              <w:spacing w:after="0" w:line="276" w:lineRule="auto"/>
              <w:ind w:left="176"/>
              <w:rPr>
                <w:rFonts w:ascii="Cambria" w:eastAsia="Cambria" w:hAnsi="Cambria" w:cs="Segoe UI"/>
                <w:sz w:val="20"/>
                <w:szCs w:val="20"/>
              </w:rPr>
            </w:pPr>
          </w:p>
        </w:tc>
        <w:tc>
          <w:tcPr>
            <w:tcW w:w="2268" w:type="dxa"/>
            <w:gridSpan w:val="2"/>
            <w:vAlign w:val="center"/>
          </w:tcPr>
          <w:p w14:paraId="531CC0C5"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404" w:type="dxa"/>
          </w:tcPr>
          <w:p w14:paraId="111C1525"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6D065E" w14:paraId="69E47FA5" w14:textId="77777777" w:rsidTr="006E004C">
        <w:tc>
          <w:tcPr>
            <w:tcW w:w="11057" w:type="dxa"/>
            <w:gridSpan w:val="8"/>
            <w:tcBorders>
              <w:bottom w:val="single" w:sz="4" w:space="0" w:color="auto"/>
            </w:tcBorders>
          </w:tcPr>
          <w:p w14:paraId="7A6BAB13" w14:textId="77777777" w:rsidR="0073154C" w:rsidRDefault="0073154C" w:rsidP="0073154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755F73A5" w14:textId="6817F32C" w:rsidR="0073154C" w:rsidRPr="006D065E" w:rsidRDefault="0073154C" w:rsidP="0073154C">
            <w:pPr>
              <w:spacing w:after="0" w:line="276" w:lineRule="auto"/>
              <w:ind w:left="35"/>
              <w:jc w:val="center"/>
              <w:rPr>
                <w:rFonts w:ascii="Cambria" w:eastAsia="Cambria" w:hAnsi="Cambria" w:cs="Segoe UI"/>
                <w:b/>
                <w:sz w:val="20"/>
                <w:szCs w:val="20"/>
              </w:rPr>
            </w:pPr>
          </w:p>
        </w:tc>
      </w:tr>
      <w:tr w:rsidR="0073154C" w:rsidRPr="00F50238" w14:paraId="38261CDF" w14:textId="77777777" w:rsidTr="006E004C">
        <w:tc>
          <w:tcPr>
            <w:tcW w:w="1703" w:type="dxa"/>
          </w:tcPr>
          <w:p w14:paraId="7E01BCC5" w14:textId="79F67F62" w:rsidR="0073154C" w:rsidRDefault="0073154C" w:rsidP="0073154C">
            <w:pPr>
              <w:spacing w:after="0" w:line="276" w:lineRule="auto"/>
              <w:ind w:left="35"/>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14</w:t>
            </w:r>
          </w:p>
        </w:tc>
        <w:tc>
          <w:tcPr>
            <w:tcW w:w="2977" w:type="dxa"/>
          </w:tcPr>
          <w:p w14:paraId="0081B942"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Topics in Ancient Philosophy</w:t>
            </w:r>
          </w:p>
          <w:p w14:paraId="23B3DDFC" w14:textId="372CC1E7"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7E51D9A4"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4657CF4F" w14:textId="251753C4"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vAlign w:val="center"/>
          </w:tcPr>
          <w:p w14:paraId="31B8DD78" w14:textId="478E304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1C152148" w14:textId="12C5C11D"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404" w:type="dxa"/>
          </w:tcPr>
          <w:p w14:paraId="71AA9514"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54F33118" w14:textId="77777777" w:rsidTr="006E004C">
        <w:tc>
          <w:tcPr>
            <w:tcW w:w="1703" w:type="dxa"/>
            <w:shd w:val="clear" w:color="auto" w:fill="auto"/>
          </w:tcPr>
          <w:p w14:paraId="2C6424B4" w14:textId="7EA6C360" w:rsidR="0073154C" w:rsidRDefault="0073154C" w:rsidP="0073154C">
            <w:pPr>
              <w:spacing w:after="0" w:line="276" w:lineRule="auto"/>
              <w:ind w:left="35"/>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52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54</w:t>
            </w:r>
          </w:p>
        </w:tc>
        <w:tc>
          <w:tcPr>
            <w:tcW w:w="2977" w:type="dxa"/>
            <w:shd w:val="clear" w:color="auto" w:fill="auto"/>
          </w:tcPr>
          <w:p w14:paraId="18E0C8A9" w14:textId="124FCF5C" w:rsidR="0073154C" w:rsidRPr="00F50238" w:rsidRDefault="0073154C" w:rsidP="0073154C">
            <w:pPr>
              <w:spacing w:after="0" w:line="276" w:lineRule="auto"/>
              <w:ind w:left="33"/>
              <w:rPr>
                <w:rFonts w:ascii="Cambria" w:eastAsia="Cambria" w:hAnsi="Cambria" w:cs="Times New Roman"/>
                <w:sz w:val="20"/>
                <w:szCs w:val="20"/>
              </w:rPr>
            </w:pPr>
            <w:r w:rsidRPr="00F60AB5">
              <w:rPr>
                <w:rFonts w:cstheme="majorHAnsi"/>
                <w:sz w:val="20"/>
                <w:szCs w:val="20"/>
              </w:rPr>
              <w:t xml:space="preserve">Topics in </w:t>
            </w:r>
            <w:r>
              <w:rPr>
                <w:rFonts w:cstheme="majorHAnsi"/>
                <w:sz w:val="20"/>
                <w:szCs w:val="20"/>
              </w:rPr>
              <w:t>Modern European</w:t>
            </w:r>
            <w:r w:rsidRPr="00F60AB5">
              <w:rPr>
                <w:rFonts w:cstheme="majorHAnsi"/>
                <w:sz w:val="20"/>
                <w:szCs w:val="20"/>
              </w:rPr>
              <w:t xml:space="preserve"> Philosophy</w:t>
            </w:r>
          </w:p>
        </w:tc>
        <w:tc>
          <w:tcPr>
            <w:tcW w:w="708" w:type="dxa"/>
            <w:shd w:val="clear" w:color="auto" w:fill="auto"/>
          </w:tcPr>
          <w:p w14:paraId="1ECA06B4"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027EC8E0" w14:textId="476FF551" w:rsidR="0073154C"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shd w:val="clear" w:color="auto" w:fill="auto"/>
            <w:vAlign w:val="center"/>
          </w:tcPr>
          <w:p w14:paraId="54ECE5CE" w14:textId="7F734884" w:rsidR="0073154C" w:rsidRPr="00037565" w:rsidRDefault="0073154C" w:rsidP="0073154C">
            <w:pPr>
              <w:spacing w:after="0" w:line="276" w:lineRule="auto"/>
              <w:ind w:left="176"/>
              <w:rPr>
                <w:rFonts w:ascii="Cambria" w:eastAsia="Cambria" w:hAnsi="Cambria" w:cs="Segoe UI"/>
                <w:sz w:val="20"/>
                <w:szCs w:val="20"/>
              </w:rPr>
            </w:pPr>
          </w:p>
        </w:tc>
        <w:tc>
          <w:tcPr>
            <w:tcW w:w="2268" w:type="dxa"/>
            <w:gridSpan w:val="2"/>
            <w:shd w:val="clear" w:color="auto" w:fill="auto"/>
          </w:tcPr>
          <w:p w14:paraId="1F390507" w14:textId="13DF7AB6" w:rsidR="0073154C" w:rsidRPr="00685913" w:rsidRDefault="0073154C" w:rsidP="0073154C">
            <w:pPr>
              <w:spacing w:after="0" w:line="276" w:lineRule="auto"/>
              <w:ind w:left="19" w:firstLine="141"/>
              <w:rPr>
                <w:rFonts w:ascii="Cambria" w:eastAsia="Cambria" w:hAnsi="Cambria" w:cs="Times New Roman"/>
                <w:sz w:val="20"/>
                <w:szCs w:val="20"/>
              </w:rPr>
            </w:pPr>
          </w:p>
        </w:tc>
        <w:tc>
          <w:tcPr>
            <w:tcW w:w="1404" w:type="dxa"/>
            <w:shd w:val="clear" w:color="auto" w:fill="auto"/>
          </w:tcPr>
          <w:p w14:paraId="6982AB51" w14:textId="4491A2CD" w:rsidR="0073154C" w:rsidRPr="00F50238" w:rsidRDefault="0073154C" w:rsidP="0073154C">
            <w:pPr>
              <w:spacing w:after="0" w:line="276" w:lineRule="auto"/>
              <w:ind w:left="-105"/>
              <w:jc w:val="center"/>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06CCED31" w14:textId="77777777" w:rsidTr="006E004C">
        <w:tc>
          <w:tcPr>
            <w:tcW w:w="1703" w:type="dxa"/>
          </w:tcPr>
          <w:p w14:paraId="31F74E95" w14:textId="77777777" w:rsidR="0073154C" w:rsidRDefault="0073154C" w:rsidP="0073154C">
            <w:pPr>
              <w:spacing w:after="0" w:line="276" w:lineRule="auto"/>
              <w:ind w:left="41"/>
              <w:rPr>
                <w:rFonts w:eastAsia="Calibri" w:cs="Times New Roman"/>
                <w:color w:val="000000" w:themeColor="text1"/>
                <w:sz w:val="20"/>
                <w:szCs w:val="20"/>
                <w:lang w:val="en-IE"/>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62</w:t>
            </w:r>
          </w:p>
          <w:p w14:paraId="292E738D" w14:textId="778E8982" w:rsidR="0073154C" w:rsidRDefault="0073154C" w:rsidP="0073154C">
            <w:pPr>
              <w:spacing w:after="0" w:line="276" w:lineRule="auto"/>
              <w:ind w:left="35"/>
            </w:pPr>
            <w:r w:rsidRPr="003D6287">
              <w:rPr>
                <w:rFonts w:eastAsia="Calibri" w:cs="Times New Roman"/>
                <w:color w:val="000000" w:themeColor="text1"/>
                <w:sz w:val="20"/>
                <w:szCs w:val="20"/>
                <w:lang w:val="en-IE"/>
              </w:rPr>
              <w:t>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64</w:t>
            </w:r>
          </w:p>
        </w:tc>
        <w:tc>
          <w:tcPr>
            <w:tcW w:w="2977" w:type="dxa"/>
          </w:tcPr>
          <w:p w14:paraId="7613A835" w14:textId="1A8ADE81" w:rsidR="0073154C" w:rsidRPr="00F50238" w:rsidRDefault="0073154C" w:rsidP="0073154C">
            <w:pPr>
              <w:spacing w:after="0" w:line="276" w:lineRule="auto"/>
              <w:ind w:left="34"/>
              <w:rPr>
                <w:rFonts w:ascii="Cambria" w:eastAsia="Cambria" w:hAnsi="Cambria" w:cs="Times New Roman"/>
                <w:sz w:val="20"/>
                <w:szCs w:val="20"/>
              </w:rPr>
            </w:pPr>
            <w:r>
              <w:rPr>
                <w:rFonts w:eastAsia="Cambria" w:cstheme="majorHAnsi"/>
                <w:sz w:val="20"/>
                <w:szCs w:val="20"/>
              </w:rPr>
              <w:t>Metaphysics</w:t>
            </w:r>
          </w:p>
        </w:tc>
        <w:tc>
          <w:tcPr>
            <w:tcW w:w="708" w:type="dxa"/>
          </w:tcPr>
          <w:p w14:paraId="38451579"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6B28FE19" w14:textId="4D5598AD"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tcPr>
          <w:p w14:paraId="1EA9073C" w14:textId="04B1FD32"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55874FE7" w14:textId="065F7E52"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404" w:type="dxa"/>
          </w:tcPr>
          <w:p w14:paraId="43113938"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58094EA7" w14:textId="77777777" w:rsidTr="006E004C">
        <w:tc>
          <w:tcPr>
            <w:tcW w:w="1703" w:type="dxa"/>
          </w:tcPr>
          <w:p w14:paraId="7EB42E17" w14:textId="09E28510"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w:t>
            </w:r>
            <w:r>
              <w:rPr>
                <w:rFonts w:eastAsia="Calibri" w:cs="Times New Roman"/>
                <w:color w:val="000000" w:themeColor="text1"/>
                <w:sz w:val="20"/>
                <w:szCs w:val="20"/>
                <w:lang w:val="en-IE"/>
              </w:rPr>
              <w:t>112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w:t>
            </w:r>
            <w:r>
              <w:rPr>
                <w:rStyle w:val="Hyperlink"/>
                <w:rFonts w:eastAsia="Calibri" w:cs="Times New Roman"/>
                <w:color w:val="000000" w:themeColor="text1"/>
                <w:sz w:val="20"/>
                <w:szCs w:val="20"/>
                <w:u w:val="none"/>
                <w:lang w:val="en-IE"/>
              </w:rPr>
              <w:t>114</w:t>
            </w:r>
          </w:p>
        </w:tc>
        <w:tc>
          <w:tcPr>
            <w:tcW w:w="2977" w:type="dxa"/>
          </w:tcPr>
          <w:p w14:paraId="5217706E" w14:textId="77777777" w:rsidR="0073154C" w:rsidRDefault="0073154C" w:rsidP="0073154C">
            <w:pPr>
              <w:spacing w:after="0" w:line="276" w:lineRule="auto"/>
              <w:ind w:left="42"/>
              <w:rPr>
                <w:rFonts w:cstheme="majorHAnsi"/>
                <w:sz w:val="20"/>
                <w:szCs w:val="20"/>
              </w:rPr>
            </w:pPr>
            <w:r>
              <w:rPr>
                <w:rFonts w:cstheme="majorHAnsi"/>
                <w:sz w:val="20"/>
                <w:szCs w:val="20"/>
              </w:rPr>
              <w:t>Metaethics</w:t>
            </w:r>
          </w:p>
          <w:p w14:paraId="61591885" w14:textId="309EE3AC"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25738E03"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320EA35F" w14:textId="5D1BCFAC"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tcPr>
          <w:p w14:paraId="769E536B" w14:textId="3B4B29C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2268" w:type="dxa"/>
            <w:gridSpan w:val="2"/>
          </w:tcPr>
          <w:p w14:paraId="32F31CE5"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404" w:type="dxa"/>
          </w:tcPr>
          <w:p w14:paraId="33A83BC2"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4CE6510" w14:textId="77777777" w:rsidTr="006E004C">
        <w:tc>
          <w:tcPr>
            <w:tcW w:w="11057" w:type="dxa"/>
            <w:gridSpan w:val="8"/>
            <w:tcBorders>
              <w:bottom w:val="single" w:sz="4" w:space="0" w:color="auto"/>
            </w:tcBorders>
          </w:tcPr>
          <w:p w14:paraId="06D28D35" w14:textId="4881BFA4" w:rsidR="00D22AFD" w:rsidRDefault="00D22AFD" w:rsidP="00D22AFD">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p w14:paraId="567FEDB0" w14:textId="5E4B5D46" w:rsidR="00D22AFD" w:rsidRPr="000C00E3" w:rsidRDefault="0073154C" w:rsidP="00D22AFD">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t xml:space="preserve"> </w:t>
            </w:r>
          </w:p>
        </w:tc>
      </w:tr>
      <w:tr w:rsidR="00D22AFD" w:rsidRPr="00F50238" w14:paraId="2F866371" w14:textId="77777777" w:rsidTr="006E004C">
        <w:tc>
          <w:tcPr>
            <w:tcW w:w="11057" w:type="dxa"/>
            <w:gridSpan w:val="8"/>
            <w:tcBorders>
              <w:top w:val="single" w:sz="4" w:space="0" w:color="auto"/>
            </w:tcBorders>
          </w:tcPr>
          <w:p w14:paraId="7CA9F229" w14:textId="61FA28B0" w:rsidR="00D22AFD" w:rsidRDefault="006E004C" w:rsidP="0073154C">
            <w:pPr>
              <w:spacing w:after="0" w:line="276" w:lineRule="auto"/>
              <w:jc w:val="center"/>
              <w:rPr>
                <w:rFonts w:ascii="Cambria" w:hAnsi="Cambria" w:cs="Segoe UI"/>
                <w:b/>
                <w:sz w:val="20"/>
                <w:szCs w:val="20"/>
              </w:rPr>
            </w:pPr>
            <w:r>
              <w:rPr>
                <w:rFonts w:ascii="Cambria" w:hAnsi="Cambria" w:cs="Segoe UI"/>
                <w:b/>
                <w:sz w:val="20"/>
                <w:szCs w:val="20"/>
              </w:rPr>
              <w:t>PHILOSOPHY</w:t>
            </w:r>
            <w:r w:rsidR="00B30EB2">
              <w:rPr>
                <w:rFonts w:ascii="Cambria" w:hAnsi="Cambria" w:cs="Segoe UI"/>
                <w:b/>
                <w:sz w:val="20"/>
                <w:szCs w:val="20"/>
              </w:rPr>
              <w:t xml:space="preserve"> </w:t>
            </w:r>
            <w:r w:rsidR="00F142B8">
              <w:rPr>
                <w:rFonts w:ascii="Cambria" w:hAnsi="Cambria" w:cs="Segoe UI"/>
                <w:b/>
                <w:sz w:val="20"/>
                <w:szCs w:val="20"/>
              </w:rPr>
              <w:t xml:space="preserve">CAPSTONE </w:t>
            </w:r>
            <w:r w:rsidR="00B30EB2">
              <w:rPr>
                <w:rFonts w:ascii="Cambria" w:hAnsi="Cambria" w:cs="Segoe UI"/>
                <w:b/>
                <w:sz w:val="20"/>
                <w:szCs w:val="20"/>
              </w:rPr>
              <w:t>PROJECT (All Year)</w:t>
            </w:r>
          </w:p>
          <w:p w14:paraId="7D07CE68" w14:textId="1DAFCF21" w:rsidR="00D22AFD" w:rsidRPr="00CB250B" w:rsidRDefault="00D22AFD" w:rsidP="00D22AFD">
            <w:pPr>
              <w:spacing w:after="0" w:line="276" w:lineRule="auto"/>
              <w:ind w:left="176"/>
              <w:jc w:val="center"/>
              <w:rPr>
                <w:rFonts w:ascii="Cambria" w:hAnsi="Cambria" w:cs="Segoe UI"/>
                <w:b/>
                <w:sz w:val="20"/>
                <w:szCs w:val="20"/>
              </w:rPr>
            </w:pPr>
          </w:p>
        </w:tc>
      </w:tr>
      <w:tr w:rsidR="006E004C" w:rsidRPr="00F50238" w14:paraId="10316633" w14:textId="77777777" w:rsidTr="006E004C">
        <w:tc>
          <w:tcPr>
            <w:tcW w:w="1703" w:type="dxa"/>
            <w:tcBorders>
              <w:top w:val="single" w:sz="4" w:space="0" w:color="auto"/>
            </w:tcBorders>
          </w:tcPr>
          <w:p w14:paraId="51A1C309" w14:textId="440C41BE" w:rsidR="006E004C" w:rsidRPr="00C520FF" w:rsidRDefault="00BB6CFC" w:rsidP="006E004C">
            <w:pPr>
              <w:spacing w:after="0" w:line="276" w:lineRule="auto"/>
              <w:ind w:left="176"/>
              <w:rPr>
                <w:rStyle w:val="Hyperlink"/>
                <w:rFonts w:ascii="Cambria" w:hAnsi="Cambria"/>
                <w:sz w:val="20"/>
                <w:szCs w:val="20"/>
                <w:u w:val="none"/>
              </w:rPr>
            </w:pPr>
            <w:hyperlink r:id="rId281" w:history="1">
              <w:r w:rsidR="006E004C" w:rsidRPr="00C520FF">
                <w:rPr>
                  <w:rStyle w:val="Hyperlink"/>
                  <w:rFonts w:ascii="Cambria" w:eastAsia="Calibri" w:hAnsi="Cambria" w:cstheme="majorHAnsi"/>
                  <w:color w:val="auto"/>
                  <w:sz w:val="20"/>
                  <w:szCs w:val="20"/>
                  <w:u w:val="none"/>
                  <w:lang w:val="en-IE"/>
                </w:rPr>
                <w:t>PIU44</w:t>
              </w:r>
              <w:r w:rsidR="00183B38">
                <w:rPr>
                  <w:rStyle w:val="Hyperlink"/>
                  <w:rFonts w:ascii="Cambria" w:eastAsia="Calibri" w:hAnsi="Cambria" w:cstheme="majorHAnsi"/>
                  <w:color w:val="auto"/>
                  <w:sz w:val="20"/>
                  <w:szCs w:val="20"/>
                  <w:u w:val="none"/>
                  <w:lang w:val="en-IE"/>
                </w:rPr>
                <w:t>1</w:t>
              </w:r>
              <w:r w:rsidR="006E004C" w:rsidRPr="00C520FF">
                <w:rPr>
                  <w:rStyle w:val="Hyperlink"/>
                  <w:rFonts w:ascii="Cambria" w:eastAsia="Calibri" w:hAnsi="Cambria" w:cstheme="majorHAnsi"/>
                  <w:color w:val="auto"/>
                  <w:sz w:val="20"/>
                  <w:szCs w:val="20"/>
                  <w:u w:val="none"/>
                  <w:lang w:val="en-IE"/>
                </w:rPr>
                <w:t>00</w:t>
              </w:r>
            </w:hyperlink>
          </w:p>
        </w:tc>
        <w:tc>
          <w:tcPr>
            <w:tcW w:w="2977" w:type="dxa"/>
            <w:tcBorders>
              <w:top w:val="single" w:sz="4" w:space="0" w:color="auto"/>
            </w:tcBorders>
          </w:tcPr>
          <w:p w14:paraId="45C41A11" w14:textId="59EBEBB6" w:rsidR="006E004C" w:rsidRPr="00F50238" w:rsidRDefault="006E004C" w:rsidP="006E004C">
            <w:pPr>
              <w:spacing w:after="0" w:line="276" w:lineRule="auto"/>
              <w:ind w:left="33" w:firstLine="1"/>
              <w:rPr>
                <w:rFonts w:ascii="Cambria" w:hAnsi="Cambria"/>
                <w:sz w:val="20"/>
                <w:szCs w:val="20"/>
              </w:rPr>
            </w:pPr>
            <w:r>
              <w:rPr>
                <w:rFonts w:ascii="Cambria" w:hAnsi="Cambria"/>
                <w:sz w:val="20"/>
                <w:szCs w:val="20"/>
              </w:rPr>
              <w:t>Capstone/Dissertation</w:t>
            </w:r>
          </w:p>
        </w:tc>
        <w:tc>
          <w:tcPr>
            <w:tcW w:w="708" w:type="dxa"/>
            <w:tcBorders>
              <w:top w:val="single" w:sz="4" w:space="0" w:color="auto"/>
            </w:tcBorders>
          </w:tcPr>
          <w:p w14:paraId="0F28EA4D" w14:textId="50623E54" w:rsidR="006E004C" w:rsidRPr="00F50238" w:rsidRDefault="006E004C" w:rsidP="006E004C">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tcBorders>
              <w:top w:val="single" w:sz="4" w:space="0" w:color="auto"/>
            </w:tcBorders>
            <w:vAlign w:val="center"/>
          </w:tcPr>
          <w:p w14:paraId="2FB14392" w14:textId="77777777" w:rsidR="006E004C" w:rsidRPr="00F50238" w:rsidRDefault="006E004C" w:rsidP="006E004C">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3E7A0956" w14:textId="77777777" w:rsidR="006E004C" w:rsidRPr="00F50238" w:rsidRDefault="006E004C" w:rsidP="006E004C">
            <w:pPr>
              <w:spacing w:after="0" w:line="276" w:lineRule="auto"/>
              <w:ind w:left="176"/>
              <w:rPr>
                <w:rStyle w:val="Hyperlink"/>
                <w:rFonts w:ascii="Cambria" w:hAnsi="Cambria"/>
                <w:sz w:val="20"/>
                <w:szCs w:val="20"/>
              </w:rPr>
            </w:pPr>
          </w:p>
        </w:tc>
        <w:tc>
          <w:tcPr>
            <w:tcW w:w="1417" w:type="dxa"/>
            <w:gridSpan w:val="2"/>
            <w:tcBorders>
              <w:top w:val="single" w:sz="4" w:space="0" w:color="auto"/>
            </w:tcBorders>
          </w:tcPr>
          <w:p w14:paraId="724AF919" w14:textId="77777777" w:rsidR="00EC50D8" w:rsidRDefault="006E004C" w:rsidP="006E004C">
            <w:pPr>
              <w:spacing w:after="0" w:line="276" w:lineRule="auto"/>
              <w:ind w:left="176"/>
              <w:rPr>
                <w:rFonts w:ascii="Cambria" w:hAnsi="Cambria" w:cs="Segoe UI"/>
                <w:sz w:val="20"/>
                <w:szCs w:val="20"/>
              </w:rPr>
            </w:pPr>
            <w:r>
              <w:rPr>
                <w:rFonts w:ascii="Cambria" w:hAnsi="Cambria" w:cs="Segoe UI"/>
                <w:sz w:val="20"/>
                <w:szCs w:val="20"/>
              </w:rPr>
              <w:t>Mandatory</w:t>
            </w:r>
          </w:p>
          <w:p w14:paraId="3CFEA5F4" w14:textId="457D4849" w:rsidR="006E004C" w:rsidRPr="00F50238" w:rsidRDefault="006E004C" w:rsidP="006E004C">
            <w:pPr>
              <w:spacing w:after="0" w:line="276" w:lineRule="auto"/>
              <w:ind w:left="176"/>
              <w:rPr>
                <w:rFonts w:ascii="Cambria" w:hAnsi="Cambria" w:cs="Segoe UI"/>
                <w:sz w:val="20"/>
                <w:szCs w:val="20"/>
              </w:rPr>
            </w:pPr>
            <w:r>
              <w:rPr>
                <w:rFonts w:ascii="Cambria" w:hAnsi="Cambria" w:cs="Segoe UI"/>
                <w:sz w:val="20"/>
                <w:szCs w:val="20"/>
              </w:rPr>
              <w:t xml:space="preserve"> </w:t>
            </w:r>
          </w:p>
        </w:tc>
      </w:tr>
      <w:tr w:rsidR="006E004C" w:rsidRPr="00F50238" w14:paraId="6B5B8123" w14:textId="77777777" w:rsidTr="006E004C">
        <w:tc>
          <w:tcPr>
            <w:tcW w:w="11057" w:type="dxa"/>
            <w:gridSpan w:val="8"/>
          </w:tcPr>
          <w:p w14:paraId="4ABE88D9" w14:textId="77777777" w:rsidR="006E004C" w:rsidRDefault="006E004C" w:rsidP="006E004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0DC57664" w14:textId="46A23617" w:rsidR="006E004C" w:rsidRPr="00F50238" w:rsidRDefault="0073154C" w:rsidP="006E004C">
            <w:pPr>
              <w:spacing w:after="0" w:line="276" w:lineRule="auto"/>
              <w:ind w:left="176"/>
              <w:jc w:val="center"/>
              <w:rPr>
                <w:rFonts w:ascii="Cambria" w:hAnsi="Cambria" w:cs="Segoe UI"/>
                <w:sz w:val="20"/>
                <w:szCs w:val="20"/>
              </w:rPr>
            </w:pPr>
            <w:r>
              <w:rPr>
                <w:rFonts w:ascii="Cambria" w:eastAsia="Cambria" w:hAnsi="Cambria" w:cs="Segoe UI"/>
                <w:b/>
                <w:sz w:val="20"/>
                <w:szCs w:val="20"/>
              </w:rPr>
              <w:t xml:space="preserve">(Students can choose the 10 credit or 5 credit module) </w:t>
            </w:r>
          </w:p>
        </w:tc>
      </w:tr>
      <w:tr w:rsidR="006E0780" w:rsidRPr="00F50238" w14:paraId="2C155937" w14:textId="77777777" w:rsidTr="006E004C">
        <w:tc>
          <w:tcPr>
            <w:tcW w:w="1703" w:type="dxa"/>
          </w:tcPr>
          <w:p w14:paraId="6293F3AC" w14:textId="4AB860EA" w:rsidR="006E0780" w:rsidRPr="006E0780" w:rsidRDefault="00BB6CFC"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282" w:history="1">
              <w:r w:rsidR="006E0780" w:rsidRPr="00CA72B7">
                <w:rPr>
                  <w:rStyle w:val="Hyperlink"/>
                  <w:rFonts w:ascii="Cambria" w:eastAsia="Calibri" w:hAnsi="Cambria" w:cstheme="majorHAnsi"/>
                  <w:color w:val="000000" w:themeColor="text1"/>
                  <w:sz w:val="20"/>
                  <w:szCs w:val="20"/>
                  <w:u w:val="none"/>
                  <w:lang w:val="en-IE"/>
                </w:rPr>
                <w:t xml:space="preserve">PIU44011 </w:t>
              </w:r>
            </w:hyperlink>
            <w:r w:rsidR="006E0780" w:rsidRPr="00CA72B7">
              <w:rPr>
                <w:rStyle w:val="Hyperlink"/>
                <w:rFonts w:ascii="Cambria" w:eastAsia="Calibri" w:hAnsi="Cambria" w:cstheme="majorHAnsi"/>
                <w:color w:val="000000" w:themeColor="text1"/>
                <w:sz w:val="20"/>
                <w:szCs w:val="20"/>
                <w:u w:val="none"/>
                <w:lang w:val="en-IE"/>
              </w:rPr>
              <w:t>PIU44013</w:t>
            </w:r>
          </w:p>
        </w:tc>
        <w:tc>
          <w:tcPr>
            <w:tcW w:w="2977" w:type="dxa"/>
          </w:tcPr>
          <w:p w14:paraId="172E435A" w14:textId="77777777" w:rsidR="006E0780" w:rsidRDefault="006E0780" w:rsidP="006E0780">
            <w:pPr>
              <w:spacing w:after="0" w:line="276" w:lineRule="auto"/>
              <w:ind w:left="41" w:firstLine="1"/>
              <w:rPr>
                <w:rFonts w:ascii="Cambria" w:hAnsi="Cambria"/>
                <w:sz w:val="20"/>
                <w:szCs w:val="20"/>
              </w:rPr>
            </w:pPr>
            <w:r>
              <w:rPr>
                <w:rFonts w:ascii="Cambria" w:hAnsi="Cambria"/>
                <w:sz w:val="20"/>
                <w:szCs w:val="20"/>
              </w:rPr>
              <w:t>Ancient Philosophy</w:t>
            </w:r>
          </w:p>
          <w:p w14:paraId="60F7F170" w14:textId="725D7926" w:rsidR="006E0780" w:rsidRPr="00F50238" w:rsidRDefault="006E0780" w:rsidP="006E0780">
            <w:pPr>
              <w:spacing w:after="0" w:line="276" w:lineRule="auto"/>
              <w:ind w:left="33" w:firstLine="1"/>
              <w:rPr>
                <w:rFonts w:ascii="Cambria" w:hAnsi="Cambria"/>
                <w:sz w:val="20"/>
                <w:szCs w:val="20"/>
              </w:rPr>
            </w:pPr>
          </w:p>
        </w:tc>
        <w:tc>
          <w:tcPr>
            <w:tcW w:w="708" w:type="dxa"/>
          </w:tcPr>
          <w:p w14:paraId="31C20F27"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22F63B5E" w14:textId="7CCC1EB6"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5B504B48" w14:textId="61A35107" w:rsidR="006E0780" w:rsidRPr="00600ACC"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3264E399" w14:textId="77777777" w:rsidR="006E0780" w:rsidRPr="00F50238" w:rsidRDefault="006E0780" w:rsidP="006E0780">
            <w:pPr>
              <w:spacing w:after="0" w:line="276" w:lineRule="auto"/>
              <w:ind w:left="176"/>
              <w:rPr>
                <w:rStyle w:val="Hyperlink"/>
                <w:rFonts w:ascii="Cambria" w:hAnsi="Cambria"/>
                <w:sz w:val="20"/>
                <w:szCs w:val="20"/>
              </w:rPr>
            </w:pPr>
          </w:p>
        </w:tc>
        <w:tc>
          <w:tcPr>
            <w:tcW w:w="1417" w:type="dxa"/>
            <w:gridSpan w:val="2"/>
          </w:tcPr>
          <w:p w14:paraId="637C2146" w14:textId="77BF404A" w:rsidR="006E0780" w:rsidRPr="00F50238" w:rsidRDefault="006E0780" w:rsidP="006E078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780" w:rsidRPr="00F50238" w14:paraId="6AB34278" w14:textId="77777777" w:rsidTr="006E004C">
        <w:tc>
          <w:tcPr>
            <w:tcW w:w="1703" w:type="dxa"/>
          </w:tcPr>
          <w:p w14:paraId="00D356C8" w14:textId="77777777" w:rsidR="006E0780" w:rsidRPr="00CA72B7" w:rsidRDefault="00BB6CFC"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283" w:history="1">
              <w:r w:rsidR="006E0780" w:rsidRPr="00CA72B7">
                <w:rPr>
                  <w:rStyle w:val="Hyperlink"/>
                  <w:rFonts w:ascii="Cambria" w:eastAsia="Calibri" w:hAnsi="Cambria" w:cstheme="majorHAnsi"/>
                  <w:color w:val="000000" w:themeColor="text1"/>
                  <w:sz w:val="20"/>
                  <w:szCs w:val="20"/>
                  <w:u w:val="none"/>
                  <w:lang w:val="en-IE"/>
                </w:rPr>
                <w:t>PIU440</w:t>
              </w:r>
              <w:r w:rsidR="006E0780">
                <w:rPr>
                  <w:rStyle w:val="Hyperlink"/>
                  <w:rFonts w:ascii="Cambria" w:eastAsia="Calibri" w:hAnsi="Cambria" w:cstheme="majorHAnsi"/>
                  <w:color w:val="000000" w:themeColor="text1"/>
                  <w:sz w:val="20"/>
                  <w:szCs w:val="20"/>
                  <w:u w:val="none"/>
                  <w:lang w:val="en-IE"/>
                </w:rPr>
                <w:t>4</w:t>
              </w:r>
              <w:r w:rsidR="006E0780" w:rsidRPr="00CA72B7">
                <w:rPr>
                  <w:rStyle w:val="Hyperlink"/>
                  <w:rFonts w:ascii="Cambria" w:eastAsia="Calibri" w:hAnsi="Cambria" w:cstheme="majorHAnsi"/>
                  <w:color w:val="000000" w:themeColor="text1"/>
                  <w:sz w:val="20"/>
                  <w:szCs w:val="20"/>
                  <w:u w:val="none"/>
                  <w:lang w:val="en-IE"/>
                </w:rPr>
                <w:t xml:space="preserve">1 </w:t>
              </w:r>
            </w:hyperlink>
          </w:p>
          <w:p w14:paraId="27538CF7" w14:textId="1E6ABCFD" w:rsidR="006E0780" w:rsidRPr="00C520FF" w:rsidRDefault="006E0780" w:rsidP="006E0780">
            <w:pPr>
              <w:spacing w:after="0" w:line="276" w:lineRule="auto"/>
              <w:rPr>
                <w:rStyle w:val="Hyperlink"/>
                <w:rFonts w:ascii="Cambria" w:hAnsi="Cambria"/>
                <w:color w:val="auto"/>
                <w:sz w:val="20"/>
                <w:szCs w:val="20"/>
                <w:u w:val="none"/>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4</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26E87C1F" w14:textId="77777777" w:rsidR="006E0780" w:rsidRDefault="006E0780" w:rsidP="006E0780">
            <w:pPr>
              <w:spacing w:after="0" w:line="276" w:lineRule="auto"/>
              <w:ind w:left="41" w:firstLine="1"/>
              <w:rPr>
                <w:rFonts w:ascii="Cambria" w:hAnsi="Cambria"/>
                <w:sz w:val="20"/>
                <w:szCs w:val="20"/>
              </w:rPr>
            </w:pPr>
            <w:r>
              <w:rPr>
                <w:rFonts w:ascii="Cambria" w:hAnsi="Cambria"/>
                <w:sz w:val="20"/>
                <w:szCs w:val="20"/>
              </w:rPr>
              <w:t>Metaphysics</w:t>
            </w:r>
          </w:p>
          <w:p w14:paraId="4B53A94F" w14:textId="1E99C63F" w:rsidR="006E0780" w:rsidRPr="00F50238" w:rsidRDefault="006E0780" w:rsidP="006E0780">
            <w:pPr>
              <w:spacing w:after="0" w:line="276" w:lineRule="auto"/>
              <w:ind w:left="33" w:firstLine="1"/>
              <w:rPr>
                <w:rFonts w:ascii="Cambria" w:hAnsi="Cambria"/>
                <w:sz w:val="20"/>
                <w:szCs w:val="20"/>
              </w:rPr>
            </w:pPr>
          </w:p>
        </w:tc>
        <w:tc>
          <w:tcPr>
            <w:tcW w:w="708" w:type="dxa"/>
          </w:tcPr>
          <w:p w14:paraId="3808B36B"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639323C6" w14:textId="40D7E61D"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1ED0483C" w14:textId="51687147" w:rsidR="006E0780" w:rsidRPr="00600ACC"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376FEF74" w14:textId="77777777" w:rsidR="006E0780" w:rsidRPr="00F50238" w:rsidRDefault="006E0780" w:rsidP="006E0780">
            <w:pPr>
              <w:spacing w:after="0" w:line="276" w:lineRule="auto"/>
              <w:ind w:left="176"/>
              <w:rPr>
                <w:rStyle w:val="Hyperlink"/>
                <w:rFonts w:ascii="Cambria" w:hAnsi="Cambria"/>
                <w:sz w:val="20"/>
                <w:szCs w:val="20"/>
              </w:rPr>
            </w:pPr>
          </w:p>
        </w:tc>
        <w:tc>
          <w:tcPr>
            <w:tcW w:w="1417" w:type="dxa"/>
            <w:gridSpan w:val="2"/>
          </w:tcPr>
          <w:p w14:paraId="5C41FDD2" w14:textId="6EC14C60" w:rsidR="006E0780" w:rsidRPr="00F50238" w:rsidRDefault="006E0780" w:rsidP="006E078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780" w:rsidRPr="00F50238" w14:paraId="58F3D6E1" w14:textId="77777777" w:rsidTr="006E004C">
        <w:tc>
          <w:tcPr>
            <w:tcW w:w="1703" w:type="dxa"/>
          </w:tcPr>
          <w:p w14:paraId="667C9005" w14:textId="77777777" w:rsidR="006E0780" w:rsidRPr="00CA72B7" w:rsidRDefault="00BB6CFC"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284" w:history="1">
              <w:r w:rsidR="006E0780" w:rsidRPr="00CA72B7">
                <w:rPr>
                  <w:rStyle w:val="Hyperlink"/>
                  <w:rFonts w:ascii="Cambria" w:eastAsia="Calibri" w:hAnsi="Cambria" w:cstheme="majorHAnsi"/>
                  <w:color w:val="000000" w:themeColor="text1"/>
                  <w:sz w:val="20"/>
                  <w:szCs w:val="20"/>
                  <w:u w:val="none"/>
                  <w:lang w:val="en-IE"/>
                </w:rPr>
                <w:t>PIU44</w:t>
              </w:r>
              <w:r w:rsidR="006E0780">
                <w:rPr>
                  <w:rStyle w:val="Hyperlink"/>
                  <w:rFonts w:ascii="Cambria" w:eastAsia="Calibri" w:hAnsi="Cambria" w:cstheme="majorHAnsi"/>
                  <w:color w:val="000000" w:themeColor="text1"/>
                  <w:sz w:val="20"/>
                  <w:szCs w:val="20"/>
                  <w:u w:val="none"/>
                  <w:lang w:val="en-IE"/>
                </w:rPr>
                <w:t>12</w:t>
              </w:r>
              <w:r w:rsidR="006E0780" w:rsidRPr="00CA72B7">
                <w:rPr>
                  <w:rStyle w:val="Hyperlink"/>
                  <w:rFonts w:ascii="Cambria" w:eastAsia="Calibri" w:hAnsi="Cambria" w:cstheme="majorHAnsi"/>
                  <w:color w:val="000000" w:themeColor="text1"/>
                  <w:sz w:val="20"/>
                  <w:szCs w:val="20"/>
                  <w:u w:val="none"/>
                  <w:lang w:val="en-IE"/>
                </w:rPr>
                <w:t xml:space="preserve">1 </w:t>
              </w:r>
            </w:hyperlink>
          </w:p>
          <w:p w14:paraId="0D957708" w14:textId="7FE0F06D" w:rsidR="006E0780" w:rsidRPr="00C520FF" w:rsidRDefault="006E0780" w:rsidP="006E0780">
            <w:pPr>
              <w:spacing w:after="0" w:line="276" w:lineRule="auto"/>
              <w:rPr>
                <w:rStyle w:val="Hyperlink"/>
                <w:rFonts w:ascii="Cambria" w:hAnsi="Cambria"/>
                <w:color w:val="auto"/>
                <w:sz w:val="20"/>
                <w:szCs w:val="20"/>
                <w:u w:val="none"/>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12</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5339F492" w14:textId="77777777" w:rsidR="006E0780" w:rsidRDefault="006E0780" w:rsidP="006E0780">
            <w:pPr>
              <w:spacing w:after="0" w:line="276" w:lineRule="auto"/>
              <w:ind w:left="41" w:firstLine="1"/>
              <w:rPr>
                <w:rFonts w:ascii="Cambria" w:hAnsi="Cambria"/>
                <w:sz w:val="20"/>
                <w:szCs w:val="20"/>
              </w:rPr>
            </w:pPr>
            <w:r>
              <w:rPr>
                <w:rFonts w:ascii="Cambria" w:hAnsi="Cambria"/>
                <w:sz w:val="20"/>
                <w:szCs w:val="20"/>
              </w:rPr>
              <w:t>Self-Refutation Arguments</w:t>
            </w:r>
          </w:p>
          <w:p w14:paraId="3A0436E3" w14:textId="4A2DB9CB" w:rsidR="006E0780" w:rsidRPr="00F50238" w:rsidRDefault="006E0780" w:rsidP="006E0780">
            <w:pPr>
              <w:spacing w:after="0" w:line="276" w:lineRule="auto"/>
              <w:ind w:left="33" w:firstLine="1"/>
              <w:rPr>
                <w:rFonts w:ascii="Cambria" w:hAnsi="Cambria"/>
                <w:sz w:val="20"/>
                <w:szCs w:val="20"/>
              </w:rPr>
            </w:pPr>
          </w:p>
        </w:tc>
        <w:tc>
          <w:tcPr>
            <w:tcW w:w="708" w:type="dxa"/>
          </w:tcPr>
          <w:p w14:paraId="4E76B39B"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4EBA7928" w14:textId="3AD5171A"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62C6D370" w14:textId="2ECE94AC" w:rsidR="006E0780" w:rsidRPr="00600ACC"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00AA5CB6" w14:textId="77777777" w:rsidR="006E0780" w:rsidRPr="00F50238" w:rsidRDefault="006E0780" w:rsidP="006E0780">
            <w:pPr>
              <w:spacing w:after="0" w:line="276" w:lineRule="auto"/>
              <w:ind w:left="176"/>
              <w:rPr>
                <w:rStyle w:val="Hyperlink"/>
                <w:rFonts w:ascii="Cambria" w:hAnsi="Cambria"/>
                <w:sz w:val="20"/>
                <w:szCs w:val="20"/>
              </w:rPr>
            </w:pPr>
          </w:p>
        </w:tc>
        <w:tc>
          <w:tcPr>
            <w:tcW w:w="1417" w:type="dxa"/>
            <w:gridSpan w:val="2"/>
          </w:tcPr>
          <w:p w14:paraId="22B3709C" w14:textId="7937CE8F" w:rsidR="006E0780" w:rsidRPr="00F50238" w:rsidRDefault="006E0780" w:rsidP="006E078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780" w:rsidRPr="00F50238" w14:paraId="08AF2788" w14:textId="77777777" w:rsidTr="006E004C">
        <w:tc>
          <w:tcPr>
            <w:tcW w:w="1703" w:type="dxa"/>
          </w:tcPr>
          <w:p w14:paraId="18B1959E" w14:textId="77777777" w:rsidR="006E0780" w:rsidRPr="00CA72B7" w:rsidRDefault="00BB6CFC"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285" w:history="1">
              <w:r w:rsidR="006E0780" w:rsidRPr="00CA72B7">
                <w:rPr>
                  <w:rStyle w:val="Hyperlink"/>
                  <w:rFonts w:ascii="Cambria" w:eastAsia="Calibri" w:hAnsi="Cambria" w:cstheme="majorHAnsi"/>
                  <w:color w:val="000000" w:themeColor="text1"/>
                  <w:sz w:val="20"/>
                  <w:szCs w:val="20"/>
                  <w:u w:val="none"/>
                  <w:lang w:val="en-IE"/>
                </w:rPr>
                <w:t>PIU44</w:t>
              </w:r>
              <w:r w:rsidR="006E0780">
                <w:rPr>
                  <w:rStyle w:val="Hyperlink"/>
                  <w:rFonts w:ascii="Cambria" w:eastAsia="Calibri" w:hAnsi="Cambria" w:cstheme="majorHAnsi"/>
                  <w:color w:val="000000" w:themeColor="text1"/>
                  <w:sz w:val="20"/>
                  <w:szCs w:val="20"/>
                  <w:u w:val="none"/>
                  <w:lang w:val="en-IE"/>
                </w:rPr>
                <w:t>17</w:t>
              </w:r>
              <w:r w:rsidR="006E0780" w:rsidRPr="00CA72B7">
                <w:rPr>
                  <w:rStyle w:val="Hyperlink"/>
                  <w:rFonts w:ascii="Cambria" w:eastAsia="Calibri" w:hAnsi="Cambria" w:cstheme="majorHAnsi"/>
                  <w:color w:val="000000" w:themeColor="text1"/>
                  <w:sz w:val="20"/>
                  <w:szCs w:val="20"/>
                  <w:u w:val="none"/>
                  <w:lang w:val="en-IE"/>
                </w:rPr>
                <w:t xml:space="preserve">1 </w:t>
              </w:r>
            </w:hyperlink>
          </w:p>
          <w:p w14:paraId="4162DA19" w14:textId="7374807A" w:rsidR="006E0780" w:rsidRPr="00C520FF" w:rsidRDefault="006E0780" w:rsidP="006E0780">
            <w:pPr>
              <w:spacing w:after="0" w:line="276" w:lineRule="auto"/>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0855C0E2" w14:textId="28D7E250" w:rsidR="006E0780" w:rsidRDefault="006E0780" w:rsidP="006E0780">
            <w:pPr>
              <w:spacing w:after="0" w:line="276" w:lineRule="auto"/>
              <w:ind w:left="33" w:firstLine="1"/>
              <w:rPr>
                <w:rFonts w:ascii="Cambria" w:hAnsi="Cambria"/>
                <w:sz w:val="20"/>
                <w:szCs w:val="20"/>
              </w:rPr>
            </w:pPr>
            <w:r>
              <w:rPr>
                <w:rFonts w:ascii="Cambria" w:hAnsi="Cambria"/>
                <w:sz w:val="20"/>
                <w:szCs w:val="20"/>
              </w:rPr>
              <w:t>Advanced Topics in Value Theory 1</w:t>
            </w:r>
          </w:p>
        </w:tc>
        <w:tc>
          <w:tcPr>
            <w:tcW w:w="708" w:type="dxa"/>
          </w:tcPr>
          <w:p w14:paraId="32C41191"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5CD562BC" w14:textId="26E2BE85"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0139AED3" w14:textId="77777777" w:rsidR="006E0780"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1CF4970B" w14:textId="77777777" w:rsidR="006E0780" w:rsidRPr="00F50238" w:rsidRDefault="006E0780" w:rsidP="006E0780">
            <w:pPr>
              <w:spacing w:after="0" w:line="276" w:lineRule="auto"/>
              <w:ind w:left="176"/>
              <w:rPr>
                <w:rStyle w:val="Hyperlink"/>
                <w:rFonts w:ascii="Cambria" w:hAnsi="Cambria"/>
                <w:sz w:val="20"/>
                <w:szCs w:val="20"/>
              </w:rPr>
            </w:pPr>
          </w:p>
        </w:tc>
        <w:tc>
          <w:tcPr>
            <w:tcW w:w="1417" w:type="dxa"/>
            <w:gridSpan w:val="2"/>
          </w:tcPr>
          <w:p w14:paraId="6E5331EC" w14:textId="2ADE25CD" w:rsidR="006E0780" w:rsidRPr="00F50238" w:rsidRDefault="006E0780" w:rsidP="006E0780">
            <w:pPr>
              <w:spacing w:after="0" w:line="276" w:lineRule="auto"/>
              <w:ind w:left="176"/>
              <w:rPr>
                <w:rFonts w:ascii="Cambria" w:hAnsi="Cambria" w:cs="Segoe UI"/>
                <w:sz w:val="20"/>
                <w:szCs w:val="20"/>
              </w:rPr>
            </w:pPr>
            <w:r>
              <w:rPr>
                <w:rFonts w:ascii="Cambria" w:hAnsi="Cambria" w:cs="Segoe UI"/>
                <w:sz w:val="20"/>
                <w:szCs w:val="20"/>
              </w:rPr>
              <w:t>Optional</w:t>
            </w:r>
          </w:p>
        </w:tc>
      </w:tr>
      <w:tr w:rsidR="006E0780" w:rsidRPr="00F50238" w14:paraId="71E5C683" w14:textId="77777777" w:rsidTr="006E004C">
        <w:tc>
          <w:tcPr>
            <w:tcW w:w="11057" w:type="dxa"/>
            <w:gridSpan w:val="8"/>
          </w:tcPr>
          <w:p w14:paraId="63B3BBCC" w14:textId="77777777" w:rsidR="006E0780" w:rsidRDefault="006E0780" w:rsidP="006E0780">
            <w:pPr>
              <w:spacing w:after="0" w:line="276" w:lineRule="auto"/>
              <w:ind w:left="35"/>
              <w:jc w:val="center"/>
              <w:rPr>
                <w:rFonts w:ascii="Cambria" w:hAnsi="Cambria" w:cs="Segoe UI"/>
                <w:b/>
                <w:sz w:val="20"/>
                <w:szCs w:val="20"/>
              </w:rPr>
            </w:pPr>
            <w:r>
              <w:rPr>
                <w:rFonts w:ascii="Cambria" w:hAnsi="Cambria" w:cs="Segoe UI"/>
                <w:b/>
                <w:sz w:val="20"/>
                <w:szCs w:val="20"/>
              </w:rPr>
              <w:t>SEMESTER TWO MODULES</w:t>
            </w:r>
          </w:p>
          <w:p w14:paraId="03D733AB" w14:textId="037DEDC6" w:rsidR="006E0780" w:rsidRPr="006D065E" w:rsidRDefault="006E0780" w:rsidP="006E0780">
            <w:pPr>
              <w:spacing w:after="0" w:line="276" w:lineRule="auto"/>
              <w:ind w:left="176"/>
              <w:jc w:val="center"/>
              <w:rPr>
                <w:rFonts w:ascii="Cambria" w:hAnsi="Cambria" w:cs="Segoe UI"/>
                <w:b/>
                <w:sz w:val="20"/>
                <w:szCs w:val="20"/>
              </w:rPr>
            </w:pPr>
          </w:p>
        </w:tc>
      </w:tr>
      <w:tr w:rsidR="006E0780" w:rsidRPr="00F50238" w14:paraId="6A23D160" w14:textId="77777777" w:rsidTr="006E004C">
        <w:tc>
          <w:tcPr>
            <w:tcW w:w="1703" w:type="dxa"/>
          </w:tcPr>
          <w:p w14:paraId="6BA99B11" w14:textId="77777777" w:rsidR="006E0780" w:rsidRPr="00CA72B7" w:rsidRDefault="00BB6CFC"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286" w:history="1">
              <w:r w:rsidR="006E0780" w:rsidRPr="00CA72B7">
                <w:rPr>
                  <w:rStyle w:val="Hyperlink"/>
                  <w:rFonts w:ascii="Cambria" w:eastAsia="Calibri" w:hAnsi="Cambria" w:cstheme="majorHAnsi"/>
                  <w:color w:val="000000" w:themeColor="text1"/>
                  <w:sz w:val="20"/>
                  <w:szCs w:val="20"/>
                  <w:u w:val="none"/>
                  <w:lang w:val="en-IE"/>
                </w:rPr>
                <w:t>PIU440</w:t>
              </w:r>
              <w:r w:rsidR="006E0780">
                <w:rPr>
                  <w:rStyle w:val="Hyperlink"/>
                  <w:rFonts w:ascii="Cambria" w:eastAsia="Calibri" w:hAnsi="Cambria" w:cstheme="majorHAnsi"/>
                  <w:color w:val="000000" w:themeColor="text1"/>
                  <w:sz w:val="20"/>
                  <w:szCs w:val="20"/>
                  <w:u w:val="none"/>
                  <w:lang w:val="en-IE"/>
                </w:rPr>
                <w:t>52</w:t>
              </w:r>
              <w:r w:rsidR="006E0780" w:rsidRPr="00CA72B7">
                <w:rPr>
                  <w:rStyle w:val="Hyperlink"/>
                  <w:rFonts w:ascii="Cambria" w:eastAsia="Calibri" w:hAnsi="Cambria" w:cstheme="majorHAnsi"/>
                  <w:color w:val="000000" w:themeColor="text1"/>
                  <w:sz w:val="20"/>
                  <w:szCs w:val="20"/>
                  <w:u w:val="none"/>
                  <w:lang w:val="en-IE"/>
                </w:rPr>
                <w:t xml:space="preserve"> </w:t>
              </w:r>
            </w:hyperlink>
          </w:p>
          <w:p w14:paraId="16FD93EB" w14:textId="5771C453" w:rsidR="006E0780" w:rsidRPr="00C520FF" w:rsidRDefault="006E0780" w:rsidP="006E0780">
            <w:pPr>
              <w:spacing w:after="0" w:line="276" w:lineRule="auto"/>
              <w:rPr>
                <w:rStyle w:val="Hyperlink"/>
                <w:rFonts w:ascii="Cambria" w:hAnsi="Cambria"/>
                <w:color w:val="auto"/>
                <w:sz w:val="20"/>
                <w:szCs w:val="20"/>
                <w:u w:val="none"/>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54</w:t>
            </w:r>
          </w:p>
        </w:tc>
        <w:tc>
          <w:tcPr>
            <w:tcW w:w="2977" w:type="dxa"/>
          </w:tcPr>
          <w:p w14:paraId="1F23A391" w14:textId="77777777" w:rsidR="006E0780" w:rsidRDefault="006E0780" w:rsidP="006E0780">
            <w:pPr>
              <w:spacing w:after="0" w:line="276" w:lineRule="auto"/>
              <w:ind w:left="33" w:firstLine="1"/>
              <w:rPr>
                <w:rFonts w:ascii="Cambria" w:hAnsi="Cambria"/>
                <w:sz w:val="20"/>
                <w:szCs w:val="20"/>
              </w:rPr>
            </w:pPr>
            <w:r>
              <w:rPr>
                <w:rFonts w:ascii="Cambria" w:hAnsi="Cambria"/>
                <w:sz w:val="20"/>
                <w:szCs w:val="20"/>
              </w:rPr>
              <w:t>Neurophilosophy</w:t>
            </w:r>
          </w:p>
          <w:p w14:paraId="19204975" w14:textId="7C8464AB" w:rsidR="006E0780" w:rsidRPr="00F50238" w:rsidRDefault="006E0780" w:rsidP="006E0780">
            <w:pPr>
              <w:spacing w:after="0" w:line="276" w:lineRule="auto"/>
              <w:ind w:left="33" w:firstLine="1"/>
              <w:rPr>
                <w:rFonts w:ascii="Cambria" w:hAnsi="Cambria"/>
                <w:sz w:val="20"/>
                <w:szCs w:val="20"/>
              </w:rPr>
            </w:pPr>
          </w:p>
        </w:tc>
        <w:tc>
          <w:tcPr>
            <w:tcW w:w="708" w:type="dxa"/>
          </w:tcPr>
          <w:p w14:paraId="7470E15C"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06AED1FE" w14:textId="29827FF5"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7BBAB17F" w14:textId="35406B11" w:rsidR="006E0780" w:rsidRPr="00600ACC"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44384621" w14:textId="3C80D38C" w:rsidR="006E0780" w:rsidRPr="00795C0E" w:rsidRDefault="006E0780" w:rsidP="006E0780">
            <w:pPr>
              <w:spacing w:after="0" w:line="276" w:lineRule="auto"/>
              <w:ind w:left="176"/>
              <w:rPr>
                <w:rStyle w:val="Hyperlink"/>
                <w:rFonts w:ascii="Cambria" w:hAnsi="Cambria"/>
                <w:sz w:val="20"/>
                <w:szCs w:val="20"/>
                <w:u w:val="none"/>
              </w:rPr>
            </w:pPr>
          </w:p>
        </w:tc>
        <w:tc>
          <w:tcPr>
            <w:tcW w:w="1417" w:type="dxa"/>
            <w:gridSpan w:val="2"/>
          </w:tcPr>
          <w:p w14:paraId="3DE73688" w14:textId="40D71FBE" w:rsidR="006E0780" w:rsidRPr="00F50238" w:rsidRDefault="006E0780" w:rsidP="006E078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780" w:rsidRPr="00F50238" w14:paraId="0BFD83A7" w14:textId="77777777" w:rsidTr="006E004C">
        <w:tc>
          <w:tcPr>
            <w:tcW w:w="1703" w:type="dxa"/>
          </w:tcPr>
          <w:p w14:paraId="059F4FFA" w14:textId="77777777" w:rsidR="006E0780" w:rsidRPr="00CA72B7" w:rsidRDefault="00BB6CFC"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287" w:history="1">
              <w:r w:rsidR="006E0780" w:rsidRPr="00CA72B7">
                <w:rPr>
                  <w:rStyle w:val="Hyperlink"/>
                  <w:rFonts w:ascii="Cambria" w:eastAsia="Calibri" w:hAnsi="Cambria" w:cstheme="majorHAnsi"/>
                  <w:color w:val="000000" w:themeColor="text1"/>
                  <w:sz w:val="20"/>
                  <w:szCs w:val="20"/>
                  <w:u w:val="none"/>
                  <w:lang w:val="en-IE"/>
                </w:rPr>
                <w:t>PIU440</w:t>
              </w:r>
              <w:r w:rsidR="006E0780">
                <w:rPr>
                  <w:rStyle w:val="Hyperlink"/>
                  <w:rFonts w:ascii="Cambria" w:eastAsia="Calibri" w:hAnsi="Cambria" w:cstheme="majorHAnsi"/>
                  <w:color w:val="000000" w:themeColor="text1"/>
                  <w:sz w:val="20"/>
                  <w:szCs w:val="20"/>
                  <w:u w:val="none"/>
                  <w:lang w:val="en-IE"/>
                </w:rPr>
                <w:t>92</w:t>
              </w:r>
              <w:r w:rsidR="006E0780" w:rsidRPr="00CA72B7">
                <w:rPr>
                  <w:rStyle w:val="Hyperlink"/>
                  <w:rFonts w:ascii="Cambria" w:eastAsia="Calibri" w:hAnsi="Cambria" w:cstheme="majorHAnsi"/>
                  <w:color w:val="000000" w:themeColor="text1"/>
                  <w:sz w:val="20"/>
                  <w:szCs w:val="20"/>
                  <w:u w:val="none"/>
                  <w:lang w:val="en-IE"/>
                </w:rPr>
                <w:t xml:space="preserve"> </w:t>
              </w:r>
            </w:hyperlink>
          </w:p>
          <w:p w14:paraId="7B244522" w14:textId="428595AB" w:rsidR="006E0780" w:rsidRPr="00C520FF" w:rsidRDefault="006E0780" w:rsidP="006E0780">
            <w:pPr>
              <w:spacing w:after="0" w:line="276" w:lineRule="auto"/>
              <w:rPr>
                <w:rStyle w:val="Hyperlink"/>
                <w:rFonts w:ascii="Cambria" w:hAnsi="Cambria"/>
                <w:color w:val="auto"/>
                <w:sz w:val="20"/>
                <w:szCs w:val="20"/>
                <w:u w:val="none"/>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94</w:t>
            </w:r>
          </w:p>
        </w:tc>
        <w:tc>
          <w:tcPr>
            <w:tcW w:w="2977" w:type="dxa"/>
          </w:tcPr>
          <w:p w14:paraId="64BC57E3" w14:textId="77777777" w:rsidR="006E0780" w:rsidRDefault="006E0780" w:rsidP="006E0780">
            <w:pPr>
              <w:spacing w:after="0" w:line="276" w:lineRule="auto"/>
              <w:ind w:left="33" w:firstLine="1"/>
              <w:rPr>
                <w:rFonts w:ascii="Cambria" w:hAnsi="Cambria"/>
                <w:sz w:val="20"/>
                <w:szCs w:val="20"/>
              </w:rPr>
            </w:pPr>
            <w:r>
              <w:rPr>
                <w:rFonts w:ascii="Cambria" w:hAnsi="Cambria"/>
                <w:sz w:val="20"/>
                <w:szCs w:val="20"/>
              </w:rPr>
              <w:t>Post Kantian Philosophy</w:t>
            </w:r>
          </w:p>
          <w:p w14:paraId="397D33D2" w14:textId="189E3660" w:rsidR="006E0780" w:rsidRPr="00F50238" w:rsidRDefault="006E0780" w:rsidP="006E0780">
            <w:pPr>
              <w:spacing w:after="0" w:line="276" w:lineRule="auto"/>
              <w:ind w:left="33" w:firstLine="1"/>
              <w:rPr>
                <w:rFonts w:ascii="Cambria" w:hAnsi="Cambria"/>
                <w:sz w:val="20"/>
                <w:szCs w:val="20"/>
              </w:rPr>
            </w:pPr>
          </w:p>
        </w:tc>
        <w:tc>
          <w:tcPr>
            <w:tcW w:w="708" w:type="dxa"/>
          </w:tcPr>
          <w:p w14:paraId="7EA9E5EF"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1339CC8B" w14:textId="56E6FAAF"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2B68AE63" w14:textId="0358306A" w:rsidR="006E0780" w:rsidRPr="00600ACC"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69F6E726" w14:textId="33A57F10" w:rsidR="006E0780" w:rsidRPr="00F50238" w:rsidRDefault="006E0780" w:rsidP="006E0780">
            <w:pPr>
              <w:spacing w:after="0" w:line="276" w:lineRule="auto"/>
              <w:ind w:left="176"/>
              <w:rPr>
                <w:rStyle w:val="Hyperlink"/>
                <w:rFonts w:ascii="Cambria" w:hAnsi="Cambria"/>
                <w:sz w:val="20"/>
                <w:szCs w:val="20"/>
              </w:rPr>
            </w:pPr>
          </w:p>
        </w:tc>
        <w:tc>
          <w:tcPr>
            <w:tcW w:w="1417" w:type="dxa"/>
            <w:gridSpan w:val="2"/>
          </w:tcPr>
          <w:p w14:paraId="400E9F2E" w14:textId="2C92D6D0" w:rsidR="006E0780" w:rsidRPr="00F50238" w:rsidRDefault="006E0780" w:rsidP="006E078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780" w:rsidRPr="00F50238" w14:paraId="21ED3AD2" w14:textId="77777777" w:rsidTr="006E004C">
        <w:tc>
          <w:tcPr>
            <w:tcW w:w="1703" w:type="dxa"/>
          </w:tcPr>
          <w:p w14:paraId="0CFBA5F6" w14:textId="77777777" w:rsidR="006E0780" w:rsidRPr="00CA72B7" w:rsidRDefault="00BB6CFC"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288" w:history="1">
              <w:r w:rsidR="006E0780" w:rsidRPr="00CA72B7">
                <w:rPr>
                  <w:rStyle w:val="Hyperlink"/>
                  <w:rFonts w:ascii="Cambria" w:eastAsia="Calibri" w:hAnsi="Cambria" w:cstheme="majorHAnsi"/>
                  <w:color w:val="000000" w:themeColor="text1"/>
                  <w:sz w:val="20"/>
                  <w:szCs w:val="20"/>
                  <w:u w:val="none"/>
                  <w:lang w:val="en-IE"/>
                </w:rPr>
                <w:t>PIU44</w:t>
              </w:r>
              <w:r w:rsidR="006E0780">
                <w:rPr>
                  <w:rStyle w:val="Hyperlink"/>
                  <w:rFonts w:ascii="Cambria" w:eastAsia="Calibri" w:hAnsi="Cambria" w:cstheme="majorHAnsi"/>
                  <w:color w:val="000000" w:themeColor="text1"/>
                  <w:sz w:val="20"/>
                  <w:szCs w:val="20"/>
                  <w:u w:val="none"/>
                  <w:lang w:val="en-IE"/>
                </w:rPr>
                <w:t>102</w:t>
              </w:r>
              <w:r w:rsidR="006E0780" w:rsidRPr="00CA72B7">
                <w:rPr>
                  <w:rStyle w:val="Hyperlink"/>
                  <w:rFonts w:ascii="Cambria" w:eastAsia="Calibri" w:hAnsi="Cambria" w:cstheme="majorHAnsi"/>
                  <w:color w:val="000000" w:themeColor="text1"/>
                  <w:sz w:val="20"/>
                  <w:szCs w:val="20"/>
                  <w:u w:val="none"/>
                  <w:lang w:val="en-IE"/>
                </w:rPr>
                <w:t xml:space="preserve"> </w:t>
              </w:r>
            </w:hyperlink>
          </w:p>
          <w:p w14:paraId="17B04C47" w14:textId="19CBA215" w:rsidR="006E0780" w:rsidRPr="00C520FF" w:rsidRDefault="006E0780" w:rsidP="006E0780">
            <w:pPr>
              <w:spacing w:after="0" w:line="276" w:lineRule="auto"/>
              <w:rPr>
                <w:rStyle w:val="Hyperlink"/>
                <w:rFonts w:ascii="Cambria" w:hAnsi="Cambria"/>
                <w:color w:val="auto"/>
                <w:sz w:val="20"/>
                <w:szCs w:val="20"/>
                <w:u w:val="none"/>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104</w:t>
            </w:r>
          </w:p>
        </w:tc>
        <w:tc>
          <w:tcPr>
            <w:tcW w:w="2977" w:type="dxa"/>
          </w:tcPr>
          <w:p w14:paraId="6AD7A574" w14:textId="77777777" w:rsidR="006E0780" w:rsidRDefault="006E0780" w:rsidP="006E0780">
            <w:pPr>
              <w:spacing w:after="0" w:line="276" w:lineRule="auto"/>
              <w:ind w:left="41" w:firstLine="1"/>
              <w:rPr>
                <w:rFonts w:ascii="Cambria" w:hAnsi="Cambria"/>
                <w:sz w:val="20"/>
                <w:szCs w:val="20"/>
              </w:rPr>
            </w:pPr>
            <w:r>
              <w:rPr>
                <w:rFonts w:ascii="Cambria" w:hAnsi="Cambria"/>
                <w:sz w:val="20"/>
                <w:szCs w:val="20"/>
              </w:rPr>
              <w:t>Theories of Rights</w:t>
            </w:r>
          </w:p>
          <w:p w14:paraId="616AF285" w14:textId="0452DD9A" w:rsidR="006E0780" w:rsidRPr="00F50238" w:rsidRDefault="006E0780" w:rsidP="006E0780">
            <w:pPr>
              <w:spacing w:after="0" w:line="276" w:lineRule="auto"/>
              <w:ind w:left="33" w:firstLine="1"/>
              <w:rPr>
                <w:rFonts w:ascii="Cambria" w:hAnsi="Cambria"/>
                <w:sz w:val="20"/>
                <w:szCs w:val="20"/>
              </w:rPr>
            </w:pPr>
          </w:p>
        </w:tc>
        <w:tc>
          <w:tcPr>
            <w:tcW w:w="708" w:type="dxa"/>
          </w:tcPr>
          <w:p w14:paraId="261F9EC7"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5EE6B108" w14:textId="261AEE9E"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53225C24" w14:textId="3D6EF115" w:rsidR="006E0780" w:rsidRPr="00F50238" w:rsidRDefault="006E0780" w:rsidP="006E0780">
            <w:pPr>
              <w:spacing w:after="0" w:line="276" w:lineRule="auto"/>
              <w:ind w:left="176"/>
              <w:rPr>
                <w:rStyle w:val="Hyperlink"/>
                <w:rFonts w:ascii="Cambria" w:hAnsi="Cambria" w:cs="Segoe UI"/>
                <w:sz w:val="20"/>
                <w:szCs w:val="20"/>
              </w:rPr>
            </w:pPr>
          </w:p>
        </w:tc>
        <w:tc>
          <w:tcPr>
            <w:tcW w:w="2268" w:type="dxa"/>
            <w:gridSpan w:val="2"/>
            <w:vAlign w:val="center"/>
          </w:tcPr>
          <w:p w14:paraId="6835C1EB" w14:textId="6945FFB0" w:rsidR="006E0780" w:rsidRPr="00F50238" w:rsidRDefault="006E0780" w:rsidP="006E0780">
            <w:pPr>
              <w:spacing w:after="0" w:line="276" w:lineRule="auto"/>
              <w:ind w:left="176"/>
              <w:rPr>
                <w:rStyle w:val="Hyperlink"/>
                <w:rFonts w:ascii="Cambria" w:hAnsi="Cambria"/>
                <w:sz w:val="20"/>
                <w:szCs w:val="20"/>
              </w:rPr>
            </w:pPr>
          </w:p>
        </w:tc>
        <w:tc>
          <w:tcPr>
            <w:tcW w:w="1417" w:type="dxa"/>
            <w:gridSpan w:val="2"/>
          </w:tcPr>
          <w:p w14:paraId="715D4356" w14:textId="692B60E8" w:rsidR="006E0780" w:rsidRPr="00F50238" w:rsidRDefault="006E0780" w:rsidP="006E078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780" w:rsidRPr="00F50238" w14:paraId="59225650" w14:textId="77777777" w:rsidTr="006E004C">
        <w:tc>
          <w:tcPr>
            <w:tcW w:w="1703" w:type="dxa"/>
          </w:tcPr>
          <w:p w14:paraId="4076D365" w14:textId="77777777" w:rsidR="006E0780" w:rsidRPr="00CA72B7" w:rsidRDefault="00BB6CFC"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289" w:history="1">
              <w:r w:rsidR="006E0780" w:rsidRPr="00CA72B7">
                <w:rPr>
                  <w:rStyle w:val="Hyperlink"/>
                  <w:rFonts w:ascii="Cambria" w:eastAsia="Calibri" w:hAnsi="Cambria" w:cstheme="majorHAnsi"/>
                  <w:color w:val="000000" w:themeColor="text1"/>
                  <w:sz w:val="20"/>
                  <w:szCs w:val="20"/>
                  <w:u w:val="none"/>
                  <w:lang w:val="en-IE"/>
                </w:rPr>
                <w:t>PIU44</w:t>
              </w:r>
              <w:r w:rsidR="006E0780">
                <w:rPr>
                  <w:rStyle w:val="Hyperlink"/>
                  <w:rFonts w:ascii="Cambria" w:eastAsia="Calibri" w:hAnsi="Cambria" w:cstheme="majorHAnsi"/>
                  <w:color w:val="000000" w:themeColor="text1"/>
                  <w:sz w:val="20"/>
                  <w:szCs w:val="20"/>
                  <w:u w:val="none"/>
                  <w:lang w:val="en-IE"/>
                </w:rPr>
                <w:t>172</w:t>
              </w:r>
              <w:r w:rsidR="006E0780" w:rsidRPr="00CA72B7">
                <w:rPr>
                  <w:rStyle w:val="Hyperlink"/>
                  <w:rFonts w:ascii="Cambria" w:eastAsia="Calibri" w:hAnsi="Cambria" w:cstheme="majorHAnsi"/>
                  <w:color w:val="000000" w:themeColor="text1"/>
                  <w:sz w:val="20"/>
                  <w:szCs w:val="20"/>
                  <w:u w:val="none"/>
                  <w:lang w:val="en-IE"/>
                </w:rPr>
                <w:t xml:space="preserve"> </w:t>
              </w:r>
            </w:hyperlink>
          </w:p>
          <w:p w14:paraId="2CCFE72C" w14:textId="3415B4C1" w:rsidR="006E0780" w:rsidRPr="00C520FF" w:rsidRDefault="006E0780" w:rsidP="006E0780">
            <w:pPr>
              <w:spacing w:after="0" w:line="276" w:lineRule="auto"/>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174</w:t>
            </w:r>
          </w:p>
        </w:tc>
        <w:tc>
          <w:tcPr>
            <w:tcW w:w="2977" w:type="dxa"/>
          </w:tcPr>
          <w:p w14:paraId="3EE44406" w14:textId="5BC73EB8" w:rsidR="006E0780" w:rsidRPr="00F50238" w:rsidRDefault="006E0780" w:rsidP="006E0780">
            <w:pPr>
              <w:spacing w:after="0" w:line="276" w:lineRule="auto"/>
              <w:ind w:left="33" w:firstLine="1"/>
              <w:rPr>
                <w:rFonts w:ascii="Cambria" w:hAnsi="Cambria"/>
                <w:sz w:val="20"/>
                <w:szCs w:val="20"/>
              </w:rPr>
            </w:pPr>
            <w:r>
              <w:rPr>
                <w:rFonts w:ascii="Cambria" w:hAnsi="Cambria"/>
                <w:sz w:val="20"/>
                <w:szCs w:val="20"/>
              </w:rPr>
              <w:t>Advanced Topics in Value Theory 2</w:t>
            </w:r>
          </w:p>
        </w:tc>
        <w:tc>
          <w:tcPr>
            <w:tcW w:w="708" w:type="dxa"/>
          </w:tcPr>
          <w:p w14:paraId="635BD203"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56126721" w14:textId="5494A28B"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1B0B4BBC" w14:textId="77777777" w:rsidR="006E0780" w:rsidRPr="000678FE"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1B65309C" w14:textId="77777777" w:rsidR="006E0780" w:rsidRDefault="006E0780" w:rsidP="006E0780">
            <w:pPr>
              <w:spacing w:after="0" w:line="276" w:lineRule="auto"/>
              <w:ind w:left="176"/>
            </w:pPr>
          </w:p>
        </w:tc>
        <w:tc>
          <w:tcPr>
            <w:tcW w:w="1417" w:type="dxa"/>
            <w:gridSpan w:val="2"/>
          </w:tcPr>
          <w:p w14:paraId="140684D3" w14:textId="13788BA4" w:rsidR="006E0780" w:rsidRPr="00F50238" w:rsidRDefault="006E0780" w:rsidP="006E0780">
            <w:pPr>
              <w:spacing w:after="0" w:line="276" w:lineRule="auto"/>
              <w:ind w:left="176"/>
              <w:rPr>
                <w:rFonts w:ascii="Cambria" w:hAnsi="Cambria" w:cs="Segoe UI"/>
                <w:sz w:val="20"/>
                <w:szCs w:val="20"/>
              </w:rPr>
            </w:pPr>
            <w:r>
              <w:rPr>
                <w:rFonts w:ascii="Cambria" w:hAnsi="Cambria" w:cs="Segoe UI"/>
                <w:sz w:val="20"/>
                <w:szCs w:val="20"/>
              </w:rPr>
              <w:t>Optional</w:t>
            </w:r>
          </w:p>
        </w:tc>
      </w:tr>
    </w:tbl>
    <w:p w14:paraId="216F8036" w14:textId="6ECAECDB" w:rsidR="00E778A8" w:rsidRDefault="00E778A8">
      <w:pPr>
        <w:spacing w:line="240" w:lineRule="auto"/>
        <w:rPr>
          <w:b/>
          <w:lang w:val="en-GB"/>
        </w:rPr>
      </w:pPr>
    </w:p>
    <w:p w14:paraId="79ED7747" w14:textId="77777777" w:rsidR="00E778A8" w:rsidRDefault="00E778A8">
      <w:pPr>
        <w:spacing w:line="240" w:lineRule="auto"/>
        <w:rPr>
          <w:b/>
          <w:lang w:val="en-GB"/>
        </w:rPr>
      </w:pPr>
      <w:r>
        <w:rPr>
          <w:b/>
          <w:lang w:val="en-GB"/>
        </w:rPr>
        <w:br w:type="page"/>
      </w:r>
    </w:p>
    <w:p w14:paraId="07588CB9" w14:textId="796492B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t>MAJOR with Minor – MAJOR ECONOMICS</w:t>
      </w:r>
    </w:p>
    <w:p w14:paraId="6B1B369F" w14:textId="77777777" w:rsidR="00DD4C39" w:rsidRPr="00FE64E3" w:rsidRDefault="00DD4C39" w:rsidP="00DD4C39">
      <w:pPr>
        <w:pStyle w:val="Heading3"/>
        <w:rPr>
          <w:b/>
        </w:rPr>
      </w:pPr>
      <w:bookmarkStart w:id="50" w:name="_Toc26180608"/>
      <w:r w:rsidRPr="00FE64E3">
        <w:rPr>
          <w:b/>
        </w:rPr>
        <w:t>Senior Fresh (Second Year)</w:t>
      </w:r>
      <w:bookmarkEnd w:id="50"/>
    </w:p>
    <w:p w14:paraId="0E0B726B" w14:textId="2F18FF70"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7D7801F" w14:textId="7D540B3F" w:rsidR="006671C5" w:rsidRPr="00156B6A" w:rsidRDefault="006671C5" w:rsidP="00E7442F">
      <w:pPr>
        <w:pStyle w:val="ListParagraph"/>
        <w:numPr>
          <w:ilvl w:val="0"/>
          <w:numId w:val="26"/>
        </w:numPr>
        <w:rPr>
          <w:color w:val="548DD4" w:themeColor="text2" w:themeTint="99"/>
          <w:lang w:val="en-GB"/>
        </w:rPr>
      </w:pPr>
      <w:r w:rsidRPr="00264247">
        <w:rPr>
          <w:b/>
          <w:lang w:val="en-GB"/>
        </w:rPr>
        <w:t>40</w:t>
      </w:r>
      <w:r>
        <w:rPr>
          <w:lang w:val="en-GB"/>
        </w:rPr>
        <w:t xml:space="preserve"> ECTS in </w:t>
      </w:r>
      <w:r>
        <w:rPr>
          <w:b/>
          <w:lang w:val="en-GB"/>
        </w:rPr>
        <w:t>Economics</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715AC7F3" w14:textId="3DB0E683" w:rsidR="006671C5" w:rsidRPr="00156B6A" w:rsidRDefault="006671C5" w:rsidP="00E7442F">
      <w:pPr>
        <w:pStyle w:val="ListParagraph"/>
        <w:numPr>
          <w:ilvl w:val="0"/>
          <w:numId w:val="26"/>
        </w:numPr>
        <w:rPr>
          <w:color w:val="548DD4" w:themeColor="text2" w:themeTint="99"/>
          <w:lang w:val="en-GB"/>
        </w:rPr>
      </w:pPr>
      <w:r w:rsidRPr="00156B6A">
        <w:rPr>
          <w:b/>
          <w:lang w:val="en-GB"/>
        </w:rPr>
        <w:t>20</w:t>
      </w:r>
      <w:r w:rsidRPr="00156B6A">
        <w:rPr>
          <w:lang w:val="en-GB"/>
        </w:rPr>
        <w:t xml:space="preserve"> ECTS in </w:t>
      </w:r>
      <w:r>
        <w:rPr>
          <w:b/>
          <w:lang w:val="en-GB"/>
        </w:rPr>
        <w:t xml:space="preserve">Economics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B5B94D" w14:textId="16486E25" w:rsidR="006671C5" w:rsidRPr="00CB0A15" w:rsidRDefault="006671C5" w:rsidP="00E7442F">
      <w:pPr>
        <w:pStyle w:val="ListParagraph"/>
        <w:numPr>
          <w:ilvl w:val="0"/>
          <w:numId w:val="26"/>
        </w:numPr>
        <w:rPr>
          <w:color w:val="548DD4" w:themeColor="text2" w:themeTint="99"/>
          <w:lang w:val="en-GB"/>
        </w:rPr>
      </w:pPr>
      <w:r w:rsidRPr="00156B6A">
        <w:rPr>
          <w:b/>
          <w:lang w:val="en-GB"/>
        </w:rPr>
        <w:t>20</w:t>
      </w:r>
      <w:r w:rsidRPr="00156B6A">
        <w:rPr>
          <w:lang w:val="en-GB"/>
        </w:rPr>
        <w:t xml:space="preserve"> ECTS in </w:t>
      </w:r>
      <w:r>
        <w:rPr>
          <w:b/>
          <w:lang w:val="en-GB"/>
        </w:rPr>
        <w:t>Economics</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Pr="00156B6A">
        <w:rPr>
          <w:lang w:val="en-GB"/>
        </w:rPr>
        <w:t xml:space="preserve"> </w:t>
      </w:r>
      <w:r>
        <w:rPr>
          <w:lang w:val="en-GB"/>
        </w:rPr>
        <w:t xml:space="preserve"> and</w:t>
      </w:r>
    </w:p>
    <w:p w14:paraId="50929AE9" w14:textId="53AF5795" w:rsidR="006671C5" w:rsidRPr="00CB0A15" w:rsidRDefault="006671C5" w:rsidP="00E7442F">
      <w:pPr>
        <w:pStyle w:val="ListParagraph"/>
        <w:numPr>
          <w:ilvl w:val="1"/>
          <w:numId w:val="26"/>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34DB19E" w14:textId="77777777" w:rsidR="006671C5" w:rsidRPr="00CB0A15" w:rsidRDefault="006671C5" w:rsidP="00E7442F">
      <w:pPr>
        <w:pStyle w:val="ListParagraph"/>
        <w:numPr>
          <w:ilvl w:val="1"/>
          <w:numId w:val="26"/>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2279286A" w14:textId="043A23D3" w:rsidR="0090735E" w:rsidRPr="0090735E" w:rsidRDefault="0090735E" w:rsidP="0090735E">
      <w:pPr>
        <w:rPr>
          <w:color w:val="548DD4" w:themeColor="text2" w:themeTint="99"/>
          <w:lang w:val="en-GB"/>
        </w:rPr>
      </w:pPr>
      <w:r w:rsidRPr="0090735E">
        <w:rPr>
          <w:color w:val="0070C0"/>
          <w:lang w:val="en-GB"/>
        </w:rPr>
        <w:t>b) &amp; c) above are</w:t>
      </w:r>
      <w:r w:rsidR="00793939">
        <w:rPr>
          <w:color w:val="0070C0"/>
          <w:lang w:val="en-GB"/>
        </w:rPr>
        <w:t xml:space="preserve">, in effect, </w:t>
      </w:r>
      <w:r w:rsidRPr="0090735E">
        <w:rPr>
          <w:color w:val="0070C0"/>
          <w:lang w:val="en-GB"/>
        </w:rPr>
        <w:t xml:space="preserve">the </w:t>
      </w:r>
      <w:r w:rsidR="00793939">
        <w:rPr>
          <w:color w:val="0070C0"/>
          <w:lang w:val="en-GB"/>
        </w:rPr>
        <w:t xml:space="preserve">Triple Strand and the </w:t>
      </w:r>
      <w:r w:rsidRPr="0090735E">
        <w:rPr>
          <w:color w:val="0070C0"/>
          <w:lang w:val="en-GB"/>
        </w:rPr>
        <w:t>Joint Hono</w:t>
      </w:r>
      <w:r w:rsidR="00C947E5">
        <w:rPr>
          <w:color w:val="0070C0"/>
          <w:lang w:val="en-GB"/>
        </w:rPr>
        <w:t>u</w:t>
      </w:r>
      <w:r w:rsidRPr="0090735E">
        <w:rPr>
          <w:color w:val="0070C0"/>
          <w:lang w:val="en-GB"/>
        </w:rPr>
        <w:t>r Pathway</w:t>
      </w:r>
      <w:r w:rsidR="00793939">
        <w:rPr>
          <w:color w:val="0070C0"/>
          <w:lang w:val="en-GB"/>
        </w:rPr>
        <w:t>s</w:t>
      </w:r>
      <w:r w:rsidRPr="0090735E">
        <w:rPr>
          <w:color w:val="0070C0"/>
          <w:lang w:val="en-GB"/>
        </w:rPr>
        <w:t xml:space="preserve"> in the Senior Fresh year converting into Major Minor </w:t>
      </w:r>
      <w:r w:rsidR="00D6129E">
        <w:rPr>
          <w:color w:val="0070C0"/>
          <w:lang w:val="en-GB"/>
        </w:rPr>
        <w:t xml:space="preserve">or Joint Honours </w:t>
      </w:r>
      <w:r w:rsidRPr="0090735E">
        <w:rPr>
          <w:color w:val="0070C0"/>
          <w:lang w:val="en-GB"/>
        </w:rPr>
        <w:t>in J</w:t>
      </w:r>
      <w:r w:rsidR="00C947E5">
        <w:rPr>
          <w:color w:val="0070C0"/>
          <w:lang w:val="en-GB"/>
        </w:rPr>
        <w:t xml:space="preserve">unior </w:t>
      </w:r>
      <w:r w:rsidRPr="0090735E">
        <w:rPr>
          <w:color w:val="0070C0"/>
          <w:lang w:val="en-GB"/>
        </w:rPr>
        <w:t>S</w:t>
      </w:r>
      <w:r w:rsidR="00C947E5">
        <w:rPr>
          <w:color w:val="0070C0"/>
          <w:lang w:val="en-GB"/>
        </w:rPr>
        <w:t>ophister</w:t>
      </w:r>
      <w:r w:rsidRPr="0090735E">
        <w:rPr>
          <w:color w:val="0070C0"/>
          <w:lang w:val="en-GB"/>
        </w:rPr>
        <w:t xml:space="preserve">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259AF1F6" w14:textId="77777777" w:rsidTr="006671C5">
        <w:trPr>
          <w:tblHeader/>
        </w:trPr>
        <w:tc>
          <w:tcPr>
            <w:tcW w:w="1275" w:type="dxa"/>
            <w:shd w:val="clear" w:color="auto" w:fill="E5B8B7" w:themeFill="accent2" w:themeFillTint="66"/>
          </w:tcPr>
          <w:p w14:paraId="3FF816C4"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2B8E437B"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0BBF9D34"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50FE8D5C"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5"/>
            </w:r>
          </w:p>
        </w:tc>
        <w:tc>
          <w:tcPr>
            <w:tcW w:w="2977" w:type="dxa"/>
            <w:shd w:val="clear" w:color="auto" w:fill="E5B8B7" w:themeFill="accent2" w:themeFillTint="66"/>
          </w:tcPr>
          <w:p w14:paraId="5081E879"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22C052EF"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FDE9D9" w:themeFill="accent6" w:themeFillTint="33"/>
          </w:tcPr>
          <w:p w14:paraId="473A60A8" w14:textId="77777777"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p>
        </w:tc>
      </w:tr>
      <w:tr w:rsidR="00DD4C39" w:rsidRPr="002E1E3F" w14:paraId="14FCACC9" w14:textId="77777777" w:rsidTr="006671C5">
        <w:tc>
          <w:tcPr>
            <w:tcW w:w="11199" w:type="dxa"/>
            <w:gridSpan w:val="7"/>
            <w:shd w:val="clear" w:color="auto" w:fill="auto"/>
          </w:tcPr>
          <w:p w14:paraId="29465AE2" w14:textId="77777777" w:rsidR="00DD4C39" w:rsidRDefault="006671C5" w:rsidP="00972CB2">
            <w:pPr>
              <w:spacing w:after="0" w:line="240" w:lineRule="auto"/>
              <w:jc w:val="center"/>
              <w:rPr>
                <w:rFonts w:ascii="Cambria" w:hAnsi="Cambria"/>
                <w:b/>
                <w:sz w:val="20"/>
                <w:szCs w:val="20"/>
              </w:rPr>
            </w:pPr>
            <w:r>
              <w:rPr>
                <w:rFonts w:ascii="Cambria" w:hAnsi="Cambria"/>
                <w:b/>
                <w:sz w:val="20"/>
                <w:szCs w:val="20"/>
              </w:rPr>
              <w:t>SEMESTER ONE MODULES</w:t>
            </w:r>
          </w:p>
          <w:p w14:paraId="4441378B" w14:textId="1751696E" w:rsidR="006671C5" w:rsidRPr="002E1E3F" w:rsidRDefault="006671C5" w:rsidP="00972CB2">
            <w:pPr>
              <w:spacing w:after="0" w:line="240" w:lineRule="auto"/>
              <w:jc w:val="center"/>
              <w:rPr>
                <w:rFonts w:ascii="Cambria" w:hAnsi="Cambria"/>
                <w:b/>
                <w:sz w:val="20"/>
                <w:szCs w:val="20"/>
              </w:rPr>
            </w:pPr>
          </w:p>
        </w:tc>
      </w:tr>
      <w:tr w:rsidR="000C0EDD" w:rsidRPr="002E1E3F" w14:paraId="5707347D" w14:textId="77777777" w:rsidTr="006671C5">
        <w:tc>
          <w:tcPr>
            <w:tcW w:w="1275" w:type="dxa"/>
          </w:tcPr>
          <w:p w14:paraId="7AEE22BC" w14:textId="77777777" w:rsidR="000C0EDD" w:rsidRPr="00EB7824" w:rsidRDefault="00BB6CFC" w:rsidP="000C0EDD">
            <w:pPr>
              <w:spacing w:after="0" w:line="240" w:lineRule="auto"/>
              <w:rPr>
                <w:rStyle w:val="Hyperlink"/>
                <w:rFonts w:ascii="Cambria" w:hAnsi="Cambria"/>
                <w:color w:val="auto"/>
                <w:sz w:val="20"/>
                <w:szCs w:val="20"/>
                <w:u w:val="none"/>
              </w:rPr>
            </w:pPr>
            <w:hyperlink r:id="rId290" w:history="1">
              <w:r w:rsidR="000C0EDD" w:rsidRPr="00EB7824">
                <w:rPr>
                  <w:rStyle w:val="Hyperlink"/>
                  <w:rFonts w:ascii="Cambria" w:hAnsi="Cambria"/>
                  <w:color w:val="auto"/>
                  <w:sz w:val="20"/>
                  <w:szCs w:val="20"/>
                  <w:u w:val="none"/>
                </w:rPr>
                <w:t>ECU22011</w:t>
              </w:r>
            </w:hyperlink>
          </w:p>
          <w:p w14:paraId="4E5624F3" w14:textId="77777777" w:rsidR="000C0EDD" w:rsidRPr="002E1E3F" w:rsidRDefault="000C0EDD" w:rsidP="000C0EDD">
            <w:pPr>
              <w:spacing w:after="0" w:line="240" w:lineRule="auto"/>
              <w:rPr>
                <w:rStyle w:val="Hyperlink"/>
                <w:rFonts w:ascii="Cambria" w:hAnsi="Cambria"/>
                <w:sz w:val="20"/>
                <w:szCs w:val="20"/>
              </w:rPr>
            </w:pPr>
          </w:p>
        </w:tc>
        <w:tc>
          <w:tcPr>
            <w:tcW w:w="2270" w:type="dxa"/>
          </w:tcPr>
          <w:p w14:paraId="1CB78CF2" w14:textId="77777777" w:rsidR="000C0EDD" w:rsidRPr="00F211C4" w:rsidRDefault="000C0EDD" w:rsidP="000C0EDD">
            <w:pPr>
              <w:spacing w:after="0" w:line="240" w:lineRule="auto"/>
              <w:rPr>
                <w:rFonts w:ascii="Cambria" w:hAnsi="Cambria"/>
                <w:sz w:val="20"/>
                <w:szCs w:val="20"/>
              </w:rPr>
            </w:pPr>
            <w:r w:rsidRPr="00F211C4">
              <w:rPr>
                <w:rFonts w:ascii="Cambria" w:hAnsi="Cambria"/>
                <w:sz w:val="20"/>
                <w:szCs w:val="20"/>
              </w:rPr>
              <w:t>Intermediate Economics A</w:t>
            </w:r>
          </w:p>
          <w:p w14:paraId="43143F42" w14:textId="77777777" w:rsidR="000C0EDD" w:rsidRPr="002E1E3F" w:rsidRDefault="000C0EDD" w:rsidP="000C0EDD">
            <w:pPr>
              <w:spacing w:after="0" w:line="240" w:lineRule="auto"/>
              <w:rPr>
                <w:rFonts w:ascii="Cambria" w:hAnsi="Cambria"/>
                <w:sz w:val="20"/>
                <w:szCs w:val="20"/>
              </w:rPr>
            </w:pPr>
          </w:p>
        </w:tc>
        <w:tc>
          <w:tcPr>
            <w:tcW w:w="709" w:type="dxa"/>
          </w:tcPr>
          <w:p w14:paraId="7ACBAA8E" w14:textId="456419D7" w:rsidR="000C0EDD" w:rsidRPr="002E1E3F" w:rsidRDefault="000C0EDD" w:rsidP="000C0EDD">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725AF2C8" w14:textId="369B4723" w:rsidR="000C0EDD" w:rsidRPr="00C520FF" w:rsidRDefault="000C0EDD" w:rsidP="000C0EDD">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ECU22012</w:t>
            </w:r>
          </w:p>
        </w:tc>
        <w:tc>
          <w:tcPr>
            <w:tcW w:w="2977" w:type="dxa"/>
          </w:tcPr>
          <w:p w14:paraId="273BB639" w14:textId="18E5FAF0" w:rsidR="000C0EDD" w:rsidRPr="002E1E3F" w:rsidRDefault="000C0EDD" w:rsidP="000C0EDD">
            <w:pPr>
              <w:spacing w:after="0" w:line="240" w:lineRule="auto"/>
              <w:rPr>
                <w:rFonts w:ascii="Cambria" w:hAnsi="Cambria"/>
                <w:color w:val="000000" w:themeColor="text1"/>
                <w:sz w:val="20"/>
                <w:szCs w:val="20"/>
              </w:rPr>
            </w:pPr>
            <w:r w:rsidRPr="007E2DF9">
              <w:rPr>
                <w:sz w:val="20"/>
                <w:szCs w:val="20"/>
              </w:rPr>
              <w:t>Check JS and SS year modules for their pre-requisites</w:t>
            </w:r>
          </w:p>
        </w:tc>
        <w:tc>
          <w:tcPr>
            <w:tcW w:w="1276" w:type="dxa"/>
          </w:tcPr>
          <w:p w14:paraId="38CA70F0" w14:textId="13B73A77" w:rsidR="000C0EDD" w:rsidRPr="002E1E3F" w:rsidRDefault="000C0EDD" w:rsidP="000C0EDD">
            <w:pPr>
              <w:spacing w:after="0" w:line="240" w:lineRule="auto"/>
              <w:rPr>
                <w:rFonts w:ascii="Cambria" w:hAnsi="Cambria"/>
                <w:sz w:val="20"/>
                <w:szCs w:val="20"/>
              </w:rPr>
            </w:pPr>
            <w:r w:rsidRPr="00F211C4">
              <w:rPr>
                <w:rFonts w:ascii="Cambria" w:hAnsi="Cambria"/>
                <w:sz w:val="20"/>
                <w:szCs w:val="20"/>
              </w:rPr>
              <w:t>Mandatory</w:t>
            </w:r>
          </w:p>
        </w:tc>
        <w:tc>
          <w:tcPr>
            <w:tcW w:w="1417" w:type="dxa"/>
          </w:tcPr>
          <w:p w14:paraId="56E65BA9" w14:textId="47CAEC37" w:rsidR="000C0EDD" w:rsidRPr="00EB7824" w:rsidRDefault="00BB6CFC" w:rsidP="000C0EDD">
            <w:pPr>
              <w:spacing w:after="0" w:line="240" w:lineRule="auto"/>
              <w:rPr>
                <w:rStyle w:val="Hyperlink"/>
                <w:rFonts w:ascii="Cambria" w:hAnsi="Cambria"/>
                <w:color w:val="auto"/>
                <w:sz w:val="20"/>
                <w:szCs w:val="20"/>
                <w:u w:val="none"/>
              </w:rPr>
            </w:pPr>
            <w:hyperlink r:id="rId291" w:history="1">
              <w:r w:rsidR="00AD4E32">
                <w:rPr>
                  <w:rStyle w:val="Hyperlink"/>
                  <w:rFonts w:ascii="Cambria" w:hAnsi="Cambria"/>
                  <w:color w:val="auto"/>
                  <w:sz w:val="20"/>
                  <w:szCs w:val="20"/>
                  <w:u w:val="none"/>
                </w:rPr>
                <w:t>Mandatory</w:t>
              </w:r>
            </w:hyperlink>
          </w:p>
          <w:p w14:paraId="495B84EC" w14:textId="518D724A" w:rsidR="000C0EDD" w:rsidRPr="002E1E3F" w:rsidRDefault="000C0EDD" w:rsidP="000C0EDD">
            <w:pPr>
              <w:spacing w:after="0" w:line="240" w:lineRule="auto"/>
              <w:rPr>
                <w:rFonts w:ascii="Cambria" w:hAnsi="Cambria"/>
                <w:sz w:val="20"/>
                <w:szCs w:val="20"/>
              </w:rPr>
            </w:pPr>
          </w:p>
        </w:tc>
      </w:tr>
      <w:tr w:rsidR="000C0EDD" w:rsidRPr="002E1E3F" w14:paraId="6F7F7EA2" w14:textId="77777777" w:rsidTr="006671C5">
        <w:tc>
          <w:tcPr>
            <w:tcW w:w="1275" w:type="dxa"/>
          </w:tcPr>
          <w:p w14:paraId="4A7588AF" w14:textId="03B0A858" w:rsidR="000C0EDD" w:rsidRPr="002E1E3F" w:rsidRDefault="00BB6CFC" w:rsidP="000C0EDD">
            <w:pPr>
              <w:spacing w:after="0" w:line="240" w:lineRule="auto"/>
              <w:rPr>
                <w:rStyle w:val="Hyperlink"/>
                <w:rFonts w:ascii="Cambria" w:hAnsi="Cambria"/>
                <w:sz w:val="20"/>
                <w:szCs w:val="20"/>
              </w:rPr>
            </w:pPr>
            <w:hyperlink r:id="rId292" w:history="1">
              <w:r w:rsidR="000C0EDD" w:rsidRPr="00EB7824">
                <w:rPr>
                  <w:rStyle w:val="Hyperlink"/>
                  <w:rFonts w:ascii="Cambria" w:hAnsi="Cambria"/>
                  <w:color w:val="auto"/>
                  <w:sz w:val="20"/>
                  <w:szCs w:val="20"/>
                  <w:u w:val="none"/>
                </w:rPr>
                <w:t>ECU22021</w:t>
              </w:r>
            </w:hyperlink>
          </w:p>
        </w:tc>
        <w:tc>
          <w:tcPr>
            <w:tcW w:w="2270" w:type="dxa"/>
          </w:tcPr>
          <w:p w14:paraId="1A098349" w14:textId="755AC16D" w:rsidR="000C0EDD" w:rsidRPr="002E1E3F" w:rsidRDefault="000C0EDD" w:rsidP="000C0EDD">
            <w:pPr>
              <w:spacing w:after="0" w:line="240" w:lineRule="auto"/>
              <w:rPr>
                <w:rFonts w:ascii="Cambria" w:hAnsi="Cambria"/>
                <w:sz w:val="20"/>
                <w:szCs w:val="20"/>
              </w:rPr>
            </w:pPr>
            <w:r w:rsidRPr="00F211C4">
              <w:rPr>
                <w:rFonts w:ascii="Cambria" w:hAnsi="Cambria"/>
                <w:sz w:val="20"/>
                <w:szCs w:val="20"/>
              </w:rPr>
              <w:t>Economy of Ireland A</w:t>
            </w:r>
          </w:p>
        </w:tc>
        <w:tc>
          <w:tcPr>
            <w:tcW w:w="709" w:type="dxa"/>
          </w:tcPr>
          <w:p w14:paraId="79FE3599" w14:textId="73E22C33" w:rsidR="000C0EDD" w:rsidRPr="002E1E3F" w:rsidRDefault="000C0EDD" w:rsidP="000C0EDD">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285B239F" w14:textId="4A3F7811" w:rsidR="000C0EDD" w:rsidRPr="00C520FF" w:rsidRDefault="000C0EDD" w:rsidP="000C0EDD">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ECU22022</w:t>
            </w:r>
          </w:p>
        </w:tc>
        <w:tc>
          <w:tcPr>
            <w:tcW w:w="2977" w:type="dxa"/>
          </w:tcPr>
          <w:p w14:paraId="7FEDFC23" w14:textId="77777777" w:rsidR="000C0EDD" w:rsidRPr="00F211C4" w:rsidRDefault="000C0EDD" w:rsidP="000C0EDD">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7CF7CBB8" w14:textId="77777777" w:rsidR="000C0EDD" w:rsidRPr="002E1E3F" w:rsidRDefault="000C0EDD" w:rsidP="000C0EDD">
            <w:pPr>
              <w:spacing w:after="0" w:line="240" w:lineRule="auto"/>
              <w:rPr>
                <w:rFonts w:ascii="Cambria" w:hAnsi="Cambria"/>
                <w:color w:val="000000" w:themeColor="text1"/>
                <w:sz w:val="20"/>
                <w:szCs w:val="20"/>
              </w:rPr>
            </w:pPr>
          </w:p>
        </w:tc>
        <w:tc>
          <w:tcPr>
            <w:tcW w:w="1276" w:type="dxa"/>
          </w:tcPr>
          <w:p w14:paraId="494F5318" w14:textId="50559AD2" w:rsidR="000C0EDD" w:rsidRPr="002E1E3F" w:rsidRDefault="000C0EDD" w:rsidP="000C0EDD">
            <w:pPr>
              <w:spacing w:after="0" w:line="240" w:lineRule="auto"/>
              <w:rPr>
                <w:rFonts w:ascii="Cambria" w:hAnsi="Cambria"/>
                <w:sz w:val="20"/>
                <w:szCs w:val="20"/>
              </w:rPr>
            </w:pPr>
            <w:r w:rsidRPr="00F211C4">
              <w:rPr>
                <w:rFonts w:ascii="Cambria" w:hAnsi="Cambria"/>
                <w:sz w:val="20"/>
                <w:szCs w:val="20"/>
              </w:rPr>
              <w:t>Mandatory</w:t>
            </w:r>
          </w:p>
        </w:tc>
        <w:tc>
          <w:tcPr>
            <w:tcW w:w="1417" w:type="dxa"/>
          </w:tcPr>
          <w:p w14:paraId="0333A64D" w14:textId="7B59DAE5" w:rsidR="000C0EDD" w:rsidRPr="002E1E3F" w:rsidRDefault="00BB6CFC" w:rsidP="000C0EDD">
            <w:pPr>
              <w:spacing w:after="0" w:line="240" w:lineRule="auto"/>
              <w:rPr>
                <w:rFonts w:ascii="Cambria" w:hAnsi="Cambria"/>
                <w:sz w:val="20"/>
                <w:szCs w:val="20"/>
              </w:rPr>
            </w:pPr>
            <w:hyperlink r:id="rId293" w:history="1">
              <w:r w:rsidR="00AD4E32">
                <w:rPr>
                  <w:rStyle w:val="Hyperlink"/>
                  <w:rFonts w:ascii="Cambria" w:hAnsi="Cambria"/>
                  <w:color w:val="auto"/>
                  <w:sz w:val="20"/>
                  <w:szCs w:val="20"/>
                  <w:u w:val="none"/>
                </w:rPr>
                <w:t>Not</w:t>
              </w:r>
            </w:hyperlink>
            <w:r w:rsidR="00AD4E32">
              <w:rPr>
                <w:rStyle w:val="Hyperlink"/>
                <w:rFonts w:ascii="Cambria" w:hAnsi="Cambria"/>
                <w:color w:val="auto"/>
                <w:sz w:val="20"/>
                <w:szCs w:val="20"/>
                <w:u w:val="none"/>
              </w:rPr>
              <w:t xml:space="preserve"> Available</w:t>
            </w:r>
          </w:p>
        </w:tc>
      </w:tr>
      <w:tr w:rsidR="000C0EDD" w:rsidRPr="002E1E3F" w14:paraId="32B4C5E4" w14:textId="77777777" w:rsidTr="006671C5">
        <w:tc>
          <w:tcPr>
            <w:tcW w:w="1275" w:type="dxa"/>
          </w:tcPr>
          <w:p w14:paraId="092A0292" w14:textId="3DE5ADA1" w:rsidR="000C0EDD" w:rsidRPr="002E1E3F" w:rsidRDefault="00BB6CFC" w:rsidP="000C0EDD">
            <w:pPr>
              <w:spacing w:after="0" w:line="240" w:lineRule="auto"/>
              <w:rPr>
                <w:rStyle w:val="Hyperlink"/>
                <w:rFonts w:ascii="Cambria" w:hAnsi="Cambria"/>
                <w:sz w:val="20"/>
                <w:szCs w:val="20"/>
              </w:rPr>
            </w:pPr>
            <w:hyperlink r:id="rId294" w:history="1">
              <w:r w:rsidR="000C0EDD" w:rsidRPr="00EB7824">
                <w:rPr>
                  <w:rStyle w:val="Hyperlink"/>
                  <w:rFonts w:ascii="Cambria" w:hAnsi="Cambria"/>
                  <w:color w:val="auto"/>
                  <w:sz w:val="20"/>
                  <w:szCs w:val="20"/>
                  <w:u w:val="none"/>
                </w:rPr>
                <w:t>ECU22031</w:t>
              </w:r>
            </w:hyperlink>
          </w:p>
        </w:tc>
        <w:tc>
          <w:tcPr>
            <w:tcW w:w="2270" w:type="dxa"/>
          </w:tcPr>
          <w:p w14:paraId="4BDEB278" w14:textId="32250A04" w:rsidR="000C0EDD" w:rsidRPr="002E1E3F" w:rsidRDefault="000C0EDD" w:rsidP="000C0EDD">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9" w:type="dxa"/>
          </w:tcPr>
          <w:p w14:paraId="39718CEC" w14:textId="19BD845B" w:rsidR="000C0EDD" w:rsidRPr="002E1E3F" w:rsidRDefault="000C0EDD" w:rsidP="000C0EDD">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5437FFB7" w14:textId="787DBE06" w:rsidR="000C0EDD" w:rsidRPr="00C520FF" w:rsidRDefault="000C0EDD" w:rsidP="000C0EDD">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ECU22032</w:t>
            </w:r>
          </w:p>
        </w:tc>
        <w:tc>
          <w:tcPr>
            <w:tcW w:w="2977" w:type="dxa"/>
          </w:tcPr>
          <w:p w14:paraId="2F18D544" w14:textId="3215744C" w:rsidR="000C0EDD" w:rsidRPr="002E1E3F" w:rsidRDefault="000C0EDD" w:rsidP="000C0EDD">
            <w:pPr>
              <w:spacing w:after="0" w:line="240" w:lineRule="auto"/>
              <w:rPr>
                <w:rFonts w:ascii="Cambria" w:hAnsi="Cambria"/>
                <w:color w:val="000000" w:themeColor="text1"/>
                <w:sz w:val="20"/>
                <w:szCs w:val="20"/>
              </w:rPr>
            </w:pPr>
            <w:r w:rsidRPr="007E2DF9">
              <w:rPr>
                <w:sz w:val="20"/>
                <w:szCs w:val="20"/>
              </w:rPr>
              <w:t>Check JS and SS year modules for their pre-requisites</w:t>
            </w:r>
          </w:p>
        </w:tc>
        <w:tc>
          <w:tcPr>
            <w:tcW w:w="1276" w:type="dxa"/>
          </w:tcPr>
          <w:p w14:paraId="66BA6FBC" w14:textId="3F73C199" w:rsidR="000C0EDD" w:rsidRPr="002E1E3F" w:rsidRDefault="000C0EDD" w:rsidP="000C0EDD">
            <w:pPr>
              <w:spacing w:after="0" w:line="240" w:lineRule="auto"/>
              <w:rPr>
                <w:rFonts w:ascii="Cambria" w:hAnsi="Cambria"/>
                <w:sz w:val="20"/>
                <w:szCs w:val="20"/>
              </w:rPr>
            </w:pPr>
            <w:r w:rsidRPr="00F211C4">
              <w:rPr>
                <w:rFonts w:ascii="Cambria" w:hAnsi="Cambria"/>
                <w:sz w:val="20"/>
                <w:szCs w:val="20"/>
              </w:rPr>
              <w:t>Mandatory</w:t>
            </w:r>
          </w:p>
        </w:tc>
        <w:tc>
          <w:tcPr>
            <w:tcW w:w="1417" w:type="dxa"/>
          </w:tcPr>
          <w:p w14:paraId="195D7DEE" w14:textId="2649314A" w:rsidR="000C0EDD" w:rsidRPr="002E1E3F" w:rsidRDefault="00BB6CFC" w:rsidP="000C0EDD">
            <w:pPr>
              <w:spacing w:after="0" w:line="240" w:lineRule="auto"/>
              <w:rPr>
                <w:rFonts w:ascii="Cambria" w:hAnsi="Cambria"/>
                <w:sz w:val="20"/>
                <w:szCs w:val="20"/>
              </w:rPr>
            </w:pPr>
            <w:hyperlink r:id="rId295" w:history="1">
              <w:r w:rsidR="00AD4E32">
                <w:rPr>
                  <w:rStyle w:val="Hyperlink"/>
                  <w:rFonts w:ascii="Cambria" w:hAnsi="Cambria"/>
                  <w:color w:val="auto"/>
                  <w:sz w:val="20"/>
                  <w:szCs w:val="20"/>
                  <w:u w:val="none"/>
                </w:rPr>
                <w:t>Mandatory</w:t>
              </w:r>
            </w:hyperlink>
          </w:p>
        </w:tc>
      </w:tr>
      <w:tr w:rsidR="000C0EDD" w:rsidRPr="002E1E3F" w14:paraId="055E8DFC" w14:textId="77777777" w:rsidTr="006671C5">
        <w:tc>
          <w:tcPr>
            <w:tcW w:w="1275" w:type="dxa"/>
          </w:tcPr>
          <w:p w14:paraId="67E2F877" w14:textId="56D6ECD0" w:rsidR="000C0EDD" w:rsidRDefault="000C0EDD" w:rsidP="000C0EDD">
            <w:pPr>
              <w:spacing w:after="0" w:line="240" w:lineRule="auto"/>
            </w:pPr>
            <w:r w:rsidRPr="003A12D5">
              <w:rPr>
                <w:sz w:val="20"/>
                <w:szCs w:val="20"/>
              </w:rPr>
              <w:t>ECU22041</w:t>
            </w:r>
          </w:p>
        </w:tc>
        <w:tc>
          <w:tcPr>
            <w:tcW w:w="2270" w:type="dxa"/>
          </w:tcPr>
          <w:p w14:paraId="0962E0C6" w14:textId="0E47C66D" w:rsidR="000C0EDD" w:rsidRPr="00F211C4" w:rsidRDefault="000C0EDD" w:rsidP="000C0EDD">
            <w:pPr>
              <w:spacing w:after="0" w:line="276" w:lineRule="auto"/>
              <w:rPr>
                <w:rFonts w:ascii="Cambria" w:hAnsi="Cambria"/>
                <w:sz w:val="20"/>
                <w:szCs w:val="20"/>
              </w:rPr>
            </w:pPr>
            <w:r>
              <w:rPr>
                <w:rFonts w:ascii="Cambria" w:hAnsi="Cambria"/>
                <w:sz w:val="20"/>
                <w:szCs w:val="20"/>
              </w:rPr>
              <w:t>Economics Issues A</w:t>
            </w:r>
          </w:p>
        </w:tc>
        <w:tc>
          <w:tcPr>
            <w:tcW w:w="709" w:type="dxa"/>
          </w:tcPr>
          <w:p w14:paraId="3155C2DA" w14:textId="7293F56C" w:rsidR="000C0EDD" w:rsidRPr="00F211C4" w:rsidRDefault="000C0EDD" w:rsidP="000C0EDD">
            <w:pPr>
              <w:spacing w:after="0" w:line="240" w:lineRule="auto"/>
              <w:jc w:val="center"/>
              <w:rPr>
                <w:rFonts w:ascii="Cambria" w:hAnsi="Cambria"/>
                <w:sz w:val="20"/>
                <w:szCs w:val="20"/>
              </w:rPr>
            </w:pPr>
            <w:r>
              <w:rPr>
                <w:rFonts w:ascii="Cambria" w:hAnsi="Cambria"/>
                <w:sz w:val="20"/>
                <w:szCs w:val="20"/>
              </w:rPr>
              <w:t>5</w:t>
            </w:r>
          </w:p>
        </w:tc>
        <w:tc>
          <w:tcPr>
            <w:tcW w:w="1275" w:type="dxa"/>
          </w:tcPr>
          <w:p w14:paraId="42210481" w14:textId="313B286C" w:rsidR="000C0EDD" w:rsidRPr="00C520FF" w:rsidRDefault="000C0EDD" w:rsidP="000C0EDD">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ECU22042</w:t>
            </w:r>
          </w:p>
        </w:tc>
        <w:tc>
          <w:tcPr>
            <w:tcW w:w="2977" w:type="dxa"/>
          </w:tcPr>
          <w:p w14:paraId="07B6A481" w14:textId="458A7832" w:rsidR="000C0EDD" w:rsidRPr="007E2DF9" w:rsidRDefault="000C0EDD" w:rsidP="000C0EDD">
            <w:pPr>
              <w:spacing w:after="0" w:line="240" w:lineRule="auto"/>
              <w:rPr>
                <w:sz w:val="20"/>
                <w:szCs w:val="20"/>
              </w:rPr>
            </w:pPr>
            <w:r>
              <w:rPr>
                <w:sz w:val="20"/>
                <w:szCs w:val="20"/>
              </w:rPr>
              <w:t>Newly introduced module 2024-25</w:t>
            </w:r>
          </w:p>
        </w:tc>
        <w:tc>
          <w:tcPr>
            <w:tcW w:w="1276" w:type="dxa"/>
          </w:tcPr>
          <w:p w14:paraId="6C320282" w14:textId="77777777" w:rsidR="000C0EDD" w:rsidRDefault="000C0EDD" w:rsidP="000C0EDD">
            <w:pPr>
              <w:spacing w:after="0" w:line="240" w:lineRule="auto"/>
              <w:rPr>
                <w:rFonts w:ascii="Cambria" w:hAnsi="Cambria"/>
                <w:sz w:val="20"/>
                <w:szCs w:val="20"/>
              </w:rPr>
            </w:pPr>
            <w:r>
              <w:rPr>
                <w:rFonts w:ascii="Cambria" w:hAnsi="Cambria"/>
                <w:sz w:val="20"/>
                <w:szCs w:val="20"/>
              </w:rPr>
              <w:t>Mandatory</w:t>
            </w:r>
          </w:p>
          <w:p w14:paraId="04D1A1F6" w14:textId="77777777" w:rsidR="000C0EDD" w:rsidRPr="00F211C4" w:rsidRDefault="000C0EDD" w:rsidP="000C0EDD">
            <w:pPr>
              <w:spacing w:after="0" w:line="240" w:lineRule="auto"/>
              <w:rPr>
                <w:rFonts w:ascii="Cambria" w:hAnsi="Cambria"/>
                <w:sz w:val="20"/>
                <w:szCs w:val="20"/>
              </w:rPr>
            </w:pPr>
          </w:p>
        </w:tc>
        <w:tc>
          <w:tcPr>
            <w:tcW w:w="1417" w:type="dxa"/>
          </w:tcPr>
          <w:p w14:paraId="793F1D93" w14:textId="11C123F7" w:rsidR="000C0EDD" w:rsidRDefault="00AD4E32" w:rsidP="000C0EDD">
            <w:pPr>
              <w:spacing w:after="0" w:line="240" w:lineRule="auto"/>
            </w:pPr>
            <w:r>
              <w:rPr>
                <w:sz w:val="20"/>
                <w:szCs w:val="20"/>
              </w:rPr>
              <w:t>Not Available</w:t>
            </w:r>
          </w:p>
        </w:tc>
      </w:tr>
      <w:tr w:rsidR="000C0EDD" w:rsidRPr="002E1E3F" w14:paraId="56C5D9FC" w14:textId="77777777" w:rsidTr="006671C5">
        <w:tc>
          <w:tcPr>
            <w:tcW w:w="11199" w:type="dxa"/>
            <w:gridSpan w:val="7"/>
          </w:tcPr>
          <w:p w14:paraId="55972817" w14:textId="77777777" w:rsidR="000C0EDD" w:rsidRDefault="000C0EDD" w:rsidP="000C0EDD">
            <w:pPr>
              <w:spacing w:after="0" w:line="240" w:lineRule="auto"/>
              <w:jc w:val="center"/>
              <w:rPr>
                <w:rFonts w:ascii="Cambria" w:hAnsi="Cambria"/>
                <w:b/>
                <w:sz w:val="20"/>
                <w:szCs w:val="20"/>
              </w:rPr>
            </w:pPr>
            <w:r>
              <w:rPr>
                <w:rFonts w:ascii="Cambria" w:hAnsi="Cambria"/>
                <w:b/>
                <w:sz w:val="20"/>
                <w:szCs w:val="20"/>
              </w:rPr>
              <w:t>SEMESTER TWO MODULES</w:t>
            </w:r>
          </w:p>
          <w:p w14:paraId="2C5512FA" w14:textId="6A180218" w:rsidR="000C0EDD" w:rsidRDefault="000C0EDD" w:rsidP="000C0EDD">
            <w:pPr>
              <w:spacing w:after="0" w:line="240" w:lineRule="auto"/>
              <w:jc w:val="center"/>
              <w:rPr>
                <w:rFonts w:ascii="Cambria" w:hAnsi="Cambria"/>
                <w:sz w:val="20"/>
                <w:szCs w:val="20"/>
              </w:rPr>
            </w:pPr>
          </w:p>
        </w:tc>
      </w:tr>
      <w:tr w:rsidR="000C0EDD" w:rsidRPr="002E1E3F" w14:paraId="0CED7E17" w14:textId="77777777" w:rsidTr="006671C5">
        <w:tc>
          <w:tcPr>
            <w:tcW w:w="1275" w:type="dxa"/>
          </w:tcPr>
          <w:p w14:paraId="3E45982E" w14:textId="021EF594" w:rsidR="000C0EDD" w:rsidRDefault="00BB6CFC" w:rsidP="000C0EDD">
            <w:pPr>
              <w:spacing w:after="0" w:line="240" w:lineRule="auto"/>
            </w:pPr>
            <w:hyperlink r:id="rId296" w:history="1">
              <w:r w:rsidR="000C0EDD" w:rsidRPr="009331D7">
                <w:rPr>
                  <w:rStyle w:val="Hyperlink"/>
                  <w:rFonts w:ascii="Cambria" w:hAnsi="Cambria"/>
                  <w:color w:val="auto"/>
                  <w:sz w:val="20"/>
                  <w:szCs w:val="20"/>
                  <w:u w:val="none"/>
                </w:rPr>
                <w:t>ECU22012</w:t>
              </w:r>
            </w:hyperlink>
          </w:p>
        </w:tc>
        <w:tc>
          <w:tcPr>
            <w:tcW w:w="2270" w:type="dxa"/>
          </w:tcPr>
          <w:p w14:paraId="0EEBFF52" w14:textId="737CC006" w:rsidR="000C0EDD" w:rsidRPr="002E1E3F" w:rsidRDefault="000C0EDD" w:rsidP="000C0EDD">
            <w:pPr>
              <w:spacing w:after="0" w:line="240" w:lineRule="auto"/>
              <w:rPr>
                <w:rFonts w:ascii="Cambria" w:eastAsia="Cambria" w:hAnsi="Cambria" w:cs="Times New Roman"/>
                <w:sz w:val="20"/>
                <w:szCs w:val="20"/>
              </w:rPr>
            </w:pPr>
            <w:r w:rsidRPr="00F211C4">
              <w:rPr>
                <w:rFonts w:ascii="Cambria" w:hAnsi="Cambria"/>
                <w:sz w:val="20"/>
                <w:szCs w:val="20"/>
              </w:rPr>
              <w:t>Intermediate Economics B</w:t>
            </w:r>
          </w:p>
        </w:tc>
        <w:tc>
          <w:tcPr>
            <w:tcW w:w="709" w:type="dxa"/>
          </w:tcPr>
          <w:p w14:paraId="0EAEA1C4" w14:textId="04949FA6" w:rsidR="000C0EDD" w:rsidRPr="002E1E3F" w:rsidRDefault="000C0EDD" w:rsidP="000C0EDD">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C809FC9" w14:textId="7D04FBDA" w:rsidR="000C0EDD" w:rsidRPr="00C520FF" w:rsidRDefault="000C0EDD" w:rsidP="000C0EDD">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ECU22011</w:t>
            </w:r>
          </w:p>
        </w:tc>
        <w:tc>
          <w:tcPr>
            <w:tcW w:w="2977" w:type="dxa"/>
          </w:tcPr>
          <w:p w14:paraId="4D7EDC14" w14:textId="5E80DF09" w:rsidR="000C0EDD" w:rsidRPr="002E1E3F" w:rsidRDefault="000C0EDD" w:rsidP="000C0EDD">
            <w:pPr>
              <w:spacing w:after="0" w:line="240" w:lineRule="auto"/>
              <w:rPr>
                <w:rFonts w:ascii="Cambria" w:eastAsia="Cambria" w:hAnsi="Cambria" w:cs="Times New Roman"/>
                <w:color w:val="000000"/>
                <w:sz w:val="20"/>
                <w:szCs w:val="20"/>
              </w:rPr>
            </w:pPr>
            <w:r w:rsidRPr="007E2DF9">
              <w:rPr>
                <w:sz w:val="20"/>
                <w:szCs w:val="20"/>
              </w:rPr>
              <w:t>Check JS and SS year modules for their pre-requisites</w:t>
            </w:r>
          </w:p>
        </w:tc>
        <w:tc>
          <w:tcPr>
            <w:tcW w:w="1276" w:type="dxa"/>
          </w:tcPr>
          <w:p w14:paraId="16CDC0FD" w14:textId="488B8912" w:rsidR="000C0EDD" w:rsidRPr="002E1E3F" w:rsidRDefault="000C0EDD" w:rsidP="000C0EDD">
            <w:pPr>
              <w:spacing w:after="0" w:line="240" w:lineRule="auto"/>
              <w:rPr>
                <w:rFonts w:ascii="Cambria" w:hAnsi="Cambria"/>
                <w:sz w:val="20"/>
                <w:szCs w:val="20"/>
              </w:rPr>
            </w:pPr>
            <w:r w:rsidRPr="00F211C4">
              <w:rPr>
                <w:rFonts w:ascii="Cambria" w:hAnsi="Cambria"/>
                <w:sz w:val="20"/>
                <w:szCs w:val="20"/>
              </w:rPr>
              <w:t>Mandatory</w:t>
            </w:r>
          </w:p>
        </w:tc>
        <w:tc>
          <w:tcPr>
            <w:tcW w:w="1417" w:type="dxa"/>
          </w:tcPr>
          <w:p w14:paraId="6E715597" w14:textId="47D03574" w:rsidR="000C0EDD" w:rsidRDefault="00BB6CFC" w:rsidP="000C0EDD">
            <w:pPr>
              <w:spacing w:after="0" w:line="240" w:lineRule="auto"/>
              <w:rPr>
                <w:rFonts w:ascii="Cambria" w:hAnsi="Cambria"/>
                <w:sz w:val="20"/>
                <w:szCs w:val="20"/>
              </w:rPr>
            </w:pPr>
            <w:hyperlink r:id="rId297" w:history="1">
              <w:r w:rsidR="00AD4E32">
                <w:rPr>
                  <w:rStyle w:val="Hyperlink"/>
                  <w:rFonts w:ascii="Cambria" w:hAnsi="Cambria"/>
                  <w:color w:val="auto"/>
                  <w:sz w:val="20"/>
                  <w:szCs w:val="20"/>
                  <w:u w:val="none"/>
                </w:rPr>
                <w:t>Mandatory</w:t>
              </w:r>
            </w:hyperlink>
          </w:p>
        </w:tc>
      </w:tr>
      <w:tr w:rsidR="000C0EDD" w:rsidRPr="002E1E3F" w14:paraId="41DA3321" w14:textId="77777777" w:rsidTr="006671C5">
        <w:tc>
          <w:tcPr>
            <w:tcW w:w="1275" w:type="dxa"/>
          </w:tcPr>
          <w:p w14:paraId="10FD33AE" w14:textId="6E42B329" w:rsidR="000C0EDD" w:rsidRDefault="00BB6CFC" w:rsidP="000C0EDD">
            <w:pPr>
              <w:spacing w:after="0" w:line="240" w:lineRule="auto"/>
            </w:pPr>
            <w:hyperlink r:id="rId298" w:history="1">
              <w:r w:rsidR="000C0EDD" w:rsidRPr="009331D7">
                <w:rPr>
                  <w:rStyle w:val="Hyperlink"/>
                  <w:rFonts w:ascii="Cambria" w:hAnsi="Cambria"/>
                  <w:color w:val="auto"/>
                  <w:sz w:val="20"/>
                  <w:szCs w:val="20"/>
                  <w:u w:val="none"/>
                </w:rPr>
                <w:t>ECU22022</w:t>
              </w:r>
            </w:hyperlink>
          </w:p>
        </w:tc>
        <w:tc>
          <w:tcPr>
            <w:tcW w:w="2270" w:type="dxa"/>
          </w:tcPr>
          <w:p w14:paraId="5CB457BA" w14:textId="22345902" w:rsidR="000C0EDD" w:rsidRPr="002E1E3F" w:rsidRDefault="000C0EDD" w:rsidP="000C0EDD">
            <w:pPr>
              <w:spacing w:after="0" w:line="240" w:lineRule="auto"/>
              <w:rPr>
                <w:rFonts w:ascii="Cambria" w:eastAsia="Cambria" w:hAnsi="Cambria" w:cs="Times New Roman"/>
                <w:sz w:val="20"/>
                <w:szCs w:val="20"/>
              </w:rPr>
            </w:pPr>
            <w:r w:rsidRPr="00F211C4">
              <w:rPr>
                <w:rFonts w:ascii="Cambria" w:hAnsi="Cambria"/>
                <w:sz w:val="20"/>
                <w:szCs w:val="20"/>
              </w:rPr>
              <w:t>Economy of Ireland B</w:t>
            </w:r>
          </w:p>
        </w:tc>
        <w:tc>
          <w:tcPr>
            <w:tcW w:w="709" w:type="dxa"/>
          </w:tcPr>
          <w:p w14:paraId="0D965948" w14:textId="44829EBA" w:rsidR="000C0EDD" w:rsidRPr="002E1E3F" w:rsidRDefault="000C0EDD" w:rsidP="000C0EDD">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BEBE969" w14:textId="1F4FB3CB" w:rsidR="000C0EDD" w:rsidRPr="00C520FF" w:rsidRDefault="000C0EDD" w:rsidP="000C0EDD">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ECU22021</w:t>
            </w:r>
          </w:p>
        </w:tc>
        <w:tc>
          <w:tcPr>
            <w:tcW w:w="2977" w:type="dxa"/>
          </w:tcPr>
          <w:p w14:paraId="4FB137D4" w14:textId="77777777" w:rsidR="000C0EDD" w:rsidRPr="00F211C4" w:rsidRDefault="000C0EDD" w:rsidP="000C0EDD">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04663B36" w14:textId="77777777" w:rsidR="000C0EDD" w:rsidRPr="002E1E3F" w:rsidRDefault="000C0EDD" w:rsidP="000C0EDD">
            <w:pPr>
              <w:spacing w:after="0" w:line="240" w:lineRule="auto"/>
              <w:rPr>
                <w:rFonts w:ascii="Cambria" w:eastAsia="Cambria" w:hAnsi="Cambria" w:cs="Times New Roman"/>
                <w:color w:val="000000"/>
                <w:sz w:val="20"/>
                <w:szCs w:val="20"/>
              </w:rPr>
            </w:pPr>
          </w:p>
        </w:tc>
        <w:tc>
          <w:tcPr>
            <w:tcW w:w="1276" w:type="dxa"/>
          </w:tcPr>
          <w:p w14:paraId="60FA46D4" w14:textId="0D4DD8F0" w:rsidR="000C0EDD" w:rsidRPr="002E1E3F" w:rsidRDefault="000C0EDD" w:rsidP="000C0EDD">
            <w:pPr>
              <w:spacing w:after="0" w:line="240" w:lineRule="auto"/>
              <w:rPr>
                <w:rFonts w:ascii="Cambria" w:hAnsi="Cambria"/>
                <w:sz w:val="20"/>
                <w:szCs w:val="20"/>
              </w:rPr>
            </w:pPr>
            <w:r w:rsidRPr="00F211C4">
              <w:rPr>
                <w:rFonts w:ascii="Cambria" w:hAnsi="Cambria"/>
                <w:sz w:val="20"/>
                <w:szCs w:val="20"/>
              </w:rPr>
              <w:t>Mandatory</w:t>
            </w:r>
          </w:p>
        </w:tc>
        <w:tc>
          <w:tcPr>
            <w:tcW w:w="1417" w:type="dxa"/>
          </w:tcPr>
          <w:p w14:paraId="7C7C2667" w14:textId="7D9914AA" w:rsidR="000C0EDD" w:rsidRDefault="00BB6CFC" w:rsidP="000C0EDD">
            <w:pPr>
              <w:spacing w:after="0" w:line="240" w:lineRule="auto"/>
              <w:rPr>
                <w:rFonts w:ascii="Cambria" w:hAnsi="Cambria"/>
                <w:sz w:val="20"/>
                <w:szCs w:val="20"/>
              </w:rPr>
            </w:pPr>
            <w:hyperlink r:id="rId299" w:history="1">
              <w:r w:rsidR="00AD4E32">
                <w:rPr>
                  <w:rStyle w:val="Hyperlink"/>
                  <w:rFonts w:ascii="Cambria" w:hAnsi="Cambria"/>
                  <w:color w:val="auto"/>
                  <w:sz w:val="20"/>
                  <w:szCs w:val="20"/>
                  <w:u w:val="none"/>
                </w:rPr>
                <w:t>Not</w:t>
              </w:r>
            </w:hyperlink>
            <w:r w:rsidR="00AD4E32">
              <w:rPr>
                <w:rStyle w:val="Hyperlink"/>
                <w:rFonts w:ascii="Cambria" w:hAnsi="Cambria"/>
                <w:color w:val="auto"/>
                <w:sz w:val="20"/>
                <w:szCs w:val="20"/>
                <w:u w:val="none"/>
              </w:rPr>
              <w:t xml:space="preserve"> Available</w:t>
            </w:r>
          </w:p>
        </w:tc>
      </w:tr>
      <w:tr w:rsidR="000C0EDD" w:rsidRPr="002E1E3F" w14:paraId="56939F9B" w14:textId="77777777" w:rsidTr="006671C5">
        <w:tc>
          <w:tcPr>
            <w:tcW w:w="1275" w:type="dxa"/>
          </w:tcPr>
          <w:p w14:paraId="5ACB5285" w14:textId="479B25F2" w:rsidR="000C0EDD" w:rsidRDefault="00BB6CFC" w:rsidP="000C0EDD">
            <w:pPr>
              <w:spacing w:after="0" w:line="240" w:lineRule="auto"/>
            </w:pPr>
            <w:hyperlink r:id="rId300" w:history="1">
              <w:r w:rsidR="000C0EDD" w:rsidRPr="009331D7">
                <w:rPr>
                  <w:rStyle w:val="Hyperlink"/>
                  <w:rFonts w:ascii="Cambria" w:hAnsi="Cambria"/>
                  <w:color w:val="auto"/>
                  <w:sz w:val="20"/>
                  <w:szCs w:val="20"/>
                  <w:u w:val="none"/>
                </w:rPr>
                <w:t>ECU22032</w:t>
              </w:r>
            </w:hyperlink>
          </w:p>
        </w:tc>
        <w:tc>
          <w:tcPr>
            <w:tcW w:w="2270" w:type="dxa"/>
          </w:tcPr>
          <w:p w14:paraId="45299A9F" w14:textId="26DD37DA" w:rsidR="000C0EDD" w:rsidRPr="002E1E3F" w:rsidRDefault="000C0EDD" w:rsidP="000C0EDD">
            <w:pPr>
              <w:spacing w:after="0" w:line="240" w:lineRule="auto"/>
              <w:rPr>
                <w:rFonts w:ascii="Cambria" w:eastAsia="Cambria" w:hAnsi="Cambria" w:cs="Times New Roman"/>
                <w:sz w:val="20"/>
                <w:szCs w:val="20"/>
              </w:rPr>
            </w:pPr>
            <w:r w:rsidRPr="00F211C4">
              <w:rPr>
                <w:rFonts w:ascii="Cambria" w:hAnsi="Cambria"/>
                <w:sz w:val="20"/>
                <w:szCs w:val="20"/>
              </w:rPr>
              <w:t>Mathematical &amp; Statistical Methods B</w:t>
            </w:r>
          </w:p>
        </w:tc>
        <w:tc>
          <w:tcPr>
            <w:tcW w:w="709" w:type="dxa"/>
          </w:tcPr>
          <w:p w14:paraId="681DAB96" w14:textId="1964792B" w:rsidR="000C0EDD" w:rsidRPr="002E1E3F" w:rsidRDefault="000C0EDD" w:rsidP="000C0EDD">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54C93ED" w14:textId="315B4D79" w:rsidR="000C0EDD" w:rsidRPr="00C520FF" w:rsidRDefault="000C0EDD" w:rsidP="000C0EDD">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ECU22031</w:t>
            </w:r>
          </w:p>
        </w:tc>
        <w:tc>
          <w:tcPr>
            <w:tcW w:w="2977" w:type="dxa"/>
          </w:tcPr>
          <w:p w14:paraId="75D3BD4B" w14:textId="28AA59A1" w:rsidR="000C0EDD" w:rsidRPr="002E1E3F" w:rsidRDefault="000C0EDD" w:rsidP="000C0EDD">
            <w:pPr>
              <w:spacing w:after="0" w:line="240" w:lineRule="auto"/>
              <w:rPr>
                <w:rFonts w:ascii="Cambria" w:eastAsia="Cambria" w:hAnsi="Cambria" w:cs="Times New Roman"/>
                <w:color w:val="000000"/>
                <w:sz w:val="20"/>
                <w:szCs w:val="20"/>
              </w:rPr>
            </w:pPr>
            <w:r w:rsidRPr="007E2DF9">
              <w:rPr>
                <w:sz w:val="20"/>
                <w:szCs w:val="20"/>
              </w:rPr>
              <w:t>Check JS and SS year modules for their pre-requisites</w:t>
            </w:r>
          </w:p>
        </w:tc>
        <w:tc>
          <w:tcPr>
            <w:tcW w:w="1276" w:type="dxa"/>
          </w:tcPr>
          <w:p w14:paraId="5711CA0D" w14:textId="0C05279B" w:rsidR="000C0EDD" w:rsidRPr="002E1E3F" w:rsidRDefault="000C0EDD" w:rsidP="000C0EDD">
            <w:pPr>
              <w:spacing w:after="0" w:line="240" w:lineRule="auto"/>
              <w:rPr>
                <w:rFonts w:ascii="Cambria" w:hAnsi="Cambria"/>
                <w:sz w:val="20"/>
                <w:szCs w:val="20"/>
              </w:rPr>
            </w:pPr>
            <w:r w:rsidRPr="00F211C4">
              <w:rPr>
                <w:rFonts w:ascii="Cambria" w:hAnsi="Cambria"/>
                <w:sz w:val="20"/>
                <w:szCs w:val="20"/>
              </w:rPr>
              <w:t>Mandatory</w:t>
            </w:r>
          </w:p>
        </w:tc>
        <w:tc>
          <w:tcPr>
            <w:tcW w:w="1417" w:type="dxa"/>
          </w:tcPr>
          <w:p w14:paraId="60812C76" w14:textId="1128BBF0" w:rsidR="000C0EDD" w:rsidRDefault="00BB6CFC" w:rsidP="000C0EDD">
            <w:pPr>
              <w:spacing w:after="0" w:line="240" w:lineRule="auto"/>
              <w:rPr>
                <w:rFonts w:ascii="Cambria" w:hAnsi="Cambria"/>
                <w:sz w:val="20"/>
                <w:szCs w:val="20"/>
              </w:rPr>
            </w:pPr>
            <w:hyperlink r:id="rId301" w:history="1">
              <w:r w:rsidR="00AD4E32">
                <w:rPr>
                  <w:rStyle w:val="Hyperlink"/>
                  <w:rFonts w:ascii="Cambria" w:hAnsi="Cambria"/>
                  <w:color w:val="auto"/>
                  <w:sz w:val="20"/>
                  <w:szCs w:val="20"/>
                  <w:u w:val="none"/>
                </w:rPr>
                <w:t>Mandatory</w:t>
              </w:r>
            </w:hyperlink>
          </w:p>
        </w:tc>
      </w:tr>
      <w:tr w:rsidR="000C0EDD" w:rsidRPr="002E1E3F" w14:paraId="65FC0764" w14:textId="77777777" w:rsidTr="006671C5">
        <w:tc>
          <w:tcPr>
            <w:tcW w:w="1275" w:type="dxa"/>
          </w:tcPr>
          <w:p w14:paraId="4EB612FB" w14:textId="3CCD2453" w:rsidR="000C0EDD" w:rsidRDefault="000C0EDD" w:rsidP="000C0EDD">
            <w:pPr>
              <w:spacing w:after="0" w:line="240" w:lineRule="auto"/>
            </w:pPr>
            <w:r w:rsidRPr="003A12D5">
              <w:rPr>
                <w:sz w:val="20"/>
                <w:szCs w:val="20"/>
              </w:rPr>
              <w:t>ECU2204</w:t>
            </w:r>
            <w:r>
              <w:rPr>
                <w:sz w:val="20"/>
                <w:szCs w:val="20"/>
              </w:rPr>
              <w:t>2</w:t>
            </w:r>
          </w:p>
        </w:tc>
        <w:tc>
          <w:tcPr>
            <w:tcW w:w="2270" w:type="dxa"/>
          </w:tcPr>
          <w:p w14:paraId="3A0303B9" w14:textId="24F754C7" w:rsidR="000C0EDD" w:rsidRPr="00F211C4" w:rsidRDefault="000C0EDD" w:rsidP="000C0EDD">
            <w:pPr>
              <w:spacing w:after="0" w:line="240" w:lineRule="auto"/>
              <w:rPr>
                <w:rFonts w:ascii="Cambria" w:hAnsi="Cambria"/>
                <w:sz w:val="20"/>
                <w:szCs w:val="20"/>
              </w:rPr>
            </w:pPr>
            <w:r>
              <w:rPr>
                <w:rFonts w:ascii="Cambria" w:hAnsi="Cambria"/>
                <w:sz w:val="20"/>
                <w:szCs w:val="20"/>
              </w:rPr>
              <w:t>Economics Issues B</w:t>
            </w:r>
          </w:p>
        </w:tc>
        <w:tc>
          <w:tcPr>
            <w:tcW w:w="709" w:type="dxa"/>
          </w:tcPr>
          <w:p w14:paraId="20B29033" w14:textId="3F7C1ADA" w:rsidR="000C0EDD" w:rsidRPr="00F211C4" w:rsidRDefault="000C0EDD" w:rsidP="000C0EDD">
            <w:pPr>
              <w:spacing w:after="0" w:line="240" w:lineRule="auto"/>
              <w:jc w:val="center"/>
              <w:rPr>
                <w:rFonts w:ascii="Cambria" w:hAnsi="Cambria"/>
                <w:sz w:val="20"/>
                <w:szCs w:val="20"/>
              </w:rPr>
            </w:pPr>
            <w:r>
              <w:rPr>
                <w:rFonts w:ascii="Cambria" w:hAnsi="Cambria"/>
                <w:sz w:val="20"/>
                <w:szCs w:val="20"/>
              </w:rPr>
              <w:t>5</w:t>
            </w:r>
          </w:p>
        </w:tc>
        <w:tc>
          <w:tcPr>
            <w:tcW w:w="1275" w:type="dxa"/>
          </w:tcPr>
          <w:p w14:paraId="7D52ACA5" w14:textId="171EFEC1" w:rsidR="000C0EDD" w:rsidRPr="00C520FF" w:rsidRDefault="000C0EDD" w:rsidP="000C0EDD">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ECU22041</w:t>
            </w:r>
          </w:p>
        </w:tc>
        <w:tc>
          <w:tcPr>
            <w:tcW w:w="2977" w:type="dxa"/>
          </w:tcPr>
          <w:p w14:paraId="67B63804" w14:textId="1B1FF8A0" w:rsidR="000C0EDD" w:rsidRPr="007E2DF9" w:rsidRDefault="000C0EDD" w:rsidP="000C0EDD">
            <w:pPr>
              <w:spacing w:after="0" w:line="240" w:lineRule="auto"/>
              <w:rPr>
                <w:sz w:val="20"/>
                <w:szCs w:val="20"/>
              </w:rPr>
            </w:pPr>
            <w:r>
              <w:rPr>
                <w:sz w:val="20"/>
                <w:szCs w:val="20"/>
              </w:rPr>
              <w:t>Newly introduced module 2024-25</w:t>
            </w:r>
          </w:p>
        </w:tc>
        <w:tc>
          <w:tcPr>
            <w:tcW w:w="1276" w:type="dxa"/>
          </w:tcPr>
          <w:p w14:paraId="3491C2AE" w14:textId="77777777" w:rsidR="000C0EDD" w:rsidRDefault="000C0EDD" w:rsidP="000C0EDD">
            <w:pPr>
              <w:spacing w:after="0" w:line="240" w:lineRule="auto"/>
              <w:rPr>
                <w:rFonts w:ascii="Cambria" w:hAnsi="Cambria"/>
                <w:sz w:val="20"/>
                <w:szCs w:val="20"/>
              </w:rPr>
            </w:pPr>
            <w:r>
              <w:rPr>
                <w:rFonts w:ascii="Cambria" w:hAnsi="Cambria"/>
                <w:sz w:val="20"/>
                <w:szCs w:val="20"/>
              </w:rPr>
              <w:t>Mandatory</w:t>
            </w:r>
          </w:p>
          <w:p w14:paraId="548FD7E1" w14:textId="77777777" w:rsidR="000C0EDD" w:rsidRPr="00F211C4" w:rsidRDefault="000C0EDD" w:rsidP="000C0EDD">
            <w:pPr>
              <w:spacing w:after="0" w:line="240" w:lineRule="auto"/>
              <w:rPr>
                <w:rFonts w:ascii="Cambria" w:hAnsi="Cambria"/>
                <w:sz w:val="20"/>
                <w:szCs w:val="20"/>
              </w:rPr>
            </w:pPr>
          </w:p>
        </w:tc>
        <w:tc>
          <w:tcPr>
            <w:tcW w:w="1417" w:type="dxa"/>
          </w:tcPr>
          <w:p w14:paraId="2D59B831" w14:textId="015F7B3B" w:rsidR="000C0EDD" w:rsidRDefault="00AD4E32" w:rsidP="000C0EDD">
            <w:pPr>
              <w:spacing w:after="0" w:line="240" w:lineRule="auto"/>
            </w:pPr>
            <w:r>
              <w:rPr>
                <w:sz w:val="20"/>
                <w:szCs w:val="20"/>
              </w:rPr>
              <w:t>Not Available</w:t>
            </w:r>
          </w:p>
        </w:tc>
      </w:tr>
    </w:tbl>
    <w:p w14:paraId="25AFB869" w14:textId="3A51746F" w:rsidR="00DD4C39" w:rsidRPr="007F33B6" w:rsidRDefault="00DD4C39" w:rsidP="00DD4C39">
      <w:pPr>
        <w:pStyle w:val="Heading3"/>
        <w:rPr>
          <w:b/>
        </w:rPr>
      </w:pPr>
      <w:bookmarkStart w:id="51" w:name="_Toc26180609"/>
      <w:r w:rsidRPr="007F33B6">
        <w:rPr>
          <w:b/>
        </w:rPr>
        <w:t>Junior and Senior Sophister (Third and Fourth Year)</w:t>
      </w:r>
      <w:bookmarkEnd w:id="51"/>
      <w:r w:rsidR="0071126A">
        <w:rPr>
          <w:b/>
        </w:rPr>
        <w:t xml:space="preserve"> – JS Year accounts for 30% of the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 SS Year accounts for 70% of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w:t>
      </w:r>
    </w:p>
    <w:p w14:paraId="614268BD" w14:textId="097B47AF" w:rsidR="00DD4C39" w:rsidRDefault="00DD4C39" w:rsidP="00DD4C39">
      <w:pPr>
        <w:rPr>
          <w:b/>
        </w:rPr>
      </w:pPr>
      <w:r>
        <w:t xml:space="preserve">Students choose </w:t>
      </w:r>
      <w:r>
        <w:rPr>
          <w:b/>
        </w:rPr>
        <w:t>either</w:t>
      </w:r>
    </w:p>
    <w:p w14:paraId="2E4E941E" w14:textId="44EE49C4" w:rsidR="00642A68" w:rsidRPr="00E131A9" w:rsidRDefault="00642A68" w:rsidP="00E7442F">
      <w:pPr>
        <w:pStyle w:val="ListParagraph"/>
        <w:numPr>
          <w:ilvl w:val="0"/>
          <w:numId w:val="28"/>
        </w:numPr>
        <w:spacing w:line="240" w:lineRule="auto"/>
        <w:ind w:hanging="720"/>
        <w:rPr>
          <w:bCs/>
        </w:rPr>
      </w:pPr>
      <w:r w:rsidRPr="00E131A9">
        <w:rPr>
          <w:b/>
        </w:rPr>
        <w:t>Junior Sophister Year</w:t>
      </w:r>
      <w:r>
        <w:t xml:space="preserve">:  </w:t>
      </w:r>
      <w:r w:rsidRPr="00E131A9">
        <w:rPr>
          <w:b/>
        </w:rPr>
        <w:t>30 ECTS</w:t>
      </w:r>
      <w:r>
        <w:t xml:space="preserve"> of </w:t>
      </w:r>
      <w:r w:rsidRPr="00E131A9">
        <w:rPr>
          <w:b/>
        </w:rPr>
        <w:t>Economics</w:t>
      </w:r>
      <w:r>
        <w:t xml:space="preserve"> modules to include </w:t>
      </w:r>
      <w:r w:rsidRPr="00E131A9">
        <w:rPr>
          <w:b/>
          <w:bCs/>
          <w:i/>
          <w:iCs/>
        </w:rPr>
        <w:t>mandatory</w:t>
      </w:r>
      <w:r>
        <w:t xml:space="preserve"> modules ECU33091 &amp; ECU33092, and 30 ECTS from the </w:t>
      </w:r>
      <w:hyperlink w:anchor="Minor" w:history="1">
        <w:r w:rsidRPr="00E131A9">
          <w:rPr>
            <w:rStyle w:val="Hyperlink"/>
            <w:lang w:val="en-GB"/>
          </w:rPr>
          <w:t>Minor Subject</w:t>
        </w:r>
      </w:hyperlink>
      <w:r>
        <w:t xml:space="preserve"> (studied in SF year);</w:t>
      </w:r>
      <w:r w:rsidR="00793939">
        <w:t xml:space="preserve">  </w:t>
      </w:r>
      <w:r w:rsidR="00793939" w:rsidRPr="00793939">
        <w:rPr>
          <w:b/>
          <w:bCs/>
          <w:color w:val="FF0000"/>
        </w:rPr>
        <w:t>ROUTE ‘B’</w:t>
      </w:r>
    </w:p>
    <w:p w14:paraId="17952116" w14:textId="0E6A93C9" w:rsidR="00642A68" w:rsidRPr="00D704CE" w:rsidRDefault="00642A68" w:rsidP="00E131A9">
      <w:pPr>
        <w:pStyle w:val="ListParagraph"/>
        <w:spacing w:line="240" w:lineRule="auto"/>
      </w:pPr>
      <w:r w:rsidRPr="009D19D9">
        <w:rPr>
          <w:b/>
        </w:rPr>
        <w:t>Senior Sophister Year</w:t>
      </w:r>
      <w:r>
        <w:t xml:space="preserve">:  </w:t>
      </w:r>
      <w:r w:rsidRPr="00BC54AF">
        <w:rPr>
          <w:b/>
        </w:rPr>
        <w:t>60 ECTS</w:t>
      </w:r>
      <w:r>
        <w:t xml:space="preserve"> of </w:t>
      </w:r>
      <w:r>
        <w:rPr>
          <w:b/>
        </w:rPr>
        <w:t xml:space="preserve">Economics </w:t>
      </w:r>
      <w:r>
        <w:rPr>
          <w:bCs/>
        </w:rPr>
        <w:t>modules</w:t>
      </w:r>
      <w:r>
        <w:t xml:space="preserve">, to include the Capstone (20 ECTS) and 40 ECTS of optional modules;  </w:t>
      </w:r>
      <w:r>
        <w:rPr>
          <w:b/>
        </w:rPr>
        <w:t>or</w:t>
      </w:r>
    </w:p>
    <w:p w14:paraId="4F2308D5" w14:textId="77777777" w:rsidR="00642A68" w:rsidRPr="00D546D1" w:rsidRDefault="00642A68" w:rsidP="00E131A9">
      <w:pPr>
        <w:pStyle w:val="ListParagraph"/>
        <w:spacing w:line="240" w:lineRule="auto"/>
        <w:ind w:left="567" w:hanging="720"/>
      </w:pPr>
    </w:p>
    <w:p w14:paraId="0E16A3EE" w14:textId="14266D51" w:rsidR="00642A68" w:rsidRDefault="00642A68" w:rsidP="00E7442F">
      <w:pPr>
        <w:pStyle w:val="ListParagraph"/>
        <w:numPr>
          <w:ilvl w:val="0"/>
          <w:numId w:val="28"/>
        </w:numPr>
        <w:spacing w:line="240" w:lineRule="auto"/>
        <w:ind w:hanging="720"/>
      </w:pPr>
      <w:r w:rsidRPr="00E131A9">
        <w:rPr>
          <w:b/>
        </w:rPr>
        <w:t>Junior Sophister Year</w:t>
      </w:r>
      <w:r>
        <w:t xml:space="preserve">:  </w:t>
      </w:r>
      <w:r w:rsidRPr="00E131A9">
        <w:rPr>
          <w:b/>
        </w:rPr>
        <w:t>40 ECTS</w:t>
      </w:r>
      <w:r>
        <w:t xml:space="preserve"> of </w:t>
      </w:r>
      <w:r w:rsidRPr="00E131A9">
        <w:rPr>
          <w:b/>
        </w:rPr>
        <w:t xml:space="preserve">Economics </w:t>
      </w:r>
      <w:r w:rsidRPr="00E131A9">
        <w:rPr>
          <w:bCs/>
        </w:rPr>
        <w:t xml:space="preserve">modules to include </w:t>
      </w:r>
      <w:r w:rsidRPr="00E131A9">
        <w:rPr>
          <w:b/>
          <w:i/>
          <w:iCs/>
        </w:rPr>
        <w:t>mandatory</w:t>
      </w:r>
      <w:r w:rsidRPr="00E131A9">
        <w:rPr>
          <w:bCs/>
        </w:rPr>
        <w:t xml:space="preserve"> modules ECU33091 &amp; ECU33092,</w:t>
      </w:r>
      <w:r>
        <w:t xml:space="preserve"> and 20 ECTS from the </w:t>
      </w:r>
      <w:hyperlink w:anchor="Minor" w:history="1">
        <w:r w:rsidRPr="00E131A9">
          <w:rPr>
            <w:rStyle w:val="Hyperlink"/>
            <w:lang w:val="en-GB"/>
          </w:rPr>
          <w:t>Minor Subject</w:t>
        </w:r>
      </w:hyperlink>
      <w:r>
        <w:t xml:space="preserve"> (studied in SF year); </w:t>
      </w:r>
      <w:r w:rsidR="00793939" w:rsidRPr="00793939">
        <w:rPr>
          <w:b/>
          <w:bCs/>
          <w:color w:val="FF0000"/>
        </w:rPr>
        <w:t>ROUTE ‘A’</w:t>
      </w:r>
    </w:p>
    <w:p w14:paraId="159B9F0E" w14:textId="75FE6650" w:rsidR="00642A68" w:rsidRDefault="00642A68" w:rsidP="00E131A9">
      <w:pPr>
        <w:pStyle w:val="ListParagraph"/>
        <w:spacing w:line="240" w:lineRule="auto"/>
      </w:pPr>
      <w:r w:rsidRPr="009D19D9">
        <w:rPr>
          <w:b/>
        </w:rPr>
        <w:t>Senior Sophister Year</w:t>
      </w:r>
      <w:r>
        <w:t xml:space="preserve">: </w:t>
      </w:r>
      <w:r w:rsidRPr="00BC54AF">
        <w:rPr>
          <w:b/>
        </w:rPr>
        <w:t>40 ECTS</w:t>
      </w:r>
      <w:r>
        <w:t xml:space="preserve"> from </w:t>
      </w:r>
      <w:r>
        <w:rPr>
          <w:b/>
        </w:rPr>
        <w:t>Economics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80AAE76"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CD3BA3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gridCol w:w="1276"/>
      </w:tblGrid>
      <w:tr w:rsidR="00DD4C39" w:rsidRPr="002E1E3F" w14:paraId="5A459063" w14:textId="77777777" w:rsidTr="00D73139">
        <w:trPr>
          <w:trHeight w:val="770"/>
          <w:tblHeader/>
        </w:trPr>
        <w:tc>
          <w:tcPr>
            <w:tcW w:w="1135" w:type="dxa"/>
            <w:shd w:val="clear" w:color="auto" w:fill="E5B8B7" w:themeFill="accent2" w:themeFillTint="66"/>
          </w:tcPr>
          <w:p w14:paraId="219B7F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656B188C"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589990F8"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165B595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497EC02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6"/>
            </w:r>
          </w:p>
        </w:tc>
        <w:tc>
          <w:tcPr>
            <w:tcW w:w="1276" w:type="dxa"/>
            <w:shd w:val="clear" w:color="auto" w:fill="E5B8B7" w:themeFill="accent2" w:themeFillTint="66"/>
          </w:tcPr>
          <w:p w14:paraId="1E9FAEA8" w14:textId="77777777" w:rsidR="00DD4C39" w:rsidRPr="002E1E3F" w:rsidRDefault="00DD4C39" w:rsidP="00972CB2">
            <w:pPr>
              <w:spacing w:line="240" w:lineRule="auto"/>
              <w:rPr>
                <w:rFonts w:ascii="Cambria" w:hAnsi="Cambria"/>
                <w:b/>
                <w:sz w:val="20"/>
                <w:szCs w:val="20"/>
              </w:rPr>
            </w:pPr>
            <w:r w:rsidRPr="00567314">
              <w:rPr>
                <w:rFonts w:ascii="Cambria" w:hAnsi="Cambria"/>
                <w:b/>
                <w:sz w:val="20"/>
                <w:szCs w:val="20"/>
              </w:rPr>
              <w:t>Students taking 30 ECTS in JS</w:t>
            </w:r>
          </w:p>
        </w:tc>
        <w:tc>
          <w:tcPr>
            <w:tcW w:w="1276" w:type="dxa"/>
            <w:shd w:val="clear" w:color="auto" w:fill="E5B8B7" w:themeFill="accent2" w:themeFillTint="66"/>
          </w:tcPr>
          <w:p w14:paraId="6EFC25DD"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Students taking 4</w:t>
            </w:r>
            <w:r w:rsidRPr="00567314">
              <w:rPr>
                <w:rFonts w:ascii="Cambria" w:hAnsi="Cambria"/>
                <w:b/>
                <w:sz w:val="20"/>
                <w:szCs w:val="20"/>
              </w:rPr>
              <w:t>0 ECTS in JS</w:t>
            </w:r>
          </w:p>
        </w:tc>
      </w:tr>
      <w:tr w:rsidR="00DD4C39" w:rsidRPr="002E1E3F" w14:paraId="3BF45594" w14:textId="77777777" w:rsidTr="00972CB2">
        <w:tc>
          <w:tcPr>
            <w:tcW w:w="10774" w:type="dxa"/>
            <w:gridSpan w:val="7"/>
            <w:shd w:val="clear" w:color="auto" w:fill="auto"/>
          </w:tcPr>
          <w:p w14:paraId="39C0FE9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08D02762" w14:textId="77777777" w:rsidTr="00972CB2">
        <w:tc>
          <w:tcPr>
            <w:tcW w:w="10774" w:type="dxa"/>
            <w:gridSpan w:val="7"/>
            <w:shd w:val="clear" w:color="auto" w:fill="auto"/>
          </w:tcPr>
          <w:p w14:paraId="2783DD5E" w14:textId="166212DA" w:rsidR="00DD4C39" w:rsidRPr="002E1E3F" w:rsidRDefault="00E778A8" w:rsidP="00972CB2">
            <w:pPr>
              <w:spacing w:line="240" w:lineRule="auto"/>
              <w:jc w:val="center"/>
              <w:rPr>
                <w:rFonts w:ascii="Cambria" w:hAnsi="Cambria"/>
                <w:b/>
                <w:sz w:val="20"/>
                <w:szCs w:val="20"/>
              </w:rPr>
            </w:pPr>
            <w:r>
              <w:rPr>
                <w:rFonts w:ascii="Cambria" w:hAnsi="Cambria"/>
                <w:b/>
                <w:sz w:val="20"/>
                <w:szCs w:val="20"/>
              </w:rPr>
              <w:t>SEMESTER ONE MODULES</w:t>
            </w:r>
          </w:p>
        </w:tc>
      </w:tr>
      <w:tr w:rsidR="00A56873" w:rsidRPr="002E1E3F" w14:paraId="4A1A0754" w14:textId="77777777" w:rsidTr="00D73139">
        <w:tc>
          <w:tcPr>
            <w:tcW w:w="1135" w:type="dxa"/>
          </w:tcPr>
          <w:p w14:paraId="348391F9" w14:textId="2602392C" w:rsidR="00A56873" w:rsidRPr="00977797" w:rsidRDefault="00BB6CFC" w:rsidP="00A56873">
            <w:pPr>
              <w:spacing w:after="0" w:line="240" w:lineRule="auto"/>
              <w:rPr>
                <w:rFonts w:ascii="Cambria" w:hAnsi="Cambria"/>
                <w:b/>
                <w:sz w:val="20"/>
                <w:szCs w:val="20"/>
              </w:rPr>
            </w:pPr>
            <w:hyperlink r:id="rId302" w:history="1">
              <w:r w:rsidR="00A56873" w:rsidRPr="00977797">
                <w:rPr>
                  <w:rStyle w:val="Hyperlink"/>
                  <w:rFonts w:ascii="Cambria" w:hAnsi="Cambria"/>
                  <w:color w:val="auto"/>
                  <w:sz w:val="20"/>
                  <w:szCs w:val="20"/>
                  <w:u w:val="none"/>
                </w:rPr>
                <w:t>ECU33011</w:t>
              </w:r>
            </w:hyperlink>
          </w:p>
        </w:tc>
        <w:tc>
          <w:tcPr>
            <w:tcW w:w="2551" w:type="dxa"/>
          </w:tcPr>
          <w:p w14:paraId="3683E037" w14:textId="51897B5E" w:rsidR="00A56873" w:rsidRPr="002E1E3F" w:rsidRDefault="00A56873" w:rsidP="00A56873">
            <w:pPr>
              <w:spacing w:after="0" w:line="240" w:lineRule="auto"/>
              <w:ind w:left="37"/>
              <w:rPr>
                <w:rFonts w:ascii="Cambria" w:hAnsi="Cambria"/>
                <w:b/>
                <w:sz w:val="20"/>
                <w:szCs w:val="20"/>
              </w:rPr>
            </w:pPr>
            <w:r w:rsidRPr="002E1E3F">
              <w:rPr>
                <w:rFonts w:ascii="Cambria" w:hAnsi="Cambria"/>
                <w:sz w:val="20"/>
                <w:szCs w:val="20"/>
              </w:rPr>
              <w:t>Economic Analysis A</w:t>
            </w:r>
          </w:p>
        </w:tc>
        <w:tc>
          <w:tcPr>
            <w:tcW w:w="709" w:type="dxa"/>
          </w:tcPr>
          <w:p w14:paraId="7C3D60E3" w14:textId="3B6FF604" w:rsidR="00A56873" w:rsidRPr="002E1E3F" w:rsidRDefault="00A56873" w:rsidP="00A56873">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9BAEC89" w14:textId="4B597E81" w:rsidR="00A56873" w:rsidRPr="00AC58D8" w:rsidRDefault="00BB6CFC" w:rsidP="00A56873">
            <w:pPr>
              <w:spacing w:after="0" w:line="240" w:lineRule="auto"/>
              <w:ind w:left="42"/>
              <w:rPr>
                <w:rFonts w:ascii="Cambria" w:hAnsi="Cambria"/>
                <w:sz w:val="20"/>
                <w:szCs w:val="20"/>
              </w:rPr>
            </w:pPr>
            <w:hyperlink r:id="rId303" w:history="1">
              <w:r w:rsidR="00A56873" w:rsidRPr="00BC12A2">
                <w:rPr>
                  <w:rStyle w:val="Hyperlink"/>
                  <w:rFonts w:ascii="Cambria" w:hAnsi="Cambria" w:cs="Segoe UI"/>
                  <w:color w:val="auto"/>
                  <w:sz w:val="20"/>
                  <w:szCs w:val="20"/>
                  <w:u w:val="none"/>
                </w:rPr>
                <w:t xml:space="preserve">ECU22011 </w:t>
              </w:r>
            </w:hyperlink>
            <w:r w:rsidR="00A56873" w:rsidRPr="00BC12A2">
              <w:rPr>
                <w:rFonts w:ascii="Cambria" w:hAnsi="Cambria" w:cs="Segoe UI"/>
                <w:sz w:val="20"/>
                <w:szCs w:val="20"/>
              </w:rPr>
              <w:t xml:space="preserve">&amp; </w:t>
            </w:r>
            <w:hyperlink r:id="rId304" w:history="1">
              <w:r w:rsidR="00A56873" w:rsidRPr="00BC12A2">
                <w:rPr>
                  <w:rStyle w:val="Hyperlink"/>
                  <w:rFonts w:ascii="Cambria" w:hAnsi="Cambria" w:cs="Segoe UI"/>
                  <w:color w:val="auto"/>
                  <w:sz w:val="20"/>
                  <w:szCs w:val="20"/>
                  <w:u w:val="none"/>
                </w:rPr>
                <w:t>ECU22012</w:t>
              </w:r>
            </w:hyperlink>
          </w:p>
        </w:tc>
        <w:tc>
          <w:tcPr>
            <w:tcW w:w="1275" w:type="dxa"/>
            <w:vAlign w:val="center"/>
          </w:tcPr>
          <w:p w14:paraId="73111836" w14:textId="30C4BB10" w:rsidR="00A56873" w:rsidRPr="00AC58D8" w:rsidRDefault="00A56873" w:rsidP="00A56873">
            <w:pPr>
              <w:spacing w:after="0" w:line="240" w:lineRule="auto"/>
              <w:rPr>
                <w:rFonts w:ascii="Cambria" w:hAnsi="Cambria"/>
                <w:sz w:val="20"/>
                <w:szCs w:val="20"/>
              </w:rPr>
            </w:pPr>
          </w:p>
        </w:tc>
        <w:tc>
          <w:tcPr>
            <w:tcW w:w="1276" w:type="dxa"/>
          </w:tcPr>
          <w:p w14:paraId="71DAC4A7" w14:textId="29C27213" w:rsidR="00A56873" w:rsidRPr="002E1E3F" w:rsidRDefault="00A56873" w:rsidP="00A56873">
            <w:pPr>
              <w:spacing w:after="0" w:line="240" w:lineRule="auto"/>
              <w:rPr>
                <w:rFonts w:ascii="Cambria" w:hAnsi="Cambria" w:cs="Segoe UI"/>
                <w:sz w:val="20"/>
                <w:szCs w:val="20"/>
              </w:rPr>
            </w:pPr>
            <w:r>
              <w:rPr>
                <w:rFonts w:ascii="Cambria" w:hAnsi="Cambria" w:cs="Segoe UI"/>
                <w:sz w:val="20"/>
                <w:szCs w:val="20"/>
              </w:rPr>
              <w:t>Optional</w:t>
            </w:r>
          </w:p>
          <w:p w14:paraId="70B73061" w14:textId="77777777" w:rsidR="00A56873" w:rsidRPr="002E1E3F" w:rsidRDefault="00A56873" w:rsidP="00A56873">
            <w:pPr>
              <w:spacing w:after="0" w:line="240" w:lineRule="auto"/>
              <w:ind w:left="176"/>
              <w:rPr>
                <w:rFonts w:ascii="Cambria" w:hAnsi="Cambria"/>
                <w:b/>
                <w:sz w:val="20"/>
                <w:szCs w:val="20"/>
              </w:rPr>
            </w:pPr>
          </w:p>
        </w:tc>
        <w:tc>
          <w:tcPr>
            <w:tcW w:w="1276" w:type="dxa"/>
          </w:tcPr>
          <w:p w14:paraId="150A6038" w14:textId="329EBF9B" w:rsidR="00A56873" w:rsidRPr="002E1E3F" w:rsidRDefault="00A56873" w:rsidP="00A56873">
            <w:pPr>
              <w:spacing w:after="0" w:line="240" w:lineRule="auto"/>
              <w:rPr>
                <w:rFonts w:ascii="Cambria" w:hAnsi="Cambria" w:cs="Segoe UI"/>
                <w:sz w:val="20"/>
                <w:szCs w:val="20"/>
              </w:rPr>
            </w:pPr>
            <w:r>
              <w:rPr>
                <w:rFonts w:ascii="Cambria" w:hAnsi="Cambria" w:cs="Segoe UI"/>
                <w:sz w:val="20"/>
                <w:szCs w:val="20"/>
              </w:rPr>
              <w:t>Mandatory if choosing Major Minor ‘A’</w:t>
            </w:r>
          </w:p>
        </w:tc>
      </w:tr>
      <w:tr w:rsidR="00B671B5" w:rsidRPr="002E1E3F" w14:paraId="3C506BDC" w14:textId="77777777" w:rsidTr="00D73139">
        <w:tc>
          <w:tcPr>
            <w:tcW w:w="1135" w:type="dxa"/>
          </w:tcPr>
          <w:p w14:paraId="63980A30" w14:textId="1D469163" w:rsidR="00B671B5" w:rsidRPr="00977797" w:rsidRDefault="00BB6CFC" w:rsidP="00B671B5">
            <w:pPr>
              <w:spacing w:after="0" w:line="240" w:lineRule="auto"/>
              <w:rPr>
                <w:rStyle w:val="Hyperlink"/>
                <w:color w:val="auto"/>
                <w:u w:val="none"/>
              </w:rPr>
            </w:pPr>
            <w:hyperlink r:id="rId305" w:history="1">
              <w:r w:rsidR="00B671B5" w:rsidRPr="00977797">
                <w:rPr>
                  <w:rStyle w:val="Hyperlink"/>
                  <w:rFonts w:ascii="Cambria" w:hAnsi="Cambria"/>
                  <w:color w:val="auto"/>
                  <w:sz w:val="20"/>
                  <w:szCs w:val="20"/>
                  <w:u w:val="none"/>
                </w:rPr>
                <w:t>ECU33021</w:t>
              </w:r>
            </w:hyperlink>
          </w:p>
        </w:tc>
        <w:tc>
          <w:tcPr>
            <w:tcW w:w="2551" w:type="dxa"/>
          </w:tcPr>
          <w:p w14:paraId="5ACBCA1F" w14:textId="512564FC" w:rsidR="00B671B5" w:rsidRPr="002E1E3F" w:rsidRDefault="00B671B5" w:rsidP="00E24CB1">
            <w:pPr>
              <w:spacing w:after="0" w:line="240" w:lineRule="auto"/>
              <w:ind w:left="37"/>
              <w:rPr>
                <w:rFonts w:ascii="Cambria" w:hAnsi="Cambria" w:cs="Segoe UI"/>
                <w:sz w:val="20"/>
                <w:szCs w:val="20"/>
              </w:rPr>
            </w:pPr>
            <w:r w:rsidRPr="002E1E3F">
              <w:rPr>
                <w:rFonts w:ascii="Cambria" w:hAnsi="Cambria"/>
                <w:sz w:val="20"/>
                <w:szCs w:val="20"/>
              </w:rPr>
              <w:t>Money and Banking A</w:t>
            </w:r>
          </w:p>
        </w:tc>
        <w:tc>
          <w:tcPr>
            <w:tcW w:w="709" w:type="dxa"/>
          </w:tcPr>
          <w:p w14:paraId="5715FCAC" w14:textId="707FEC28" w:rsidR="00B671B5" w:rsidRPr="002E1E3F" w:rsidRDefault="00B671B5" w:rsidP="00B671B5">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18B4488" w14:textId="18C95A27" w:rsidR="00B671B5" w:rsidRPr="00AC58D8" w:rsidRDefault="00BB6CFC" w:rsidP="006B3A0D">
            <w:pPr>
              <w:spacing w:after="0" w:line="240" w:lineRule="auto"/>
              <w:ind w:left="42"/>
              <w:rPr>
                <w:rFonts w:ascii="Cambria" w:hAnsi="Cambria"/>
                <w:b/>
                <w:sz w:val="20"/>
                <w:szCs w:val="20"/>
              </w:rPr>
            </w:pPr>
            <w:hyperlink r:id="rId306"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307"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308"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309"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56D0B40D" w14:textId="778B16FF" w:rsidR="00B671B5" w:rsidRPr="00AC58D8" w:rsidRDefault="00B671B5" w:rsidP="00B671B5">
            <w:pPr>
              <w:spacing w:after="0" w:line="240" w:lineRule="auto"/>
              <w:rPr>
                <w:rStyle w:val="Hyperlink"/>
                <w:color w:val="auto"/>
                <w:u w:val="none"/>
              </w:rPr>
            </w:pPr>
          </w:p>
        </w:tc>
        <w:tc>
          <w:tcPr>
            <w:tcW w:w="1276" w:type="dxa"/>
          </w:tcPr>
          <w:p w14:paraId="1F983BBB"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E382E2E" w14:textId="77777777" w:rsidR="00B671B5" w:rsidRDefault="00B671B5" w:rsidP="00B671B5">
            <w:r w:rsidRPr="007F013E">
              <w:rPr>
                <w:rFonts w:ascii="Cambria" w:hAnsi="Cambria" w:cs="Segoe UI"/>
                <w:sz w:val="20"/>
                <w:szCs w:val="20"/>
              </w:rPr>
              <w:t>Optional</w:t>
            </w:r>
          </w:p>
        </w:tc>
      </w:tr>
      <w:tr w:rsidR="00B671B5" w:rsidRPr="002E1E3F" w14:paraId="1553EB34" w14:textId="77777777" w:rsidTr="00D73139">
        <w:tc>
          <w:tcPr>
            <w:tcW w:w="1135" w:type="dxa"/>
          </w:tcPr>
          <w:p w14:paraId="7446A5E5" w14:textId="6FCAB336" w:rsidR="00B671B5" w:rsidRPr="00977797" w:rsidRDefault="00BB6CFC" w:rsidP="00B671B5">
            <w:pPr>
              <w:spacing w:after="0" w:line="240" w:lineRule="auto"/>
              <w:rPr>
                <w:rStyle w:val="Hyperlink"/>
                <w:color w:val="auto"/>
                <w:u w:val="none"/>
              </w:rPr>
            </w:pPr>
            <w:hyperlink r:id="rId310" w:history="1">
              <w:r w:rsidR="00B671B5" w:rsidRPr="00977797">
                <w:rPr>
                  <w:rStyle w:val="Hyperlink"/>
                  <w:rFonts w:ascii="Cambria" w:hAnsi="Cambria"/>
                  <w:color w:val="auto"/>
                  <w:sz w:val="20"/>
                  <w:szCs w:val="20"/>
                  <w:u w:val="none"/>
                </w:rPr>
                <w:t>ECU33031</w:t>
              </w:r>
            </w:hyperlink>
          </w:p>
        </w:tc>
        <w:tc>
          <w:tcPr>
            <w:tcW w:w="2551" w:type="dxa"/>
          </w:tcPr>
          <w:p w14:paraId="55572D43" w14:textId="0D36C87C" w:rsidR="00B671B5" w:rsidRPr="002E1E3F" w:rsidRDefault="00B671B5" w:rsidP="00E24CB1">
            <w:pPr>
              <w:ind w:left="37"/>
              <w:rPr>
                <w:rFonts w:ascii="Cambria" w:hAnsi="Cambria" w:cs="Segoe UI"/>
                <w:sz w:val="20"/>
                <w:szCs w:val="20"/>
              </w:rPr>
            </w:pPr>
            <w:r w:rsidRPr="002E1E3F">
              <w:rPr>
                <w:rFonts w:ascii="Cambria" w:hAnsi="Cambria"/>
                <w:sz w:val="20"/>
                <w:szCs w:val="20"/>
              </w:rPr>
              <w:t>European Economy A</w:t>
            </w:r>
          </w:p>
        </w:tc>
        <w:tc>
          <w:tcPr>
            <w:tcW w:w="709" w:type="dxa"/>
          </w:tcPr>
          <w:p w14:paraId="0C7052E9" w14:textId="23ED3573" w:rsidR="00B671B5" w:rsidRPr="002E1E3F" w:rsidRDefault="00B671B5" w:rsidP="00B671B5">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C2979E1" w14:textId="363B5893" w:rsidR="00B671B5" w:rsidRPr="00125643" w:rsidRDefault="00125643" w:rsidP="006B3A0D">
            <w:pPr>
              <w:ind w:left="42"/>
              <w:rPr>
                <w:rFonts w:ascii="Cambria" w:hAnsi="Cambria"/>
                <w:b/>
                <w:sz w:val="20"/>
                <w:szCs w:val="20"/>
              </w:rPr>
            </w:pPr>
            <w:r w:rsidRPr="00125643">
              <w:rPr>
                <w:sz w:val="20"/>
                <w:szCs w:val="20"/>
              </w:rPr>
              <w:t>None</w:t>
            </w:r>
          </w:p>
        </w:tc>
        <w:tc>
          <w:tcPr>
            <w:tcW w:w="1275" w:type="dxa"/>
            <w:vAlign w:val="center"/>
          </w:tcPr>
          <w:p w14:paraId="6E358048" w14:textId="2DFE293A" w:rsidR="00B671B5" w:rsidRPr="00AC58D8" w:rsidRDefault="00B671B5" w:rsidP="00B671B5">
            <w:pPr>
              <w:spacing w:after="0" w:line="240" w:lineRule="auto"/>
              <w:rPr>
                <w:rStyle w:val="Hyperlink"/>
                <w:color w:val="auto"/>
                <w:u w:val="none"/>
              </w:rPr>
            </w:pPr>
          </w:p>
        </w:tc>
        <w:tc>
          <w:tcPr>
            <w:tcW w:w="1276" w:type="dxa"/>
          </w:tcPr>
          <w:p w14:paraId="1587384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87BC68" w14:textId="77777777" w:rsidR="00B671B5" w:rsidRDefault="00B671B5" w:rsidP="00B671B5">
            <w:r w:rsidRPr="007F013E">
              <w:rPr>
                <w:rFonts w:ascii="Cambria" w:hAnsi="Cambria" w:cs="Segoe UI"/>
                <w:sz w:val="20"/>
                <w:szCs w:val="20"/>
              </w:rPr>
              <w:t>Optional</w:t>
            </w:r>
          </w:p>
        </w:tc>
      </w:tr>
      <w:tr w:rsidR="00B671B5" w:rsidRPr="002E1E3F" w14:paraId="7CDEB30F" w14:textId="77777777" w:rsidTr="00D73139">
        <w:tc>
          <w:tcPr>
            <w:tcW w:w="1135" w:type="dxa"/>
          </w:tcPr>
          <w:p w14:paraId="206A56CC" w14:textId="155B6F3D" w:rsidR="00B671B5" w:rsidRPr="00977797" w:rsidRDefault="00BB6CFC" w:rsidP="00B671B5">
            <w:pPr>
              <w:spacing w:after="0" w:line="240" w:lineRule="auto"/>
              <w:rPr>
                <w:rStyle w:val="Hyperlink"/>
                <w:color w:val="auto"/>
                <w:u w:val="none"/>
              </w:rPr>
            </w:pPr>
            <w:hyperlink r:id="rId311" w:history="1">
              <w:r w:rsidR="00B671B5" w:rsidRPr="00977797">
                <w:rPr>
                  <w:rStyle w:val="Hyperlink"/>
                  <w:rFonts w:ascii="Cambria" w:hAnsi="Cambria"/>
                  <w:color w:val="auto"/>
                  <w:sz w:val="20"/>
                  <w:szCs w:val="20"/>
                  <w:u w:val="none"/>
                </w:rPr>
                <w:t>ECU33051</w:t>
              </w:r>
            </w:hyperlink>
          </w:p>
        </w:tc>
        <w:tc>
          <w:tcPr>
            <w:tcW w:w="2551" w:type="dxa"/>
          </w:tcPr>
          <w:p w14:paraId="2A908BFB" w14:textId="47903751"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Investment Analysis A</w:t>
            </w:r>
          </w:p>
        </w:tc>
        <w:tc>
          <w:tcPr>
            <w:tcW w:w="709" w:type="dxa"/>
          </w:tcPr>
          <w:p w14:paraId="0656D4AF" w14:textId="5AC897CA"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C29EF67" w14:textId="67678FFC" w:rsidR="00B671B5" w:rsidRPr="00AC58D8" w:rsidRDefault="00BB6CFC" w:rsidP="00E24CB1">
            <w:pPr>
              <w:spacing w:after="0" w:line="276" w:lineRule="auto"/>
              <w:ind w:left="42"/>
              <w:rPr>
                <w:rFonts w:ascii="Cambria" w:hAnsi="Cambria"/>
                <w:b/>
                <w:sz w:val="20"/>
                <w:szCs w:val="20"/>
              </w:rPr>
            </w:pPr>
            <w:hyperlink r:id="rId312"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313"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314"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315"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7FD2143C" w14:textId="1E20EADF" w:rsidR="00B671B5" w:rsidRPr="00AC58D8" w:rsidRDefault="00B671B5" w:rsidP="00B671B5">
            <w:pPr>
              <w:spacing w:after="0" w:line="240" w:lineRule="auto"/>
              <w:rPr>
                <w:rStyle w:val="Hyperlink"/>
                <w:color w:val="auto"/>
                <w:u w:val="none"/>
              </w:rPr>
            </w:pPr>
          </w:p>
        </w:tc>
        <w:tc>
          <w:tcPr>
            <w:tcW w:w="1276" w:type="dxa"/>
          </w:tcPr>
          <w:p w14:paraId="395F4F7D"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8793479" w14:textId="77777777" w:rsidR="00B671B5" w:rsidRDefault="00B671B5" w:rsidP="00B671B5">
            <w:r w:rsidRPr="007F013E">
              <w:rPr>
                <w:rFonts w:ascii="Cambria" w:hAnsi="Cambria" w:cs="Segoe UI"/>
                <w:sz w:val="20"/>
                <w:szCs w:val="20"/>
              </w:rPr>
              <w:t>Optional</w:t>
            </w:r>
          </w:p>
        </w:tc>
      </w:tr>
      <w:tr w:rsidR="00B671B5" w:rsidRPr="002E1E3F" w14:paraId="0A129064" w14:textId="77777777" w:rsidTr="00D73139">
        <w:tc>
          <w:tcPr>
            <w:tcW w:w="1135" w:type="dxa"/>
          </w:tcPr>
          <w:p w14:paraId="068853FE" w14:textId="6E5B4FBA" w:rsidR="00B671B5" w:rsidRPr="00977797" w:rsidRDefault="00BB6CFC" w:rsidP="00B671B5">
            <w:pPr>
              <w:spacing w:after="0" w:line="240" w:lineRule="auto"/>
              <w:rPr>
                <w:rStyle w:val="Hyperlink"/>
                <w:color w:val="auto"/>
                <w:u w:val="none"/>
              </w:rPr>
            </w:pPr>
            <w:hyperlink r:id="rId316" w:history="1">
              <w:r w:rsidR="00B671B5" w:rsidRPr="00977797">
                <w:rPr>
                  <w:rStyle w:val="Hyperlink"/>
                  <w:rFonts w:ascii="Cambria" w:hAnsi="Cambria"/>
                  <w:color w:val="auto"/>
                  <w:sz w:val="20"/>
                  <w:szCs w:val="20"/>
                  <w:u w:val="none"/>
                </w:rPr>
                <w:t>ECU33061</w:t>
              </w:r>
            </w:hyperlink>
          </w:p>
        </w:tc>
        <w:tc>
          <w:tcPr>
            <w:tcW w:w="2551" w:type="dxa"/>
          </w:tcPr>
          <w:p w14:paraId="398ED168" w14:textId="55D548DA" w:rsidR="00B671B5" w:rsidRPr="006B3A0D" w:rsidRDefault="00B671B5" w:rsidP="006B3A0D">
            <w:pPr>
              <w:spacing w:after="0" w:line="276" w:lineRule="auto"/>
              <w:ind w:left="37"/>
              <w:rPr>
                <w:rFonts w:ascii="Cambria" w:hAnsi="Cambria"/>
                <w:sz w:val="20"/>
                <w:szCs w:val="20"/>
              </w:rPr>
            </w:pPr>
            <w:r w:rsidRPr="002E1E3F">
              <w:rPr>
                <w:rFonts w:ascii="Cambria" w:hAnsi="Cambria"/>
                <w:sz w:val="20"/>
                <w:szCs w:val="20"/>
              </w:rPr>
              <w:t>Economics of Policy Issues A</w:t>
            </w:r>
          </w:p>
        </w:tc>
        <w:tc>
          <w:tcPr>
            <w:tcW w:w="709" w:type="dxa"/>
          </w:tcPr>
          <w:p w14:paraId="370442D9" w14:textId="08FCBDFD"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9853DEC" w14:textId="2F2C513B" w:rsidR="00B671B5" w:rsidRPr="00AC58D8" w:rsidRDefault="006B3A0D" w:rsidP="00E24CB1">
            <w:pPr>
              <w:spacing w:after="0" w:line="276" w:lineRule="auto"/>
              <w:ind w:left="42"/>
              <w:rPr>
                <w:rFonts w:ascii="Cambria" w:hAnsi="Cambria"/>
                <w:b/>
                <w:sz w:val="20"/>
                <w:szCs w:val="20"/>
              </w:rPr>
            </w:pPr>
            <w:r>
              <w:rPr>
                <w:rFonts w:ascii="Cambria" w:hAnsi="Cambria" w:cs="Segoe UI"/>
                <w:sz w:val="20"/>
                <w:szCs w:val="20"/>
              </w:rPr>
              <w:t>None</w:t>
            </w:r>
          </w:p>
        </w:tc>
        <w:tc>
          <w:tcPr>
            <w:tcW w:w="1275" w:type="dxa"/>
            <w:vAlign w:val="center"/>
          </w:tcPr>
          <w:p w14:paraId="47A55E53" w14:textId="6FDF4041" w:rsidR="00B671B5" w:rsidRPr="00AC58D8" w:rsidRDefault="00B671B5" w:rsidP="00B671B5">
            <w:pPr>
              <w:spacing w:after="0" w:line="240" w:lineRule="auto"/>
              <w:rPr>
                <w:rStyle w:val="Hyperlink"/>
                <w:color w:val="auto"/>
                <w:u w:val="none"/>
              </w:rPr>
            </w:pPr>
          </w:p>
        </w:tc>
        <w:tc>
          <w:tcPr>
            <w:tcW w:w="1276" w:type="dxa"/>
          </w:tcPr>
          <w:p w14:paraId="2E207CF5"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F667E93" w14:textId="77777777" w:rsidR="00B671B5" w:rsidRDefault="00B671B5" w:rsidP="00B671B5">
            <w:r w:rsidRPr="007F013E">
              <w:rPr>
                <w:rFonts w:ascii="Cambria" w:hAnsi="Cambria" w:cs="Segoe UI"/>
                <w:sz w:val="20"/>
                <w:szCs w:val="20"/>
              </w:rPr>
              <w:t>Optional</w:t>
            </w:r>
          </w:p>
        </w:tc>
      </w:tr>
      <w:tr w:rsidR="00B671B5" w:rsidRPr="002E1E3F" w14:paraId="3CE1BF6F" w14:textId="77777777" w:rsidTr="00D73139">
        <w:tc>
          <w:tcPr>
            <w:tcW w:w="1135" w:type="dxa"/>
          </w:tcPr>
          <w:p w14:paraId="1CC281F8" w14:textId="12270823" w:rsidR="00B671B5" w:rsidRPr="00977797" w:rsidRDefault="00BB6CFC" w:rsidP="00B671B5">
            <w:pPr>
              <w:spacing w:after="0" w:line="240" w:lineRule="auto"/>
              <w:rPr>
                <w:rStyle w:val="Hyperlink"/>
                <w:color w:val="auto"/>
                <w:u w:val="none"/>
              </w:rPr>
            </w:pPr>
            <w:hyperlink r:id="rId317" w:history="1">
              <w:r w:rsidR="00B671B5" w:rsidRPr="00977797">
                <w:rPr>
                  <w:rStyle w:val="Hyperlink"/>
                  <w:rFonts w:ascii="Cambria" w:hAnsi="Cambria"/>
                  <w:color w:val="auto"/>
                  <w:sz w:val="20"/>
                  <w:szCs w:val="20"/>
                  <w:u w:val="none"/>
                </w:rPr>
                <w:t>ECU33081</w:t>
              </w:r>
            </w:hyperlink>
          </w:p>
        </w:tc>
        <w:tc>
          <w:tcPr>
            <w:tcW w:w="2551" w:type="dxa"/>
          </w:tcPr>
          <w:p w14:paraId="6D00D1F2" w14:textId="25516D1F"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Mathematical Economics A</w:t>
            </w:r>
          </w:p>
        </w:tc>
        <w:tc>
          <w:tcPr>
            <w:tcW w:w="709" w:type="dxa"/>
          </w:tcPr>
          <w:p w14:paraId="53831C5C" w14:textId="414F6CE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67E3E18B" w14:textId="489D81F4" w:rsidR="00B671B5" w:rsidRPr="00AC58D8" w:rsidRDefault="00BB6CFC" w:rsidP="00E24CB1">
            <w:pPr>
              <w:spacing w:after="0" w:line="276" w:lineRule="auto"/>
              <w:ind w:left="42"/>
              <w:rPr>
                <w:rFonts w:ascii="Cambria" w:hAnsi="Cambria" w:cs="Segoe UI"/>
                <w:sz w:val="20"/>
                <w:szCs w:val="20"/>
              </w:rPr>
            </w:pPr>
            <w:hyperlink r:id="rId318"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 xml:space="preserve">1 </w:t>
              </w:r>
            </w:hyperlink>
            <w:r w:rsidR="00B671B5" w:rsidRPr="00BC12A2">
              <w:rPr>
                <w:rFonts w:ascii="Cambria" w:hAnsi="Cambria" w:cs="Segoe UI"/>
                <w:sz w:val="20"/>
                <w:szCs w:val="20"/>
              </w:rPr>
              <w:t xml:space="preserve">&amp; </w:t>
            </w:r>
            <w:hyperlink r:id="rId319"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2</w:t>
              </w:r>
            </w:hyperlink>
          </w:p>
        </w:tc>
        <w:tc>
          <w:tcPr>
            <w:tcW w:w="1275" w:type="dxa"/>
            <w:vAlign w:val="center"/>
          </w:tcPr>
          <w:p w14:paraId="2C506F75" w14:textId="39E3B9CF" w:rsidR="00B671B5" w:rsidRPr="00AC58D8" w:rsidRDefault="00B671B5" w:rsidP="00B671B5">
            <w:pPr>
              <w:spacing w:after="0" w:line="240" w:lineRule="auto"/>
              <w:rPr>
                <w:rStyle w:val="Hyperlink"/>
                <w:color w:val="auto"/>
                <w:u w:val="none"/>
              </w:rPr>
            </w:pPr>
          </w:p>
        </w:tc>
        <w:tc>
          <w:tcPr>
            <w:tcW w:w="1276" w:type="dxa"/>
          </w:tcPr>
          <w:p w14:paraId="24D0ACC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4821161" w14:textId="77777777" w:rsidR="00B671B5" w:rsidRDefault="00B671B5" w:rsidP="00B671B5">
            <w:r w:rsidRPr="007F013E">
              <w:rPr>
                <w:rFonts w:ascii="Cambria" w:hAnsi="Cambria" w:cs="Segoe UI"/>
                <w:sz w:val="20"/>
                <w:szCs w:val="20"/>
              </w:rPr>
              <w:t>Optional</w:t>
            </w:r>
          </w:p>
        </w:tc>
      </w:tr>
      <w:tr w:rsidR="00B671B5" w:rsidRPr="002E1E3F" w14:paraId="264F0D8D" w14:textId="77777777" w:rsidTr="00D73139">
        <w:trPr>
          <w:trHeight w:val="381"/>
        </w:trPr>
        <w:tc>
          <w:tcPr>
            <w:tcW w:w="1135" w:type="dxa"/>
          </w:tcPr>
          <w:p w14:paraId="3B79CF47" w14:textId="19814C4D" w:rsidR="00B671B5" w:rsidRPr="00977797" w:rsidRDefault="00BB6CFC" w:rsidP="00B671B5">
            <w:pPr>
              <w:spacing w:after="0" w:line="240" w:lineRule="auto"/>
              <w:rPr>
                <w:rStyle w:val="Hyperlink"/>
                <w:color w:val="auto"/>
                <w:u w:val="none"/>
              </w:rPr>
            </w:pPr>
            <w:hyperlink r:id="rId320" w:history="1">
              <w:r w:rsidR="00B671B5" w:rsidRPr="00977797">
                <w:rPr>
                  <w:rStyle w:val="Hyperlink"/>
                  <w:rFonts w:ascii="Cambria" w:hAnsi="Cambria"/>
                  <w:color w:val="auto"/>
                  <w:sz w:val="20"/>
                  <w:szCs w:val="20"/>
                  <w:u w:val="none"/>
                </w:rPr>
                <w:t>ECU33091</w:t>
              </w:r>
            </w:hyperlink>
          </w:p>
        </w:tc>
        <w:tc>
          <w:tcPr>
            <w:tcW w:w="2551" w:type="dxa"/>
          </w:tcPr>
          <w:p w14:paraId="1058E06C"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Econometrics A</w:t>
            </w:r>
          </w:p>
          <w:p w14:paraId="024D1609" w14:textId="77777777" w:rsidR="00B671B5" w:rsidRPr="002E1E3F" w:rsidRDefault="00B671B5" w:rsidP="00E24CB1">
            <w:pPr>
              <w:spacing w:after="0" w:line="276" w:lineRule="auto"/>
              <w:ind w:left="37"/>
              <w:rPr>
                <w:rFonts w:ascii="Cambria" w:hAnsi="Cambria"/>
                <w:sz w:val="20"/>
                <w:szCs w:val="20"/>
              </w:rPr>
            </w:pPr>
          </w:p>
        </w:tc>
        <w:tc>
          <w:tcPr>
            <w:tcW w:w="709" w:type="dxa"/>
          </w:tcPr>
          <w:p w14:paraId="6252FC6F" w14:textId="4F82A6F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4AB0BC4" w14:textId="50A957E7" w:rsidR="00B671B5" w:rsidRPr="00AC58D8" w:rsidRDefault="00BB6CFC" w:rsidP="00E24CB1">
            <w:pPr>
              <w:spacing w:after="0" w:line="276" w:lineRule="auto"/>
              <w:ind w:left="42"/>
              <w:rPr>
                <w:rFonts w:ascii="Cambria" w:hAnsi="Cambria" w:cs="Segoe UI"/>
                <w:sz w:val="20"/>
                <w:szCs w:val="20"/>
              </w:rPr>
            </w:pPr>
            <w:hyperlink r:id="rId321"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322" w:history="1">
              <w:r w:rsidR="00B671B5" w:rsidRPr="00BC12A2">
                <w:rPr>
                  <w:rStyle w:val="Hyperlink"/>
                  <w:rFonts w:ascii="Cambria" w:hAnsi="Cambria" w:cs="Segoe UI"/>
                  <w:color w:val="auto"/>
                  <w:sz w:val="20"/>
                  <w:szCs w:val="20"/>
                  <w:u w:val="none"/>
                </w:rPr>
                <w:t>ECU22032</w:t>
              </w:r>
            </w:hyperlink>
          </w:p>
        </w:tc>
        <w:tc>
          <w:tcPr>
            <w:tcW w:w="1275" w:type="dxa"/>
          </w:tcPr>
          <w:p w14:paraId="50EF15B9" w14:textId="487682D7" w:rsidR="00B671B5" w:rsidRPr="00AC58D8" w:rsidRDefault="00BB6CFC" w:rsidP="00E24CB1">
            <w:pPr>
              <w:spacing w:after="0" w:line="240" w:lineRule="auto"/>
              <w:ind w:left="-113"/>
              <w:rPr>
                <w:rStyle w:val="Hyperlink"/>
                <w:color w:val="auto"/>
                <w:u w:val="none"/>
              </w:rPr>
            </w:pPr>
            <w:hyperlink r:id="rId323" w:history="1">
              <w:r w:rsidR="00B671B5" w:rsidRPr="00BC12A2">
                <w:rPr>
                  <w:rStyle w:val="Hyperlink"/>
                  <w:rFonts w:ascii="Cambria" w:hAnsi="Cambria"/>
                  <w:color w:val="auto"/>
                  <w:sz w:val="20"/>
                  <w:szCs w:val="20"/>
                  <w:u w:val="none"/>
                </w:rPr>
                <w:t>ECU33092</w:t>
              </w:r>
            </w:hyperlink>
          </w:p>
        </w:tc>
        <w:tc>
          <w:tcPr>
            <w:tcW w:w="1276" w:type="dxa"/>
          </w:tcPr>
          <w:p w14:paraId="7F214AE5"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3B433A96"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p w14:paraId="1D2B6F06" w14:textId="77777777" w:rsidR="00B671B5" w:rsidRPr="002E1E3F" w:rsidRDefault="00B671B5" w:rsidP="00B671B5">
            <w:pPr>
              <w:spacing w:after="0" w:line="240" w:lineRule="auto"/>
              <w:rPr>
                <w:rFonts w:ascii="Cambria" w:hAnsi="Cambria" w:cs="Segoe UI"/>
                <w:sz w:val="20"/>
                <w:szCs w:val="20"/>
              </w:rPr>
            </w:pPr>
          </w:p>
        </w:tc>
      </w:tr>
      <w:tr w:rsidR="00DD4C39" w:rsidRPr="002E1E3F" w14:paraId="229BFAC9" w14:textId="77777777" w:rsidTr="00972CB2">
        <w:tc>
          <w:tcPr>
            <w:tcW w:w="10774" w:type="dxa"/>
            <w:gridSpan w:val="7"/>
          </w:tcPr>
          <w:p w14:paraId="6BC571B2" w14:textId="64A4037D" w:rsidR="00DD4C39" w:rsidRDefault="00E778A8" w:rsidP="00E24CB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41C7A1EE" w14:textId="1DD0BBE8" w:rsidR="00CB1ECD" w:rsidRPr="002E1E3F" w:rsidRDefault="00CB1ECD" w:rsidP="00E24CB1">
            <w:pPr>
              <w:spacing w:after="0" w:line="240" w:lineRule="auto"/>
              <w:ind w:left="42"/>
              <w:jc w:val="center"/>
              <w:rPr>
                <w:rFonts w:ascii="Cambria" w:hAnsi="Cambria" w:cs="Segoe UI"/>
                <w:b/>
                <w:sz w:val="20"/>
                <w:szCs w:val="20"/>
              </w:rPr>
            </w:pPr>
          </w:p>
        </w:tc>
      </w:tr>
      <w:tr w:rsidR="00DD4C39" w:rsidRPr="002E1E3F" w14:paraId="2C33FA8D" w14:textId="77777777" w:rsidTr="00D73139">
        <w:tc>
          <w:tcPr>
            <w:tcW w:w="1135" w:type="dxa"/>
          </w:tcPr>
          <w:p w14:paraId="54F0A3E5" w14:textId="77777777" w:rsidR="00DD4C39" w:rsidRPr="00977797" w:rsidRDefault="00BB6CFC" w:rsidP="00972CB2">
            <w:pPr>
              <w:spacing w:after="0" w:line="240" w:lineRule="auto"/>
              <w:rPr>
                <w:rStyle w:val="Hyperlink"/>
                <w:color w:val="auto"/>
                <w:u w:val="none"/>
              </w:rPr>
            </w:pPr>
            <w:hyperlink r:id="rId324" w:history="1">
              <w:r w:rsidR="00DD4C39" w:rsidRPr="00977797">
                <w:rPr>
                  <w:rStyle w:val="Hyperlink"/>
                  <w:rFonts w:ascii="Cambria" w:hAnsi="Cambria"/>
                  <w:color w:val="auto"/>
                  <w:sz w:val="20"/>
                  <w:szCs w:val="20"/>
                  <w:u w:val="none"/>
                </w:rPr>
                <w:t>ECU33012</w:t>
              </w:r>
            </w:hyperlink>
          </w:p>
        </w:tc>
        <w:tc>
          <w:tcPr>
            <w:tcW w:w="2551" w:type="dxa"/>
          </w:tcPr>
          <w:p w14:paraId="2ECC6ED8"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Economic Analysis B</w:t>
            </w:r>
          </w:p>
        </w:tc>
        <w:tc>
          <w:tcPr>
            <w:tcW w:w="709" w:type="dxa"/>
          </w:tcPr>
          <w:p w14:paraId="73C52876"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DAE2875" w14:textId="3772EF16" w:rsidR="00DD4C39" w:rsidRPr="00AC58D8" w:rsidRDefault="00BB6CFC" w:rsidP="00E24CB1">
            <w:pPr>
              <w:spacing w:after="0" w:line="240" w:lineRule="auto"/>
              <w:ind w:left="42"/>
              <w:rPr>
                <w:rFonts w:ascii="Cambria" w:hAnsi="Cambria"/>
                <w:sz w:val="20"/>
                <w:szCs w:val="20"/>
              </w:rPr>
            </w:pPr>
            <w:hyperlink r:id="rId325"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26"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br/>
            </w:r>
          </w:p>
        </w:tc>
        <w:tc>
          <w:tcPr>
            <w:tcW w:w="1275" w:type="dxa"/>
            <w:vAlign w:val="center"/>
          </w:tcPr>
          <w:p w14:paraId="4D52F86E" w14:textId="064929B6" w:rsidR="00DD4C39" w:rsidRPr="002E1E3F" w:rsidRDefault="00DD4C39" w:rsidP="00C57680">
            <w:pPr>
              <w:spacing w:after="0" w:line="240" w:lineRule="auto"/>
              <w:ind w:left="28"/>
              <w:rPr>
                <w:rFonts w:ascii="Cambria" w:hAnsi="Cambria"/>
                <w:sz w:val="20"/>
                <w:szCs w:val="20"/>
              </w:rPr>
            </w:pPr>
          </w:p>
        </w:tc>
        <w:tc>
          <w:tcPr>
            <w:tcW w:w="1276" w:type="dxa"/>
          </w:tcPr>
          <w:p w14:paraId="03116B68" w14:textId="2429B5B6"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4E522748" w14:textId="77777777" w:rsidR="00DD4C39" w:rsidRPr="002E1E3F" w:rsidRDefault="00DD4C39" w:rsidP="00972CB2">
            <w:pPr>
              <w:spacing w:after="0" w:line="240" w:lineRule="auto"/>
              <w:rPr>
                <w:rFonts w:ascii="Cambria" w:hAnsi="Cambria" w:cs="Segoe UI"/>
                <w:sz w:val="20"/>
                <w:szCs w:val="20"/>
              </w:rPr>
            </w:pPr>
          </w:p>
        </w:tc>
        <w:tc>
          <w:tcPr>
            <w:tcW w:w="1276" w:type="dxa"/>
          </w:tcPr>
          <w:p w14:paraId="35B9991F" w14:textId="114BA41F" w:rsidR="00DD4C39" w:rsidRPr="002E1E3F" w:rsidRDefault="00C57680" w:rsidP="00972CB2">
            <w:pPr>
              <w:spacing w:after="0" w:line="240" w:lineRule="auto"/>
              <w:rPr>
                <w:rFonts w:ascii="Cambria" w:hAnsi="Cambria" w:cs="Segoe UI"/>
                <w:sz w:val="20"/>
                <w:szCs w:val="20"/>
              </w:rPr>
            </w:pPr>
            <w:r>
              <w:rPr>
                <w:rFonts w:ascii="Cambria" w:hAnsi="Cambria" w:cs="Segoe UI"/>
                <w:sz w:val="20"/>
                <w:szCs w:val="20"/>
              </w:rPr>
              <w:t>Mandatory</w:t>
            </w:r>
            <w:r w:rsidR="0083538C">
              <w:rPr>
                <w:rFonts w:ascii="Cambria" w:hAnsi="Cambria" w:cs="Segoe UI"/>
                <w:sz w:val="20"/>
                <w:szCs w:val="20"/>
              </w:rPr>
              <w:t xml:space="preserve"> if choosing Major Minor ‘A</w:t>
            </w:r>
            <w:r w:rsidR="00A56873">
              <w:rPr>
                <w:rFonts w:ascii="Cambria" w:hAnsi="Cambria" w:cs="Segoe UI"/>
                <w:sz w:val="20"/>
                <w:szCs w:val="20"/>
              </w:rPr>
              <w:t>’</w:t>
            </w:r>
          </w:p>
        </w:tc>
      </w:tr>
      <w:tr w:rsidR="00DD4C39" w:rsidRPr="002E1E3F" w14:paraId="5B0D3FB7" w14:textId="77777777" w:rsidTr="00D73139">
        <w:tc>
          <w:tcPr>
            <w:tcW w:w="1135" w:type="dxa"/>
          </w:tcPr>
          <w:p w14:paraId="611FC737" w14:textId="77777777" w:rsidR="00DD4C39" w:rsidRPr="00977797" w:rsidRDefault="00BB6CFC" w:rsidP="00972CB2">
            <w:pPr>
              <w:spacing w:after="0" w:line="240" w:lineRule="auto"/>
              <w:rPr>
                <w:rStyle w:val="Hyperlink"/>
                <w:color w:val="auto"/>
                <w:u w:val="none"/>
              </w:rPr>
            </w:pPr>
            <w:hyperlink r:id="rId327" w:history="1">
              <w:r w:rsidR="00DD4C39" w:rsidRPr="00977797">
                <w:rPr>
                  <w:rStyle w:val="Hyperlink"/>
                  <w:rFonts w:ascii="Cambria" w:hAnsi="Cambria"/>
                  <w:color w:val="auto"/>
                  <w:sz w:val="20"/>
                  <w:szCs w:val="20"/>
                  <w:u w:val="none"/>
                </w:rPr>
                <w:t>ECU33022</w:t>
              </w:r>
            </w:hyperlink>
          </w:p>
        </w:tc>
        <w:tc>
          <w:tcPr>
            <w:tcW w:w="2551" w:type="dxa"/>
          </w:tcPr>
          <w:p w14:paraId="1B2A7A93"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Money and Banking B</w:t>
            </w:r>
          </w:p>
        </w:tc>
        <w:tc>
          <w:tcPr>
            <w:tcW w:w="709" w:type="dxa"/>
          </w:tcPr>
          <w:p w14:paraId="47AD1AF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56F04D19" w14:textId="62C08433" w:rsidR="00DD4C39" w:rsidRPr="00AC58D8" w:rsidRDefault="00BB6CFC" w:rsidP="00E24CB1">
            <w:pPr>
              <w:spacing w:after="0" w:line="240" w:lineRule="auto"/>
              <w:ind w:left="42"/>
              <w:rPr>
                <w:rFonts w:ascii="Cambria" w:hAnsi="Cambria"/>
                <w:b/>
                <w:sz w:val="20"/>
                <w:szCs w:val="20"/>
              </w:rPr>
            </w:pPr>
            <w:hyperlink r:id="rId328"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29"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330"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331"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5BCA89F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041C2A1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78882C3" w14:textId="77777777" w:rsidR="00DD4C39" w:rsidRDefault="00DD4C39" w:rsidP="00972CB2">
            <w:r w:rsidRPr="00BF287F">
              <w:rPr>
                <w:rFonts w:ascii="Cambria" w:hAnsi="Cambria" w:cs="Segoe UI"/>
                <w:sz w:val="20"/>
                <w:szCs w:val="20"/>
              </w:rPr>
              <w:t>Optional</w:t>
            </w:r>
          </w:p>
        </w:tc>
      </w:tr>
      <w:tr w:rsidR="00DD4C39" w:rsidRPr="002E1E3F" w14:paraId="2DD182D5" w14:textId="77777777" w:rsidTr="00D73139">
        <w:tc>
          <w:tcPr>
            <w:tcW w:w="1135" w:type="dxa"/>
          </w:tcPr>
          <w:p w14:paraId="26523742" w14:textId="77777777" w:rsidR="00DD4C39" w:rsidRPr="00977797" w:rsidRDefault="00BB6CFC" w:rsidP="00972CB2">
            <w:pPr>
              <w:spacing w:after="0" w:line="240" w:lineRule="auto"/>
              <w:rPr>
                <w:rStyle w:val="Hyperlink"/>
                <w:color w:val="auto"/>
                <w:u w:val="none"/>
              </w:rPr>
            </w:pPr>
            <w:hyperlink r:id="rId332" w:history="1">
              <w:r w:rsidR="00DD4C39" w:rsidRPr="00977797">
                <w:rPr>
                  <w:rStyle w:val="Hyperlink"/>
                  <w:rFonts w:ascii="Cambria" w:hAnsi="Cambria"/>
                  <w:color w:val="auto"/>
                  <w:sz w:val="20"/>
                  <w:szCs w:val="20"/>
                  <w:u w:val="none"/>
                </w:rPr>
                <w:t>ECU33032</w:t>
              </w:r>
            </w:hyperlink>
          </w:p>
        </w:tc>
        <w:tc>
          <w:tcPr>
            <w:tcW w:w="2551" w:type="dxa"/>
          </w:tcPr>
          <w:p w14:paraId="3B1EA868" w14:textId="77777777" w:rsidR="00DD4C39" w:rsidRPr="002E1E3F" w:rsidRDefault="00DD4C39" w:rsidP="00E24CB1">
            <w:pPr>
              <w:spacing w:after="0" w:line="276" w:lineRule="auto"/>
              <w:ind w:left="37"/>
              <w:rPr>
                <w:rFonts w:ascii="Cambria" w:hAnsi="Cambria" w:cs="Segoe UI"/>
                <w:sz w:val="20"/>
                <w:szCs w:val="20"/>
              </w:rPr>
            </w:pPr>
            <w:r w:rsidRPr="002E1E3F">
              <w:rPr>
                <w:rFonts w:ascii="Cambria" w:hAnsi="Cambria"/>
                <w:sz w:val="20"/>
                <w:szCs w:val="20"/>
              </w:rPr>
              <w:t>European Economy B</w:t>
            </w:r>
          </w:p>
        </w:tc>
        <w:tc>
          <w:tcPr>
            <w:tcW w:w="709" w:type="dxa"/>
          </w:tcPr>
          <w:p w14:paraId="222F7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12185FEB" w14:textId="002037A3" w:rsidR="00DD4C39" w:rsidRPr="00AC58D8" w:rsidRDefault="00BB6CFC" w:rsidP="00E24CB1">
            <w:pPr>
              <w:spacing w:after="0" w:line="276" w:lineRule="auto"/>
              <w:ind w:left="42"/>
              <w:rPr>
                <w:rFonts w:ascii="Cambria" w:hAnsi="Cambria"/>
                <w:b/>
                <w:sz w:val="20"/>
                <w:szCs w:val="20"/>
              </w:rPr>
            </w:pPr>
            <w:hyperlink r:id="rId33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34"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4C24834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FCD0A8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194DFB" w14:textId="77777777" w:rsidR="00DD4C39" w:rsidRDefault="00DD4C39" w:rsidP="00972CB2">
            <w:r w:rsidRPr="00BF287F">
              <w:rPr>
                <w:rFonts w:ascii="Cambria" w:hAnsi="Cambria" w:cs="Segoe UI"/>
                <w:sz w:val="20"/>
                <w:szCs w:val="20"/>
              </w:rPr>
              <w:t>Optional</w:t>
            </w:r>
          </w:p>
        </w:tc>
      </w:tr>
      <w:tr w:rsidR="00DD4C39" w:rsidRPr="002E1E3F" w14:paraId="59414126" w14:textId="77777777" w:rsidTr="00D73139">
        <w:tc>
          <w:tcPr>
            <w:tcW w:w="1135" w:type="dxa"/>
          </w:tcPr>
          <w:p w14:paraId="3B2BF2CE" w14:textId="77777777" w:rsidR="00DD4C39" w:rsidRPr="00977797" w:rsidRDefault="00BB6CFC" w:rsidP="00972CB2">
            <w:pPr>
              <w:spacing w:after="0" w:line="240" w:lineRule="auto"/>
              <w:rPr>
                <w:rStyle w:val="Hyperlink"/>
                <w:color w:val="auto"/>
                <w:u w:val="none"/>
              </w:rPr>
            </w:pPr>
            <w:hyperlink r:id="rId335" w:history="1">
              <w:r w:rsidR="00DD4C39" w:rsidRPr="00977797">
                <w:rPr>
                  <w:rStyle w:val="Hyperlink"/>
                  <w:rFonts w:ascii="Cambria" w:hAnsi="Cambria"/>
                  <w:color w:val="auto"/>
                  <w:sz w:val="20"/>
                  <w:szCs w:val="20"/>
                  <w:u w:val="none"/>
                </w:rPr>
                <w:t>ECU33052</w:t>
              </w:r>
            </w:hyperlink>
          </w:p>
        </w:tc>
        <w:tc>
          <w:tcPr>
            <w:tcW w:w="2551" w:type="dxa"/>
          </w:tcPr>
          <w:p w14:paraId="200E9DBB"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Investment Analysis B</w:t>
            </w:r>
          </w:p>
        </w:tc>
        <w:tc>
          <w:tcPr>
            <w:tcW w:w="709" w:type="dxa"/>
          </w:tcPr>
          <w:p w14:paraId="6BC5E10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57B2ED" w14:textId="43736AD1" w:rsidR="00DD4C39" w:rsidRPr="00AC58D8" w:rsidRDefault="00BB6CFC" w:rsidP="00E24CB1">
            <w:pPr>
              <w:spacing w:after="0" w:line="276" w:lineRule="auto"/>
              <w:ind w:left="42"/>
              <w:rPr>
                <w:rFonts w:ascii="Cambria" w:hAnsi="Cambria"/>
                <w:b/>
                <w:sz w:val="20"/>
                <w:szCs w:val="20"/>
              </w:rPr>
            </w:pPr>
            <w:hyperlink r:id="rId336"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37"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338"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339"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3C77E3A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E66127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CDEC53C" w14:textId="77777777" w:rsidR="00DD4C39" w:rsidRDefault="00DD4C39" w:rsidP="00972CB2">
            <w:r w:rsidRPr="00BF287F">
              <w:rPr>
                <w:rFonts w:ascii="Cambria" w:hAnsi="Cambria" w:cs="Segoe UI"/>
                <w:sz w:val="20"/>
                <w:szCs w:val="20"/>
              </w:rPr>
              <w:t>Optional</w:t>
            </w:r>
          </w:p>
        </w:tc>
      </w:tr>
      <w:tr w:rsidR="00DD4C39" w:rsidRPr="002E1E3F" w14:paraId="42A2F286" w14:textId="77777777" w:rsidTr="00D73139">
        <w:tc>
          <w:tcPr>
            <w:tcW w:w="1135" w:type="dxa"/>
          </w:tcPr>
          <w:p w14:paraId="376D2B0B" w14:textId="77777777" w:rsidR="00DD4C39" w:rsidRPr="00977797" w:rsidRDefault="00BB6CFC" w:rsidP="00972CB2">
            <w:pPr>
              <w:spacing w:after="0" w:line="240" w:lineRule="auto"/>
              <w:rPr>
                <w:rStyle w:val="Hyperlink"/>
                <w:color w:val="auto"/>
                <w:u w:val="none"/>
              </w:rPr>
            </w:pPr>
            <w:hyperlink r:id="rId340" w:history="1">
              <w:r w:rsidR="00DD4C39" w:rsidRPr="00977797">
                <w:rPr>
                  <w:rStyle w:val="Hyperlink"/>
                  <w:rFonts w:ascii="Cambria" w:hAnsi="Cambria"/>
                  <w:color w:val="auto"/>
                  <w:sz w:val="20"/>
                  <w:szCs w:val="20"/>
                  <w:u w:val="none"/>
                </w:rPr>
                <w:t>ECU33062</w:t>
              </w:r>
            </w:hyperlink>
          </w:p>
        </w:tc>
        <w:tc>
          <w:tcPr>
            <w:tcW w:w="2551" w:type="dxa"/>
          </w:tcPr>
          <w:p w14:paraId="467383ED" w14:textId="48E57078" w:rsidR="00DD4C39" w:rsidRPr="000D25FA" w:rsidRDefault="00DD4C39" w:rsidP="000D25FA">
            <w:pPr>
              <w:spacing w:after="0" w:line="276" w:lineRule="auto"/>
              <w:ind w:left="37"/>
              <w:rPr>
                <w:rFonts w:ascii="Cambria" w:hAnsi="Cambria"/>
                <w:sz w:val="20"/>
                <w:szCs w:val="20"/>
              </w:rPr>
            </w:pPr>
            <w:r w:rsidRPr="002E1E3F">
              <w:rPr>
                <w:rFonts w:ascii="Cambria" w:hAnsi="Cambria"/>
                <w:sz w:val="20"/>
                <w:szCs w:val="20"/>
              </w:rPr>
              <w:t>Economics of Policy Issues B</w:t>
            </w:r>
          </w:p>
        </w:tc>
        <w:tc>
          <w:tcPr>
            <w:tcW w:w="709" w:type="dxa"/>
          </w:tcPr>
          <w:p w14:paraId="5898F56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7F0AAC14" w14:textId="14248835" w:rsidR="00DD4C39" w:rsidRPr="006B3A0D" w:rsidRDefault="006B3A0D" w:rsidP="000D25FA">
            <w:pPr>
              <w:spacing w:after="0" w:line="276" w:lineRule="auto"/>
              <w:rPr>
                <w:rFonts w:ascii="Cambria" w:hAnsi="Cambria"/>
                <w:bCs/>
                <w:sz w:val="20"/>
                <w:szCs w:val="20"/>
              </w:rPr>
            </w:pPr>
            <w:r>
              <w:rPr>
                <w:rFonts w:ascii="Cambria" w:hAnsi="Cambria"/>
                <w:b/>
                <w:sz w:val="20"/>
                <w:szCs w:val="20"/>
              </w:rPr>
              <w:t xml:space="preserve"> </w:t>
            </w:r>
            <w:r w:rsidRPr="006B3A0D">
              <w:rPr>
                <w:rFonts w:ascii="Cambria" w:hAnsi="Cambria"/>
                <w:bCs/>
                <w:sz w:val="20"/>
                <w:szCs w:val="20"/>
              </w:rPr>
              <w:t>None</w:t>
            </w:r>
          </w:p>
        </w:tc>
        <w:tc>
          <w:tcPr>
            <w:tcW w:w="1275" w:type="dxa"/>
            <w:vAlign w:val="center"/>
          </w:tcPr>
          <w:p w14:paraId="577888A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461F659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D88C2B8" w14:textId="77777777" w:rsidR="00DD4C39" w:rsidRDefault="00DD4C39" w:rsidP="00972CB2">
            <w:r w:rsidRPr="00BF287F">
              <w:rPr>
                <w:rFonts w:ascii="Cambria" w:hAnsi="Cambria" w:cs="Segoe UI"/>
                <w:sz w:val="20"/>
                <w:szCs w:val="20"/>
              </w:rPr>
              <w:t>Optional</w:t>
            </w:r>
          </w:p>
        </w:tc>
      </w:tr>
      <w:tr w:rsidR="00DD4C39" w:rsidRPr="002E1E3F" w14:paraId="6E5DFD85" w14:textId="77777777" w:rsidTr="00D73139">
        <w:tc>
          <w:tcPr>
            <w:tcW w:w="1135" w:type="dxa"/>
          </w:tcPr>
          <w:p w14:paraId="35B04EBF" w14:textId="77777777" w:rsidR="00DD4C39" w:rsidRPr="00977797" w:rsidRDefault="00BB6CFC" w:rsidP="00972CB2">
            <w:pPr>
              <w:spacing w:after="0" w:line="240" w:lineRule="auto"/>
              <w:rPr>
                <w:rStyle w:val="Hyperlink"/>
                <w:color w:val="auto"/>
                <w:u w:val="none"/>
              </w:rPr>
            </w:pPr>
            <w:hyperlink r:id="rId341" w:history="1">
              <w:r w:rsidR="00DD4C39" w:rsidRPr="00977797">
                <w:rPr>
                  <w:rStyle w:val="Hyperlink"/>
                  <w:rFonts w:ascii="Cambria" w:hAnsi="Cambria"/>
                  <w:color w:val="auto"/>
                  <w:sz w:val="20"/>
                  <w:szCs w:val="20"/>
                  <w:u w:val="none"/>
                </w:rPr>
                <w:t>ECU33082</w:t>
              </w:r>
            </w:hyperlink>
          </w:p>
        </w:tc>
        <w:tc>
          <w:tcPr>
            <w:tcW w:w="2551" w:type="dxa"/>
          </w:tcPr>
          <w:p w14:paraId="47C9BC1E"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Mathematical Economics B</w:t>
            </w:r>
          </w:p>
        </w:tc>
        <w:tc>
          <w:tcPr>
            <w:tcW w:w="709" w:type="dxa"/>
          </w:tcPr>
          <w:p w14:paraId="2142B6B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64CFA4EA" w14:textId="77777777" w:rsidR="00DD4C39" w:rsidRDefault="00BB6CFC" w:rsidP="00E24CB1">
            <w:pPr>
              <w:spacing w:after="0" w:line="276" w:lineRule="auto"/>
              <w:ind w:left="42"/>
            </w:pPr>
            <w:hyperlink r:id="rId342"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43" w:history="1">
              <w:r w:rsidR="00DD4C39" w:rsidRPr="00AC58D8">
                <w:rPr>
                  <w:rStyle w:val="Hyperlink"/>
                  <w:rFonts w:ascii="Cambria" w:hAnsi="Cambria" w:cs="Segoe UI"/>
                  <w:color w:val="auto"/>
                  <w:sz w:val="20"/>
                  <w:szCs w:val="20"/>
                  <w:u w:val="none"/>
                </w:rPr>
                <w:t>ECU22012</w:t>
              </w:r>
            </w:hyperlink>
          </w:p>
          <w:p w14:paraId="1768994C" w14:textId="66B264BD" w:rsidR="000D25FA" w:rsidRPr="00AC58D8" w:rsidRDefault="000D25FA" w:rsidP="00E24CB1">
            <w:pPr>
              <w:spacing w:after="0" w:line="276" w:lineRule="auto"/>
              <w:ind w:left="42"/>
              <w:rPr>
                <w:rFonts w:ascii="Cambria" w:hAnsi="Cambria" w:cs="Segoe UI"/>
                <w:sz w:val="20"/>
                <w:szCs w:val="20"/>
              </w:rPr>
            </w:pPr>
          </w:p>
        </w:tc>
        <w:tc>
          <w:tcPr>
            <w:tcW w:w="1275" w:type="dxa"/>
            <w:vAlign w:val="center"/>
          </w:tcPr>
          <w:p w14:paraId="22CDB40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8804BF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CEEC08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6895A81" w14:textId="77777777" w:rsidTr="00D73139">
        <w:tc>
          <w:tcPr>
            <w:tcW w:w="1135" w:type="dxa"/>
          </w:tcPr>
          <w:p w14:paraId="26D3D3ED" w14:textId="77777777" w:rsidR="00DD4C39" w:rsidRPr="00977797" w:rsidRDefault="00BB6CFC" w:rsidP="00972CB2">
            <w:pPr>
              <w:spacing w:after="0" w:line="240" w:lineRule="auto"/>
              <w:rPr>
                <w:rStyle w:val="Hyperlink"/>
                <w:color w:val="auto"/>
                <w:u w:val="none"/>
              </w:rPr>
            </w:pPr>
            <w:hyperlink r:id="rId344" w:history="1">
              <w:r w:rsidR="00DD4C39" w:rsidRPr="00977797">
                <w:rPr>
                  <w:rStyle w:val="Hyperlink"/>
                  <w:rFonts w:ascii="Cambria" w:hAnsi="Cambria"/>
                  <w:color w:val="auto"/>
                  <w:sz w:val="20"/>
                  <w:szCs w:val="20"/>
                  <w:u w:val="none"/>
                </w:rPr>
                <w:t>ECU33092</w:t>
              </w:r>
            </w:hyperlink>
          </w:p>
        </w:tc>
        <w:tc>
          <w:tcPr>
            <w:tcW w:w="2551" w:type="dxa"/>
          </w:tcPr>
          <w:p w14:paraId="2775E146"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Econometrics B</w:t>
            </w:r>
          </w:p>
        </w:tc>
        <w:tc>
          <w:tcPr>
            <w:tcW w:w="709" w:type="dxa"/>
          </w:tcPr>
          <w:p w14:paraId="704FFA6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746B95B" w14:textId="77777777" w:rsidR="00DD4C39" w:rsidRPr="00AC58D8" w:rsidRDefault="00BB6CFC" w:rsidP="00E24CB1">
            <w:pPr>
              <w:spacing w:after="0" w:line="276" w:lineRule="auto"/>
              <w:ind w:left="42"/>
              <w:rPr>
                <w:rFonts w:ascii="Cambria" w:hAnsi="Cambria" w:cs="Segoe UI"/>
                <w:sz w:val="20"/>
                <w:szCs w:val="20"/>
              </w:rPr>
            </w:pPr>
            <w:hyperlink r:id="rId345"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346" w:history="1">
              <w:r w:rsidR="00DD4C39" w:rsidRPr="00AC58D8">
                <w:rPr>
                  <w:rStyle w:val="Hyperlink"/>
                  <w:rFonts w:ascii="Cambria" w:hAnsi="Cambria" w:cs="Segoe UI"/>
                  <w:color w:val="auto"/>
                  <w:sz w:val="20"/>
                  <w:szCs w:val="20"/>
                  <w:u w:val="none"/>
                </w:rPr>
                <w:t>ECU22032</w:t>
              </w:r>
            </w:hyperlink>
            <w:r w:rsidR="00DD4C39" w:rsidRPr="00AC58D8">
              <w:rPr>
                <w:rFonts w:ascii="Cambria" w:hAnsi="Cambria" w:cs="Segoe UI"/>
                <w:sz w:val="20"/>
                <w:szCs w:val="20"/>
              </w:rPr>
              <w:t xml:space="preserve">, </w:t>
            </w:r>
            <w:hyperlink r:id="rId347" w:history="1">
              <w:r w:rsidR="00DD4C39" w:rsidRPr="00AC58D8">
                <w:rPr>
                  <w:rStyle w:val="Hyperlink"/>
                  <w:rFonts w:ascii="Cambria" w:hAnsi="Cambria"/>
                  <w:color w:val="auto"/>
                  <w:sz w:val="20"/>
                  <w:szCs w:val="20"/>
                  <w:u w:val="none"/>
                </w:rPr>
                <w:t>ECU33091</w:t>
              </w:r>
            </w:hyperlink>
          </w:p>
        </w:tc>
        <w:tc>
          <w:tcPr>
            <w:tcW w:w="1275" w:type="dxa"/>
          </w:tcPr>
          <w:p w14:paraId="7F41B3D8" w14:textId="16677DF5" w:rsidR="00DD4C39" w:rsidRPr="002E1E3F" w:rsidRDefault="00DD4C39" w:rsidP="00E24CB1">
            <w:pPr>
              <w:spacing w:after="0" w:line="276" w:lineRule="auto"/>
              <w:ind w:left="-113"/>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276" w:type="dxa"/>
          </w:tcPr>
          <w:p w14:paraId="169D52D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2C80C99E" w14:textId="77777777" w:rsidR="00DD4C39" w:rsidRPr="002E1E3F" w:rsidRDefault="00DD4C39" w:rsidP="00972CB2">
            <w:pPr>
              <w:spacing w:after="0" w:line="240" w:lineRule="auto"/>
              <w:rPr>
                <w:rFonts w:ascii="Cambria" w:hAnsi="Cambria" w:cs="Segoe UI"/>
                <w:sz w:val="20"/>
                <w:szCs w:val="20"/>
              </w:rPr>
            </w:pPr>
          </w:p>
        </w:tc>
        <w:tc>
          <w:tcPr>
            <w:tcW w:w="1276" w:type="dxa"/>
          </w:tcPr>
          <w:p w14:paraId="63C38A5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5F9FF510" w14:textId="77777777" w:rsidR="00DD4C39" w:rsidRPr="002E1E3F" w:rsidRDefault="00DD4C39" w:rsidP="00972CB2">
            <w:pPr>
              <w:spacing w:after="0" w:line="240" w:lineRule="auto"/>
              <w:rPr>
                <w:rFonts w:ascii="Cambria" w:hAnsi="Cambria" w:cs="Segoe UI"/>
                <w:sz w:val="20"/>
                <w:szCs w:val="20"/>
              </w:rPr>
            </w:pPr>
          </w:p>
        </w:tc>
      </w:tr>
      <w:tr w:rsidR="00D62587" w:rsidRPr="002E1E3F" w14:paraId="7366FD07" w14:textId="77777777" w:rsidTr="00E131A9">
        <w:tc>
          <w:tcPr>
            <w:tcW w:w="10774" w:type="dxa"/>
            <w:gridSpan w:val="7"/>
          </w:tcPr>
          <w:p w14:paraId="433C17B9" w14:textId="77777777" w:rsidR="00D62587" w:rsidRPr="00567314" w:rsidRDefault="00D62587" w:rsidP="00E24CB1">
            <w:pPr>
              <w:spacing w:after="0" w:line="480" w:lineRule="auto"/>
              <w:ind w:left="42"/>
              <w:jc w:val="center"/>
              <w:rPr>
                <w:rFonts w:ascii="Cambria" w:hAnsi="Cambria" w:cs="Segoe UI"/>
                <w:b/>
                <w:sz w:val="20"/>
                <w:szCs w:val="20"/>
              </w:rPr>
            </w:pPr>
            <w:r w:rsidRPr="00567314">
              <w:rPr>
                <w:rFonts w:ascii="Cambria" w:hAnsi="Cambria" w:cs="Segoe UI"/>
                <w:b/>
                <w:sz w:val="20"/>
                <w:szCs w:val="20"/>
              </w:rPr>
              <w:t>SENIOR SOPHISTER</w:t>
            </w:r>
          </w:p>
        </w:tc>
      </w:tr>
      <w:tr w:rsidR="00D62587" w:rsidRPr="002E1E3F" w14:paraId="58B1AA21" w14:textId="77777777" w:rsidTr="00E131A9">
        <w:tc>
          <w:tcPr>
            <w:tcW w:w="10774" w:type="dxa"/>
            <w:gridSpan w:val="7"/>
          </w:tcPr>
          <w:p w14:paraId="2008BAEC"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FULL YEAR MODULES</w:t>
            </w:r>
          </w:p>
          <w:p w14:paraId="6D5B0A93" w14:textId="250731A8" w:rsidR="00D62587" w:rsidRPr="002E1E3F" w:rsidRDefault="00D62587" w:rsidP="00E24CB1">
            <w:pPr>
              <w:spacing w:after="0" w:line="276" w:lineRule="auto"/>
              <w:ind w:left="42"/>
              <w:jc w:val="center"/>
              <w:rPr>
                <w:rFonts w:ascii="Cambria" w:hAnsi="Cambria"/>
                <w:b/>
                <w:sz w:val="20"/>
                <w:szCs w:val="20"/>
              </w:rPr>
            </w:pPr>
          </w:p>
        </w:tc>
      </w:tr>
      <w:tr w:rsidR="00D62587" w:rsidRPr="002E1E3F" w14:paraId="28B46FAD" w14:textId="77777777" w:rsidTr="00D73139">
        <w:tc>
          <w:tcPr>
            <w:tcW w:w="1135" w:type="dxa"/>
          </w:tcPr>
          <w:p w14:paraId="01B954B5" w14:textId="0037D831" w:rsidR="00D62587" w:rsidRPr="00977797" w:rsidRDefault="00BB6CFC" w:rsidP="00D62587">
            <w:pPr>
              <w:spacing w:after="0" w:line="240" w:lineRule="auto"/>
              <w:rPr>
                <w:sz w:val="18"/>
                <w:szCs w:val="18"/>
              </w:rPr>
            </w:pPr>
            <w:hyperlink r:id="rId348" w:history="1">
              <w:r w:rsidR="00D62587" w:rsidRPr="00977797">
                <w:rPr>
                  <w:rStyle w:val="Hyperlink"/>
                  <w:rFonts w:ascii="Cambria" w:hAnsi="Cambria"/>
                  <w:color w:val="auto"/>
                  <w:sz w:val="20"/>
                  <w:szCs w:val="20"/>
                  <w:u w:val="none"/>
                </w:rPr>
                <w:t>ECU44100</w:t>
              </w:r>
            </w:hyperlink>
          </w:p>
        </w:tc>
        <w:tc>
          <w:tcPr>
            <w:tcW w:w="2551" w:type="dxa"/>
          </w:tcPr>
          <w:p w14:paraId="3DF34DB7" w14:textId="796D80E0" w:rsidR="00D62587" w:rsidRDefault="00D62587" w:rsidP="003F7672">
            <w:pPr>
              <w:spacing w:after="0" w:line="276" w:lineRule="auto"/>
              <w:ind w:left="37"/>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9" w:type="dxa"/>
          </w:tcPr>
          <w:p w14:paraId="39F93488" w14:textId="78F6109A" w:rsidR="00D62587" w:rsidRPr="00B0055F" w:rsidRDefault="00D62587" w:rsidP="00EC11C2">
            <w:pPr>
              <w:spacing w:after="0" w:line="276" w:lineRule="auto"/>
              <w:ind w:left="38"/>
              <w:jc w:val="center"/>
              <w:rPr>
                <w:rFonts w:ascii="Cambria" w:hAnsi="Cambria"/>
                <w:sz w:val="20"/>
                <w:szCs w:val="20"/>
              </w:rPr>
            </w:pPr>
            <w:r w:rsidRPr="00B0055F">
              <w:rPr>
                <w:rFonts w:ascii="Cambria" w:hAnsi="Cambria"/>
                <w:sz w:val="20"/>
                <w:szCs w:val="20"/>
              </w:rPr>
              <w:t>20</w:t>
            </w:r>
          </w:p>
        </w:tc>
        <w:tc>
          <w:tcPr>
            <w:tcW w:w="2552" w:type="dxa"/>
            <w:vAlign w:val="center"/>
          </w:tcPr>
          <w:p w14:paraId="28612817" w14:textId="12E7DC82" w:rsidR="00D62587" w:rsidRDefault="00BB6CFC" w:rsidP="00E24CB1">
            <w:pPr>
              <w:spacing w:after="0" w:line="276" w:lineRule="auto"/>
              <w:ind w:left="42"/>
            </w:pPr>
            <w:hyperlink r:id="rId349" w:history="1">
              <w:r w:rsidR="00D62587" w:rsidRPr="00BC12A2">
                <w:rPr>
                  <w:rStyle w:val="Hyperlink"/>
                  <w:rFonts w:ascii="Cambria" w:hAnsi="Cambria" w:cs="Segoe UI"/>
                  <w:color w:val="auto"/>
                  <w:sz w:val="20"/>
                  <w:szCs w:val="20"/>
                  <w:u w:val="none"/>
                </w:rPr>
                <w:t xml:space="preserve">ECU22011 </w:t>
              </w:r>
            </w:hyperlink>
            <w:r w:rsidR="00D62587" w:rsidRPr="00BC12A2">
              <w:rPr>
                <w:rFonts w:ascii="Cambria" w:hAnsi="Cambria" w:cs="Segoe UI"/>
                <w:sz w:val="20"/>
                <w:szCs w:val="20"/>
              </w:rPr>
              <w:t xml:space="preserve">&amp; </w:t>
            </w:r>
            <w:hyperlink r:id="rId350" w:history="1">
              <w:r w:rsidR="00D62587" w:rsidRPr="00BC12A2">
                <w:rPr>
                  <w:rStyle w:val="Hyperlink"/>
                  <w:rFonts w:ascii="Cambria" w:hAnsi="Cambria" w:cs="Segoe UI"/>
                  <w:color w:val="auto"/>
                  <w:sz w:val="20"/>
                  <w:szCs w:val="20"/>
                  <w:u w:val="none"/>
                </w:rPr>
                <w:t>ECU22012</w:t>
              </w:r>
            </w:hyperlink>
            <w:r w:rsidR="00D62587" w:rsidRPr="00BC12A2">
              <w:rPr>
                <w:rFonts w:ascii="Cambria" w:hAnsi="Cambria" w:cs="Segoe UI"/>
                <w:sz w:val="20"/>
                <w:szCs w:val="20"/>
              </w:rPr>
              <w:t xml:space="preserve">,  </w:t>
            </w:r>
            <w:hyperlink r:id="rId351" w:history="1">
              <w:r w:rsidR="00D62587" w:rsidRPr="00BC12A2">
                <w:rPr>
                  <w:rStyle w:val="Hyperlink"/>
                  <w:rFonts w:ascii="Cambria" w:hAnsi="Cambria"/>
                  <w:color w:val="auto"/>
                  <w:sz w:val="20"/>
                  <w:szCs w:val="20"/>
                  <w:u w:val="none"/>
                </w:rPr>
                <w:t>ECU33091</w:t>
              </w:r>
            </w:hyperlink>
            <w:r w:rsidR="00D62587" w:rsidRPr="00BC12A2">
              <w:rPr>
                <w:rStyle w:val="Hyperlink"/>
                <w:rFonts w:ascii="Cambria" w:hAnsi="Cambria"/>
                <w:color w:val="auto"/>
                <w:sz w:val="20"/>
                <w:szCs w:val="20"/>
                <w:u w:val="none"/>
              </w:rPr>
              <w:t xml:space="preserve"> </w:t>
            </w:r>
            <w:r w:rsidR="00D62587" w:rsidRPr="00BC12A2">
              <w:rPr>
                <w:rFonts w:ascii="Cambria" w:hAnsi="Cambria" w:cs="Segoe UI"/>
                <w:sz w:val="20"/>
                <w:szCs w:val="20"/>
              </w:rPr>
              <w:t xml:space="preserve">&amp; </w:t>
            </w:r>
            <w:hyperlink r:id="rId352" w:history="1">
              <w:r w:rsidR="00D62587" w:rsidRPr="00BC12A2">
                <w:rPr>
                  <w:rStyle w:val="Hyperlink"/>
                  <w:rFonts w:ascii="Cambria" w:hAnsi="Cambria"/>
                  <w:color w:val="auto"/>
                  <w:sz w:val="20"/>
                  <w:szCs w:val="20"/>
                  <w:u w:val="none"/>
                </w:rPr>
                <w:t>ECU33092</w:t>
              </w:r>
            </w:hyperlink>
          </w:p>
        </w:tc>
        <w:tc>
          <w:tcPr>
            <w:tcW w:w="1275" w:type="dxa"/>
            <w:vAlign w:val="center"/>
          </w:tcPr>
          <w:p w14:paraId="324BB64D" w14:textId="640324BE" w:rsidR="00D62587" w:rsidRPr="00B0055F" w:rsidRDefault="00D62587" w:rsidP="00D62587">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1D9D6770" w14:textId="3F3CB703" w:rsidR="00D62587" w:rsidRDefault="0081751F" w:rsidP="00D62587">
            <w:pPr>
              <w:spacing w:after="0" w:line="240" w:lineRule="auto"/>
              <w:rPr>
                <w:rFonts w:ascii="Cambria" w:hAnsi="Cambria" w:cs="Segoe UI"/>
                <w:sz w:val="20"/>
                <w:szCs w:val="20"/>
              </w:rPr>
            </w:pPr>
            <w:r>
              <w:rPr>
                <w:rFonts w:ascii="Cambria" w:hAnsi="Cambria" w:cs="Segoe UI"/>
                <w:sz w:val="20"/>
                <w:szCs w:val="20"/>
              </w:rPr>
              <w:t>Mandatory</w:t>
            </w:r>
          </w:p>
        </w:tc>
        <w:tc>
          <w:tcPr>
            <w:tcW w:w="1276" w:type="dxa"/>
          </w:tcPr>
          <w:p w14:paraId="3A9607C2" w14:textId="6354C16E" w:rsidR="00D62587" w:rsidRDefault="00D62587" w:rsidP="00D62587">
            <w:pPr>
              <w:spacing w:after="0" w:line="240" w:lineRule="auto"/>
              <w:rPr>
                <w:rFonts w:ascii="Cambria" w:hAnsi="Cambria" w:cs="Segoe UI"/>
                <w:sz w:val="20"/>
                <w:szCs w:val="20"/>
              </w:rPr>
            </w:pPr>
            <w:r>
              <w:rPr>
                <w:rFonts w:ascii="Cambria" w:hAnsi="Cambria" w:cs="Segoe UI"/>
                <w:sz w:val="20"/>
                <w:szCs w:val="20"/>
              </w:rPr>
              <w:t>Mandatory</w:t>
            </w:r>
          </w:p>
        </w:tc>
      </w:tr>
      <w:tr w:rsidR="00D62587" w:rsidRPr="002E1E3F" w14:paraId="5ECCE1B0" w14:textId="77777777" w:rsidTr="00E131A9">
        <w:tc>
          <w:tcPr>
            <w:tcW w:w="10774" w:type="dxa"/>
            <w:gridSpan w:val="7"/>
          </w:tcPr>
          <w:p w14:paraId="7DF7CC5F"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SEMESTER ONE MODULES</w:t>
            </w:r>
          </w:p>
          <w:p w14:paraId="54551329" w14:textId="74CD0205" w:rsidR="00D62587" w:rsidRPr="002E1E3F" w:rsidRDefault="0073154C" w:rsidP="00E24CB1">
            <w:pPr>
              <w:spacing w:after="0" w:line="276" w:lineRule="auto"/>
              <w:ind w:left="42"/>
              <w:jc w:val="center"/>
              <w:rPr>
                <w:rFonts w:ascii="Cambria" w:hAnsi="Cambria"/>
                <w:b/>
                <w:sz w:val="20"/>
                <w:szCs w:val="20"/>
              </w:rPr>
            </w:pPr>
            <w:r>
              <w:rPr>
                <w:rFonts w:ascii="Cambria" w:eastAsia="Cambria" w:hAnsi="Cambria" w:cs="Segoe UI"/>
                <w:b/>
                <w:sz w:val="20"/>
                <w:szCs w:val="20"/>
              </w:rPr>
              <w:t>(Students can choose the 10 credit or 5 credit module)</w:t>
            </w:r>
          </w:p>
        </w:tc>
      </w:tr>
      <w:tr w:rsidR="000744CE" w:rsidRPr="002E1E3F" w14:paraId="530432C0" w14:textId="77777777" w:rsidTr="00D73139">
        <w:tc>
          <w:tcPr>
            <w:tcW w:w="1135" w:type="dxa"/>
          </w:tcPr>
          <w:p w14:paraId="2DAEC74D" w14:textId="77777777" w:rsidR="000744CE" w:rsidRDefault="000744CE" w:rsidP="000744CE">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771FAFBF" w14:textId="25209F4E" w:rsidR="000744CE" w:rsidRPr="00977797" w:rsidRDefault="000744CE" w:rsidP="000744CE">
            <w:pPr>
              <w:spacing w:after="0" w:line="240" w:lineRule="auto"/>
              <w:rPr>
                <w:rStyle w:val="Hyperlink"/>
                <w:rFonts w:asciiTheme="majorHAnsi" w:hAnsiTheme="majorHAnsi" w:cstheme="majorHAnsi"/>
                <w:color w:val="auto"/>
                <w:sz w:val="18"/>
                <w:szCs w:val="18"/>
                <w:u w:val="none"/>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551" w:type="dxa"/>
          </w:tcPr>
          <w:p w14:paraId="6F8C2E01" w14:textId="77777777" w:rsidR="000744CE" w:rsidRPr="00B0055F" w:rsidRDefault="000744CE" w:rsidP="000744CE">
            <w:pPr>
              <w:spacing w:after="0" w:line="276" w:lineRule="auto"/>
              <w:ind w:left="30"/>
              <w:rPr>
                <w:rFonts w:ascii="Cambria" w:hAnsi="Cambria"/>
                <w:sz w:val="20"/>
                <w:szCs w:val="20"/>
              </w:rPr>
            </w:pPr>
            <w:r>
              <w:rPr>
                <w:rFonts w:ascii="Cambria" w:hAnsi="Cambria"/>
                <w:sz w:val="20"/>
                <w:szCs w:val="20"/>
              </w:rPr>
              <w:t>Advanced Macroeconomics</w:t>
            </w:r>
          </w:p>
          <w:p w14:paraId="15A616DE" w14:textId="434B6F30" w:rsidR="000744CE" w:rsidRPr="002E1E3F" w:rsidRDefault="000744CE" w:rsidP="000744CE">
            <w:pPr>
              <w:spacing w:after="0" w:line="276" w:lineRule="auto"/>
              <w:ind w:left="37"/>
              <w:rPr>
                <w:rFonts w:ascii="Cambria" w:hAnsi="Cambria"/>
                <w:b/>
                <w:sz w:val="20"/>
                <w:szCs w:val="20"/>
              </w:rPr>
            </w:pPr>
          </w:p>
        </w:tc>
        <w:tc>
          <w:tcPr>
            <w:tcW w:w="709" w:type="dxa"/>
          </w:tcPr>
          <w:p w14:paraId="431E4BD7" w14:textId="77777777" w:rsidR="000744CE" w:rsidRDefault="000744CE" w:rsidP="000744CE">
            <w:pPr>
              <w:spacing w:after="0" w:line="276" w:lineRule="auto"/>
              <w:jc w:val="center"/>
              <w:rPr>
                <w:rFonts w:ascii="Cambria" w:hAnsi="Cambria"/>
                <w:sz w:val="20"/>
                <w:szCs w:val="20"/>
              </w:rPr>
            </w:pPr>
            <w:r w:rsidRPr="00B0055F">
              <w:rPr>
                <w:rFonts w:ascii="Cambria" w:hAnsi="Cambria"/>
                <w:sz w:val="20"/>
                <w:szCs w:val="20"/>
              </w:rPr>
              <w:t>10</w:t>
            </w:r>
          </w:p>
          <w:p w14:paraId="1FC80C75" w14:textId="7C5050F1" w:rsidR="000744CE" w:rsidRPr="002E1E3F" w:rsidRDefault="000744CE" w:rsidP="000744CE">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589294C2" w14:textId="5B34C508" w:rsidR="000744CE" w:rsidRPr="00AC58D8" w:rsidRDefault="00BB6CFC" w:rsidP="000744CE">
            <w:pPr>
              <w:spacing w:after="0" w:line="276" w:lineRule="auto"/>
              <w:ind w:left="42"/>
              <w:rPr>
                <w:rFonts w:ascii="Cambria" w:hAnsi="Cambria"/>
                <w:b/>
                <w:sz w:val="20"/>
                <w:szCs w:val="20"/>
              </w:rPr>
            </w:pPr>
            <w:hyperlink r:id="rId353" w:history="1">
              <w:r w:rsidR="000744CE" w:rsidRPr="00BC12A2">
                <w:rPr>
                  <w:rStyle w:val="Hyperlink"/>
                  <w:rFonts w:ascii="Cambria" w:hAnsi="Cambria" w:cs="Segoe UI"/>
                  <w:color w:val="auto"/>
                  <w:sz w:val="20"/>
                  <w:szCs w:val="20"/>
                  <w:u w:val="none"/>
                </w:rPr>
                <w:t>ECU</w:t>
              </w:r>
              <w:r w:rsidR="000744CE">
                <w:rPr>
                  <w:rStyle w:val="Hyperlink"/>
                  <w:rFonts w:ascii="Cambria" w:hAnsi="Cambria" w:cs="Segoe UI"/>
                  <w:color w:val="auto"/>
                  <w:sz w:val="20"/>
                  <w:szCs w:val="20"/>
                  <w:u w:val="none"/>
                </w:rPr>
                <w:t>33</w:t>
              </w:r>
              <w:r w:rsidR="000744CE" w:rsidRPr="00BC12A2">
                <w:rPr>
                  <w:rStyle w:val="Hyperlink"/>
                  <w:rFonts w:ascii="Cambria" w:hAnsi="Cambria" w:cs="Segoe UI"/>
                  <w:color w:val="auto"/>
                  <w:sz w:val="20"/>
                  <w:szCs w:val="20"/>
                  <w:u w:val="none"/>
                </w:rPr>
                <w:t xml:space="preserve">011 </w:t>
              </w:r>
            </w:hyperlink>
            <w:r w:rsidR="000744CE">
              <w:rPr>
                <w:rStyle w:val="Hyperlink"/>
                <w:rFonts w:ascii="Cambria" w:hAnsi="Cambria" w:cs="Segoe UI"/>
                <w:color w:val="auto"/>
                <w:sz w:val="20"/>
                <w:szCs w:val="20"/>
                <w:u w:val="none"/>
              </w:rPr>
              <w:t>/</w:t>
            </w:r>
            <w:hyperlink r:id="rId354" w:history="1">
              <w:r w:rsidR="000744CE" w:rsidRPr="00BC12A2">
                <w:rPr>
                  <w:rStyle w:val="Hyperlink"/>
                  <w:rFonts w:ascii="Cambria" w:hAnsi="Cambria" w:cs="Segoe UI"/>
                  <w:color w:val="auto"/>
                  <w:sz w:val="20"/>
                  <w:szCs w:val="20"/>
                  <w:u w:val="none"/>
                </w:rPr>
                <w:t>12</w:t>
              </w:r>
            </w:hyperlink>
            <w:r w:rsidR="000744CE">
              <w:rPr>
                <w:rStyle w:val="Hyperlink"/>
                <w:rFonts w:ascii="Cambria" w:hAnsi="Cambria" w:cs="Segoe UI"/>
                <w:color w:val="auto"/>
                <w:sz w:val="20"/>
                <w:szCs w:val="20"/>
                <w:u w:val="none"/>
              </w:rPr>
              <w:t xml:space="preserve"> and either ECU33081/82 or ECU33091/92</w:t>
            </w:r>
          </w:p>
        </w:tc>
        <w:tc>
          <w:tcPr>
            <w:tcW w:w="1275" w:type="dxa"/>
            <w:vAlign w:val="center"/>
          </w:tcPr>
          <w:p w14:paraId="0A61AF6C" w14:textId="1244960D" w:rsidR="000744CE" w:rsidRPr="002E1E3F" w:rsidRDefault="000744CE" w:rsidP="000744CE">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609366A6" w14:textId="046B3E9F" w:rsidR="000744CE" w:rsidRPr="00567314" w:rsidRDefault="000744CE" w:rsidP="000744CE">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47B198AC" w14:textId="77777777" w:rsidR="000744CE" w:rsidRDefault="000744CE" w:rsidP="000744CE">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11D5D2C9" w14:textId="033ACA2A" w:rsidR="000744CE" w:rsidRPr="002E1E3F" w:rsidRDefault="000744CE" w:rsidP="000744CE">
            <w:pPr>
              <w:spacing w:after="0" w:line="240" w:lineRule="auto"/>
              <w:rPr>
                <w:rFonts w:ascii="Cambria" w:hAnsi="Cambria" w:cs="Segoe UI"/>
                <w:sz w:val="20"/>
                <w:szCs w:val="20"/>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r>
      <w:tr w:rsidR="000744CE" w:rsidRPr="002E1E3F" w14:paraId="2512EFD5" w14:textId="77777777" w:rsidTr="007869DA">
        <w:tc>
          <w:tcPr>
            <w:tcW w:w="1135" w:type="dxa"/>
          </w:tcPr>
          <w:p w14:paraId="49283CCD" w14:textId="77777777" w:rsidR="000744CE" w:rsidRPr="00BC6877" w:rsidRDefault="000744CE" w:rsidP="000744CE">
            <w:pPr>
              <w:spacing w:after="0" w:line="276" w:lineRule="auto"/>
              <w:rPr>
                <w:rStyle w:val="Hyperlink"/>
                <w:rFonts w:ascii="Cambria" w:hAnsi="Cambria"/>
                <w:color w:val="000000" w:themeColor="text1"/>
                <w:sz w:val="20"/>
                <w:szCs w:val="20"/>
                <w:u w:val="none"/>
              </w:rPr>
            </w:pPr>
            <w:r w:rsidRPr="00BC6877">
              <w:rPr>
                <w:sz w:val="20"/>
                <w:szCs w:val="20"/>
              </w:rPr>
              <w:t>ECU44131</w:t>
            </w:r>
          </w:p>
          <w:p w14:paraId="631BBF66" w14:textId="27B14E94" w:rsidR="000744CE" w:rsidRPr="00977797" w:rsidRDefault="000744CE" w:rsidP="000744CE">
            <w:pPr>
              <w:spacing w:after="0" w:line="240" w:lineRule="auto"/>
              <w:rPr>
                <w:rStyle w:val="Hyperlink"/>
                <w:rFonts w:asciiTheme="majorHAnsi" w:hAnsiTheme="majorHAnsi" w:cstheme="majorHAnsi"/>
                <w:color w:val="auto"/>
                <w:sz w:val="18"/>
                <w:szCs w:val="18"/>
                <w:u w:val="none"/>
              </w:rPr>
            </w:pPr>
            <w:r w:rsidRPr="00BC6877">
              <w:rPr>
                <w:rStyle w:val="Hyperlink"/>
                <w:color w:val="000000" w:themeColor="text1"/>
                <w:sz w:val="20"/>
                <w:szCs w:val="20"/>
                <w:u w:val="none"/>
              </w:rPr>
              <w:t>ECU44133</w:t>
            </w:r>
          </w:p>
        </w:tc>
        <w:tc>
          <w:tcPr>
            <w:tcW w:w="2551" w:type="dxa"/>
          </w:tcPr>
          <w:p w14:paraId="58204FE4" w14:textId="77777777" w:rsidR="000744CE" w:rsidRPr="00B0055F" w:rsidRDefault="000744CE" w:rsidP="000744CE">
            <w:pPr>
              <w:spacing w:after="0" w:line="276" w:lineRule="auto"/>
              <w:ind w:left="30"/>
              <w:rPr>
                <w:rFonts w:ascii="Cambria" w:hAnsi="Cambria"/>
                <w:sz w:val="20"/>
                <w:szCs w:val="20"/>
              </w:rPr>
            </w:pPr>
            <w:r>
              <w:rPr>
                <w:rFonts w:ascii="Cambria" w:hAnsi="Cambria"/>
                <w:sz w:val="20"/>
                <w:szCs w:val="20"/>
              </w:rPr>
              <w:t>The World Economy</w:t>
            </w:r>
          </w:p>
          <w:p w14:paraId="6FBB0E4D" w14:textId="77777777" w:rsidR="000744CE" w:rsidRPr="002E1E3F" w:rsidRDefault="000744CE" w:rsidP="000744CE">
            <w:pPr>
              <w:spacing w:after="0" w:line="276" w:lineRule="auto"/>
              <w:ind w:left="37"/>
              <w:rPr>
                <w:rFonts w:ascii="Cambria" w:hAnsi="Cambria"/>
                <w:b/>
                <w:sz w:val="20"/>
                <w:szCs w:val="20"/>
              </w:rPr>
            </w:pPr>
          </w:p>
        </w:tc>
        <w:tc>
          <w:tcPr>
            <w:tcW w:w="709" w:type="dxa"/>
          </w:tcPr>
          <w:p w14:paraId="75A8C894" w14:textId="77777777" w:rsidR="000744CE" w:rsidRDefault="000744CE" w:rsidP="000744CE">
            <w:pPr>
              <w:spacing w:after="0" w:line="276" w:lineRule="auto"/>
              <w:jc w:val="center"/>
              <w:rPr>
                <w:rFonts w:ascii="Cambria" w:hAnsi="Cambria"/>
                <w:sz w:val="20"/>
                <w:szCs w:val="20"/>
              </w:rPr>
            </w:pPr>
            <w:r w:rsidRPr="00B0055F">
              <w:rPr>
                <w:rFonts w:ascii="Cambria" w:hAnsi="Cambria"/>
                <w:sz w:val="20"/>
                <w:szCs w:val="20"/>
              </w:rPr>
              <w:t>10</w:t>
            </w:r>
          </w:p>
          <w:p w14:paraId="762087F8" w14:textId="6723D285" w:rsidR="000744CE" w:rsidRPr="002E1E3F" w:rsidRDefault="000744CE" w:rsidP="000744CE">
            <w:pPr>
              <w:spacing w:after="0" w:line="276" w:lineRule="auto"/>
              <w:ind w:left="38"/>
              <w:jc w:val="center"/>
              <w:rPr>
                <w:rFonts w:ascii="Cambria" w:hAnsi="Cambria"/>
                <w:b/>
                <w:sz w:val="20"/>
                <w:szCs w:val="20"/>
              </w:rPr>
            </w:pPr>
            <w:r>
              <w:rPr>
                <w:rFonts w:ascii="Cambria" w:hAnsi="Cambria"/>
                <w:sz w:val="20"/>
                <w:szCs w:val="20"/>
              </w:rPr>
              <w:t>5</w:t>
            </w:r>
          </w:p>
        </w:tc>
        <w:tc>
          <w:tcPr>
            <w:tcW w:w="2552" w:type="dxa"/>
          </w:tcPr>
          <w:p w14:paraId="590D39CA" w14:textId="71537D7D" w:rsidR="000744CE" w:rsidRPr="00AC58D8" w:rsidRDefault="00BB6CFC" w:rsidP="000744CE">
            <w:pPr>
              <w:spacing w:after="0" w:line="276" w:lineRule="auto"/>
              <w:ind w:left="42"/>
              <w:rPr>
                <w:rFonts w:ascii="Cambria" w:hAnsi="Cambria"/>
                <w:b/>
                <w:sz w:val="20"/>
                <w:szCs w:val="20"/>
              </w:rPr>
            </w:pPr>
            <w:hyperlink r:id="rId355" w:history="1">
              <w:r w:rsidR="000744CE" w:rsidRPr="00BC12A2">
                <w:rPr>
                  <w:rStyle w:val="Hyperlink"/>
                  <w:rFonts w:ascii="Cambria" w:hAnsi="Cambria" w:cs="Segoe UI"/>
                  <w:color w:val="auto"/>
                  <w:sz w:val="20"/>
                  <w:szCs w:val="20"/>
                  <w:u w:val="none"/>
                </w:rPr>
                <w:t xml:space="preserve">ECU22011 </w:t>
              </w:r>
            </w:hyperlink>
            <w:r w:rsidR="000744CE" w:rsidRPr="00BC12A2">
              <w:rPr>
                <w:rFonts w:ascii="Cambria" w:hAnsi="Cambria" w:cs="Segoe UI"/>
                <w:sz w:val="20"/>
                <w:szCs w:val="20"/>
              </w:rPr>
              <w:t xml:space="preserve">&amp; </w:t>
            </w:r>
            <w:hyperlink r:id="rId356" w:history="1">
              <w:r w:rsidR="000744CE" w:rsidRPr="00BC12A2">
                <w:rPr>
                  <w:rStyle w:val="Hyperlink"/>
                  <w:rFonts w:ascii="Cambria" w:hAnsi="Cambria" w:cs="Segoe UI"/>
                  <w:color w:val="auto"/>
                  <w:sz w:val="20"/>
                  <w:szCs w:val="20"/>
                  <w:u w:val="none"/>
                </w:rPr>
                <w:t>ECU22012</w:t>
              </w:r>
            </w:hyperlink>
          </w:p>
        </w:tc>
        <w:tc>
          <w:tcPr>
            <w:tcW w:w="1275" w:type="dxa"/>
            <w:vAlign w:val="center"/>
          </w:tcPr>
          <w:p w14:paraId="6B6EEE98" w14:textId="0D126379" w:rsidR="000744CE" w:rsidRPr="002E1E3F" w:rsidRDefault="000744CE" w:rsidP="000744CE">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9C432DC" w14:textId="3EF69328" w:rsidR="000744CE" w:rsidRPr="00567314" w:rsidRDefault="000744CE" w:rsidP="000744CE">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BAE7FB5" w14:textId="77777777" w:rsidR="000744CE" w:rsidRPr="00BC6877" w:rsidRDefault="000744CE" w:rsidP="000744CE">
            <w:pPr>
              <w:spacing w:after="0" w:line="276" w:lineRule="auto"/>
              <w:rPr>
                <w:rStyle w:val="Hyperlink"/>
                <w:rFonts w:ascii="Cambria" w:hAnsi="Cambria"/>
                <w:color w:val="000000" w:themeColor="text1"/>
                <w:sz w:val="20"/>
                <w:szCs w:val="20"/>
                <w:u w:val="none"/>
              </w:rPr>
            </w:pPr>
            <w:r w:rsidRPr="00BC6877">
              <w:rPr>
                <w:sz w:val="20"/>
                <w:szCs w:val="20"/>
              </w:rPr>
              <w:t>ECU44131</w:t>
            </w:r>
          </w:p>
          <w:p w14:paraId="16DFDC4B" w14:textId="20662DE6" w:rsidR="000744CE" w:rsidRPr="002E1E3F" w:rsidRDefault="000744CE" w:rsidP="000744CE">
            <w:pPr>
              <w:spacing w:after="0" w:line="240" w:lineRule="auto"/>
              <w:rPr>
                <w:rFonts w:ascii="Cambria" w:hAnsi="Cambria" w:cs="Segoe UI"/>
                <w:sz w:val="20"/>
                <w:szCs w:val="20"/>
              </w:rPr>
            </w:pPr>
            <w:r w:rsidRPr="00BC6877">
              <w:rPr>
                <w:rStyle w:val="Hyperlink"/>
                <w:color w:val="000000" w:themeColor="text1"/>
                <w:sz w:val="20"/>
                <w:szCs w:val="20"/>
                <w:u w:val="none"/>
              </w:rPr>
              <w:t>ECU44133</w:t>
            </w:r>
          </w:p>
        </w:tc>
      </w:tr>
      <w:tr w:rsidR="000744CE" w:rsidRPr="002E1E3F" w14:paraId="5DE7E685" w14:textId="77777777" w:rsidTr="007869DA">
        <w:tc>
          <w:tcPr>
            <w:tcW w:w="1135" w:type="dxa"/>
          </w:tcPr>
          <w:p w14:paraId="6454CEFC" w14:textId="77777777" w:rsidR="000744CE" w:rsidRPr="00004776" w:rsidRDefault="000744CE" w:rsidP="000744CE">
            <w:pPr>
              <w:spacing w:after="0" w:line="276" w:lineRule="auto"/>
              <w:rPr>
                <w:rStyle w:val="Hyperlink"/>
                <w:rFonts w:ascii="Cambria" w:hAnsi="Cambria"/>
                <w:color w:val="000000" w:themeColor="text1"/>
                <w:sz w:val="20"/>
                <w:szCs w:val="20"/>
                <w:u w:val="none"/>
              </w:rPr>
            </w:pPr>
            <w:r w:rsidRPr="00004776">
              <w:rPr>
                <w:sz w:val="20"/>
                <w:szCs w:val="20"/>
              </w:rPr>
              <w:t>ECU44171</w:t>
            </w:r>
          </w:p>
          <w:p w14:paraId="628775E6" w14:textId="2495799B" w:rsidR="000744CE" w:rsidRPr="00977797" w:rsidRDefault="000744CE" w:rsidP="000744CE">
            <w:pPr>
              <w:spacing w:after="0" w:line="240" w:lineRule="auto"/>
              <w:rPr>
                <w:rStyle w:val="Hyperlink"/>
                <w:rFonts w:asciiTheme="majorHAnsi" w:hAnsiTheme="majorHAnsi" w:cstheme="majorHAnsi"/>
                <w:color w:val="auto"/>
                <w:sz w:val="18"/>
                <w:szCs w:val="18"/>
                <w:u w:val="none"/>
              </w:rPr>
            </w:pPr>
            <w:r w:rsidRPr="00EF645F">
              <w:rPr>
                <w:rStyle w:val="Hyperlink"/>
                <w:color w:val="000000" w:themeColor="text1"/>
                <w:sz w:val="20"/>
                <w:szCs w:val="20"/>
                <w:u w:val="none"/>
              </w:rPr>
              <w:t>ECU44173</w:t>
            </w:r>
          </w:p>
        </w:tc>
        <w:tc>
          <w:tcPr>
            <w:tcW w:w="2551" w:type="dxa"/>
          </w:tcPr>
          <w:p w14:paraId="2D7AF6EC" w14:textId="2C0D9188" w:rsidR="000744CE" w:rsidRPr="002E1E3F" w:rsidRDefault="000744CE" w:rsidP="000744CE">
            <w:pPr>
              <w:spacing w:after="0" w:line="276" w:lineRule="auto"/>
              <w:ind w:left="37"/>
              <w:rPr>
                <w:rFonts w:ascii="Cambria" w:hAnsi="Cambria"/>
                <w:b/>
                <w:sz w:val="20"/>
                <w:szCs w:val="20"/>
              </w:rPr>
            </w:pPr>
            <w:r>
              <w:rPr>
                <w:rFonts w:ascii="Cambria" w:hAnsi="Cambria"/>
                <w:sz w:val="20"/>
                <w:szCs w:val="20"/>
              </w:rPr>
              <w:t>Advanced Econometrics</w:t>
            </w:r>
          </w:p>
        </w:tc>
        <w:tc>
          <w:tcPr>
            <w:tcW w:w="709" w:type="dxa"/>
          </w:tcPr>
          <w:p w14:paraId="2BCA2B26" w14:textId="77777777" w:rsidR="000744CE" w:rsidRDefault="000744CE" w:rsidP="000744CE">
            <w:pPr>
              <w:spacing w:after="0" w:line="276" w:lineRule="auto"/>
              <w:jc w:val="center"/>
              <w:rPr>
                <w:rFonts w:ascii="Cambria" w:hAnsi="Cambria"/>
                <w:sz w:val="20"/>
                <w:szCs w:val="20"/>
              </w:rPr>
            </w:pPr>
            <w:r w:rsidRPr="00B0055F">
              <w:rPr>
                <w:rFonts w:ascii="Cambria" w:hAnsi="Cambria"/>
                <w:sz w:val="20"/>
                <w:szCs w:val="20"/>
              </w:rPr>
              <w:t>10</w:t>
            </w:r>
          </w:p>
          <w:p w14:paraId="615F77D4" w14:textId="05E62CE5" w:rsidR="000744CE" w:rsidRPr="002E1E3F" w:rsidRDefault="000744CE" w:rsidP="000744CE">
            <w:pPr>
              <w:spacing w:after="0" w:line="276" w:lineRule="auto"/>
              <w:ind w:left="38"/>
              <w:jc w:val="center"/>
              <w:rPr>
                <w:rFonts w:ascii="Cambria" w:hAnsi="Cambria"/>
                <w:b/>
                <w:sz w:val="20"/>
                <w:szCs w:val="20"/>
              </w:rPr>
            </w:pPr>
            <w:r>
              <w:rPr>
                <w:rFonts w:ascii="Cambria" w:hAnsi="Cambria"/>
                <w:sz w:val="20"/>
                <w:szCs w:val="20"/>
              </w:rPr>
              <w:t>5</w:t>
            </w:r>
          </w:p>
        </w:tc>
        <w:tc>
          <w:tcPr>
            <w:tcW w:w="2552" w:type="dxa"/>
          </w:tcPr>
          <w:p w14:paraId="6A5509BB" w14:textId="77777777" w:rsidR="000744CE" w:rsidRDefault="00BB6CFC" w:rsidP="000744CE">
            <w:pPr>
              <w:spacing w:after="0" w:line="276" w:lineRule="auto"/>
              <w:ind w:left="179"/>
              <w:rPr>
                <w:rStyle w:val="Hyperlink"/>
                <w:rFonts w:ascii="Cambria" w:hAnsi="Cambria"/>
                <w:color w:val="auto"/>
                <w:sz w:val="20"/>
                <w:szCs w:val="20"/>
                <w:u w:val="none"/>
              </w:rPr>
            </w:pPr>
            <w:hyperlink r:id="rId357" w:history="1">
              <w:r w:rsidR="000744CE" w:rsidRPr="00BC12A2">
                <w:rPr>
                  <w:rStyle w:val="Hyperlink"/>
                  <w:rFonts w:ascii="Cambria" w:hAnsi="Cambria"/>
                  <w:color w:val="auto"/>
                  <w:sz w:val="20"/>
                  <w:szCs w:val="20"/>
                  <w:u w:val="none"/>
                </w:rPr>
                <w:t>ECU33091</w:t>
              </w:r>
            </w:hyperlink>
            <w:r w:rsidR="000744CE" w:rsidRPr="00BC12A2">
              <w:rPr>
                <w:rStyle w:val="Hyperlink"/>
                <w:rFonts w:ascii="Cambria" w:hAnsi="Cambria"/>
                <w:color w:val="auto"/>
                <w:sz w:val="20"/>
                <w:szCs w:val="20"/>
                <w:u w:val="none"/>
              </w:rPr>
              <w:t xml:space="preserve"> </w:t>
            </w:r>
            <w:r w:rsidR="000744CE" w:rsidRPr="00BC12A2">
              <w:rPr>
                <w:rFonts w:ascii="Cambria" w:hAnsi="Cambria" w:cs="Segoe UI"/>
                <w:sz w:val="20"/>
                <w:szCs w:val="20"/>
              </w:rPr>
              <w:t xml:space="preserve">&amp; </w:t>
            </w:r>
            <w:hyperlink r:id="rId358" w:history="1">
              <w:r w:rsidR="000744CE" w:rsidRPr="00BC12A2">
                <w:rPr>
                  <w:rStyle w:val="Hyperlink"/>
                  <w:rFonts w:ascii="Cambria" w:hAnsi="Cambria"/>
                  <w:color w:val="auto"/>
                  <w:sz w:val="20"/>
                  <w:szCs w:val="20"/>
                  <w:u w:val="none"/>
                </w:rPr>
                <w:t>ECU33092</w:t>
              </w:r>
            </w:hyperlink>
          </w:p>
          <w:p w14:paraId="2684E46C" w14:textId="19005D10" w:rsidR="000744CE" w:rsidRPr="00AC58D8" w:rsidRDefault="000744CE" w:rsidP="000744CE">
            <w:pPr>
              <w:spacing w:after="0" w:line="276" w:lineRule="auto"/>
              <w:ind w:left="42"/>
              <w:rPr>
                <w:rFonts w:ascii="Cambria" w:hAnsi="Cambria"/>
                <w:b/>
                <w:sz w:val="20"/>
                <w:szCs w:val="20"/>
              </w:rPr>
            </w:pPr>
          </w:p>
        </w:tc>
        <w:tc>
          <w:tcPr>
            <w:tcW w:w="1275" w:type="dxa"/>
            <w:vAlign w:val="center"/>
          </w:tcPr>
          <w:p w14:paraId="533BC5FF" w14:textId="09ED5EE9" w:rsidR="000744CE" w:rsidRPr="002E1E3F" w:rsidRDefault="000744CE" w:rsidP="000744CE">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7279B68" w14:textId="37E472F4" w:rsidR="000744CE" w:rsidRPr="00567314" w:rsidRDefault="000744CE" w:rsidP="000744CE">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F74E806" w14:textId="77777777" w:rsidR="000744CE" w:rsidRPr="00004776" w:rsidRDefault="000744CE" w:rsidP="000744CE">
            <w:pPr>
              <w:spacing w:after="0" w:line="276" w:lineRule="auto"/>
              <w:rPr>
                <w:rStyle w:val="Hyperlink"/>
                <w:rFonts w:ascii="Cambria" w:hAnsi="Cambria"/>
                <w:color w:val="000000" w:themeColor="text1"/>
                <w:sz w:val="20"/>
                <w:szCs w:val="20"/>
                <w:u w:val="none"/>
              </w:rPr>
            </w:pPr>
            <w:r w:rsidRPr="00004776">
              <w:rPr>
                <w:sz w:val="20"/>
                <w:szCs w:val="20"/>
              </w:rPr>
              <w:t>ECU44171</w:t>
            </w:r>
          </w:p>
          <w:p w14:paraId="0581C179" w14:textId="72F61128" w:rsidR="000744CE" w:rsidRPr="002E1E3F" w:rsidRDefault="000744CE" w:rsidP="000744CE">
            <w:pPr>
              <w:spacing w:after="0" w:line="240" w:lineRule="auto"/>
              <w:rPr>
                <w:rFonts w:ascii="Cambria" w:hAnsi="Cambria" w:cs="Segoe UI"/>
                <w:sz w:val="20"/>
                <w:szCs w:val="20"/>
              </w:rPr>
            </w:pPr>
            <w:r w:rsidRPr="00EF645F">
              <w:rPr>
                <w:rStyle w:val="Hyperlink"/>
                <w:color w:val="000000" w:themeColor="text1"/>
                <w:sz w:val="20"/>
                <w:szCs w:val="20"/>
                <w:u w:val="none"/>
              </w:rPr>
              <w:t>ECU44173</w:t>
            </w:r>
          </w:p>
        </w:tc>
      </w:tr>
      <w:tr w:rsidR="000744CE" w:rsidRPr="002E1E3F" w14:paraId="37A29445" w14:textId="77777777" w:rsidTr="007869DA">
        <w:tc>
          <w:tcPr>
            <w:tcW w:w="1135" w:type="dxa"/>
          </w:tcPr>
          <w:p w14:paraId="6850DBA2" w14:textId="77777777" w:rsidR="000744CE" w:rsidRPr="00DC546D" w:rsidRDefault="000744CE" w:rsidP="000744CE">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24835290" w14:textId="0106BC22" w:rsidR="000744CE" w:rsidRPr="00977797" w:rsidRDefault="000744CE" w:rsidP="000744CE">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ECU44183</w:t>
            </w:r>
          </w:p>
        </w:tc>
        <w:tc>
          <w:tcPr>
            <w:tcW w:w="2551" w:type="dxa"/>
          </w:tcPr>
          <w:p w14:paraId="7A6C1580" w14:textId="77777777" w:rsidR="000744CE" w:rsidRPr="00B0055F" w:rsidRDefault="000744CE" w:rsidP="000744CE">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5D031469" w14:textId="38154D50" w:rsidR="000744CE" w:rsidRPr="002E1E3F" w:rsidRDefault="000744CE" w:rsidP="000744CE">
            <w:pPr>
              <w:spacing w:after="0" w:line="276" w:lineRule="auto"/>
              <w:ind w:left="37"/>
              <w:rPr>
                <w:rFonts w:ascii="Cambria" w:hAnsi="Cambria"/>
                <w:b/>
                <w:sz w:val="20"/>
                <w:szCs w:val="20"/>
              </w:rPr>
            </w:pPr>
          </w:p>
        </w:tc>
        <w:tc>
          <w:tcPr>
            <w:tcW w:w="709" w:type="dxa"/>
          </w:tcPr>
          <w:p w14:paraId="52EFFF54" w14:textId="77777777" w:rsidR="000744CE" w:rsidRDefault="000744CE" w:rsidP="000744CE">
            <w:pPr>
              <w:spacing w:after="0" w:line="276" w:lineRule="auto"/>
              <w:jc w:val="center"/>
              <w:rPr>
                <w:rFonts w:ascii="Cambria" w:hAnsi="Cambria"/>
                <w:sz w:val="20"/>
                <w:szCs w:val="20"/>
              </w:rPr>
            </w:pPr>
            <w:r w:rsidRPr="00B0055F">
              <w:rPr>
                <w:rFonts w:ascii="Cambria" w:hAnsi="Cambria"/>
                <w:sz w:val="20"/>
                <w:szCs w:val="20"/>
              </w:rPr>
              <w:t>10</w:t>
            </w:r>
          </w:p>
          <w:p w14:paraId="5A32DF87" w14:textId="5C232868" w:rsidR="000744CE" w:rsidRPr="002E1E3F" w:rsidRDefault="000744CE" w:rsidP="000744CE">
            <w:pPr>
              <w:spacing w:after="0" w:line="276" w:lineRule="auto"/>
              <w:jc w:val="center"/>
              <w:rPr>
                <w:rFonts w:ascii="Cambria" w:hAnsi="Cambria"/>
                <w:b/>
                <w:sz w:val="20"/>
                <w:szCs w:val="20"/>
              </w:rPr>
            </w:pPr>
            <w:r>
              <w:rPr>
                <w:rFonts w:ascii="Cambria" w:hAnsi="Cambria"/>
                <w:sz w:val="20"/>
                <w:szCs w:val="20"/>
              </w:rPr>
              <w:t>5</w:t>
            </w:r>
          </w:p>
        </w:tc>
        <w:tc>
          <w:tcPr>
            <w:tcW w:w="2552" w:type="dxa"/>
          </w:tcPr>
          <w:p w14:paraId="6CB620A5" w14:textId="55D82999" w:rsidR="000744CE" w:rsidRPr="00AC58D8" w:rsidRDefault="00BB6CFC" w:rsidP="000744CE">
            <w:pPr>
              <w:spacing w:after="0" w:line="276" w:lineRule="auto"/>
              <w:ind w:left="42"/>
              <w:rPr>
                <w:rFonts w:ascii="Cambria" w:hAnsi="Cambria"/>
                <w:b/>
                <w:sz w:val="20"/>
                <w:szCs w:val="20"/>
              </w:rPr>
            </w:pPr>
            <w:hyperlink r:id="rId359" w:history="1">
              <w:r w:rsidR="000744CE" w:rsidRPr="00BC12A2">
                <w:rPr>
                  <w:rStyle w:val="Hyperlink"/>
                  <w:rFonts w:ascii="Cambria" w:hAnsi="Cambria" w:cs="Segoe UI"/>
                  <w:color w:val="auto"/>
                  <w:sz w:val="20"/>
                  <w:szCs w:val="20"/>
                  <w:u w:val="none"/>
                </w:rPr>
                <w:t xml:space="preserve">ECU22011 </w:t>
              </w:r>
            </w:hyperlink>
            <w:r w:rsidR="000744CE" w:rsidRPr="00BC12A2">
              <w:rPr>
                <w:rFonts w:ascii="Cambria" w:hAnsi="Cambria" w:cs="Segoe UI"/>
                <w:sz w:val="20"/>
                <w:szCs w:val="20"/>
              </w:rPr>
              <w:t xml:space="preserve">&amp; </w:t>
            </w:r>
            <w:hyperlink r:id="rId360" w:history="1">
              <w:r w:rsidR="000744CE" w:rsidRPr="00BC12A2">
                <w:rPr>
                  <w:rStyle w:val="Hyperlink"/>
                  <w:rFonts w:ascii="Cambria" w:hAnsi="Cambria" w:cs="Segoe UI"/>
                  <w:color w:val="auto"/>
                  <w:sz w:val="20"/>
                  <w:szCs w:val="20"/>
                  <w:u w:val="none"/>
                </w:rPr>
                <w:t>ECU22012</w:t>
              </w:r>
            </w:hyperlink>
          </w:p>
        </w:tc>
        <w:tc>
          <w:tcPr>
            <w:tcW w:w="1275" w:type="dxa"/>
            <w:vAlign w:val="center"/>
          </w:tcPr>
          <w:p w14:paraId="220F5BA5" w14:textId="5D2D1FAD" w:rsidR="000744CE" w:rsidRPr="002E1E3F" w:rsidRDefault="000744CE" w:rsidP="000744CE">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23B8C9A" w14:textId="5707C789" w:rsidR="000744CE" w:rsidRPr="00567314" w:rsidRDefault="000744CE" w:rsidP="000744CE">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5F38E068" w14:textId="77777777" w:rsidR="000744CE" w:rsidRPr="00DC546D" w:rsidRDefault="000744CE" w:rsidP="000744CE">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018DCA9D" w14:textId="2405CE33" w:rsidR="000744CE" w:rsidRPr="002E1E3F" w:rsidRDefault="000744CE" w:rsidP="000744CE">
            <w:pPr>
              <w:spacing w:after="0" w:line="240" w:lineRule="auto"/>
              <w:rPr>
                <w:rFonts w:ascii="Cambria" w:hAnsi="Cambria" w:cs="Segoe UI"/>
                <w:sz w:val="20"/>
                <w:szCs w:val="20"/>
              </w:rPr>
            </w:pPr>
            <w:r w:rsidRPr="00DC546D">
              <w:rPr>
                <w:rStyle w:val="Hyperlink"/>
                <w:color w:val="000000" w:themeColor="text1"/>
                <w:sz w:val="20"/>
                <w:szCs w:val="20"/>
                <w:u w:val="none"/>
              </w:rPr>
              <w:t>ECU44183</w:t>
            </w:r>
          </w:p>
        </w:tc>
      </w:tr>
      <w:tr w:rsidR="000744CE" w:rsidRPr="002E1E3F" w14:paraId="7D64D4AE" w14:textId="77777777" w:rsidTr="007869DA">
        <w:tc>
          <w:tcPr>
            <w:tcW w:w="1135" w:type="dxa"/>
          </w:tcPr>
          <w:p w14:paraId="7609F5D7" w14:textId="77777777" w:rsidR="000744CE" w:rsidRDefault="000744CE" w:rsidP="000744CE">
            <w:pPr>
              <w:spacing w:after="0" w:line="276" w:lineRule="auto"/>
              <w:rPr>
                <w:color w:val="000000" w:themeColor="text1"/>
                <w:sz w:val="20"/>
                <w:szCs w:val="20"/>
              </w:rPr>
            </w:pPr>
            <w:r>
              <w:rPr>
                <w:color w:val="000000" w:themeColor="text1"/>
                <w:sz w:val="20"/>
                <w:szCs w:val="20"/>
              </w:rPr>
              <w:t>ECU44231</w:t>
            </w:r>
          </w:p>
          <w:p w14:paraId="731EED7C" w14:textId="772941B2" w:rsidR="000744CE" w:rsidRPr="00977797" w:rsidRDefault="000744CE" w:rsidP="000744CE">
            <w:pPr>
              <w:spacing w:after="0" w:line="240" w:lineRule="auto"/>
              <w:rPr>
                <w:rStyle w:val="Hyperlink"/>
                <w:rFonts w:asciiTheme="majorHAnsi" w:hAnsiTheme="majorHAnsi" w:cstheme="majorHAnsi"/>
                <w:color w:val="auto"/>
                <w:sz w:val="18"/>
                <w:szCs w:val="18"/>
                <w:u w:val="none"/>
              </w:rPr>
            </w:pPr>
            <w:r>
              <w:rPr>
                <w:color w:val="000000" w:themeColor="text1"/>
                <w:sz w:val="20"/>
                <w:szCs w:val="20"/>
              </w:rPr>
              <w:t>ECU44233</w:t>
            </w:r>
          </w:p>
        </w:tc>
        <w:tc>
          <w:tcPr>
            <w:tcW w:w="2551" w:type="dxa"/>
          </w:tcPr>
          <w:p w14:paraId="0489B239" w14:textId="60441299" w:rsidR="000744CE" w:rsidRPr="002E1E3F" w:rsidRDefault="000744CE" w:rsidP="000744CE">
            <w:pPr>
              <w:spacing w:after="0" w:line="276" w:lineRule="auto"/>
              <w:ind w:left="37"/>
              <w:rPr>
                <w:rFonts w:ascii="Cambria" w:hAnsi="Cambria" w:cs="Segoe UI"/>
                <w:sz w:val="20"/>
                <w:szCs w:val="20"/>
              </w:rPr>
            </w:pPr>
            <w:r>
              <w:rPr>
                <w:rFonts w:ascii="Cambria" w:hAnsi="Cambria"/>
                <w:sz w:val="20"/>
                <w:szCs w:val="20"/>
              </w:rPr>
              <w:t>History of the International Monetary System</w:t>
            </w:r>
          </w:p>
        </w:tc>
        <w:tc>
          <w:tcPr>
            <w:tcW w:w="709" w:type="dxa"/>
          </w:tcPr>
          <w:p w14:paraId="105BD49E" w14:textId="77777777" w:rsidR="000744CE" w:rsidRDefault="000744CE" w:rsidP="000744CE">
            <w:pPr>
              <w:spacing w:after="0" w:line="276" w:lineRule="auto"/>
              <w:jc w:val="center"/>
              <w:rPr>
                <w:rFonts w:ascii="Cambria" w:hAnsi="Cambria"/>
                <w:sz w:val="20"/>
                <w:szCs w:val="20"/>
              </w:rPr>
            </w:pPr>
            <w:r>
              <w:rPr>
                <w:rFonts w:ascii="Cambria" w:hAnsi="Cambria"/>
                <w:sz w:val="20"/>
                <w:szCs w:val="20"/>
              </w:rPr>
              <w:t>10</w:t>
            </w:r>
          </w:p>
          <w:p w14:paraId="3186F812" w14:textId="2DF8743C" w:rsidR="000744CE" w:rsidRPr="002E1E3F" w:rsidRDefault="000744CE" w:rsidP="000744CE">
            <w:pPr>
              <w:spacing w:after="0" w:line="276" w:lineRule="auto"/>
              <w:jc w:val="center"/>
              <w:rPr>
                <w:rFonts w:ascii="Cambria" w:hAnsi="Cambria" w:cs="Segoe UI"/>
                <w:sz w:val="20"/>
                <w:szCs w:val="20"/>
              </w:rPr>
            </w:pPr>
            <w:r>
              <w:rPr>
                <w:rFonts w:ascii="Cambria" w:hAnsi="Cambria"/>
                <w:sz w:val="20"/>
                <w:szCs w:val="20"/>
              </w:rPr>
              <w:t>5</w:t>
            </w:r>
          </w:p>
        </w:tc>
        <w:tc>
          <w:tcPr>
            <w:tcW w:w="2552" w:type="dxa"/>
          </w:tcPr>
          <w:p w14:paraId="21E78955" w14:textId="41D7EC56" w:rsidR="000744CE" w:rsidRPr="00AC58D8" w:rsidRDefault="00BB6CFC" w:rsidP="000744CE">
            <w:pPr>
              <w:spacing w:after="0" w:line="276" w:lineRule="auto"/>
              <w:ind w:left="42"/>
              <w:rPr>
                <w:rFonts w:ascii="Cambria" w:hAnsi="Cambria"/>
                <w:b/>
                <w:sz w:val="20"/>
                <w:szCs w:val="20"/>
              </w:rPr>
            </w:pPr>
            <w:hyperlink r:id="rId361" w:history="1">
              <w:r w:rsidR="000744CE" w:rsidRPr="00BC12A2">
                <w:rPr>
                  <w:rStyle w:val="Hyperlink"/>
                  <w:rFonts w:ascii="Cambria" w:hAnsi="Cambria" w:cs="Segoe UI"/>
                  <w:color w:val="auto"/>
                  <w:sz w:val="20"/>
                  <w:szCs w:val="20"/>
                  <w:u w:val="none"/>
                </w:rPr>
                <w:t xml:space="preserve">ECU22011 </w:t>
              </w:r>
            </w:hyperlink>
            <w:r w:rsidR="000744CE" w:rsidRPr="00BC12A2">
              <w:rPr>
                <w:rFonts w:ascii="Cambria" w:hAnsi="Cambria" w:cs="Segoe UI"/>
                <w:sz w:val="20"/>
                <w:szCs w:val="20"/>
              </w:rPr>
              <w:t xml:space="preserve">&amp; </w:t>
            </w:r>
            <w:hyperlink r:id="rId362" w:history="1">
              <w:r w:rsidR="000744CE" w:rsidRPr="00BC12A2">
                <w:rPr>
                  <w:rStyle w:val="Hyperlink"/>
                  <w:rFonts w:ascii="Cambria" w:hAnsi="Cambria" w:cs="Segoe UI"/>
                  <w:color w:val="auto"/>
                  <w:sz w:val="20"/>
                  <w:szCs w:val="20"/>
                  <w:u w:val="none"/>
                </w:rPr>
                <w:t>ECU22012</w:t>
              </w:r>
            </w:hyperlink>
          </w:p>
        </w:tc>
        <w:tc>
          <w:tcPr>
            <w:tcW w:w="1275" w:type="dxa"/>
            <w:vAlign w:val="center"/>
          </w:tcPr>
          <w:p w14:paraId="4A8C3D99" w14:textId="5CAD1EEF" w:rsidR="000744CE" w:rsidRPr="002E1E3F" w:rsidRDefault="000744CE" w:rsidP="000744CE">
            <w:pPr>
              <w:spacing w:after="0" w:line="276" w:lineRule="auto"/>
              <w:ind w:left="176"/>
              <w:rPr>
                <w:rFonts w:ascii="Cambria" w:hAnsi="Cambria"/>
                <w:b/>
                <w:sz w:val="20"/>
                <w:szCs w:val="20"/>
              </w:rPr>
            </w:pPr>
          </w:p>
        </w:tc>
        <w:tc>
          <w:tcPr>
            <w:tcW w:w="1276" w:type="dxa"/>
          </w:tcPr>
          <w:p w14:paraId="0123E782" w14:textId="73814037" w:rsidR="000744CE" w:rsidRPr="00567314" w:rsidRDefault="000744CE" w:rsidP="000744CE">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3C1417CB" w14:textId="77777777" w:rsidR="000744CE" w:rsidRDefault="000744CE" w:rsidP="000744CE">
            <w:pPr>
              <w:spacing w:after="0" w:line="276" w:lineRule="auto"/>
              <w:rPr>
                <w:color w:val="000000" w:themeColor="text1"/>
                <w:sz w:val="20"/>
                <w:szCs w:val="20"/>
              </w:rPr>
            </w:pPr>
            <w:r>
              <w:rPr>
                <w:color w:val="000000" w:themeColor="text1"/>
                <w:sz w:val="20"/>
                <w:szCs w:val="20"/>
              </w:rPr>
              <w:t>ECU44231</w:t>
            </w:r>
          </w:p>
          <w:p w14:paraId="5975204B" w14:textId="69E18DDA" w:rsidR="000744CE" w:rsidRPr="002E1E3F" w:rsidRDefault="000744CE" w:rsidP="000744CE">
            <w:pPr>
              <w:spacing w:after="0" w:line="240" w:lineRule="auto"/>
              <w:rPr>
                <w:rFonts w:ascii="Cambria" w:hAnsi="Cambria" w:cs="Segoe UI"/>
                <w:sz w:val="20"/>
                <w:szCs w:val="20"/>
              </w:rPr>
            </w:pPr>
            <w:r>
              <w:rPr>
                <w:color w:val="000000" w:themeColor="text1"/>
                <w:sz w:val="20"/>
                <w:szCs w:val="20"/>
              </w:rPr>
              <w:t>ECU44233</w:t>
            </w:r>
          </w:p>
        </w:tc>
      </w:tr>
      <w:tr w:rsidR="008C09D5" w:rsidRPr="002E1E3F" w14:paraId="0521EA64" w14:textId="77777777" w:rsidTr="00972CB2">
        <w:tc>
          <w:tcPr>
            <w:tcW w:w="10774" w:type="dxa"/>
            <w:gridSpan w:val="7"/>
          </w:tcPr>
          <w:p w14:paraId="423747BE" w14:textId="2CF4E88A" w:rsidR="008C09D5" w:rsidRDefault="008C09D5" w:rsidP="008C09D5">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5564551C" w14:textId="7EC0B6F1" w:rsidR="008C09D5" w:rsidRPr="002E1E3F" w:rsidRDefault="008C09D5" w:rsidP="008C09D5">
            <w:pPr>
              <w:spacing w:after="0" w:line="276" w:lineRule="auto"/>
              <w:ind w:left="176"/>
              <w:jc w:val="center"/>
              <w:rPr>
                <w:rFonts w:ascii="Cambria" w:hAnsi="Cambria" w:cs="Segoe UI"/>
                <w:b/>
                <w:sz w:val="20"/>
                <w:szCs w:val="20"/>
              </w:rPr>
            </w:pPr>
          </w:p>
        </w:tc>
      </w:tr>
      <w:tr w:rsidR="00072123" w:rsidRPr="002E1E3F" w14:paraId="470E70A6" w14:textId="77777777" w:rsidTr="0040595E">
        <w:tc>
          <w:tcPr>
            <w:tcW w:w="1135" w:type="dxa"/>
          </w:tcPr>
          <w:p w14:paraId="70E405A5" w14:textId="77777777" w:rsidR="00072123" w:rsidRPr="00DC546D" w:rsidRDefault="00072123" w:rsidP="0007212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0129C24B" w14:textId="76B9775C" w:rsidR="00072123" w:rsidRPr="00977797" w:rsidRDefault="00072123" w:rsidP="00072123">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551" w:type="dxa"/>
          </w:tcPr>
          <w:p w14:paraId="4424FE55" w14:textId="77777777" w:rsidR="00072123" w:rsidRPr="00B0055F" w:rsidRDefault="00072123" w:rsidP="00072123">
            <w:pPr>
              <w:spacing w:after="0" w:line="276" w:lineRule="auto"/>
              <w:ind w:left="42"/>
              <w:rPr>
                <w:rFonts w:ascii="Cambria" w:hAnsi="Cambria"/>
                <w:sz w:val="20"/>
                <w:szCs w:val="20"/>
              </w:rPr>
            </w:pPr>
            <w:r>
              <w:rPr>
                <w:rFonts w:ascii="Cambria" w:hAnsi="Cambria"/>
                <w:sz w:val="20"/>
                <w:szCs w:val="20"/>
              </w:rPr>
              <w:t>Labour Economics</w:t>
            </w:r>
          </w:p>
          <w:p w14:paraId="7B0B3D8F" w14:textId="77777777" w:rsidR="00072123" w:rsidRPr="002E1E3F" w:rsidRDefault="00072123" w:rsidP="00072123">
            <w:pPr>
              <w:spacing w:after="0" w:line="276" w:lineRule="auto"/>
              <w:ind w:left="176"/>
              <w:rPr>
                <w:rFonts w:ascii="Cambria" w:hAnsi="Cambria"/>
                <w:sz w:val="20"/>
                <w:szCs w:val="20"/>
              </w:rPr>
            </w:pPr>
          </w:p>
        </w:tc>
        <w:tc>
          <w:tcPr>
            <w:tcW w:w="709" w:type="dxa"/>
          </w:tcPr>
          <w:p w14:paraId="0F976F8F" w14:textId="77777777" w:rsidR="00072123" w:rsidRDefault="00072123" w:rsidP="00072123">
            <w:pPr>
              <w:spacing w:after="0" w:line="276" w:lineRule="auto"/>
              <w:jc w:val="center"/>
              <w:rPr>
                <w:rFonts w:ascii="Cambria" w:hAnsi="Cambria"/>
                <w:sz w:val="20"/>
                <w:szCs w:val="20"/>
              </w:rPr>
            </w:pPr>
            <w:r w:rsidRPr="00B0055F">
              <w:rPr>
                <w:rFonts w:ascii="Cambria" w:hAnsi="Cambria"/>
                <w:sz w:val="20"/>
                <w:szCs w:val="20"/>
              </w:rPr>
              <w:t>10</w:t>
            </w:r>
          </w:p>
          <w:p w14:paraId="79459CB1" w14:textId="3F9F6B95" w:rsidR="00072123" w:rsidRPr="002E1E3F" w:rsidRDefault="00072123" w:rsidP="00072123">
            <w:pPr>
              <w:spacing w:after="0" w:line="276" w:lineRule="auto"/>
              <w:ind w:left="38"/>
              <w:jc w:val="center"/>
              <w:rPr>
                <w:rFonts w:ascii="Cambria" w:hAnsi="Cambria"/>
                <w:sz w:val="20"/>
                <w:szCs w:val="20"/>
              </w:rPr>
            </w:pPr>
            <w:r>
              <w:rPr>
                <w:rFonts w:ascii="Cambria" w:hAnsi="Cambria"/>
                <w:sz w:val="20"/>
                <w:szCs w:val="20"/>
              </w:rPr>
              <w:t>5</w:t>
            </w:r>
          </w:p>
        </w:tc>
        <w:tc>
          <w:tcPr>
            <w:tcW w:w="2552" w:type="dxa"/>
          </w:tcPr>
          <w:p w14:paraId="7E993B57" w14:textId="2CD9A05C" w:rsidR="00072123" w:rsidRPr="00AC58D8" w:rsidRDefault="00BB6CFC" w:rsidP="00072123">
            <w:pPr>
              <w:spacing w:after="0" w:line="276" w:lineRule="auto"/>
              <w:ind w:left="42"/>
              <w:rPr>
                <w:rFonts w:ascii="Cambria" w:hAnsi="Cambria"/>
                <w:sz w:val="20"/>
                <w:szCs w:val="20"/>
              </w:rPr>
            </w:pPr>
            <w:hyperlink r:id="rId363" w:history="1">
              <w:r w:rsidR="00072123" w:rsidRPr="00BC12A2">
                <w:rPr>
                  <w:rStyle w:val="Hyperlink"/>
                  <w:rFonts w:ascii="Cambria" w:hAnsi="Cambria"/>
                  <w:color w:val="auto"/>
                  <w:sz w:val="20"/>
                  <w:szCs w:val="20"/>
                  <w:u w:val="none"/>
                </w:rPr>
                <w:t>ECU</w:t>
              </w:r>
              <w:r w:rsidR="00072123">
                <w:rPr>
                  <w:rStyle w:val="Hyperlink"/>
                  <w:rFonts w:ascii="Cambria" w:hAnsi="Cambria"/>
                  <w:color w:val="auto"/>
                  <w:sz w:val="20"/>
                  <w:szCs w:val="20"/>
                  <w:u w:val="none"/>
                </w:rPr>
                <w:t>22</w:t>
              </w:r>
              <w:r w:rsidR="00072123" w:rsidRPr="00BC12A2">
                <w:rPr>
                  <w:rStyle w:val="Hyperlink"/>
                  <w:rFonts w:ascii="Cambria" w:hAnsi="Cambria"/>
                  <w:color w:val="auto"/>
                  <w:sz w:val="20"/>
                  <w:szCs w:val="20"/>
                  <w:u w:val="none"/>
                </w:rPr>
                <w:t>011</w:t>
              </w:r>
            </w:hyperlink>
            <w:r w:rsidR="00072123" w:rsidRPr="00BC12A2">
              <w:rPr>
                <w:rStyle w:val="Hyperlink"/>
                <w:rFonts w:ascii="Cambria" w:hAnsi="Cambria"/>
                <w:color w:val="auto"/>
                <w:sz w:val="20"/>
                <w:szCs w:val="20"/>
                <w:u w:val="none"/>
              </w:rPr>
              <w:t xml:space="preserve"> </w:t>
            </w:r>
            <w:r w:rsidR="00072123" w:rsidRPr="00BC12A2">
              <w:rPr>
                <w:rFonts w:ascii="Cambria" w:hAnsi="Cambria" w:cs="Segoe UI"/>
                <w:sz w:val="20"/>
                <w:szCs w:val="20"/>
              </w:rPr>
              <w:t xml:space="preserve">&amp; </w:t>
            </w:r>
            <w:hyperlink r:id="rId364" w:history="1">
              <w:r w:rsidR="00072123" w:rsidRPr="00BC12A2">
                <w:rPr>
                  <w:rStyle w:val="Hyperlink"/>
                  <w:rFonts w:ascii="Cambria" w:hAnsi="Cambria"/>
                  <w:color w:val="auto"/>
                  <w:sz w:val="20"/>
                  <w:szCs w:val="20"/>
                  <w:u w:val="none"/>
                </w:rPr>
                <w:t>ECU</w:t>
              </w:r>
              <w:r w:rsidR="00072123">
                <w:rPr>
                  <w:rStyle w:val="Hyperlink"/>
                  <w:rFonts w:ascii="Cambria" w:hAnsi="Cambria"/>
                  <w:color w:val="auto"/>
                  <w:sz w:val="20"/>
                  <w:szCs w:val="20"/>
                  <w:u w:val="none"/>
                </w:rPr>
                <w:t>22</w:t>
              </w:r>
              <w:r w:rsidR="00072123" w:rsidRPr="00BC12A2">
                <w:rPr>
                  <w:rStyle w:val="Hyperlink"/>
                  <w:rFonts w:ascii="Cambria" w:hAnsi="Cambria"/>
                  <w:color w:val="auto"/>
                  <w:sz w:val="20"/>
                  <w:szCs w:val="20"/>
                  <w:u w:val="none"/>
                </w:rPr>
                <w:t>012</w:t>
              </w:r>
            </w:hyperlink>
          </w:p>
        </w:tc>
        <w:tc>
          <w:tcPr>
            <w:tcW w:w="1275" w:type="dxa"/>
            <w:vAlign w:val="center"/>
          </w:tcPr>
          <w:p w14:paraId="57868159" w14:textId="2756F125" w:rsidR="00072123" w:rsidRPr="002E1E3F" w:rsidRDefault="00072123" w:rsidP="0007212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E1D2034" w14:textId="0E0E64AB" w:rsidR="00072123" w:rsidRPr="002E1E3F" w:rsidRDefault="00072123" w:rsidP="00072123">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36D3FB2B" w14:textId="77777777" w:rsidR="00072123" w:rsidRPr="00DC546D" w:rsidRDefault="00072123" w:rsidP="0007212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1E6941CF" w14:textId="7D576CAB" w:rsidR="00072123" w:rsidRPr="002E1E3F" w:rsidRDefault="00072123" w:rsidP="00072123">
            <w:pPr>
              <w:spacing w:after="0" w:line="240"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114</w:t>
            </w:r>
          </w:p>
        </w:tc>
      </w:tr>
      <w:tr w:rsidR="00072123" w:rsidRPr="002E1E3F" w14:paraId="4BDC0DB4" w14:textId="77777777" w:rsidTr="0040595E">
        <w:tc>
          <w:tcPr>
            <w:tcW w:w="1135" w:type="dxa"/>
          </w:tcPr>
          <w:p w14:paraId="6DA208D4" w14:textId="77777777" w:rsidR="00072123" w:rsidRPr="00DC546D" w:rsidRDefault="00072123" w:rsidP="0007212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100470F7" w14:textId="7C39A5CC" w:rsidR="00072123" w:rsidRPr="00977797" w:rsidRDefault="00072123" w:rsidP="00072123">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551" w:type="dxa"/>
          </w:tcPr>
          <w:p w14:paraId="4A9A7BD2" w14:textId="77777777" w:rsidR="00072123" w:rsidRPr="00B0055F" w:rsidRDefault="00072123" w:rsidP="00072123">
            <w:pPr>
              <w:spacing w:after="0" w:line="276" w:lineRule="auto"/>
              <w:ind w:left="42"/>
              <w:rPr>
                <w:rFonts w:ascii="Cambria" w:hAnsi="Cambria"/>
                <w:sz w:val="20"/>
                <w:szCs w:val="20"/>
              </w:rPr>
            </w:pPr>
            <w:r>
              <w:rPr>
                <w:rFonts w:ascii="Cambria" w:hAnsi="Cambria"/>
                <w:sz w:val="20"/>
                <w:szCs w:val="20"/>
              </w:rPr>
              <w:t>Game Theory</w:t>
            </w:r>
          </w:p>
          <w:p w14:paraId="494BD8FA" w14:textId="77777777" w:rsidR="00072123" w:rsidRPr="002E1E3F" w:rsidRDefault="00072123" w:rsidP="00072123">
            <w:pPr>
              <w:spacing w:after="0" w:line="276" w:lineRule="auto"/>
              <w:ind w:left="176"/>
              <w:rPr>
                <w:rFonts w:ascii="Cambria" w:hAnsi="Cambria"/>
                <w:b/>
                <w:sz w:val="20"/>
                <w:szCs w:val="20"/>
              </w:rPr>
            </w:pPr>
          </w:p>
        </w:tc>
        <w:tc>
          <w:tcPr>
            <w:tcW w:w="709" w:type="dxa"/>
          </w:tcPr>
          <w:p w14:paraId="7149397D" w14:textId="77777777" w:rsidR="00072123" w:rsidRDefault="00072123" w:rsidP="00072123">
            <w:pPr>
              <w:spacing w:after="0" w:line="276" w:lineRule="auto"/>
              <w:jc w:val="center"/>
              <w:rPr>
                <w:rFonts w:ascii="Cambria" w:hAnsi="Cambria"/>
                <w:sz w:val="20"/>
                <w:szCs w:val="20"/>
              </w:rPr>
            </w:pPr>
            <w:r w:rsidRPr="00B0055F">
              <w:rPr>
                <w:rFonts w:ascii="Cambria" w:hAnsi="Cambria"/>
                <w:sz w:val="20"/>
                <w:szCs w:val="20"/>
              </w:rPr>
              <w:t>10</w:t>
            </w:r>
          </w:p>
          <w:p w14:paraId="7DCFB8C5" w14:textId="212F61C7" w:rsidR="00072123" w:rsidRPr="002E1E3F" w:rsidRDefault="00072123" w:rsidP="00072123">
            <w:pPr>
              <w:spacing w:after="0" w:line="276" w:lineRule="auto"/>
              <w:ind w:left="38"/>
              <w:jc w:val="center"/>
              <w:rPr>
                <w:rFonts w:ascii="Cambria" w:hAnsi="Cambria"/>
                <w:b/>
                <w:sz w:val="20"/>
                <w:szCs w:val="20"/>
              </w:rPr>
            </w:pPr>
            <w:r>
              <w:rPr>
                <w:rFonts w:ascii="Cambria" w:hAnsi="Cambria"/>
                <w:sz w:val="20"/>
                <w:szCs w:val="20"/>
              </w:rPr>
              <w:t>5</w:t>
            </w:r>
          </w:p>
        </w:tc>
        <w:tc>
          <w:tcPr>
            <w:tcW w:w="2552" w:type="dxa"/>
          </w:tcPr>
          <w:p w14:paraId="24F0687C" w14:textId="35E7DAAA" w:rsidR="00072123" w:rsidRPr="00AC58D8" w:rsidRDefault="00072123" w:rsidP="00072123">
            <w:pPr>
              <w:spacing w:after="0" w:line="276" w:lineRule="auto"/>
              <w:ind w:left="42"/>
              <w:rPr>
                <w:rFonts w:ascii="Cambria" w:hAnsi="Cambria"/>
                <w:b/>
                <w:sz w:val="20"/>
                <w:szCs w:val="20"/>
              </w:rPr>
            </w:pPr>
            <w:r w:rsidRPr="004C7A32">
              <w:rPr>
                <w:sz w:val="20"/>
                <w:szCs w:val="20"/>
              </w:rPr>
              <w:t>ECU33012</w:t>
            </w:r>
          </w:p>
        </w:tc>
        <w:tc>
          <w:tcPr>
            <w:tcW w:w="1275" w:type="dxa"/>
            <w:vAlign w:val="center"/>
          </w:tcPr>
          <w:p w14:paraId="35E52DE5" w14:textId="4B642704" w:rsidR="00072123" w:rsidRPr="002E1E3F" w:rsidRDefault="00072123" w:rsidP="0007212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41E83A8" w14:textId="28DF3BE7" w:rsidR="00072123" w:rsidRPr="00567314" w:rsidRDefault="00072123" w:rsidP="0007212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E5AB5CA" w14:textId="77777777" w:rsidR="00072123" w:rsidRPr="00DC546D" w:rsidRDefault="00072123" w:rsidP="0007212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11AD993A" w14:textId="38FCEA57" w:rsidR="00072123" w:rsidRPr="002E1E3F" w:rsidRDefault="00072123" w:rsidP="00072123">
            <w:pPr>
              <w:spacing w:after="0" w:line="240"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124</w:t>
            </w:r>
          </w:p>
        </w:tc>
      </w:tr>
      <w:tr w:rsidR="00072123" w:rsidRPr="002E1E3F" w14:paraId="10AC29EC" w14:textId="77777777" w:rsidTr="00977797">
        <w:tc>
          <w:tcPr>
            <w:tcW w:w="1135" w:type="dxa"/>
          </w:tcPr>
          <w:p w14:paraId="70B0001D" w14:textId="77777777" w:rsidR="00072123" w:rsidRPr="00DC546D" w:rsidRDefault="00072123" w:rsidP="0007212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54067EBE" w14:textId="2B014901" w:rsidR="00072123" w:rsidRPr="00977797" w:rsidRDefault="00072123" w:rsidP="00072123">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551" w:type="dxa"/>
          </w:tcPr>
          <w:p w14:paraId="6202C1E0" w14:textId="08A9C51A" w:rsidR="00072123" w:rsidRPr="002E1E3F" w:rsidRDefault="00072123" w:rsidP="00072123">
            <w:pPr>
              <w:spacing w:after="0" w:line="276" w:lineRule="auto"/>
              <w:ind w:left="37"/>
              <w:rPr>
                <w:rFonts w:ascii="Cambria" w:hAnsi="Cambria"/>
                <w:b/>
                <w:sz w:val="20"/>
                <w:szCs w:val="20"/>
              </w:rPr>
            </w:pPr>
            <w:r w:rsidRPr="00B0055F">
              <w:rPr>
                <w:rFonts w:ascii="Cambria" w:hAnsi="Cambria"/>
                <w:sz w:val="20"/>
                <w:szCs w:val="20"/>
              </w:rPr>
              <w:t>Economics of Financial Markets</w:t>
            </w:r>
          </w:p>
        </w:tc>
        <w:tc>
          <w:tcPr>
            <w:tcW w:w="709" w:type="dxa"/>
          </w:tcPr>
          <w:p w14:paraId="089D70B7" w14:textId="77777777" w:rsidR="00072123" w:rsidRDefault="00072123" w:rsidP="00072123">
            <w:pPr>
              <w:spacing w:after="0" w:line="276" w:lineRule="auto"/>
              <w:jc w:val="center"/>
              <w:rPr>
                <w:rFonts w:ascii="Cambria" w:hAnsi="Cambria"/>
                <w:sz w:val="20"/>
                <w:szCs w:val="20"/>
              </w:rPr>
            </w:pPr>
            <w:r w:rsidRPr="00B0055F">
              <w:rPr>
                <w:rFonts w:ascii="Cambria" w:hAnsi="Cambria"/>
                <w:sz w:val="20"/>
                <w:szCs w:val="20"/>
              </w:rPr>
              <w:t>10</w:t>
            </w:r>
          </w:p>
          <w:p w14:paraId="1ED4AC42" w14:textId="1AF9DD25" w:rsidR="00072123" w:rsidRPr="002E1E3F" w:rsidRDefault="00072123" w:rsidP="00072123">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5FE11972" w14:textId="33B481FF" w:rsidR="00072123" w:rsidRPr="00AC58D8" w:rsidRDefault="00BB6CFC" w:rsidP="00072123">
            <w:pPr>
              <w:spacing w:after="0" w:line="276" w:lineRule="auto"/>
              <w:ind w:left="42"/>
              <w:rPr>
                <w:rFonts w:ascii="Cambria" w:hAnsi="Cambria"/>
                <w:b/>
                <w:sz w:val="20"/>
                <w:szCs w:val="20"/>
              </w:rPr>
            </w:pPr>
            <w:hyperlink r:id="rId365" w:history="1">
              <w:r w:rsidR="00072123" w:rsidRPr="00BC12A2">
                <w:rPr>
                  <w:rStyle w:val="Hyperlink"/>
                  <w:rFonts w:ascii="Cambria" w:hAnsi="Cambria"/>
                  <w:color w:val="auto"/>
                  <w:sz w:val="20"/>
                  <w:szCs w:val="20"/>
                  <w:u w:val="none"/>
                </w:rPr>
                <w:t>ECU33051</w:t>
              </w:r>
            </w:hyperlink>
            <w:r w:rsidR="00072123" w:rsidRPr="00BC12A2">
              <w:rPr>
                <w:rStyle w:val="Hyperlink"/>
                <w:rFonts w:ascii="Cambria" w:hAnsi="Cambria"/>
                <w:color w:val="auto"/>
                <w:sz w:val="20"/>
                <w:szCs w:val="20"/>
                <w:u w:val="none"/>
              </w:rPr>
              <w:t xml:space="preserve"> </w:t>
            </w:r>
            <w:r w:rsidR="00072123" w:rsidRPr="00BC12A2">
              <w:rPr>
                <w:rFonts w:ascii="Cambria" w:hAnsi="Cambria" w:cs="Segoe UI"/>
                <w:sz w:val="20"/>
                <w:szCs w:val="20"/>
              </w:rPr>
              <w:t xml:space="preserve">&amp; </w:t>
            </w:r>
            <w:hyperlink r:id="rId366" w:history="1">
              <w:r w:rsidR="00072123" w:rsidRPr="00BC12A2">
                <w:rPr>
                  <w:rStyle w:val="Hyperlink"/>
                  <w:rFonts w:ascii="Cambria" w:hAnsi="Cambria"/>
                  <w:color w:val="auto"/>
                  <w:sz w:val="20"/>
                  <w:szCs w:val="20"/>
                  <w:u w:val="none"/>
                </w:rPr>
                <w:t>ECU33052</w:t>
              </w:r>
            </w:hyperlink>
            <w:r w:rsidR="00072123">
              <w:rPr>
                <w:rStyle w:val="Hyperlink"/>
                <w:rFonts w:ascii="Cambria" w:hAnsi="Cambria"/>
                <w:color w:val="auto"/>
                <w:sz w:val="20"/>
                <w:szCs w:val="20"/>
                <w:u w:val="none"/>
              </w:rPr>
              <w:t xml:space="preserve"> (or BUU33680, </w:t>
            </w:r>
            <w:r w:rsidR="00072123" w:rsidRPr="007D5CC1">
              <w:rPr>
                <w:rStyle w:val="Hyperlink"/>
                <w:rFonts w:ascii="Cambria" w:hAnsi="Cambria"/>
                <w:color w:val="auto"/>
                <w:sz w:val="20"/>
                <w:szCs w:val="20"/>
                <w:u w:val="none"/>
              </w:rPr>
              <w:t>BUU33750</w:t>
            </w:r>
            <w:r w:rsidR="00072123">
              <w:rPr>
                <w:rStyle w:val="Hyperlink"/>
                <w:rFonts w:ascii="Cambria" w:hAnsi="Cambria"/>
                <w:color w:val="auto"/>
                <w:sz w:val="20"/>
                <w:szCs w:val="20"/>
                <w:u w:val="none"/>
              </w:rPr>
              <w:t>)</w:t>
            </w:r>
            <w:r w:rsidR="00072123" w:rsidRPr="00BC12A2">
              <w:rPr>
                <w:rFonts w:ascii="Cambria" w:hAnsi="Cambria" w:cs="Segoe UI"/>
                <w:sz w:val="20"/>
                <w:szCs w:val="20"/>
              </w:rPr>
              <w:t xml:space="preserve">, </w:t>
            </w:r>
            <w:hyperlink r:id="rId367" w:history="1">
              <w:r w:rsidR="00072123" w:rsidRPr="00BC12A2">
                <w:rPr>
                  <w:rStyle w:val="Hyperlink"/>
                  <w:rFonts w:ascii="Cambria" w:hAnsi="Cambria"/>
                  <w:color w:val="auto"/>
                  <w:sz w:val="20"/>
                  <w:szCs w:val="20"/>
                  <w:u w:val="none"/>
                </w:rPr>
                <w:t>ECU33091</w:t>
              </w:r>
            </w:hyperlink>
            <w:r w:rsidR="00072123" w:rsidRPr="00BC12A2">
              <w:rPr>
                <w:rStyle w:val="Hyperlink"/>
                <w:rFonts w:ascii="Cambria" w:hAnsi="Cambria"/>
                <w:color w:val="auto"/>
                <w:sz w:val="20"/>
                <w:szCs w:val="20"/>
                <w:u w:val="none"/>
              </w:rPr>
              <w:t xml:space="preserve"> </w:t>
            </w:r>
            <w:r w:rsidR="00072123" w:rsidRPr="00BC12A2">
              <w:rPr>
                <w:rFonts w:ascii="Cambria" w:hAnsi="Cambria" w:cs="Segoe UI"/>
                <w:sz w:val="20"/>
                <w:szCs w:val="20"/>
              </w:rPr>
              <w:t xml:space="preserve">&amp; </w:t>
            </w:r>
            <w:hyperlink r:id="rId368" w:history="1">
              <w:r w:rsidR="00072123" w:rsidRPr="00BC12A2">
                <w:rPr>
                  <w:rStyle w:val="Hyperlink"/>
                  <w:rFonts w:ascii="Cambria" w:hAnsi="Cambria"/>
                  <w:color w:val="auto"/>
                  <w:sz w:val="20"/>
                  <w:szCs w:val="20"/>
                  <w:u w:val="none"/>
                </w:rPr>
                <w:t>ECU33092</w:t>
              </w:r>
            </w:hyperlink>
          </w:p>
        </w:tc>
        <w:tc>
          <w:tcPr>
            <w:tcW w:w="1275" w:type="dxa"/>
            <w:vAlign w:val="center"/>
          </w:tcPr>
          <w:p w14:paraId="599A1077" w14:textId="28A99988" w:rsidR="00072123" w:rsidRPr="002E1E3F" w:rsidRDefault="00072123" w:rsidP="0007212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768E35" w14:textId="2F08D28F" w:rsidR="00072123" w:rsidRPr="00567314" w:rsidRDefault="00072123" w:rsidP="0007212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549385DE" w14:textId="77777777" w:rsidR="00072123" w:rsidRPr="00DC546D" w:rsidRDefault="00072123" w:rsidP="0007212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0D3A4D17" w14:textId="3A837016" w:rsidR="00072123" w:rsidRPr="002E1E3F" w:rsidRDefault="00072123" w:rsidP="00072123">
            <w:pPr>
              <w:spacing w:after="0" w:line="240"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144</w:t>
            </w:r>
          </w:p>
        </w:tc>
      </w:tr>
      <w:tr w:rsidR="00072123" w:rsidRPr="002E1E3F" w14:paraId="405C0AAA" w14:textId="77777777" w:rsidTr="00977797">
        <w:tc>
          <w:tcPr>
            <w:tcW w:w="1135" w:type="dxa"/>
          </w:tcPr>
          <w:p w14:paraId="2C0E84D5" w14:textId="77777777" w:rsidR="00072123" w:rsidRPr="00DC546D" w:rsidRDefault="00072123" w:rsidP="0007212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37D10FE9" w14:textId="440AAB22" w:rsidR="00072123" w:rsidRPr="00977797" w:rsidRDefault="00072123" w:rsidP="00072123">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551" w:type="dxa"/>
          </w:tcPr>
          <w:p w14:paraId="6A5C3AEE" w14:textId="7BC9CA81" w:rsidR="00072123" w:rsidRPr="002E1E3F" w:rsidRDefault="00072123" w:rsidP="00072123">
            <w:pPr>
              <w:spacing w:after="0" w:line="276" w:lineRule="auto"/>
              <w:ind w:left="37"/>
              <w:rPr>
                <w:rFonts w:ascii="Cambria" w:hAnsi="Cambria" w:cs="Segoe UI"/>
                <w:sz w:val="20"/>
                <w:szCs w:val="20"/>
              </w:rPr>
            </w:pPr>
            <w:r w:rsidRPr="00B0055F">
              <w:rPr>
                <w:rFonts w:ascii="Cambria" w:hAnsi="Cambria"/>
                <w:sz w:val="20"/>
                <w:szCs w:val="20"/>
              </w:rPr>
              <w:t xml:space="preserve">Quantitative Methods </w:t>
            </w:r>
          </w:p>
        </w:tc>
        <w:tc>
          <w:tcPr>
            <w:tcW w:w="709" w:type="dxa"/>
          </w:tcPr>
          <w:p w14:paraId="259BC64D" w14:textId="77777777" w:rsidR="00072123" w:rsidRDefault="00072123" w:rsidP="00072123">
            <w:pPr>
              <w:spacing w:after="0" w:line="276" w:lineRule="auto"/>
              <w:jc w:val="center"/>
              <w:rPr>
                <w:rFonts w:ascii="Cambria" w:hAnsi="Cambria"/>
                <w:sz w:val="20"/>
                <w:szCs w:val="20"/>
              </w:rPr>
            </w:pPr>
            <w:r w:rsidRPr="00B0055F">
              <w:rPr>
                <w:rFonts w:ascii="Cambria" w:hAnsi="Cambria"/>
                <w:sz w:val="20"/>
                <w:szCs w:val="20"/>
              </w:rPr>
              <w:t>10</w:t>
            </w:r>
          </w:p>
          <w:p w14:paraId="6F4D9BC4" w14:textId="64134659" w:rsidR="00072123" w:rsidRPr="002E1E3F" w:rsidRDefault="00072123" w:rsidP="00072123">
            <w:pPr>
              <w:spacing w:after="0" w:line="276" w:lineRule="auto"/>
              <w:ind w:left="38"/>
              <w:jc w:val="center"/>
              <w:rPr>
                <w:rFonts w:ascii="Cambria" w:hAnsi="Cambria" w:cs="Segoe UI"/>
                <w:sz w:val="20"/>
                <w:szCs w:val="20"/>
              </w:rPr>
            </w:pPr>
            <w:r>
              <w:rPr>
                <w:rFonts w:ascii="Cambria" w:hAnsi="Cambria"/>
                <w:sz w:val="20"/>
                <w:szCs w:val="20"/>
              </w:rPr>
              <w:t>5</w:t>
            </w:r>
          </w:p>
        </w:tc>
        <w:tc>
          <w:tcPr>
            <w:tcW w:w="2552" w:type="dxa"/>
            <w:vAlign w:val="center"/>
          </w:tcPr>
          <w:p w14:paraId="5E810FEA" w14:textId="77777777" w:rsidR="00072123" w:rsidRDefault="00BB6CFC" w:rsidP="00072123">
            <w:pPr>
              <w:spacing w:after="0" w:line="276" w:lineRule="auto"/>
              <w:ind w:left="42"/>
              <w:rPr>
                <w:rStyle w:val="Hyperlink"/>
                <w:rFonts w:ascii="Cambria" w:hAnsi="Cambria"/>
                <w:color w:val="auto"/>
                <w:sz w:val="20"/>
                <w:szCs w:val="20"/>
                <w:u w:val="none"/>
              </w:rPr>
            </w:pPr>
            <w:hyperlink r:id="rId369" w:history="1">
              <w:r w:rsidR="00072123" w:rsidRPr="00BC12A2">
                <w:rPr>
                  <w:rStyle w:val="Hyperlink"/>
                  <w:rFonts w:ascii="Cambria" w:hAnsi="Cambria"/>
                  <w:color w:val="auto"/>
                  <w:sz w:val="20"/>
                  <w:szCs w:val="20"/>
                  <w:u w:val="none"/>
                </w:rPr>
                <w:t>ECU33081</w:t>
              </w:r>
            </w:hyperlink>
            <w:r w:rsidR="00072123" w:rsidRPr="00BC12A2">
              <w:rPr>
                <w:rStyle w:val="Hyperlink"/>
                <w:rFonts w:ascii="Cambria" w:hAnsi="Cambria"/>
                <w:color w:val="auto"/>
                <w:sz w:val="20"/>
                <w:szCs w:val="20"/>
                <w:u w:val="none"/>
              </w:rPr>
              <w:t xml:space="preserve"> </w:t>
            </w:r>
            <w:r w:rsidR="00072123" w:rsidRPr="00BC12A2">
              <w:rPr>
                <w:rFonts w:ascii="Cambria" w:hAnsi="Cambria" w:cs="Segoe UI"/>
                <w:sz w:val="20"/>
                <w:szCs w:val="20"/>
              </w:rPr>
              <w:t xml:space="preserve">&amp; </w:t>
            </w:r>
            <w:hyperlink r:id="rId370" w:history="1">
              <w:r w:rsidR="00072123" w:rsidRPr="00BC12A2">
                <w:rPr>
                  <w:rStyle w:val="Hyperlink"/>
                  <w:rFonts w:ascii="Cambria" w:hAnsi="Cambria"/>
                  <w:color w:val="auto"/>
                  <w:sz w:val="20"/>
                  <w:szCs w:val="20"/>
                  <w:u w:val="none"/>
                </w:rPr>
                <w:t>ECU33082</w:t>
              </w:r>
            </w:hyperlink>
            <w:r w:rsidR="00072123">
              <w:rPr>
                <w:rStyle w:val="Hyperlink"/>
                <w:rFonts w:ascii="Cambria" w:hAnsi="Cambria"/>
                <w:color w:val="auto"/>
                <w:sz w:val="20"/>
                <w:szCs w:val="20"/>
                <w:u w:val="none"/>
              </w:rPr>
              <w:t>,</w:t>
            </w:r>
          </w:p>
          <w:p w14:paraId="0F5DB035" w14:textId="184C65A4" w:rsidR="00072123" w:rsidRPr="00AC58D8" w:rsidRDefault="00BB6CFC" w:rsidP="00072123">
            <w:pPr>
              <w:spacing w:after="0" w:line="276" w:lineRule="auto"/>
              <w:ind w:left="42"/>
              <w:rPr>
                <w:rFonts w:ascii="Cambria" w:hAnsi="Cambria"/>
                <w:b/>
                <w:sz w:val="20"/>
                <w:szCs w:val="20"/>
              </w:rPr>
            </w:pPr>
            <w:hyperlink r:id="rId371" w:history="1">
              <w:r w:rsidR="00072123" w:rsidRPr="00BC12A2">
                <w:rPr>
                  <w:rStyle w:val="Hyperlink"/>
                  <w:rFonts w:ascii="Cambria" w:hAnsi="Cambria"/>
                  <w:color w:val="auto"/>
                  <w:sz w:val="20"/>
                  <w:szCs w:val="20"/>
                  <w:u w:val="none"/>
                </w:rPr>
                <w:t>ECU33091</w:t>
              </w:r>
            </w:hyperlink>
            <w:r w:rsidR="00072123" w:rsidRPr="00BC12A2">
              <w:rPr>
                <w:rStyle w:val="Hyperlink"/>
                <w:rFonts w:ascii="Cambria" w:hAnsi="Cambria"/>
                <w:color w:val="auto"/>
                <w:sz w:val="20"/>
                <w:szCs w:val="20"/>
                <w:u w:val="none"/>
              </w:rPr>
              <w:t xml:space="preserve"> </w:t>
            </w:r>
            <w:r w:rsidR="00072123" w:rsidRPr="00BC12A2">
              <w:rPr>
                <w:rFonts w:ascii="Cambria" w:hAnsi="Cambria" w:cs="Segoe UI"/>
                <w:sz w:val="20"/>
                <w:szCs w:val="20"/>
              </w:rPr>
              <w:t xml:space="preserve">&amp; </w:t>
            </w:r>
            <w:hyperlink r:id="rId372" w:history="1">
              <w:r w:rsidR="00072123" w:rsidRPr="00BC12A2">
                <w:rPr>
                  <w:rStyle w:val="Hyperlink"/>
                  <w:rFonts w:ascii="Cambria" w:hAnsi="Cambria"/>
                  <w:color w:val="auto"/>
                  <w:sz w:val="20"/>
                  <w:szCs w:val="20"/>
                  <w:u w:val="none"/>
                </w:rPr>
                <w:t>ECU33092</w:t>
              </w:r>
            </w:hyperlink>
            <w:r w:rsidR="00072123">
              <w:rPr>
                <w:rStyle w:val="Hyperlink"/>
                <w:rFonts w:ascii="Cambria" w:hAnsi="Cambria"/>
                <w:color w:val="auto"/>
                <w:sz w:val="20"/>
                <w:szCs w:val="20"/>
                <w:u w:val="none"/>
              </w:rPr>
              <w:t xml:space="preserve"> </w:t>
            </w:r>
          </w:p>
        </w:tc>
        <w:tc>
          <w:tcPr>
            <w:tcW w:w="1275" w:type="dxa"/>
            <w:vAlign w:val="center"/>
          </w:tcPr>
          <w:p w14:paraId="183D9A6D" w14:textId="599575E1" w:rsidR="00072123" w:rsidRPr="002E1E3F" w:rsidRDefault="00072123" w:rsidP="0007212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A11C8" w14:textId="6166BA3B" w:rsidR="00072123" w:rsidRPr="00567314" w:rsidRDefault="00072123" w:rsidP="0007212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1CCAE24" w14:textId="77777777" w:rsidR="00072123" w:rsidRPr="00DC546D" w:rsidRDefault="00072123" w:rsidP="0007212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3068D264" w14:textId="044192AB" w:rsidR="00072123" w:rsidRPr="002E1E3F" w:rsidRDefault="00072123" w:rsidP="00072123">
            <w:pPr>
              <w:spacing w:after="0" w:line="240"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174</w:t>
            </w:r>
          </w:p>
        </w:tc>
      </w:tr>
      <w:tr w:rsidR="00072123" w:rsidRPr="002E1E3F" w14:paraId="25331162" w14:textId="77777777" w:rsidTr="0040595E">
        <w:tc>
          <w:tcPr>
            <w:tcW w:w="1135" w:type="dxa"/>
          </w:tcPr>
          <w:p w14:paraId="45B39280" w14:textId="77777777" w:rsidR="00072123" w:rsidRPr="00DC546D" w:rsidRDefault="00072123" w:rsidP="0007212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92</w:t>
            </w:r>
          </w:p>
          <w:p w14:paraId="2611E869" w14:textId="15081736" w:rsidR="00072123" w:rsidRPr="00977797" w:rsidRDefault="00072123" w:rsidP="00072123">
            <w:pPr>
              <w:spacing w:after="0" w:line="240" w:lineRule="auto"/>
              <w:rPr>
                <w:rStyle w:val="Hyperlink"/>
                <w:color w:val="auto"/>
                <w:sz w:val="18"/>
                <w:szCs w:val="18"/>
                <w:u w:val="none"/>
              </w:rPr>
            </w:pPr>
            <w:r w:rsidRPr="00DC546D">
              <w:rPr>
                <w:rStyle w:val="Hyperlink"/>
                <w:color w:val="000000" w:themeColor="text1"/>
                <w:sz w:val="20"/>
                <w:szCs w:val="20"/>
                <w:u w:val="none"/>
              </w:rPr>
              <w:t>ECU441</w:t>
            </w:r>
            <w:r>
              <w:rPr>
                <w:rStyle w:val="Hyperlink"/>
                <w:color w:val="000000" w:themeColor="text1"/>
                <w:sz w:val="20"/>
                <w:szCs w:val="20"/>
                <w:u w:val="none"/>
              </w:rPr>
              <w:t>94</w:t>
            </w:r>
          </w:p>
        </w:tc>
        <w:tc>
          <w:tcPr>
            <w:tcW w:w="2551" w:type="dxa"/>
          </w:tcPr>
          <w:p w14:paraId="180DD705" w14:textId="307F1114" w:rsidR="00072123" w:rsidRPr="002E1E3F" w:rsidRDefault="00072123" w:rsidP="00072123">
            <w:pPr>
              <w:spacing w:after="0" w:line="276" w:lineRule="auto"/>
              <w:ind w:left="37"/>
              <w:rPr>
                <w:rFonts w:ascii="Cambria" w:hAnsi="Cambria"/>
                <w:sz w:val="20"/>
                <w:szCs w:val="20"/>
              </w:rPr>
            </w:pPr>
            <w:r w:rsidRPr="00B0055F">
              <w:rPr>
                <w:rFonts w:ascii="Cambria" w:hAnsi="Cambria"/>
                <w:sz w:val="20"/>
                <w:szCs w:val="20"/>
              </w:rPr>
              <w:t>History of Economic Thought and Policy</w:t>
            </w:r>
          </w:p>
        </w:tc>
        <w:tc>
          <w:tcPr>
            <w:tcW w:w="709" w:type="dxa"/>
          </w:tcPr>
          <w:p w14:paraId="5888B773" w14:textId="77777777" w:rsidR="00072123" w:rsidRDefault="00072123" w:rsidP="00072123">
            <w:pPr>
              <w:spacing w:after="0" w:line="276" w:lineRule="auto"/>
              <w:jc w:val="center"/>
              <w:rPr>
                <w:rFonts w:ascii="Cambria" w:hAnsi="Cambria"/>
                <w:sz w:val="20"/>
                <w:szCs w:val="20"/>
              </w:rPr>
            </w:pPr>
            <w:r w:rsidRPr="00B0055F">
              <w:rPr>
                <w:rFonts w:ascii="Cambria" w:hAnsi="Cambria"/>
                <w:sz w:val="20"/>
                <w:szCs w:val="20"/>
              </w:rPr>
              <w:t>10</w:t>
            </w:r>
          </w:p>
          <w:p w14:paraId="65FE8A3E" w14:textId="0FF2A440" w:rsidR="00072123" w:rsidRPr="002E1E3F" w:rsidRDefault="00072123" w:rsidP="00072123">
            <w:pPr>
              <w:spacing w:after="0" w:line="276" w:lineRule="auto"/>
              <w:ind w:left="38"/>
              <w:jc w:val="center"/>
              <w:rPr>
                <w:rFonts w:ascii="Cambria" w:hAnsi="Cambria"/>
                <w:sz w:val="20"/>
                <w:szCs w:val="20"/>
              </w:rPr>
            </w:pPr>
            <w:r>
              <w:rPr>
                <w:rFonts w:ascii="Cambria" w:hAnsi="Cambria"/>
                <w:sz w:val="20"/>
                <w:szCs w:val="20"/>
              </w:rPr>
              <w:t>5</w:t>
            </w:r>
          </w:p>
        </w:tc>
        <w:tc>
          <w:tcPr>
            <w:tcW w:w="2552" w:type="dxa"/>
          </w:tcPr>
          <w:p w14:paraId="710A6BE6" w14:textId="6A93ED2F" w:rsidR="00072123" w:rsidRPr="00AC58D8" w:rsidRDefault="00BB6CFC" w:rsidP="00072123">
            <w:pPr>
              <w:spacing w:after="0" w:line="276" w:lineRule="auto"/>
              <w:ind w:left="38"/>
              <w:rPr>
                <w:rFonts w:ascii="Cambria" w:hAnsi="Cambria"/>
                <w:sz w:val="20"/>
                <w:szCs w:val="20"/>
              </w:rPr>
            </w:pPr>
            <w:hyperlink r:id="rId373" w:history="1">
              <w:r w:rsidR="00072123" w:rsidRPr="00BC12A2">
                <w:rPr>
                  <w:rStyle w:val="Hyperlink"/>
                  <w:rFonts w:ascii="Cambria" w:hAnsi="Cambria" w:cs="Segoe UI"/>
                  <w:color w:val="auto"/>
                  <w:sz w:val="20"/>
                  <w:szCs w:val="20"/>
                  <w:u w:val="none"/>
                </w:rPr>
                <w:t xml:space="preserve">ECU22011 </w:t>
              </w:r>
            </w:hyperlink>
            <w:r w:rsidR="00072123" w:rsidRPr="00BC12A2">
              <w:rPr>
                <w:rFonts w:ascii="Cambria" w:hAnsi="Cambria" w:cs="Segoe UI"/>
                <w:sz w:val="20"/>
                <w:szCs w:val="20"/>
              </w:rPr>
              <w:t xml:space="preserve">&amp; </w:t>
            </w:r>
            <w:hyperlink r:id="rId374" w:history="1">
              <w:r w:rsidR="00072123" w:rsidRPr="00BC12A2">
                <w:rPr>
                  <w:rStyle w:val="Hyperlink"/>
                  <w:rFonts w:ascii="Cambria" w:hAnsi="Cambria" w:cs="Segoe UI"/>
                  <w:color w:val="auto"/>
                  <w:sz w:val="20"/>
                  <w:szCs w:val="20"/>
                  <w:u w:val="none"/>
                </w:rPr>
                <w:t>ECU22012</w:t>
              </w:r>
            </w:hyperlink>
          </w:p>
        </w:tc>
        <w:tc>
          <w:tcPr>
            <w:tcW w:w="1275" w:type="dxa"/>
            <w:vAlign w:val="center"/>
          </w:tcPr>
          <w:p w14:paraId="37DA4EAA" w14:textId="47FF1E48" w:rsidR="00072123" w:rsidRPr="002E1E3F" w:rsidRDefault="00072123" w:rsidP="00072123">
            <w:pPr>
              <w:spacing w:after="0" w:line="276" w:lineRule="auto"/>
              <w:ind w:left="176"/>
              <w:rPr>
                <w:rFonts w:ascii="Cambria" w:hAnsi="Cambria"/>
                <w:sz w:val="20"/>
                <w:szCs w:val="20"/>
              </w:rPr>
            </w:pPr>
          </w:p>
        </w:tc>
        <w:tc>
          <w:tcPr>
            <w:tcW w:w="1276" w:type="dxa"/>
          </w:tcPr>
          <w:p w14:paraId="4D08B031" w14:textId="38E85C5E" w:rsidR="00072123" w:rsidRPr="00567314" w:rsidRDefault="00072123" w:rsidP="0007212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56120EFA" w14:textId="77777777" w:rsidR="00072123" w:rsidRPr="00DC546D" w:rsidRDefault="00072123" w:rsidP="0007212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92</w:t>
            </w:r>
          </w:p>
          <w:p w14:paraId="615C18DF" w14:textId="0DD57CB1" w:rsidR="00072123" w:rsidRPr="002E1E3F" w:rsidRDefault="00072123" w:rsidP="00072123">
            <w:pPr>
              <w:spacing w:after="0" w:line="240" w:lineRule="auto"/>
              <w:rPr>
                <w:rFonts w:ascii="Cambria" w:hAnsi="Cambria" w:cs="Segoe UI"/>
                <w:sz w:val="20"/>
                <w:szCs w:val="20"/>
              </w:rPr>
            </w:pPr>
            <w:r w:rsidRPr="00DC546D">
              <w:rPr>
                <w:rStyle w:val="Hyperlink"/>
                <w:color w:val="000000" w:themeColor="text1"/>
                <w:sz w:val="20"/>
                <w:szCs w:val="20"/>
                <w:u w:val="none"/>
              </w:rPr>
              <w:t>ECU441</w:t>
            </w:r>
            <w:r>
              <w:rPr>
                <w:rStyle w:val="Hyperlink"/>
                <w:color w:val="000000" w:themeColor="text1"/>
                <w:sz w:val="20"/>
                <w:szCs w:val="20"/>
                <w:u w:val="none"/>
              </w:rPr>
              <w:t>94</w:t>
            </w:r>
          </w:p>
        </w:tc>
      </w:tr>
      <w:tr w:rsidR="00072123" w:rsidRPr="002E1E3F" w14:paraId="788A7F45" w14:textId="77777777" w:rsidTr="00D73139">
        <w:tc>
          <w:tcPr>
            <w:tcW w:w="1135" w:type="dxa"/>
          </w:tcPr>
          <w:p w14:paraId="51563024" w14:textId="77777777" w:rsidR="00072123" w:rsidRPr="00DC546D" w:rsidRDefault="00072123" w:rsidP="0007212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332EA56F" w14:textId="7281C638" w:rsidR="00072123" w:rsidRPr="00977797" w:rsidRDefault="00072123" w:rsidP="00072123">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551" w:type="dxa"/>
          </w:tcPr>
          <w:p w14:paraId="0D12536B" w14:textId="0BAA0676" w:rsidR="00072123" w:rsidRPr="002E1E3F" w:rsidRDefault="00072123" w:rsidP="00072123">
            <w:pPr>
              <w:spacing w:after="0" w:line="276" w:lineRule="auto"/>
              <w:ind w:left="37"/>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20239713" w14:textId="77777777" w:rsidR="00072123" w:rsidRDefault="00072123" w:rsidP="00072123">
            <w:pPr>
              <w:spacing w:after="0" w:line="276" w:lineRule="auto"/>
              <w:jc w:val="center"/>
              <w:rPr>
                <w:rFonts w:ascii="Cambria" w:hAnsi="Cambria"/>
                <w:sz w:val="20"/>
                <w:szCs w:val="20"/>
              </w:rPr>
            </w:pPr>
            <w:r w:rsidRPr="00B0055F">
              <w:rPr>
                <w:rFonts w:ascii="Cambria" w:hAnsi="Cambria"/>
                <w:sz w:val="20"/>
                <w:szCs w:val="20"/>
              </w:rPr>
              <w:t>10</w:t>
            </w:r>
          </w:p>
          <w:p w14:paraId="1316F5C8" w14:textId="10677A90" w:rsidR="00072123" w:rsidRPr="002E1E3F" w:rsidRDefault="00072123" w:rsidP="00072123">
            <w:pPr>
              <w:spacing w:after="0" w:line="276" w:lineRule="auto"/>
              <w:ind w:left="38"/>
              <w:jc w:val="center"/>
              <w:rPr>
                <w:rFonts w:ascii="Cambria" w:hAnsi="Cambria"/>
                <w:sz w:val="20"/>
                <w:szCs w:val="20"/>
              </w:rPr>
            </w:pPr>
            <w:r>
              <w:rPr>
                <w:rFonts w:ascii="Cambria" w:hAnsi="Cambria"/>
                <w:sz w:val="20"/>
                <w:szCs w:val="20"/>
              </w:rPr>
              <w:t>5</w:t>
            </w:r>
          </w:p>
        </w:tc>
        <w:tc>
          <w:tcPr>
            <w:tcW w:w="2552" w:type="dxa"/>
            <w:vAlign w:val="center"/>
          </w:tcPr>
          <w:p w14:paraId="6CD5A4CD" w14:textId="77777777" w:rsidR="00072123" w:rsidRDefault="00BB6CFC" w:rsidP="00072123">
            <w:pPr>
              <w:spacing w:after="0" w:line="276" w:lineRule="auto"/>
              <w:ind w:left="42"/>
              <w:rPr>
                <w:rStyle w:val="Hyperlink"/>
                <w:rFonts w:ascii="Cambria" w:hAnsi="Cambria" w:cs="Segoe UI"/>
                <w:color w:val="auto"/>
                <w:sz w:val="20"/>
                <w:szCs w:val="20"/>
                <w:u w:val="none"/>
              </w:rPr>
            </w:pPr>
            <w:hyperlink r:id="rId375" w:history="1">
              <w:r w:rsidR="00072123" w:rsidRPr="00BC12A2">
                <w:rPr>
                  <w:rStyle w:val="Hyperlink"/>
                  <w:rFonts w:ascii="Cambria" w:hAnsi="Cambria" w:cs="Segoe UI"/>
                  <w:color w:val="auto"/>
                  <w:sz w:val="20"/>
                  <w:szCs w:val="20"/>
                  <w:u w:val="none"/>
                </w:rPr>
                <w:t xml:space="preserve">ECU22011 </w:t>
              </w:r>
            </w:hyperlink>
            <w:r w:rsidR="00072123" w:rsidRPr="00BC12A2">
              <w:rPr>
                <w:rFonts w:ascii="Cambria" w:hAnsi="Cambria" w:cs="Segoe UI"/>
                <w:sz w:val="20"/>
                <w:szCs w:val="20"/>
              </w:rPr>
              <w:t xml:space="preserve">&amp; </w:t>
            </w:r>
            <w:hyperlink r:id="rId376" w:history="1">
              <w:r w:rsidR="00072123" w:rsidRPr="00BC12A2">
                <w:rPr>
                  <w:rStyle w:val="Hyperlink"/>
                  <w:rFonts w:ascii="Cambria" w:hAnsi="Cambria" w:cs="Segoe UI"/>
                  <w:color w:val="auto"/>
                  <w:sz w:val="20"/>
                  <w:szCs w:val="20"/>
                  <w:u w:val="none"/>
                </w:rPr>
                <w:t>ECU22012</w:t>
              </w:r>
            </w:hyperlink>
          </w:p>
          <w:p w14:paraId="72DFBF30" w14:textId="5F8AB054" w:rsidR="00072123" w:rsidRPr="00AC58D8" w:rsidRDefault="00072123" w:rsidP="00072123">
            <w:pPr>
              <w:spacing w:after="0" w:line="276" w:lineRule="auto"/>
              <w:ind w:left="42"/>
              <w:rPr>
                <w:rFonts w:ascii="Cambria" w:hAnsi="Cambria"/>
                <w:sz w:val="20"/>
                <w:szCs w:val="20"/>
              </w:rPr>
            </w:pPr>
          </w:p>
        </w:tc>
        <w:tc>
          <w:tcPr>
            <w:tcW w:w="1275" w:type="dxa"/>
            <w:vAlign w:val="center"/>
          </w:tcPr>
          <w:p w14:paraId="0CB683DC" w14:textId="7E393C79" w:rsidR="00072123" w:rsidRPr="002E1E3F" w:rsidRDefault="00072123" w:rsidP="00072123">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50ED464B" w14:textId="367937BF" w:rsidR="00072123" w:rsidRPr="002E1E3F" w:rsidRDefault="00072123" w:rsidP="0007212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4921886C" w14:textId="77777777" w:rsidR="00072123" w:rsidRPr="00DC546D" w:rsidRDefault="00072123" w:rsidP="0007212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39AE8E01" w14:textId="267B6084" w:rsidR="00072123" w:rsidRPr="002E1E3F" w:rsidRDefault="00072123" w:rsidP="00072123">
            <w:pPr>
              <w:spacing w:after="0" w:line="240"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204</w:t>
            </w:r>
          </w:p>
        </w:tc>
      </w:tr>
      <w:tr w:rsidR="00072123" w:rsidRPr="002E1E3F" w14:paraId="219EAB22" w14:textId="77777777" w:rsidTr="00D73139">
        <w:tc>
          <w:tcPr>
            <w:tcW w:w="1135" w:type="dxa"/>
          </w:tcPr>
          <w:p w14:paraId="635C6889" w14:textId="77777777" w:rsidR="00072123" w:rsidRPr="00DC546D" w:rsidRDefault="00072123" w:rsidP="0007212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7E0F367F" w14:textId="6B233AEA" w:rsidR="00072123" w:rsidRPr="00DC546D" w:rsidRDefault="00072123" w:rsidP="00072123">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551" w:type="dxa"/>
          </w:tcPr>
          <w:p w14:paraId="28AA9F4C" w14:textId="41981978" w:rsidR="00072123" w:rsidRDefault="00072123" w:rsidP="00072123">
            <w:pPr>
              <w:spacing w:after="0" w:line="276" w:lineRule="auto"/>
              <w:ind w:left="37"/>
              <w:rPr>
                <w:rFonts w:ascii="Cambria" w:hAnsi="Cambria"/>
                <w:sz w:val="20"/>
                <w:szCs w:val="20"/>
              </w:rPr>
            </w:pPr>
            <w:r>
              <w:rPr>
                <w:rFonts w:ascii="Cambria" w:hAnsi="Cambria"/>
                <w:sz w:val="20"/>
                <w:szCs w:val="20"/>
              </w:rPr>
              <w:t>Topics in Political Economy</w:t>
            </w:r>
          </w:p>
        </w:tc>
        <w:tc>
          <w:tcPr>
            <w:tcW w:w="709" w:type="dxa"/>
          </w:tcPr>
          <w:p w14:paraId="0315F12E" w14:textId="77777777" w:rsidR="00072123" w:rsidRDefault="00072123" w:rsidP="00072123">
            <w:pPr>
              <w:spacing w:after="0" w:line="276" w:lineRule="auto"/>
              <w:jc w:val="center"/>
              <w:rPr>
                <w:rFonts w:ascii="Cambria" w:hAnsi="Cambria"/>
                <w:sz w:val="20"/>
                <w:szCs w:val="20"/>
              </w:rPr>
            </w:pPr>
            <w:r w:rsidRPr="00B0055F">
              <w:rPr>
                <w:rFonts w:ascii="Cambria" w:hAnsi="Cambria"/>
                <w:sz w:val="20"/>
                <w:szCs w:val="20"/>
              </w:rPr>
              <w:t>10</w:t>
            </w:r>
          </w:p>
          <w:p w14:paraId="34ADF583" w14:textId="7BD22A5A" w:rsidR="00072123" w:rsidRPr="00B0055F" w:rsidRDefault="00072123" w:rsidP="00072123">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48AFCB30" w14:textId="77777777" w:rsidR="00072123" w:rsidRDefault="00BB6CFC" w:rsidP="00072123">
            <w:pPr>
              <w:spacing w:after="0" w:line="276" w:lineRule="auto"/>
              <w:ind w:left="42"/>
              <w:rPr>
                <w:rFonts w:cs="Segoe UI"/>
              </w:rPr>
            </w:pPr>
            <w:hyperlink r:id="rId377" w:history="1">
              <w:r w:rsidR="00072123" w:rsidRPr="00BC12A2">
                <w:rPr>
                  <w:rStyle w:val="Hyperlink"/>
                  <w:rFonts w:ascii="Cambria" w:hAnsi="Cambria"/>
                  <w:color w:val="auto"/>
                  <w:sz w:val="20"/>
                  <w:szCs w:val="20"/>
                  <w:u w:val="none"/>
                </w:rPr>
                <w:t>ECU</w:t>
              </w:r>
              <w:r w:rsidR="00072123">
                <w:rPr>
                  <w:rStyle w:val="Hyperlink"/>
                  <w:rFonts w:ascii="Cambria" w:hAnsi="Cambria"/>
                  <w:color w:val="auto"/>
                  <w:sz w:val="20"/>
                  <w:szCs w:val="20"/>
                  <w:u w:val="none"/>
                </w:rPr>
                <w:t>22</w:t>
              </w:r>
              <w:r w:rsidR="00072123" w:rsidRPr="00BC12A2">
                <w:rPr>
                  <w:rStyle w:val="Hyperlink"/>
                  <w:rFonts w:ascii="Cambria" w:hAnsi="Cambria"/>
                  <w:color w:val="auto"/>
                  <w:sz w:val="20"/>
                  <w:szCs w:val="20"/>
                  <w:u w:val="none"/>
                </w:rPr>
                <w:t>011</w:t>
              </w:r>
            </w:hyperlink>
            <w:r w:rsidR="00072123" w:rsidRPr="00BC12A2">
              <w:rPr>
                <w:rFonts w:ascii="Cambria" w:hAnsi="Cambria" w:cs="Segoe UI"/>
                <w:sz w:val="20"/>
                <w:szCs w:val="20"/>
              </w:rPr>
              <w:t xml:space="preserve">, </w:t>
            </w:r>
            <w:hyperlink r:id="rId378" w:history="1">
              <w:r w:rsidR="00072123" w:rsidRPr="00BC12A2">
                <w:rPr>
                  <w:rStyle w:val="Hyperlink"/>
                  <w:rFonts w:ascii="Cambria" w:hAnsi="Cambria"/>
                  <w:color w:val="auto"/>
                  <w:sz w:val="20"/>
                  <w:szCs w:val="20"/>
                  <w:u w:val="none"/>
                </w:rPr>
                <w:t>ECU</w:t>
              </w:r>
              <w:r w:rsidR="00072123">
                <w:rPr>
                  <w:rStyle w:val="Hyperlink"/>
                  <w:rFonts w:ascii="Cambria" w:hAnsi="Cambria"/>
                  <w:color w:val="auto"/>
                  <w:sz w:val="20"/>
                  <w:szCs w:val="20"/>
                  <w:u w:val="none"/>
                </w:rPr>
                <w:t>22</w:t>
              </w:r>
              <w:r w:rsidR="00072123" w:rsidRPr="00BC12A2">
                <w:rPr>
                  <w:rStyle w:val="Hyperlink"/>
                  <w:rFonts w:ascii="Cambria" w:hAnsi="Cambria"/>
                  <w:color w:val="auto"/>
                  <w:sz w:val="20"/>
                  <w:szCs w:val="20"/>
                  <w:u w:val="none"/>
                </w:rPr>
                <w:t>012</w:t>
              </w:r>
            </w:hyperlink>
            <w:r w:rsidR="00072123" w:rsidRPr="00BC12A2">
              <w:rPr>
                <w:rStyle w:val="Hyperlink"/>
                <w:rFonts w:ascii="Cambria" w:hAnsi="Cambria"/>
                <w:color w:val="auto"/>
                <w:sz w:val="20"/>
                <w:szCs w:val="20"/>
                <w:u w:val="none"/>
              </w:rPr>
              <w:t xml:space="preserve"> </w:t>
            </w:r>
          </w:p>
          <w:p w14:paraId="10B06055" w14:textId="77777777" w:rsidR="00072123" w:rsidRDefault="00072123" w:rsidP="00072123">
            <w:pPr>
              <w:spacing w:after="0" w:line="276" w:lineRule="auto"/>
              <w:ind w:left="42"/>
            </w:pPr>
          </w:p>
        </w:tc>
        <w:tc>
          <w:tcPr>
            <w:tcW w:w="1275" w:type="dxa"/>
            <w:vAlign w:val="center"/>
          </w:tcPr>
          <w:p w14:paraId="596C6A21" w14:textId="1B12D106" w:rsidR="00072123" w:rsidRPr="00B0055F" w:rsidRDefault="00072123" w:rsidP="00072123">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2F30583E" w14:textId="3BE98BD3" w:rsidR="00072123" w:rsidRPr="00B0055F" w:rsidRDefault="00072123" w:rsidP="00072123">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66327427" w14:textId="77777777" w:rsidR="00072123" w:rsidRPr="00DC546D" w:rsidRDefault="00072123" w:rsidP="0007212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6CB61DB5" w14:textId="389EF1F5" w:rsidR="00072123" w:rsidRPr="00B0055F" w:rsidRDefault="00072123" w:rsidP="00072123">
            <w:pPr>
              <w:spacing w:after="0" w:line="240"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r>
      <w:tr w:rsidR="00072123" w:rsidRPr="002E1E3F" w14:paraId="37A4FC8E" w14:textId="77777777" w:rsidTr="0040595E">
        <w:tc>
          <w:tcPr>
            <w:tcW w:w="1135" w:type="dxa"/>
          </w:tcPr>
          <w:p w14:paraId="09A603C9" w14:textId="77777777" w:rsidR="00072123" w:rsidRPr="00DC546D" w:rsidRDefault="00072123" w:rsidP="0007212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222</w:t>
            </w:r>
          </w:p>
          <w:p w14:paraId="1C14C6A5" w14:textId="40EBD93C" w:rsidR="00072123" w:rsidRPr="00DC546D" w:rsidRDefault="00072123" w:rsidP="00072123">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224</w:t>
            </w:r>
          </w:p>
        </w:tc>
        <w:tc>
          <w:tcPr>
            <w:tcW w:w="2551" w:type="dxa"/>
          </w:tcPr>
          <w:p w14:paraId="32F9BAE0" w14:textId="77777777" w:rsidR="00072123" w:rsidRPr="00B0055F" w:rsidRDefault="00072123" w:rsidP="00072123">
            <w:pPr>
              <w:spacing w:after="0" w:line="276" w:lineRule="auto"/>
              <w:ind w:left="30"/>
              <w:rPr>
                <w:rFonts w:ascii="Cambria" w:hAnsi="Cambria"/>
                <w:sz w:val="20"/>
                <w:szCs w:val="20"/>
              </w:rPr>
            </w:pPr>
            <w:r>
              <w:rPr>
                <w:rFonts w:ascii="Cambria" w:hAnsi="Cambria"/>
                <w:sz w:val="20"/>
                <w:szCs w:val="20"/>
              </w:rPr>
              <w:t>International Trade</w:t>
            </w:r>
          </w:p>
          <w:p w14:paraId="64157617" w14:textId="77777777" w:rsidR="00072123" w:rsidRDefault="00072123" w:rsidP="00072123">
            <w:pPr>
              <w:spacing w:after="0" w:line="276" w:lineRule="auto"/>
              <w:ind w:left="176"/>
              <w:rPr>
                <w:rFonts w:ascii="Cambria" w:hAnsi="Cambria"/>
                <w:sz w:val="20"/>
                <w:szCs w:val="20"/>
              </w:rPr>
            </w:pPr>
          </w:p>
        </w:tc>
        <w:tc>
          <w:tcPr>
            <w:tcW w:w="709" w:type="dxa"/>
          </w:tcPr>
          <w:p w14:paraId="3182E251" w14:textId="77777777" w:rsidR="00072123" w:rsidRDefault="00072123" w:rsidP="00072123">
            <w:pPr>
              <w:spacing w:after="0" w:line="276" w:lineRule="auto"/>
              <w:jc w:val="center"/>
              <w:rPr>
                <w:rFonts w:ascii="Cambria" w:hAnsi="Cambria"/>
                <w:sz w:val="20"/>
                <w:szCs w:val="20"/>
              </w:rPr>
            </w:pPr>
            <w:r w:rsidRPr="00B0055F">
              <w:rPr>
                <w:rFonts w:ascii="Cambria" w:hAnsi="Cambria"/>
                <w:sz w:val="20"/>
                <w:szCs w:val="20"/>
              </w:rPr>
              <w:t>10</w:t>
            </w:r>
          </w:p>
          <w:p w14:paraId="26603B81" w14:textId="05310716" w:rsidR="00072123" w:rsidRPr="00B0055F" w:rsidRDefault="00072123" w:rsidP="00072123">
            <w:pPr>
              <w:spacing w:after="0" w:line="276" w:lineRule="auto"/>
              <w:jc w:val="center"/>
              <w:rPr>
                <w:rFonts w:ascii="Cambria" w:hAnsi="Cambria"/>
                <w:sz w:val="20"/>
                <w:szCs w:val="20"/>
              </w:rPr>
            </w:pPr>
            <w:r>
              <w:rPr>
                <w:rFonts w:ascii="Cambria" w:hAnsi="Cambria"/>
                <w:sz w:val="20"/>
                <w:szCs w:val="20"/>
              </w:rPr>
              <w:t>5</w:t>
            </w:r>
          </w:p>
        </w:tc>
        <w:tc>
          <w:tcPr>
            <w:tcW w:w="2552" w:type="dxa"/>
          </w:tcPr>
          <w:p w14:paraId="54D793F6" w14:textId="44E9794F" w:rsidR="00072123" w:rsidRDefault="00BB6CFC" w:rsidP="00072123">
            <w:pPr>
              <w:spacing w:after="0" w:line="276" w:lineRule="auto"/>
              <w:ind w:left="38"/>
            </w:pPr>
            <w:hyperlink r:id="rId379" w:history="1">
              <w:r w:rsidR="00072123" w:rsidRPr="00BC12A2">
                <w:rPr>
                  <w:rStyle w:val="Hyperlink"/>
                  <w:rFonts w:ascii="Cambria" w:hAnsi="Cambria" w:cs="Segoe UI"/>
                  <w:color w:val="auto"/>
                  <w:sz w:val="20"/>
                  <w:szCs w:val="20"/>
                  <w:u w:val="none"/>
                </w:rPr>
                <w:t xml:space="preserve">ECU22011 </w:t>
              </w:r>
            </w:hyperlink>
            <w:r w:rsidR="00072123" w:rsidRPr="00BC12A2">
              <w:rPr>
                <w:rFonts w:ascii="Cambria" w:hAnsi="Cambria" w:cs="Segoe UI"/>
                <w:sz w:val="20"/>
                <w:szCs w:val="20"/>
              </w:rPr>
              <w:t xml:space="preserve">&amp; </w:t>
            </w:r>
            <w:hyperlink r:id="rId380" w:history="1">
              <w:r w:rsidR="00072123" w:rsidRPr="00BC12A2">
                <w:rPr>
                  <w:rStyle w:val="Hyperlink"/>
                  <w:rFonts w:ascii="Cambria" w:hAnsi="Cambria" w:cs="Segoe UI"/>
                  <w:color w:val="auto"/>
                  <w:sz w:val="20"/>
                  <w:szCs w:val="20"/>
                  <w:u w:val="none"/>
                </w:rPr>
                <w:t>ECU22012</w:t>
              </w:r>
            </w:hyperlink>
          </w:p>
        </w:tc>
        <w:tc>
          <w:tcPr>
            <w:tcW w:w="1275" w:type="dxa"/>
            <w:vAlign w:val="center"/>
          </w:tcPr>
          <w:p w14:paraId="6D5424DF" w14:textId="4BDFACE1" w:rsidR="00072123" w:rsidRPr="00B0055F" w:rsidRDefault="00072123" w:rsidP="00072123">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50177D6A" w14:textId="5EF82421" w:rsidR="00072123" w:rsidRPr="00B0055F" w:rsidRDefault="00072123" w:rsidP="0007212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44B50C29" w14:textId="77777777" w:rsidR="00072123" w:rsidRPr="00DC546D" w:rsidRDefault="00072123" w:rsidP="0007212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222</w:t>
            </w:r>
          </w:p>
          <w:p w14:paraId="303335D5" w14:textId="70A057A9" w:rsidR="00072123" w:rsidRPr="00B0055F" w:rsidRDefault="00072123" w:rsidP="00072123">
            <w:pPr>
              <w:spacing w:after="0" w:line="240"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224</w:t>
            </w:r>
          </w:p>
        </w:tc>
      </w:tr>
    </w:tbl>
    <w:p w14:paraId="120110B9" w14:textId="77777777" w:rsidR="00D62587" w:rsidRDefault="00D62587">
      <w:pPr>
        <w:spacing w:line="240" w:lineRule="auto"/>
        <w:rPr>
          <w:b/>
          <w:lang w:val="en-GB"/>
        </w:rPr>
      </w:pPr>
      <w:r>
        <w:rPr>
          <w:b/>
          <w:lang w:val="en-GB"/>
        </w:rPr>
        <w:br w:type="page"/>
      </w:r>
    </w:p>
    <w:p w14:paraId="4C7F2CC8" w14:textId="6A7B29D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MAJOR with Minor – MAJOR POLITICAL SCIENCE</w:t>
      </w:r>
    </w:p>
    <w:p w14:paraId="45E5D7F0" w14:textId="77777777" w:rsidR="00DD4C39" w:rsidRPr="00CA1ACD" w:rsidRDefault="00DD4C39" w:rsidP="00DD4C39">
      <w:pPr>
        <w:pStyle w:val="Heading3"/>
        <w:rPr>
          <w:b/>
        </w:rPr>
      </w:pPr>
      <w:bookmarkStart w:id="52" w:name="_Toc26180611"/>
      <w:r w:rsidRPr="00CA1ACD">
        <w:rPr>
          <w:b/>
        </w:rPr>
        <w:t>Senior Fresh (Second Year)</w:t>
      </w:r>
      <w:bookmarkEnd w:id="52"/>
    </w:p>
    <w:p w14:paraId="1D99DF84" w14:textId="30C49EB8"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96F2897" w14:textId="09F2229A" w:rsidR="0090735E" w:rsidRPr="00156B6A" w:rsidRDefault="0090735E" w:rsidP="00E7442F">
      <w:pPr>
        <w:pStyle w:val="ListParagraph"/>
        <w:numPr>
          <w:ilvl w:val="0"/>
          <w:numId w:val="27"/>
        </w:numPr>
        <w:rPr>
          <w:color w:val="548DD4" w:themeColor="text2" w:themeTint="99"/>
          <w:lang w:val="en-GB"/>
        </w:rPr>
      </w:pPr>
      <w:r w:rsidRPr="00264247">
        <w:rPr>
          <w:b/>
          <w:lang w:val="en-GB"/>
        </w:rPr>
        <w:t>40</w:t>
      </w:r>
      <w:r>
        <w:rPr>
          <w:lang w:val="en-GB"/>
        </w:rPr>
        <w:t xml:space="preserve"> ECTS in </w:t>
      </w:r>
      <w:r>
        <w:rPr>
          <w:b/>
          <w:lang w:val="en-GB"/>
        </w:rPr>
        <w:t>Political Science</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4874F4AF" w14:textId="4CC11CC8" w:rsidR="0090735E" w:rsidRPr="00156B6A" w:rsidRDefault="0090735E" w:rsidP="00E7442F">
      <w:pPr>
        <w:pStyle w:val="ListParagraph"/>
        <w:numPr>
          <w:ilvl w:val="0"/>
          <w:numId w:val="27"/>
        </w:numPr>
        <w:rPr>
          <w:color w:val="548DD4" w:themeColor="text2" w:themeTint="99"/>
          <w:lang w:val="en-GB"/>
        </w:rPr>
      </w:pPr>
      <w:r w:rsidRPr="00156B6A">
        <w:rPr>
          <w:b/>
          <w:lang w:val="en-GB"/>
        </w:rPr>
        <w:t>20</w:t>
      </w:r>
      <w:r w:rsidRPr="00156B6A">
        <w:rPr>
          <w:lang w:val="en-GB"/>
        </w:rPr>
        <w:t xml:space="preserve"> ECTS in </w:t>
      </w:r>
      <w:r>
        <w:rPr>
          <w:b/>
          <w:lang w:val="en-GB"/>
        </w:rPr>
        <w:t xml:space="preserve">Political Science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00AC624B">
        <w:rPr>
          <w:rStyle w:val="Hyperlink"/>
          <w:u w:val="none"/>
          <w:lang w:val="en-GB"/>
        </w:rPr>
        <w:t xml:space="preserve"> </w:t>
      </w:r>
      <w:r w:rsidRPr="00AC624B">
        <w:rPr>
          <w:lang w:val="en-GB"/>
        </w:rPr>
        <w:t>and</w:t>
      </w:r>
      <w:r w:rsidRPr="00156B6A">
        <w:rPr>
          <w:lang w:val="en-GB"/>
        </w:rPr>
        <w:t xml:space="preserve">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9DBC786" w14:textId="71B56AF1" w:rsidR="0090735E" w:rsidRPr="00CB0A15" w:rsidRDefault="0090735E" w:rsidP="00E7442F">
      <w:pPr>
        <w:pStyle w:val="ListParagraph"/>
        <w:numPr>
          <w:ilvl w:val="0"/>
          <w:numId w:val="27"/>
        </w:numPr>
        <w:rPr>
          <w:color w:val="548DD4" w:themeColor="text2" w:themeTint="99"/>
          <w:lang w:val="en-GB"/>
        </w:rPr>
      </w:pPr>
      <w:r w:rsidRPr="00156B6A">
        <w:rPr>
          <w:b/>
          <w:lang w:val="en-GB"/>
        </w:rPr>
        <w:t>20</w:t>
      </w:r>
      <w:r w:rsidRPr="00156B6A">
        <w:rPr>
          <w:lang w:val="en-GB"/>
        </w:rPr>
        <w:t xml:space="preserve"> ECTS in </w:t>
      </w:r>
      <w:r>
        <w:rPr>
          <w:b/>
          <w:lang w:val="en-GB"/>
        </w:rPr>
        <w:t>Political Science</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w:t>
      </w:r>
      <w:r w:rsidR="00AC624B">
        <w:t xml:space="preserve">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Pr="00156B6A">
        <w:rPr>
          <w:lang w:val="en-GB"/>
        </w:rPr>
        <w:t xml:space="preserve"> </w:t>
      </w:r>
      <w:r>
        <w:rPr>
          <w:lang w:val="en-GB"/>
        </w:rPr>
        <w:t xml:space="preserve"> and</w:t>
      </w:r>
    </w:p>
    <w:p w14:paraId="0F823361" w14:textId="77777777" w:rsidR="0090735E" w:rsidRPr="00CB0A15" w:rsidRDefault="0090735E" w:rsidP="00E7442F">
      <w:pPr>
        <w:pStyle w:val="ListParagraph"/>
        <w:numPr>
          <w:ilvl w:val="1"/>
          <w:numId w:val="2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0F9BF99" w14:textId="77777777" w:rsidR="0090735E" w:rsidRPr="00CB0A15" w:rsidRDefault="0090735E" w:rsidP="00E7442F">
      <w:pPr>
        <w:pStyle w:val="ListParagraph"/>
        <w:numPr>
          <w:ilvl w:val="1"/>
          <w:numId w:val="2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5163B86" w14:textId="74F6AC60"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w:t>
      </w:r>
      <w:r w:rsidR="00C947E5">
        <w:rPr>
          <w:color w:val="0070C0"/>
          <w:lang w:val="en-GB"/>
        </w:rPr>
        <w:t>u</w:t>
      </w:r>
      <w:r w:rsidRPr="00AC624B">
        <w:rPr>
          <w:color w:val="0070C0"/>
          <w:lang w:val="en-GB"/>
        </w:rPr>
        <w:t xml:space="preserve">r Pathways in the Senior Fresh year converting into Major Minor </w:t>
      </w:r>
      <w:r w:rsidR="0030794B">
        <w:rPr>
          <w:color w:val="0070C0"/>
          <w:lang w:val="en-GB"/>
        </w:rPr>
        <w:t xml:space="preserve">or Joint Honours </w:t>
      </w:r>
      <w:r w:rsidRPr="00AC624B">
        <w:rPr>
          <w:color w:val="0070C0"/>
          <w:lang w:val="en-GB"/>
        </w:rPr>
        <w:t>in J</w:t>
      </w:r>
      <w:r w:rsidR="00C947E5">
        <w:rPr>
          <w:color w:val="0070C0"/>
          <w:lang w:val="en-GB"/>
        </w:rPr>
        <w:t xml:space="preserve">unior </w:t>
      </w:r>
      <w:r w:rsidRPr="00AC624B">
        <w:rPr>
          <w:color w:val="0070C0"/>
          <w:lang w:val="en-GB"/>
        </w:rPr>
        <w:t>S</w:t>
      </w:r>
      <w:r w:rsidR="00C947E5">
        <w:rPr>
          <w:color w:val="0070C0"/>
          <w:lang w:val="en-GB"/>
        </w:rPr>
        <w:t>ophister</w:t>
      </w:r>
      <w:r w:rsidRPr="00AC624B">
        <w:rPr>
          <w:color w:val="0070C0"/>
          <w:lang w:val="en-GB"/>
        </w:rPr>
        <w:t xml:space="preserve"> year</w:t>
      </w:r>
    </w:p>
    <w:tbl>
      <w:tblPr>
        <w:tblW w:w="112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275"/>
        <w:gridCol w:w="2410"/>
        <w:gridCol w:w="1276"/>
        <w:gridCol w:w="1417"/>
        <w:gridCol w:w="14"/>
      </w:tblGrid>
      <w:tr w:rsidR="00DD4C39" w:rsidRPr="00DC2BD4" w14:paraId="00B4A8CD" w14:textId="77777777" w:rsidTr="003A6190">
        <w:trPr>
          <w:gridAfter w:val="1"/>
          <w:wAfter w:w="14" w:type="dxa"/>
          <w:tblHeader/>
        </w:trPr>
        <w:tc>
          <w:tcPr>
            <w:tcW w:w="1277" w:type="dxa"/>
            <w:shd w:val="clear" w:color="auto" w:fill="EAF1DD"/>
          </w:tcPr>
          <w:p w14:paraId="126852CC" w14:textId="77777777" w:rsidR="00DD4C39" w:rsidRPr="00DC2BD4" w:rsidRDefault="00DD4C39" w:rsidP="00972CB2">
            <w:pPr>
              <w:spacing w:after="0" w:line="240" w:lineRule="auto"/>
              <w:rPr>
                <w:rFonts w:ascii="Cambria" w:eastAsia="Cambria" w:hAnsi="Cambria" w:cs="Times New Roman"/>
                <w:color w:val="0000FF"/>
                <w:sz w:val="20"/>
                <w:szCs w:val="20"/>
                <w:u w:val="single"/>
              </w:rPr>
            </w:pPr>
            <w:r w:rsidRPr="00DC2BD4">
              <w:rPr>
                <w:rFonts w:ascii="Cambria" w:eastAsia="Cambria" w:hAnsi="Cambria" w:cs="Times New Roman"/>
                <w:b/>
                <w:sz w:val="20"/>
                <w:szCs w:val="20"/>
              </w:rPr>
              <w:t>Module Code</w:t>
            </w:r>
          </w:p>
        </w:tc>
        <w:tc>
          <w:tcPr>
            <w:tcW w:w="2693" w:type="dxa"/>
            <w:shd w:val="clear" w:color="auto" w:fill="EAF1DD"/>
          </w:tcPr>
          <w:p w14:paraId="473D0D1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b/>
                <w:sz w:val="20"/>
                <w:szCs w:val="20"/>
              </w:rPr>
              <w:t>Module Title</w:t>
            </w:r>
          </w:p>
        </w:tc>
        <w:tc>
          <w:tcPr>
            <w:tcW w:w="851" w:type="dxa"/>
            <w:shd w:val="clear" w:color="auto" w:fill="EAF1DD"/>
          </w:tcPr>
          <w:p w14:paraId="0C2CE36F" w14:textId="77777777" w:rsidR="00DD4C39" w:rsidRPr="00DC2BD4" w:rsidRDefault="00DD4C39" w:rsidP="00972CB2">
            <w:pPr>
              <w:spacing w:after="0" w:line="240" w:lineRule="auto"/>
              <w:jc w:val="center"/>
              <w:rPr>
                <w:rFonts w:ascii="Cambria" w:eastAsia="Cambria" w:hAnsi="Cambria" w:cs="Times New Roman"/>
                <w:sz w:val="20"/>
                <w:szCs w:val="20"/>
              </w:rPr>
            </w:pPr>
            <w:r w:rsidRPr="00DC2BD4">
              <w:rPr>
                <w:rFonts w:ascii="Cambria" w:eastAsia="Cambria" w:hAnsi="Cambria" w:cs="Times New Roman"/>
                <w:b/>
                <w:sz w:val="20"/>
                <w:szCs w:val="20"/>
              </w:rPr>
              <w:t>ECTS</w:t>
            </w:r>
          </w:p>
        </w:tc>
        <w:tc>
          <w:tcPr>
            <w:tcW w:w="1275" w:type="dxa"/>
            <w:shd w:val="clear" w:color="auto" w:fill="EAF1DD"/>
          </w:tcPr>
          <w:p w14:paraId="311DE142"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7"/>
            </w:r>
          </w:p>
        </w:tc>
        <w:tc>
          <w:tcPr>
            <w:tcW w:w="2410" w:type="dxa"/>
            <w:shd w:val="clear" w:color="auto" w:fill="EAF1DD"/>
          </w:tcPr>
          <w:p w14:paraId="625762D6"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Prerequisites/ Prerequisite for</w:t>
            </w:r>
          </w:p>
        </w:tc>
        <w:tc>
          <w:tcPr>
            <w:tcW w:w="1276" w:type="dxa"/>
            <w:shd w:val="clear" w:color="auto" w:fill="EAF1DD"/>
          </w:tcPr>
          <w:p w14:paraId="4D779EFB"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b/>
                <w:sz w:val="20"/>
                <w:szCs w:val="20"/>
              </w:rPr>
              <w:t>Students taking 40 ECTS</w:t>
            </w:r>
          </w:p>
        </w:tc>
        <w:tc>
          <w:tcPr>
            <w:tcW w:w="1417" w:type="dxa"/>
            <w:shd w:val="clear" w:color="auto" w:fill="FDE9D9" w:themeFill="accent6" w:themeFillTint="33"/>
          </w:tcPr>
          <w:p w14:paraId="011AEAF7"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b/>
                <w:sz w:val="20"/>
                <w:szCs w:val="20"/>
              </w:rPr>
              <w:t>Students taking 20 ECTS</w:t>
            </w:r>
          </w:p>
        </w:tc>
      </w:tr>
      <w:tr w:rsidR="006F652F" w:rsidRPr="00DC2BD4" w14:paraId="5C85CA60" w14:textId="77777777" w:rsidTr="003A6190">
        <w:tc>
          <w:tcPr>
            <w:tcW w:w="11213" w:type="dxa"/>
            <w:gridSpan w:val="8"/>
            <w:shd w:val="clear" w:color="auto" w:fill="auto"/>
          </w:tcPr>
          <w:p w14:paraId="0F611970" w14:textId="5B058D63" w:rsidR="006F652F" w:rsidRDefault="00885F50" w:rsidP="006F652F">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w:t>
            </w:r>
            <w:r w:rsidR="006F652F">
              <w:rPr>
                <w:rFonts w:ascii="Cambria" w:eastAsia="Cambria" w:hAnsi="Cambria" w:cs="Times New Roman"/>
                <w:b/>
                <w:sz w:val="20"/>
                <w:szCs w:val="20"/>
              </w:rPr>
              <w:t xml:space="preserve"> MODULES</w:t>
            </w:r>
          </w:p>
          <w:p w14:paraId="31C48DEF" w14:textId="33884F90" w:rsidR="006F652F" w:rsidRPr="00DC2BD4" w:rsidRDefault="006F652F" w:rsidP="006F652F">
            <w:pPr>
              <w:spacing w:after="0" w:line="240" w:lineRule="auto"/>
              <w:jc w:val="center"/>
              <w:rPr>
                <w:rFonts w:ascii="Cambria" w:eastAsia="Cambria" w:hAnsi="Cambria" w:cs="Times New Roman"/>
                <w:b/>
                <w:sz w:val="20"/>
                <w:szCs w:val="20"/>
              </w:rPr>
            </w:pPr>
          </w:p>
        </w:tc>
      </w:tr>
      <w:tr w:rsidR="006F652F" w:rsidRPr="00DC2BD4" w14:paraId="3A138A5F" w14:textId="77777777" w:rsidTr="003A6190">
        <w:trPr>
          <w:gridAfter w:val="1"/>
          <w:wAfter w:w="14" w:type="dxa"/>
        </w:trPr>
        <w:tc>
          <w:tcPr>
            <w:tcW w:w="1277" w:type="dxa"/>
          </w:tcPr>
          <w:p w14:paraId="78767551" w14:textId="197F566B" w:rsidR="006F652F" w:rsidRPr="00977797" w:rsidRDefault="003A6190" w:rsidP="006F652F">
            <w:pPr>
              <w:spacing w:after="0" w:line="240" w:lineRule="auto"/>
              <w:rPr>
                <w:rFonts w:ascii="Cambria" w:eastAsia="Cambria" w:hAnsi="Cambria" w:cs="Times New Roman"/>
                <w:sz w:val="20"/>
                <w:szCs w:val="20"/>
              </w:rPr>
            </w:pPr>
            <w:r>
              <w:rPr>
                <w:rFonts w:ascii="Cambria" w:eastAsia="Cambria" w:hAnsi="Cambria" w:cs="Times New Roman"/>
                <w:sz w:val="20"/>
                <w:szCs w:val="20"/>
              </w:rPr>
              <w:t>POU22040</w:t>
            </w:r>
          </w:p>
        </w:tc>
        <w:tc>
          <w:tcPr>
            <w:tcW w:w="2693" w:type="dxa"/>
          </w:tcPr>
          <w:p w14:paraId="737FA6F3" w14:textId="6DA3DBFD" w:rsidR="006F652F" w:rsidRPr="00DC2BD4" w:rsidRDefault="00AE713A" w:rsidP="006F652F">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851" w:type="dxa"/>
          </w:tcPr>
          <w:p w14:paraId="0334A24E" w14:textId="6CFE9691" w:rsidR="006F652F" w:rsidRPr="00DC2BD4" w:rsidRDefault="003A6190" w:rsidP="006F652F">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275" w:type="dxa"/>
          </w:tcPr>
          <w:p w14:paraId="15433EB7" w14:textId="77777777" w:rsidR="006F652F" w:rsidRPr="00DC2BD4" w:rsidRDefault="006F652F" w:rsidP="006F652F">
            <w:pPr>
              <w:spacing w:after="0" w:line="240" w:lineRule="auto"/>
              <w:rPr>
                <w:rFonts w:ascii="Cambria" w:eastAsia="Cambria" w:hAnsi="Cambria" w:cs="Times New Roman"/>
                <w:color w:val="000000"/>
                <w:sz w:val="20"/>
                <w:szCs w:val="20"/>
              </w:rPr>
            </w:pPr>
          </w:p>
        </w:tc>
        <w:tc>
          <w:tcPr>
            <w:tcW w:w="2410" w:type="dxa"/>
          </w:tcPr>
          <w:p w14:paraId="4FC9A4AF" w14:textId="676B398A" w:rsidR="006F652F" w:rsidRPr="00DC2BD4" w:rsidRDefault="00AE713A" w:rsidP="006F652F">
            <w:pPr>
              <w:spacing w:after="0" w:line="276"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6" w:type="dxa"/>
          </w:tcPr>
          <w:p w14:paraId="05BFB2E2" w14:textId="66104F05" w:rsidR="006F652F" w:rsidRPr="00DC2BD4" w:rsidRDefault="00334B92" w:rsidP="006F652F">
            <w:pPr>
              <w:rPr>
                <w:rFonts w:ascii="Cambria" w:eastAsia="Cambria" w:hAnsi="Cambria" w:cs="Times New Roman"/>
                <w:sz w:val="20"/>
                <w:szCs w:val="20"/>
              </w:rPr>
            </w:pPr>
            <w:r>
              <w:rPr>
                <w:rFonts w:ascii="Cambria" w:eastAsia="Cambria" w:hAnsi="Cambria" w:cs="Times New Roman"/>
                <w:sz w:val="20"/>
                <w:szCs w:val="20"/>
              </w:rPr>
              <w:t>Mandatory</w:t>
            </w:r>
          </w:p>
        </w:tc>
        <w:tc>
          <w:tcPr>
            <w:tcW w:w="1417" w:type="dxa"/>
          </w:tcPr>
          <w:p w14:paraId="263E2B65" w14:textId="5B623208" w:rsidR="006F652F" w:rsidRPr="00DC2BD4" w:rsidRDefault="00A81CB4" w:rsidP="00A81CB4">
            <w:pPr>
              <w:spacing w:line="240" w:lineRule="auto"/>
              <w:rPr>
                <w:rFonts w:ascii="Cambria" w:eastAsia="Cambria" w:hAnsi="Cambria" w:cs="Times New Roman"/>
                <w:sz w:val="20"/>
                <w:szCs w:val="20"/>
              </w:rPr>
            </w:pPr>
            <w:r>
              <w:rPr>
                <w:rFonts w:ascii="Cambria" w:eastAsia="Cambria" w:hAnsi="Cambria" w:cs="Times New Roman"/>
                <w:sz w:val="20"/>
                <w:szCs w:val="20"/>
              </w:rPr>
              <w:t>Optional (</w:t>
            </w:r>
            <w:r w:rsidRPr="00A81CB4">
              <w:rPr>
                <w:rFonts w:ascii="Cambria" w:eastAsia="Cambria" w:hAnsi="Cambria" w:cs="Times New Roman"/>
                <w:color w:val="00B050"/>
                <w:sz w:val="20"/>
                <w:szCs w:val="20"/>
              </w:rPr>
              <w:t>mandatory if c</w:t>
            </w:r>
            <w:r w:rsidR="00AE713A">
              <w:rPr>
                <w:rFonts w:ascii="Cambria" w:eastAsia="Cambria" w:hAnsi="Cambria" w:cs="Times New Roman"/>
                <w:color w:val="00B050"/>
                <w:sz w:val="20"/>
                <w:szCs w:val="20"/>
              </w:rPr>
              <w:t>onsiderin</w:t>
            </w:r>
            <w:r w:rsidRPr="00A81CB4">
              <w:rPr>
                <w:rFonts w:ascii="Cambria" w:eastAsia="Cambria" w:hAnsi="Cambria" w:cs="Times New Roman"/>
                <w:color w:val="00B050"/>
                <w:sz w:val="20"/>
                <w:szCs w:val="20"/>
              </w:rPr>
              <w:t>g SS Capstone in Pol Sci</w:t>
            </w:r>
            <w:r w:rsidRPr="00A81CB4">
              <w:rPr>
                <w:rFonts w:ascii="Cambria" w:eastAsia="Cambria" w:hAnsi="Cambria" w:cs="Times New Roman"/>
                <w:sz w:val="20"/>
                <w:szCs w:val="20"/>
              </w:rPr>
              <w:t>)</w:t>
            </w:r>
          </w:p>
        </w:tc>
      </w:tr>
      <w:tr w:rsidR="00885F50" w:rsidRPr="00DC2BD4" w14:paraId="7C8F5CBC" w14:textId="77777777" w:rsidTr="000C6A46">
        <w:trPr>
          <w:gridAfter w:val="1"/>
          <w:wAfter w:w="14" w:type="dxa"/>
        </w:trPr>
        <w:tc>
          <w:tcPr>
            <w:tcW w:w="11199" w:type="dxa"/>
            <w:gridSpan w:val="7"/>
          </w:tcPr>
          <w:p w14:paraId="7368CE5F" w14:textId="77777777" w:rsidR="00885F50" w:rsidRDefault="00885F50" w:rsidP="00885F50">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B530FBB" w14:textId="3C4A3F6D" w:rsidR="00885F50" w:rsidRPr="00885F50" w:rsidRDefault="00885F50" w:rsidP="00885F50">
            <w:pPr>
              <w:spacing w:after="0" w:line="240" w:lineRule="auto"/>
              <w:jc w:val="center"/>
              <w:rPr>
                <w:rFonts w:ascii="Cambria" w:eastAsia="Cambria" w:hAnsi="Cambria" w:cs="Times New Roman"/>
                <w:b/>
                <w:sz w:val="20"/>
                <w:szCs w:val="20"/>
              </w:rPr>
            </w:pPr>
          </w:p>
        </w:tc>
      </w:tr>
      <w:tr w:rsidR="006F652F" w:rsidRPr="00DC2BD4" w14:paraId="7181CDB8" w14:textId="77777777" w:rsidTr="003A6190">
        <w:trPr>
          <w:gridAfter w:val="1"/>
          <w:wAfter w:w="14" w:type="dxa"/>
        </w:trPr>
        <w:tc>
          <w:tcPr>
            <w:tcW w:w="1277" w:type="dxa"/>
          </w:tcPr>
          <w:p w14:paraId="31A3E16C" w14:textId="77777777" w:rsidR="006F652F" w:rsidRPr="00977797" w:rsidRDefault="006F652F" w:rsidP="006F652F">
            <w:pPr>
              <w:spacing w:after="0" w:line="240" w:lineRule="auto"/>
              <w:rPr>
                <w:rStyle w:val="Hyperlink"/>
                <w:rFonts w:ascii="Cambria" w:eastAsia="Cambria" w:hAnsi="Cambria" w:cs="Times New Roman"/>
                <w:color w:val="auto"/>
                <w:sz w:val="20"/>
                <w:szCs w:val="20"/>
                <w:u w:val="none"/>
              </w:rPr>
            </w:pPr>
            <w:r w:rsidRPr="00977797">
              <w:rPr>
                <w:rFonts w:ascii="Cambria" w:eastAsia="Cambria" w:hAnsi="Cambria" w:cs="Times New Roman"/>
                <w:sz w:val="20"/>
                <w:szCs w:val="20"/>
              </w:rPr>
              <w:fldChar w:fldCharType="begin"/>
            </w:r>
            <w:r w:rsidRPr="00977797">
              <w:rPr>
                <w:rFonts w:ascii="Cambria" w:eastAsia="Cambria" w:hAnsi="Cambria" w:cs="Times New Roman"/>
                <w:sz w:val="20"/>
                <w:szCs w:val="20"/>
              </w:rPr>
              <w:instrText>HYPERLINK "https://www.tcd.ie/Political_Science/undergraduate/module-outlines/sf/history-political-thought-a/index2123.php"</w:instrText>
            </w:r>
            <w:r w:rsidRPr="00977797">
              <w:rPr>
                <w:rFonts w:ascii="Cambria" w:eastAsia="Cambria" w:hAnsi="Cambria" w:cs="Times New Roman"/>
                <w:sz w:val="20"/>
                <w:szCs w:val="20"/>
              </w:rPr>
            </w:r>
            <w:r w:rsidRPr="00977797">
              <w:rPr>
                <w:rFonts w:ascii="Cambria" w:eastAsia="Cambria" w:hAnsi="Cambria" w:cs="Times New Roman"/>
                <w:sz w:val="20"/>
                <w:szCs w:val="20"/>
              </w:rPr>
              <w:fldChar w:fldCharType="separate"/>
            </w:r>
            <w:r w:rsidRPr="00977797">
              <w:rPr>
                <w:rStyle w:val="Hyperlink"/>
                <w:rFonts w:ascii="Cambria" w:eastAsia="Cambria" w:hAnsi="Cambria" w:cs="Times New Roman"/>
                <w:color w:val="auto"/>
                <w:sz w:val="20"/>
                <w:szCs w:val="20"/>
                <w:u w:val="none"/>
              </w:rPr>
              <w:t>POU22011</w:t>
            </w:r>
          </w:p>
          <w:p w14:paraId="13B19E15" w14:textId="770BCD1D" w:rsidR="006F652F" w:rsidRPr="00977797" w:rsidRDefault="006F652F" w:rsidP="006F652F">
            <w:pPr>
              <w:spacing w:after="0" w:line="240" w:lineRule="auto"/>
              <w:rPr>
                <w:rFonts w:ascii="Cambria" w:eastAsia="Cambria" w:hAnsi="Cambria" w:cs="Times New Roman"/>
                <w:sz w:val="20"/>
                <w:szCs w:val="20"/>
              </w:rPr>
            </w:pPr>
            <w:r w:rsidRPr="00977797">
              <w:rPr>
                <w:rFonts w:ascii="Cambria" w:eastAsia="Cambria" w:hAnsi="Cambria" w:cs="Times New Roman"/>
                <w:sz w:val="20"/>
                <w:szCs w:val="20"/>
              </w:rPr>
              <w:fldChar w:fldCharType="end"/>
            </w:r>
          </w:p>
        </w:tc>
        <w:tc>
          <w:tcPr>
            <w:tcW w:w="2693" w:type="dxa"/>
          </w:tcPr>
          <w:p w14:paraId="200A354B" w14:textId="0511E147" w:rsidR="006F652F" w:rsidRPr="00DC2BD4" w:rsidRDefault="006F652F" w:rsidP="006F652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A: The Greeks to the Renaissance</w:t>
            </w:r>
          </w:p>
        </w:tc>
        <w:tc>
          <w:tcPr>
            <w:tcW w:w="851" w:type="dxa"/>
          </w:tcPr>
          <w:p w14:paraId="793D4EBB" w14:textId="77777777" w:rsidR="006F652F" w:rsidRPr="00DC2BD4" w:rsidRDefault="006F652F" w:rsidP="006F652F">
            <w:pPr>
              <w:spacing w:after="0" w:line="240"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p w14:paraId="42AB316C" w14:textId="19FC25A8" w:rsidR="006F652F" w:rsidRPr="00DC2BD4" w:rsidRDefault="006F652F" w:rsidP="006F652F">
            <w:pPr>
              <w:jc w:val="center"/>
              <w:rPr>
                <w:rFonts w:ascii="Cambria" w:eastAsia="Cambria" w:hAnsi="Cambria" w:cs="Times New Roman"/>
                <w:sz w:val="20"/>
                <w:szCs w:val="20"/>
              </w:rPr>
            </w:pPr>
          </w:p>
        </w:tc>
        <w:tc>
          <w:tcPr>
            <w:tcW w:w="1275" w:type="dxa"/>
          </w:tcPr>
          <w:p w14:paraId="3C93D866" w14:textId="790EA278" w:rsidR="006F652F" w:rsidRPr="00E131A9" w:rsidRDefault="006F652F" w:rsidP="006F652F">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POU22012</w:t>
            </w:r>
          </w:p>
        </w:tc>
        <w:tc>
          <w:tcPr>
            <w:tcW w:w="2410" w:type="dxa"/>
          </w:tcPr>
          <w:p w14:paraId="0EE18492" w14:textId="0234AF99" w:rsidR="006F652F" w:rsidRPr="00E131A9" w:rsidRDefault="006F652F" w:rsidP="006F652F">
            <w:pPr>
              <w:spacing w:after="0" w:line="276" w:lineRule="auto"/>
              <w:rPr>
                <w:rStyle w:val="Hyperlink"/>
                <w:rFonts w:ascii="Cambria" w:hAnsi="Cambria"/>
                <w:color w:val="000000" w:themeColor="text1"/>
                <w:sz w:val="20"/>
                <w:szCs w:val="20"/>
                <w:u w:val="none"/>
              </w:rPr>
            </w:pPr>
            <w:r w:rsidRPr="00DC2BD4">
              <w:rPr>
                <w:rFonts w:ascii="Cambria" w:eastAsia="Cambria" w:hAnsi="Cambria" w:cs="Times New Roman"/>
                <w:color w:val="000000"/>
                <w:sz w:val="20"/>
                <w:szCs w:val="20"/>
              </w:rPr>
              <w:t>None</w:t>
            </w:r>
          </w:p>
        </w:tc>
        <w:tc>
          <w:tcPr>
            <w:tcW w:w="1276" w:type="dxa"/>
          </w:tcPr>
          <w:p w14:paraId="7CA77B66" w14:textId="743A40D1" w:rsidR="006F652F" w:rsidRPr="00DC2BD4" w:rsidRDefault="006F652F" w:rsidP="006F652F">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035F842" w14:textId="0FBBA01A" w:rsidR="006F652F" w:rsidRPr="00DC2BD4" w:rsidRDefault="006F652F" w:rsidP="006F652F">
            <w:pPr>
              <w:rPr>
                <w:rFonts w:ascii="Cambria" w:eastAsia="Cambria" w:hAnsi="Cambria" w:cs="Times New Roman"/>
                <w:sz w:val="20"/>
                <w:szCs w:val="20"/>
              </w:rPr>
            </w:pPr>
            <w:r w:rsidRPr="00DC2BD4">
              <w:rPr>
                <w:rFonts w:ascii="Cambria" w:eastAsia="Cambria" w:hAnsi="Cambria" w:cs="Times New Roman"/>
                <w:sz w:val="20"/>
                <w:szCs w:val="20"/>
              </w:rPr>
              <w:t>Optional</w:t>
            </w:r>
          </w:p>
        </w:tc>
      </w:tr>
      <w:tr w:rsidR="006F652F" w:rsidRPr="00DC2BD4" w14:paraId="3C97F5BA" w14:textId="77777777" w:rsidTr="003A6190">
        <w:trPr>
          <w:gridAfter w:val="1"/>
          <w:wAfter w:w="14" w:type="dxa"/>
        </w:trPr>
        <w:tc>
          <w:tcPr>
            <w:tcW w:w="1277" w:type="dxa"/>
          </w:tcPr>
          <w:p w14:paraId="1BBE1291" w14:textId="2456FA84" w:rsidR="006F652F" w:rsidRPr="00977797" w:rsidRDefault="00BB6CFC" w:rsidP="006F652F">
            <w:pPr>
              <w:rPr>
                <w:rFonts w:ascii="Cambria" w:eastAsia="Cambria" w:hAnsi="Cambria" w:cs="Times New Roman"/>
                <w:sz w:val="20"/>
                <w:szCs w:val="20"/>
              </w:rPr>
            </w:pPr>
            <w:hyperlink r:id="rId381" w:history="1">
              <w:r w:rsidR="006F652F" w:rsidRPr="00977797">
                <w:rPr>
                  <w:rFonts w:ascii="Cambria" w:eastAsia="Cambria" w:hAnsi="Cambria" w:cs="Times New Roman"/>
                  <w:sz w:val="20"/>
                  <w:szCs w:val="20"/>
                </w:rPr>
                <w:t>POU22021</w:t>
              </w:r>
            </w:hyperlink>
          </w:p>
        </w:tc>
        <w:tc>
          <w:tcPr>
            <w:tcW w:w="2693" w:type="dxa"/>
          </w:tcPr>
          <w:p w14:paraId="1FD89A87" w14:textId="1406846A" w:rsidR="006F652F" w:rsidRPr="00DC2BD4" w:rsidRDefault="006F652F" w:rsidP="006F652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A: Theories of International Politics</w:t>
            </w:r>
          </w:p>
        </w:tc>
        <w:tc>
          <w:tcPr>
            <w:tcW w:w="851" w:type="dxa"/>
          </w:tcPr>
          <w:p w14:paraId="53ACED41" w14:textId="3AD67118" w:rsidR="006F652F" w:rsidRPr="00DC2BD4" w:rsidRDefault="006F652F" w:rsidP="006F652F">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C16CA01" w14:textId="32D66E01" w:rsidR="006F652F" w:rsidRPr="00DC2BD4" w:rsidRDefault="00BB6CFC" w:rsidP="006F652F">
            <w:pPr>
              <w:rPr>
                <w:rFonts w:ascii="Cambria" w:eastAsia="Cambria" w:hAnsi="Cambria" w:cs="Times New Roman"/>
                <w:color w:val="0000FF"/>
                <w:sz w:val="20"/>
                <w:szCs w:val="20"/>
              </w:rPr>
            </w:pPr>
            <w:hyperlink r:id="rId382" w:history="1">
              <w:r w:rsidR="006F652F" w:rsidRPr="00DC2BD4">
                <w:rPr>
                  <w:rFonts w:ascii="Cambria" w:eastAsia="Cambria" w:hAnsi="Cambria" w:cs="Times New Roman"/>
                  <w:sz w:val="20"/>
                  <w:szCs w:val="20"/>
                </w:rPr>
                <w:t>POU22022</w:t>
              </w:r>
            </w:hyperlink>
          </w:p>
        </w:tc>
        <w:tc>
          <w:tcPr>
            <w:tcW w:w="2410" w:type="dxa"/>
          </w:tcPr>
          <w:p w14:paraId="015057B7" w14:textId="659D0A38" w:rsidR="006F652F" w:rsidRPr="00DC2BD4" w:rsidRDefault="00BB6CFC" w:rsidP="006F652F">
            <w:pPr>
              <w:spacing w:after="0" w:line="276" w:lineRule="auto"/>
              <w:rPr>
                <w:rStyle w:val="Hyperlink"/>
                <w:rFonts w:ascii="Cambria" w:hAnsi="Cambria"/>
                <w:sz w:val="20"/>
                <w:szCs w:val="20"/>
              </w:rPr>
            </w:pPr>
            <w:hyperlink r:id="rId383" w:history="1">
              <w:r w:rsidR="006F652F" w:rsidRPr="00DC2BD4">
                <w:rPr>
                  <w:rFonts w:ascii="Cambria" w:eastAsia="Cambria" w:hAnsi="Cambria" w:cs="Times New Roman"/>
                  <w:sz w:val="20"/>
                  <w:szCs w:val="20"/>
                </w:rPr>
                <w:t>POU44021</w:t>
              </w:r>
            </w:hyperlink>
            <w:r w:rsidR="006F652F" w:rsidRPr="00DC2BD4">
              <w:rPr>
                <w:rFonts w:ascii="Cambria" w:eastAsia="Cambria" w:hAnsi="Cambria" w:cs="Times New Roman"/>
                <w:sz w:val="20"/>
                <w:szCs w:val="20"/>
              </w:rPr>
              <w:t xml:space="preserve">, </w:t>
            </w:r>
            <w:hyperlink r:id="rId384" w:history="1">
              <w:r w:rsidR="006F652F" w:rsidRPr="00DC2BD4">
                <w:rPr>
                  <w:rFonts w:ascii="Cambria" w:eastAsia="Cambria" w:hAnsi="Cambria" w:cs="Times New Roman"/>
                  <w:sz w:val="20"/>
                  <w:szCs w:val="20"/>
                </w:rPr>
                <w:t>POU44032</w:t>
              </w:r>
            </w:hyperlink>
          </w:p>
        </w:tc>
        <w:tc>
          <w:tcPr>
            <w:tcW w:w="1276" w:type="dxa"/>
          </w:tcPr>
          <w:p w14:paraId="0241C8AC" w14:textId="5271F2F9" w:rsidR="006F652F" w:rsidRPr="00DC2BD4" w:rsidRDefault="006F652F" w:rsidP="006F652F">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BC2303" w14:textId="57219F9E" w:rsidR="006F652F" w:rsidRPr="00DC2BD4" w:rsidRDefault="006F652F" w:rsidP="006F652F">
            <w:pPr>
              <w:rPr>
                <w:rFonts w:ascii="Cambria" w:hAnsi="Cambria"/>
                <w:sz w:val="20"/>
                <w:szCs w:val="20"/>
              </w:rPr>
            </w:pPr>
            <w:r w:rsidRPr="00DC2BD4">
              <w:rPr>
                <w:rFonts w:ascii="Cambria" w:eastAsia="Cambria" w:hAnsi="Cambria" w:cs="Times New Roman"/>
                <w:sz w:val="20"/>
                <w:szCs w:val="20"/>
              </w:rPr>
              <w:t>Optional</w:t>
            </w:r>
          </w:p>
        </w:tc>
      </w:tr>
      <w:tr w:rsidR="006F652F" w:rsidRPr="00DC2BD4" w14:paraId="3D90999B" w14:textId="77777777" w:rsidTr="003A6190">
        <w:trPr>
          <w:gridAfter w:val="1"/>
          <w:wAfter w:w="14" w:type="dxa"/>
        </w:trPr>
        <w:tc>
          <w:tcPr>
            <w:tcW w:w="1277" w:type="dxa"/>
          </w:tcPr>
          <w:p w14:paraId="2CBAC4A3" w14:textId="1091BDE6" w:rsidR="006F652F" w:rsidRPr="00977797" w:rsidRDefault="00BB6CFC" w:rsidP="006F652F">
            <w:pPr>
              <w:rPr>
                <w:rFonts w:ascii="Cambria" w:eastAsia="Cambria" w:hAnsi="Cambria" w:cs="Times New Roman"/>
                <w:sz w:val="20"/>
                <w:szCs w:val="20"/>
              </w:rPr>
            </w:pPr>
            <w:hyperlink r:id="rId385" w:history="1">
              <w:r w:rsidR="006F652F" w:rsidRPr="00977797">
                <w:rPr>
                  <w:rFonts w:ascii="Cambria" w:eastAsia="Cambria" w:hAnsi="Cambria" w:cs="Times New Roman"/>
                  <w:sz w:val="20"/>
                  <w:szCs w:val="20"/>
                </w:rPr>
                <w:t>POU22031</w:t>
              </w:r>
            </w:hyperlink>
          </w:p>
        </w:tc>
        <w:tc>
          <w:tcPr>
            <w:tcW w:w="2693" w:type="dxa"/>
          </w:tcPr>
          <w:p w14:paraId="3DF17475" w14:textId="397FA58E" w:rsidR="006F652F" w:rsidRPr="00DC2BD4" w:rsidRDefault="006F652F" w:rsidP="006F652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A: The Comparative Politics of Democracies</w:t>
            </w:r>
          </w:p>
        </w:tc>
        <w:tc>
          <w:tcPr>
            <w:tcW w:w="851" w:type="dxa"/>
          </w:tcPr>
          <w:p w14:paraId="730D7661" w14:textId="0441D379" w:rsidR="006F652F" w:rsidRPr="00DC2BD4" w:rsidRDefault="006F652F" w:rsidP="006F652F">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66836B2F" w14:textId="65564C27" w:rsidR="006F652F" w:rsidRPr="00DC2BD4" w:rsidRDefault="00BB6CFC" w:rsidP="006F652F">
            <w:pPr>
              <w:rPr>
                <w:rFonts w:ascii="Cambria" w:eastAsia="Cambria" w:hAnsi="Cambria" w:cs="Times New Roman"/>
                <w:color w:val="0000FF"/>
                <w:sz w:val="20"/>
                <w:szCs w:val="20"/>
              </w:rPr>
            </w:pPr>
            <w:hyperlink r:id="rId386" w:history="1">
              <w:r w:rsidR="006F652F" w:rsidRPr="00DC2BD4">
                <w:rPr>
                  <w:rFonts w:ascii="Cambria" w:eastAsia="Cambria" w:hAnsi="Cambria" w:cs="Times New Roman"/>
                  <w:sz w:val="20"/>
                  <w:szCs w:val="20"/>
                </w:rPr>
                <w:t>POU22032</w:t>
              </w:r>
            </w:hyperlink>
          </w:p>
        </w:tc>
        <w:tc>
          <w:tcPr>
            <w:tcW w:w="2410" w:type="dxa"/>
          </w:tcPr>
          <w:p w14:paraId="5AB3E554" w14:textId="3AB4514E" w:rsidR="006F652F" w:rsidRPr="00DC2BD4" w:rsidRDefault="006F652F" w:rsidP="006F652F">
            <w:pPr>
              <w:spacing w:after="0" w:line="276" w:lineRule="auto"/>
              <w:rPr>
                <w:rStyle w:val="Hyperlink"/>
                <w:rFonts w:ascii="Cambria" w:hAnsi="Cambria"/>
                <w:sz w:val="20"/>
                <w:szCs w:val="20"/>
              </w:rPr>
            </w:pPr>
            <w:r w:rsidRPr="00DC2BD4">
              <w:rPr>
                <w:rFonts w:ascii="Cambria" w:eastAsia="Cambria" w:hAnsi="Cambria" w:cs="Times New Roman"/>
                <w:sz w:val="20"/>
                <w:szCs w:val="20"/>
              </w:rPr>
              <w:t>None</w:t>
            </w:r>
          </w:p>
        </w:tc>
        <w:tc>
          <w:tcPr>
            <w:tcW w:w="1276" w:type="dxa"/>
          </w:tcPr>
          <w:p w14:paraId="4271C000" w14:textId="3C9579A2" w:rsidR="006F652F" w:rsidRPr="00DC2BD4" w:rsidRDefault="006F652F" w:rsidP="006F652F">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20DF9CD7" w14:textId="2DCFD091" w:rsidR="006F652F" w:rsidRPr="00DC2BD4" w:rsidRDefault="006F652F" w:rsidP="006F652F">
            <w:pPr>
              <w:rPr>
                <w:rFonts w:ascii="Cambria" w:hAnsi="Cambria"/>
                <w:sz w:val="20"/>
                <w:szCs w:val="20"/>
              </w:rPr>
            </w:pPr>
            <w:r w:rsidRPr="00DC2BD4">
              <w:rPr>
                <w:rFonts w:ascii="Cambria" w:eastAsia="Cambria" w:hAnsi="Cambria" w:cs="Times New Roman"/>
                <w:sz w:val="20"/>
                <w:szCs w:val="20"/>
              </w:rPr>
              <w:t>Optional</w:t>
            </w:r>
          </w:p>
        </w:tc>
      </w:tr>
      <w:tr w:rsidR="006F652F" w:rsidRPr="00DC2BD4" w14:paraId="435AB178" w14:textId="77777777" w:rsidTr="003A6190">
        <w:trPr>
          <w:gridAfter w:val="1"/>
          <w:wAfter w:w="14" w:type="dxa"/>
        </w:trPr>
        <w:tc>
          <w:tcPr>
            <w:tcW w:w="11199" w:type="dxa"/>
            <w:gridSpan w:val="7"/>
          </w:tcPr>
          <w:p w14:paraId="422ED9CD" w14:textId="77777777" w:rsidR="006F652F" w:rsidRDefault="006F652F" w:rsidP="006F652F">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3BF7790" w14:textId="0F9DC69B" w:rsidR="006F652F" w:rsidRPr="00E131A9" w:rsidRDefault="006F652F" w:rsidP="006F652F">
            <w:pPr>
              <w:spacing w:after="0" w:line="240" w:lineRule="auto"/>
              <w:jc w:val="center"/>
              <w:rPr>
                <w:rFonts w:ascii="Cambria" w:hAnsi="Cambria"/>
                <w:b/>
                <w:bCs/>
                <w:sz w:val="20"/>
                <w:szCs w:val="20"/>
              </w:rPr>
            </w:pPr>
          </w:p>
        </w:tc>
      </w:tr>
      <w:tr w:rsidR="006F652F" w:rsidRPr="00DC2BD4" w14:paraId="0B730066" w14:textId="77777777" w:rsidTr="003A6190">
        <w:trPr>
          <w:gridAfter w:val="1"/>
          <w:wAfter w:w="14" w:type="dxa"/>
        </w:trPr>
        <w:tc>
          <w:tcPr>
            <w:tcW w:w="1277" w:type="dxa"/>
          </w:tcPr>
          <w:p w14:paraId="0957207D" w14:textId="6448C8BC" w:rsidR="006F652F" w:rsidRPr="00977797" w:rsidRDefault="00BB6CFC" w:rsidP="006F652F">
            <w:pPr>
              <w:rPr>
                <w:rFonts w:ascii="Cambria" w:eastAsia="Cambria" w:hAnsi="Cambria" w:cs="Times New Roman"/>
                <w:sz w:val="20"/>
                <w:szCs w:val="20"/>
              </w:rPr>
            </w:pPr>
            <w:hyperlink r:id="rId387" w:history="1">
              <w:r w:rsidR="006F652F" w:rsidRPr="00977797">
                <w:rPr>
                  <w:rFonts w:ascii="Cambria" w:eastAsia="Cambria" w:hAnsi="Cambria" w:cs="Times New Roman"/>
                  <w:sz w:val="20"/>
                  <w:szCs w:val="20"/>
                </w:rPr>
                <w:t>POU22012</w:t>
              </w:r>
            </w:hyperlink>
          </w:p>
        </w:tc>
        <w:tc>
          <w:tcPr>
            <w:tcW w:w="2693" w:type="dxa"/>
          </w:tcPr>
          <w:p w14:paraId="2854C7DF" w14:textId="53F7B925" w:rsidR="006F652F" w:rsidRPr="00DC2BD4" w:rsidRDefault="006F652F" w:rsidP="006F652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B: Modernity and its Critics</w:t>
            </w:r>
          </w:p>
        </w:tc>
        <w:tc>
          <w:tcPr>
            <w:tcW w:w="851" w:type="dxa"/>
          </w:tcPr>
          <w:p w14:paraId="57847A92" w14:textId="05D09733" w:rsidR="006F652F" w:rsidRPr="00DC2BD4" w:rsidRDefault="006F652F" w:rsidP="006F652F">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5F1499" w14:textId="30D9527E" w:rsidR="006F652F" w:rsidRPr="00DC2BD4" w:rsidRDefault="00BB6CFC" w:rsidP="006F652F">
            <w:pPr>
              <w:rPr>
                <w:rFonts w:ascii="Cambria" w:eastAsia="Cambria" w:hAnsi="Cambria" w:cs="Times New Roman"/>
                <w:color w:val="0000FF"/>
                <w:sz w:val="20"/>
                <w:szCs w:val="20"/>
              </w:rPr>
            </w:pPr>
            <w:hyperlink r:id="rId388" w:history="1">
              <w:r w:rsidR="006F652F" w:rsidRPr="00DC2BD4">
                <w:rPr>
                  <w:rFonts w:ascii="Cambria" w:eastAsia="Cambria" w:hAnsi="Cambria" w:cs="Times New Roman"/>
                  <w:sz w:val="20"/>
                  <w:szCs w:val="20"/>
                </w:rPr>
                <w:t>POU22011</w:t>
              </w:r>
            </w:hyperlink>
          </w:p>
        </w:tc>
        <w:tc>
          <w:tcPr>
            <w:tcW w:w="2410" w:type="dxa"/>
          </w:tcPr>
          <w:p w14:paraId="2AA5F817" w14:textId="231D664A" w:rsidR="006F652F" w:rsidRPr="00E131A9" w:rsidRDefault="006F652F" w:rsidP="006F652F">
            <w:pPr>
              <w:spacing w:after="0" w:line="240" w:lineRule="auto"/>
              <w:rPr>
                <w:rStyle w:val="Hyperlink"/>
                <w:rFonts w:ascii="Cambria" w:hAnsi="Cambria"/>
                <w:color w:val="000000" w:themeColor="text1"/>
                <w:sz w:val="20"/>
                <w:szCs w:val="20"/>
                <w:u w:val="none"/>
              </w:rPr>
            </w:pPr>
            <w:r w:rsidRPr="00DC2BD4">
              <w:rPr>
                <w:rFonts w:ascii="Cambria" w:eastAsia="Cambria" w:hAnsi="Cambria" w:cs="Times New Roman"/>
                <w:sz w:val="20"/>
                <w:szCs w:val="20"/>
              </w:rPr>
              <w:t>None</w:t>
            </w:r>
          </w:p>
        </w:tc>
        <w:tc>
          <w:tcPr>
            <w:tcW w:w="1276" w:type="dxa"/>
          </w:tcPr>
          <w:p w14:paraId="3C2B6146" w14:textId="5F4E42DB" w:rsidR="006F652F" w:rsidRPr="00DC2BD4" w:rsidRDefault="006F652F" w:rsidP="006F652F">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673F88E1" w14:textId="1ACB3108" w:rsidR="006F652F" w:rsidRPr="00DC2BD4" w:rsidRDefault="006F652F" w:rsidP="006F652F">
            <w:pPr>
              <w:rPr>
                <w:rFonts w:ascii="Cambria" w:hAnsi="Cambria"/>
                <w:sz w:val="20"/>
                <w:szCs w:val="20"/>
              </w:rPr>
            </w:pPr>
            <w:r w:rsidRPr="00DC2BD4">
              <w:rPr>
                <w:rFonts w:ascii="Cambria" w:eastAsia="Cambria" w:hAnsi="Cambria" w:cs="Times New Roman"/>
                <w:sz w:val="20"/>
                <w:szCs w:val="20"/>
              </w:rPr>
              <w:t>Optional</w:t>
            </w:r>
          </w:p>
        </w:tc>
      </w:tr>
      <w:tr w:rsidR="006F652F" w:rsidRPr="00DC2BD4" w14:paraId="71EC785A" w14:textId="77777777" w:rsidTr="003A6190">
        <w:trPr>
          <w:gridAfter w:val="1"/>
          <w:wAfter w:w="14" w:type="dxa"/>
        </w:trPr>
        <w:tc>
          <w:tcPr>
            <w:tcW w:w="1277" w:type="dxa"/>
          </w:tcPr>
          <w:p w14:paraId="55E308AB" w14:textId="433F68A4" w:rsidR="006F652F" w:rsidRPr="00977797" w:rsidRDefault="00BB6CFC" w:rsidP="006F652F">
            <w:pPr>
              <w:rPr>
                <w:rFonts w:ascii="Cambria" w:eastAsia="Cambria" w:hAnsi="Cambria" w:cs="Times New Roman"/>
                <w:sz w:val="20"/>
                <w:szCs w:val="20"/>
              </w:rPr>
            </w:pPr>
            <w:hyperlink r:id="rId389" w:history="1">
              <w:r w:rsidR="006F652F" w:rsidRPr="00977797">
                <w:rPr>
                  <w:rFonts w:ascii="Cambria" w:eastAsia="Cambria" w:hAnsi="Cambria" w:cs="Times New Roman"/>
                  <w:sz w:val="20"/>
                  <w:szCs w:val="20"/>
                </w:rPr>
                <w:t>POU22022</w:t>
              </w:r>
            </w:hyperlink>
          </w:p>
        </w:tc>
        <w:tc>
          <w:tcPr>
            <w:tcW w:w="2693" w:type="dxa"/>
          </w:tcPr>
          <w:p w14:paraId="01D06A22" w14:textId="5DDFCBBA" w:rsidR="006F652F" w:rsidRPr="00DC2BD4" w:rsidRDefault="006F652F" w:rsidP="006F652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B: Topics and Treaties</w:t>
            </w:r>
          </w:p>
        </w:tc>
        <w:tc>
          <w:tcPr>
            <w:tcW w:w="851" w:type="dxa"/>
          </w:tcPr>
          <w:p w14:paraId="33843DF2" w14:textId="4EC7F1EF" w:rsidR="006F652F" w:rsidRPr="00DC2BD4" w:rsidRDefault="006F652F" w:rsidP="006F652F">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73492B1B" w14:textId="7B3E6ED5" w:rsidR="006F652F" w:rsidRPr="00DC2BD4" w:rsidRDefault="00BB6CFC" w:rsidP="006F652F">
            <w:pPr>
              <w:rPr>
                <w:rFonts w:ascii="Cambria" w:eastAsia="Cambria" w:hAnsi="Cambria" w:cs="Times New Roman"/>
                <w:color w:val="0000FF"/>
                <w:sz w:val="20"/>
                <w:szCs w:val="20"/>
              </w:rPr>
            </w:pPr>
            <w:hyperlink r:id="rId390" w:history="1">
              <w:r w:rsidR="006F652F" w:rsidRPr="00DC2BD4">
                <w:rPr>
                  <w:rFonts w:ascii="Cambria" w:eastAsia="Cambria" w:hAnsi="Cambria" w:cs="Times New Roman"/>
                  <w:sz w:val="20"/>
                  <w:szCs w:val="20"/>
                </w:rPr>
                <w:t>POU22021</w:t>
              </w:r>
            </w:hyperlink>
          </w:p>
        </w:tc>
        <w:tc>
          <w:tcPr>
            <w:tcW w:w="2410" w:type="dxa"/>
          </w:tcPr>
          <w:p w14:paraId="59079282" w14:textId="549E0652" w:rsidR="006F652F" w:rsidRPr="00DC2BD4" w:rsidRDefault="00BB6CFC" w:rsidP="006F652F">
            <w:pPr>
              <w:spacing w:after="0" w:line="240" w:lineRule="auto"/>
              <w:rPr>
                <w:rFonts w:ascii="Cambria" w:eastAsia="Cambria" w:hAnsi="Cambria" w:cs="Times New Roman"/>
                <w:sz w:val="20"/>
                <w:szCs w:val="20"/>
              </w:rPr>
            </w:pPr>
            <w:hyperlink r:id="rId391" w:history="1">
              <w:r w:rsidR="006F652F" w:rsidRPr="00DC2BD4">
                <w:rPr>
                  <w:rFonts w:ascii="Cambria" w:eastAsia="Cambria" w:hAnsi="Cambria" w:cs="Times New Roman"/>
                  <w:sz w:val="20"/>
                  <w:szCs w:val="20"/>
                </w:rPr>
                <w:t>POU44021</w:t>
              </w:r>
            </w:hyperlink>
            <w:r w:rsidR="006F652F" w:rsidRPr="00DC2BD4">
              <w:rPr>
                <w:rFonts w:ascii="Cambria" w:eastAsia="Cambria" w:hAnsi="Cambria" w:cs="Times New Roman"/>
                <w:sz w:val="20"/>
                <w:szCs w:val="20"/>
              </w:rPr>
              <w:t xml:space="preserve">, </w:t>
            </w:r>
            <w:hyperlink r:id="rId392" w:history="1">
              <w:r w:rsidR="006F652F" w:rsidRPr="00DC2BD4">
                <w:rPr>
                  <w:rFonts w:ascii="Cambria" w:eastAsia="Cambria" w:hAnsi="Cambria" w:cs="Times New Roman"/>
                  <w:sz w:val="20"/>
                  <w:szCs w:val="20"/>
                </w:rPr>
                <w:t>POU44032</w:t>
              </w:r>
            </w:hyperlink>
          </w:p>
        </w:tc>
        <w:tc>
          <w:tcPr>
            <w:tcW w:w="1276" w:type="dxa"/>
          </w:tcPr>
          <w:p w14:paraId="128C6E0E" w14:textId="65397780" w:rsidR="006F652F" w:rsidRPr="00DC2BD4" w:rsidRDefault="006F652F" w:rsidP="006F652F">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66C6FC" w14:textId="6A10CDCE" w:rsidR="006F652F" w:rsidRPr="00DC2BD4" w:rsidRDefault="006F652F" w:rsidP="006F652F">
            <w:pPr>
              <w:rPr>
                <w:rFonts w:ascii="Cambria" w:hAnsi="Cambria"/>
                <w:sz w:val="20"/>
                <w:szCs w:val="20"/>
              </w:rPr>
            </w:pPr>
            <w:r w:rsidRPr="00DC2BD4">
              <w:rPr>
                <w:rFonts w:ascii="Cambria" w:eastAsia="Cambria" w:hAnsi="Cambria" w:cs="Times New Roman"/>
                <w:sz w:val="20"/>
                <w:szCs w:val="20"/>
              </w:rPr>
              <w:t>Optional</w:t>
            </w:r>
          </w:p>
        </w:tc>
      </w:tr>
      <w:tr w:rsidR="006F652F" w:rsidRPr="00DC2BD4" w14:paraId="7CEAA3C6" w14:textId="77777777" w:rsidTr="003A6190">
        <w:trPr>
          <w:gridAfter w:val="1"/>
          <w:wAfter w:w="14" w:type="dxa"/>
        </w:trPr>
        <w:tc>
          <w:tcPr>
            <w:tcW w:w="1277" w:type="dxa"/>
          </w:tcPr>
          <w:p w14:paraId="17D2077D" w14:textId="3C1208EC" w:rsidR="006F652F" w:rsidRPr="00977797" w:rsidRDefault="00BB6CFC" w:rsidP="006F652F">
            <w:pPr>
              <w:rPr>
                <w:rFonts w:ascii="Cambria" w:eastAsia="Cambria" w:hAnsi="Cambria" w:cs="Times New Roman"/>
                <w:sz w:val="20"/>
                <w:szCs w:val="20"/>
              </w:rPr>
            </w:pPr>
            <w:hyperlink r:id="rId393" w:history="1">
              <w:r w:rsidR="006F652F" w:rsidRPr="00977797">
                <w:rPr>
                  <w:rFonts w:ascii="Cambria" w:eastAsia="Cambria" w:hAnsi="Cambria" w:cs="Times New Roman"/>
                  <w:sz w:val="20"/>
                  <w:szCs w:val="20"/>
                </w:rPr>
                <w:t>POU22032</w:t>
              </w:r>
            </w:hyperlink>
          </w:p>
        </w:tc>
        <w:tc>
          <w:tcPr>
            <w:tcW w:w="2693" w:type="dxa"/>
          </w:tcPr>
          <w:p w14:paraId="6F760460" w14:textId="1FFA87C9" w:rsidR="006F652F" w:rsidRPr="00DC2BD4" w:rsidRDefault="006F652F" w:rsidP="006F652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B: The Comparative Politics of the Developing World</w:t>
            </w:r>
          </w:p>
        </w:tc>
        <w:tc>
          <w:tcPr>
            <w:tcW w:w="851" w:type="dxa"/>
          </w:tcPr>
          <w:p w14:paraId="1D92B909" w14:textId="2038F74D" w:rsidR="006F652F" w:rsidRPr="00DC2BD4" w:rsidRDefault="006F652F" w:rsidP="006F652F">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0D13FF3" w14:textId="3284A921" w:rsidR="006F652F" w:rsidRPr="00DC2BD4" w:rsidRDefault="00BB6CFC" w:rsidP="006F652F">
            <w:pPr>
              <w:rPr>
                <w:rFonts w:ascii="Cambria" w:eastAsia="Cambria" w:hAnsi="Cambria" w:cs="Times New Roman"/>
                <w:color w:val="0000FF"/>
                <w:sz w:val="20"/>
                <w:szCs w:val="20"/>
              </w:rPr>
            </w:pPr>
            <w:hyperlink r:id="rId394" w:history="1">
              <w:r w:rsidR="006F652F" w:rsidRPr="00DC2BD4">
                <w:rPr>
                  <w:rFonts w:ascii="Cambria" w:eastAsia="Cambria" w:hAnsi="Cambria" w:cs="Times New Roman"/>
                  <w:sz w:val="20"/>
                  <w:szCs w:val="20"/>
                </w:rPr>
                <w:t>POU22031</w:t>
              </w:r>
            </w:hyperlink>
          </w:p>
        </w:tc>
        <w:tc>
          <w:tcPr>
            <w:tcW w:w="2410" w:type="dxa"/>
          </w:tcPr>
          <w:p w14:paraId="168F112A" w14:textId="439C8A41" w:rsidR="006F652F" w:rsidRPr="00E131A9" w:rsidRDefault="006F652F" w:rsidP="006F652F">
            <w:pPr>
              <w:spacing w:after="0" w:line="240" w:lineRule="auto"/>
              <w:rPr>
                <w:rFonts w:ascii="Cambria" w:hAnsi="Cambria"/>
                <w:color w:val="000000" w:themeColor="text1"/>
                <w:sz w:val="20"/>
                <w:szCs w:val="20"/>
              </w:rPr>
            </w:pPr>
            <w:r w:rsidRPr="00DC2BD4">
              <w:rPr>
                <w:rFonts w:ascii="Cambria" w:eastAsia="Cambria" w:hAnsi="Cambria" w:cs="Times New Roman"/>
                <w:sz w:val="20"/>
                <w:szCs w:val="20"/>
              </w:rPr>
              <w:t>None</w:t>
            </w:r>
          </w:p>
        </w:tc>
        <w:tc>
          <w:tcPr>
            <w:tcW w:w="1276" w:type="dxa"/>
          </w:tcPr>
          <w:p w14:paraId="09924177" w14:textId="67D2A7FA" w:rsidR="006F652F" w:rsidRPr="00DC2BD4" w:rsidRDefault="006F652F" w:rsidP="006F652F">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AE63777" w14:textId="1C07FA00" w:rsidR="006F652F" w:rsidRPr="00DC2BD4" w:rsidRDefault="006F652F" w:rsidP="006F652F">
            <w:pPr>
              <w:rPr>
                <w:rFonts w:ascii="Cambria" w:hAnsi="Cambria"/>
                <w:sz w:val="20"/>
                <w:szCs w:val="20"/>
              </w:rPr>
            </w:pPr>
            <w:r w:rsidRPr="00DC2BD4">
              <w:rPr>
                <w:rFonts w:ascii="Cambria" w:eastAsia="Cambria" w:hAnsi="Cambria" w:cs="Times New Roman"/>
                <w:sz w:val="20"/>
                <w:szCs w:val="20"/>
              </w:rPr>
              <w:t>Optional</w:t>
            </w:r>
          </w:p>
        </w:tc>
      </w:tr>
    </w:tbl>
    <w:p w14:paraId="255ECB87" w14:textId="77777777" w:rsidR="00DD4C39" w:rsidRDefault="00DD4C39" w:rsidP="00DD4C39">
      <w:pPr>
        <w:rPr>
          <w:i/>
          <w:lang w:val="en-GB"/>
        </w:rPr>
      </w:pPr>
    </w:p>
    <w:p w14:paraId="26C51ECB" w14:textId="7C3EAF77" w:rsidR="00DD4C39" w:rsidRPr="009F3BD0" w:rsidRDefault="00DD4C39" w:rsidP="00DD4C39">
      <w:pPr>
        <w:pStyle w:val="Heading3"/>
        <w:rPr>
          <w:b/>
        </w:rPr>
      </w:pPr>
      <w:bookmarkStart w:id="53" w:name="_Toc26180612"/>
      <w:r w:rsidRPr="009F3BD0">
        <w:rPr>
          <w:b/>
        </w:rPr>
        <w:t>Junior and Senior Sophister (Third and Fourth Year)</w:t>
      </w:r>
      <w:bookmarkEnd w:id="53"/>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733B1E18" w14:textId="2FE059E2" w:rsidR="00DD4C39" w:rsidRDefault="00DD4C39" w:rsidP="00DD4C39">
      <w:pPr>
        <w:rPr>
          <w:b/>
        </w:rPr>
      </w:pPr>
      <w:r>
        <w:t xml:space="preserve">Students choose </w:t>
      </w:r>
      <w:r>
        <w:rPr>
          <w:b/>
        </w:rPr>
        <w:t>either</w:t>
      </w:r>
    </w:p>
    <w:p w14:paraId="0A7907DD" w14:textId="50A22C06" w:rsidR="00E131A9" w:rsidRPr="00E131A9" w:rsidRDefault="00E131A9" w:rsidP="00E7442F">
      <w:pPr>
        <w:pStyle w:val="ListParagraph"/>
        <w:numPr>
          <w:ilvl w:val="0"/>
          <w:numId w:val="29"/>
        </w:numPr>
        <w:spacing w:line="240" w:lineRule="auto"/>
        <w:ind w:left="567" w:hanging="567"/>
        <w:rPr>
          <w:bCs/>
        </w:rPr>
      </w:pPr>
      <w:r w:rsidRPr="00E131A9">
        <w:rPr>
          <w:b/>
        </w:rPr>
        <w:t>Junior Sophister Year</w:t>
      </w:r>
      <w:r>
        <w:t xml:space="preserve">:  </w:t>
      </w:r>
      <w:r w:rsidRPr="00E131A9">
        <w:rPr>
          <w:b/>
        </w:rPr>
        <w:t>30 ECTS</w:t>
      </w:r>
      <w:r>
        <w:t xml:space="preserve"> of </w:t>
      </w:r>
      <w:r>
        <w:rPr>
          <w:b/>
        </w:rPr>
        <w:t>Political Science</w:t>
      </w:r>
      <w:r>
        <w:t xml:space="preserve"> modules to include </w:t>
      </w:r>
      <w:r w:rsidRPr="00E131A9">
        <w:rPr>
          <w:b/>
          <w:bCs/>
          <w:i/>
          <w:iCs/>
        </w:rPr>
        <w:t>mandatory</w:t>
      </w:r>
      <w:r>
        <w:t xml:space="preserve"> modules POU33011 &amp; POU33012, and 30 ECTS from the </w:t>
      </w:r>
      <w:hyperlink w:anchor="Minor" w:history="1">
        <w:r w:rsidRPr="00E131A9">
          <w:rPr>
            <w:rStyle w:val="Hyperlink"/>
            <w:lang w:val="en-GB"/>
          </w:rPr>
          <w:t>Minor Subject</w:t>
        </w:r>
      </w:hyperlink>
      <w:r>
        <w:t xml:space="preserve"> (studied in SF year);</w:t>
      </w:r>
      <w:r w:rsidR="00AC624B">
        <w:t xml:space="preserve"> </w:t>
      </w:r>
      <w:r w:rsidR="00AC624B" w:rsidRPr="00AC624B">
        <w:rPr>
          <w:b/>
          <w:bCs/>
          <w:color w:val="FF0000"/>
        </w:rPr>
        <w:t>ROUTE ‘B’</w:t>
      </w:r>
    </w:p>
    <w:p w14:paraId="602F6441" w14:textId="65E51B34" w:rsidR="00E131A9" w:rsidRPr="00D704CE" w:rsidRDefault="00E131A9" w:rsidP="00E131A9">
      <w:pPr>
        <w:pStyle w:val="ListParagraph"/>
        <w:spacing w:line="240" w:lineRule="auto"/>
        <w:ind w:left="567"/>
      </w:pPr>
      <w:r w:rsidRPr="009D19D9">
        <w:rPr>
          <w:b/>
        </w:rPr>
        <w:t>Senior Sophister Year</w:t>
      </w:r>
      <w:r>
        <w:t xml:space="preserve">:  </w:t>
      </w:r>
      <w:r w:rsidRPr="00BC54AF">
        <w:rPr>
          <w:b/>
        </w:rPr>
        <w:t>60 ECTS</w:t>
      </w:r>
      <w:r>
        <w:t xml:space="preserve"> of </w:t>
      </w:r>
      <w:r>
        <w:rPr>
          <w:b/>
        </w:rPr>
        <w:t xml:space="preserve">Political Science </w:t>
      </w:r>
      <w:r>
        <w:rPr>
          <w:bCs/>
        </w:rPr>
        <w:t>modules</w:t>
      </w:r>
      <w:r>
        <w:t xml:space="preserve">, to include the Capstone (20 ECTS) and 40 ECTS of optional modules;  </w:t>
      </w:r>
      <w:r>
        <w:rPr>
          <w:b/>
        </w:rPr>
        <w:t>or</w:t>
      </w:r>
    </w:p>
    <w:p w14:paraId="1525E995" w14:textId="77777777" w:rsidR="00E131A9" w:rsidRPr="00D546D1" w:rsidRDefault="00E131A9" w:rsidP="00E131A9">
      <w:pPr>
        <w:pStyle w:val="ListParagraph"/>
        <w:spacing w:line="240" w:lineRule="auto"/>
        <w:ind w:left="567" w:hanging="567"/>
      </w:pPr>
    </w:p>
    <w:p w14:paraId="6A7EB60B" w14:textId="2C292FC8" w:rsidR="00E131A9" w:rsidRDefault="00E131A9" w:rsidP="00E7442F">
      <w:pPr>
        <w:pStyle w:val="ListParagraph"/>
        <w:numPr>
          <w:ilvl w:val="0"/>
          <w:numId w:val="29"/>
        </w:numPr>
        <w:spacing w:line="240" w:lineRule="auto"/>
        <w:ind w:left="567" w:hanging="567"/>
      </w:pPr>
      <w:r w:rsidRPr="00E131A9">
        <w:rPr>
          <w:b/>
        </w:rPr>
        <w:t>Junior Sophister Year</w:t>
      </w:r>
      <w:r>
        <w:t xml:space="preserve">:  </w:t>
      </w:r>
      <w:r w:rsidRPr="00E131A9">
        <w:rPr>
          <w:b/>
        </w:rPr>
        <w:t>40 ECTS</w:t>
      </w:r>
      <w:r>
        <w:t xml:space="preserve"> of </w:t>
      </w:r>
      <w:r>
        <w:rPr>
          <w:b/>
        </w:rPr>
        <w:t>Political Science</w:t>
      </w:r>
      <w:r w:rsidRPr="00E131A9">
        <w:rPr>
          <w:b/>
        </w:rPr>
        <w:t xml:space="preserve"> </w:t>
      </w:r>
      <w:r w:rsidRPr="00E131A9">
        <w:rPr>
          <w:bCs/>
        </w:rPr>
        <w:t xml:space="preserve">modules to include </w:t>
      </w:r>
      <w:r w:rsidRPr="00E131A9">
        <w:rPr>
          <w:b/>
          <w:i/>
          <w:iCs/>
        </w:rPr>
        <w:t>mandatory</w:t>
      </w:r>
      <w:r w:rsidRPr="00E131A9">
        <w:rPr>
          <w:bCs/>
        </w:rPr>
        <w:t xml:space="preserve"> modules </w:t>
      </w:r>
      <w:r>
        <w:rPr>
          <w:bCs/>
        </w:rPr>
        <w:t>POU3301</w:t>
      </w:r>
      <w:r w:rsidRPr="00E131A9">
        <w:rPr>
          <w:bCs/>
        </w:rPr>
        <w:t xml:space="preserve">1 &amp; </w:t>
      </w:r>
      <w:r>
        <w:rPr>
          <w:bCs/>
        </w:rPr>
        <w:t>PO</w:t>
      </w:r>
      <w:r w:rsidRPr="00E131A9">
        <w:rPr>
          <w:bCs/>
        </w:rPr>
        <w:t>U330</w:t>
      </w:r>
      <w:r>
        <w:rPr>
          <w:bCs/>
        </w:rPr>
        <w:t>1</w:t>
      </w:r>
      <w:r w:rsidRPr="00E131A9">
        <w:rPr>
          <w:bCs/>
        </w:rPr>
        <w:t>2,</w:t>
      </w:r>
      <w:r>
        <w:t xml:space="preserve"> and 20 ECTS from the </w:t>
      </w:r>
      <w:hyperlink w:anchor="Minor" w:history="1">
        <w:r w:rsidRPr="00E131A9">
          <w:rPr>
            <w:rStyle w:val="Hyperlink"/>
            <w:lang w:val="en-GB"/>
          </w:rPr>
          <w:t>Minor Subject</w:t>
        </w:r>
      </w:hyperlink>
      <w:r>
        <w:t xml:space="preserve"> (studied in SF year); </w:t>
      </w:r>
      <w:r w:rsidR="00AC624B">
        <w:t xml:space="preserve"> </w:t>
      </w:r>
      <w:r w:rsidR="00AC624B" w:rsidRPr="00AC624B">
        <w:rPr>
          <w:b/>
          <w:bCs/>
          <w:color w:val="FF0000"/>
        </w:rPr>
        <w:t>ROUTE ‘A’</w:t>
      </w:r>
    </w:p>
    <w:p w14:paraId="1A1AB7B0" w14:textId="1D12D191" w:rsidR="00E131A9" w:rsidRDefault="00E131A9" w:rsidP="00E131A9">
      <w:pPr>
        <w:pStyle w:val="ListParagraph"/>
        <w:spacing w:line="240" w:lineRule="auto"/>
        <w:ind w:left="567"/>
      </w:pPr>
      <w:r w:rsidRPr="009D19D9">
        <w:rPr>
          <w:b/>
        </w:rPr>
        <w:t>Senior Sophister Year</w:t>
      </w:r>
      <w:r>
        <w:t xml:space="preserve">: </w:t>
      </w:r>
      <w:r w:rsidRPr="00BC54AF">
        <w:rPr>
          <w:b/>
        </w:rPr>
        <w:t>40 ECTS</w:t>
      </w:r>
      <w:r>
        <w:t xml:space="preserve"> of </w:t>
      </w:r>
      <w:r>
        <w:rPr>
          <w:b/>
        </w:rPr>
        <w:t xml:space="preserve">Political Science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F9F9CB4" w14:textId="77777777" w:rsidR="00DD4C39" w:rsidRDefault="00DD4C39" w:rsidP="00DD4C39">
      <w:pPr>
        <w:pStyle w:val="ListParagraph"/>
        <w:spacing w:line="240" w:lineRule="auto"/>
        <w:ind w:left="567"/>
      </w:pPr>
    </w:p>
    <w:p w14:paraId="194B6442"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7C51FAA9"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8E019B" w:rsidRPr="002E1E3F" w14:paraId="74EAA3DA" w14:textId="77777777" w:rsidTr="008E019B">
        <w:trPr>
          <w:tblHeader/>
        </w:trPr>
        <w:tc>
          <w:tcPr>
            <w:tcW w:w="1277" w:type="dxa"/>
            <w:tcBorders>
              <w:top w:val="single" w:sz="4" w:space="0" w:color="auto"/>
              <w:left w:val="single" w:sz="4" w:space="0" w:color="auto"/>
              <w:bottom w:val="single" w:sz="4" w:space="0" w:color="auto"/>
              <w:right w:val="single" w:sz="4" w:space="0" w:color="auto"/>
            </w:tcBorders>
            <w:shd w:val="clear" w:color="auto" w:fill="EAF1DD"/>
          </w:tcPr>
          <w:p w14:paraId="0B39A4D5"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tcBorders>
              <w:top w:val="single" w:sz="4" w:space="0" w:color="auto"/>
              <w:left w:val="single" w:sz="4" w:space="0" w:color="auto"/>
              <w:bottom w:val="single" w:sz="4" w:space="0" w:color="auto"/>
              <w:right w:val="single" w:sz="4" w:space="0" w:color="auto"/>
            </w:tcBorders>
            <w:shd w:val="clear" w:color="auto" w:fill="EAF1DD"/>
          </w:tcPr>
          <w:p w14:paraId="3D752AC3"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tcBorders>
              <w:top w:val="single" w:sz="4" w:space="0" w:color="auto"/>
              <w:left w:val="single" w:sz="4" w:space="0" w:color="auto"/>
              <w:bottom w:val="single" w:sz="4" w:space="0" w:color="auto"/>
              <w:right w:val="single" w:sz="4" w:space="0" w:color="auto"/>
            </w:tcBorders>
            <w:shd w:val="clear" w:color="auto" w:fill="EAF1DD"/>
          </w:tcPr>
          <w:p w14:paraId="52F65B32"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tcBorders>
              <w:top w:val="single" w:sz="4" w:space="0" w:color="auto"/>
              <w:left w:val="single" w:sz="4" w:space="0" w:color="auto"/>
              <w:bottom w:val="single" w:sz="4" w:space="0" w:color="auto"/>
              <w:right w:val="single" w:sz="4" w:space="0" w:color="auto"/>
            </w:tcBorders>
            <w:shd w:val="clear" w:color="auto" w:fill="EAF1DD"/>
          </w:tcPr>
          <w:p w14:paraId="50157DA1"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tcBorders>
              <w:top w:val="single" w:sz="4" w:space="0" w:color="auto"/>
              <w:left w:val="single" w:sz="4" w:space="0" w:color="auto"/>
              <w:bottom w:val="single" w:sz="4" w:space="0" w:color="auto"/>
              <w:right w:val="single" w:sz="4" w:space="0" w:color="auto"/>
            </w:tcBorders>
            <w:shd w:val="clear" w:color="auto" w:fill="EAF1DD"/>
          </w:tcPr>
          <w:p w14:paraId="63817BFA"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8E019B">
              <w:rPr>
                <w:rFonts w:ascii="Cambria" w:eastAsia="Cambria" w:hAnsi="Cambria" w:cs="Times New Roman"/>
                <w:b/>
                <w:sz w:val="20"/>
                <w:szCs w:val="20"/>
              </w:rPr>
              <w:footnoteReference w:id="18"/>
            </w:r>
          </w:p>
        </w:tc>
        <w:tc>
          <w:tcPr>
            <w:tcW w:w="1417" w:type="dxa"/>
            <w:tcBorders>
              <w:top w:val="single" w:sz="4" w:space="0" w:color="auto"/>
              <w:left w:val="single" w:sz="4" w:space="0" w:color="auto"/>
              <w:bottom w:val="single" w:sz="4" w:space="0" w:color="auto"/>
              <w:right w:val="single" w:sz="4" w:space="0" w:color="auto"/>
            </w:tcBorders>
            <w:shd w:val="clear" w:color="auto" w:fill="EAF1DD"/>
          </w:tcPr>
          <w:p w14:paraId="797E14A3"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8E019B" w:rsidRPr="002E1E3F" w14:paraId="402A49A4" w14:textId="77777777" w:rsidTr="00731984">
        <w:tc>
          <w:tcPr>
            <w:tcW w:w="10632" w:type="dxa"/>
            <w:gridSpan w:val="6"/>
            <w:shd w:val="clear" w:color="auto" w:fill="auto"/>
          </w:tcPr>
          <w:p w14:paraId="689CDF19" w14:textId="77777777" w:rsidR="008E019B" w:rsidRDefault="008E019B"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6527BA7D" w14:textId="77777777" w:rsidR="008E019B" w:rsidRPr="00664A47" w:rsidRDefault="008E019B" w:rsidP="00731984">
            <w:pPr>
              <w:spacing w:after="0" w:line="276" w:lineRule="auto"/>
              <w:jc w:val="center"/>
              <w:rPr>
                <w:rFonts w:ascii="Cambria" w:eastAsia="Cambria" w:hAnsi="Cambria" w:cs="Times New Roman"/>
                <w:b/>
                <w:sz w:val="12"/>
                <w:szCs w:val="12"/>
              </w:rPr>
            </w:pPr>
          </w:p>
        </w:tc>
      </w:tr>
      <w:tr w:rsidR="008E019B" w:rsidRPr="002E1E3F" w14:paraId="493DCCEB" w14:textId="77777777" w:rsidTr="00731984">
        <w:tc>
          <w:tcPr>
            <w:tcW w:w="10632" w:type="dxa"/>
            <w:gridSpan w:val="6"/>
            <w:shd w:val="clear" w:color="auto" w:fill="auto"/>
          </w:tcPr>
          <w:p w14:paraId="3157F890" w14:textId="77777777" w:rsidR="008E019B" w:rsidRDefault="008E019B"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16E779F1" w14:textId="77777777" w:rsidR="008E019B" w:rsidRPr="00664A47" w:rsidRDefault="008E019B" w:rsidP="00731984">
            <w:pPr>
              <w:spacing w:after="0" w:line="276" w:lineRule="auto"/>
              <w:jc w:val="center"/>
              <w:rPr>
                <w:rFonts w:ascii="Cambria" w:eastAsia="Cambria" w:hAnsi="Cambria" w:cs="Times New Roman"/>
                <w:b/>
                <w:sz w:val="12"/>
                <w:szCs w:val="12"/>
              </w:rPr>
            </w:pPr>
          </w:p>
        </w:tc>
      </w:tr>
      <w:tr w:rsidR="008E019B" w:rsidRPr="002E1E3F" w14:paraId="0FCEAC1A" w14:textId="77777777" w:rsidTr="00731984">
        <w:tc>
          <w:tcPr>
            <w:tcW w:w="1277" w:type="dxa"/>
          </w:tcPr>
          <w:p w14:paraId="62EB4051" w14:textId="77777777" w:rsidR="008E019B" w:rsidRPr="004402D0" w:rsidRDefault="00BB6CFC" w:rsidP="00731984">
            <w:pPr>
              <w:spacing w:after="0" w:line="276" w:lineRule="auto"/>
              <w:rPr>
                <w:rFonts w:ascii="Cambria" w:eastAsia="Cambria" w:hAnsi="Cambria" w:cs="Times New Roman"/>
                <w:sz w:val="20"/>
                <w:szCs w:val="20"/>
              </w:rPr>
            </w:pPr>
            <w:hyperlink r:id="rId395" w:history="1">
              <w:r w:rsidR="008E019B" w:rsidRPr="004402D0">
                <w:rPr>
                  <w:rFonts w:ascii="Cambria" w:eastAsia="Cambria" w:hAnsi="Cambria" w:cs="Times New Roman"/>
                  <w:sz w:val="20"/>
                  <w:szCs w:val="20"/>
                </w:rPr>
                <w:t>POU33011</w:t>
              </w:r>
            </w:hyperlink>
          </w:p>
        </w:tc>
        <w:tc>
          <w:tcPr>
            <w:tcW w:w="4252" w:type="dxa"/>
          </w:tcPr>
          <w:p w14:paraId="760F414F"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42496464"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49D315D" w14:textId="77777777" w:rsidR="008E019B" w:rsidRPr="002E1E3F" w:rsidRDefault="008E019B"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6D7B78E0" w14:textId="77777777" w:rsidR="008E019B" w:rsidRPr="004402D0" w:rsidRDefault="00BB6CFC" w:rsidP="00731984">
            <w:pPr>
              <w:spacing w:after="0" w:line="276" w:lineRule="auto"/>
              <w:rPr>
                <w:rFonts w:ascii="Cambria" w:eastAsia="Cambria" w:hAnsi="Cambria" w:cs="Times New Roman"/>
                <w:sz w:val="20"/>
                <w:szCs w:val="20"/>
              </w:rPr>
            </w:pPr>
            <w:hyperlink r:id="rId396" w:history="1">
              <w:r w:rsidR="008E019B" w:rsidRPr="004402D0">
                <w:rPr>
                  <w:rFonts w:ascii="Cambria" w:eastAsia="Cambria" w:hAnsi="Cambria" w:cs="Times New Roman"/>
                  <w:sz w:val="20"/>
                  <w:szCs w:val="20"/>
                </w:rPr>
                <w:t>POU33012</w:t>
              </w:r>
            </w:hyperlink>
          </w:p>
        </w:tc>
        <w:tc>
          <w:tcPr>
            <w:tcW w:w="1417" w:type="dxa"/>
          </w:tcPr>
          <w:p w14:paraId="34D91D24"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083FB9FC" w14:textId="77777777" w:rsidR="008E019B" w:rsidRPr="002E1E3F" w:rsidRDefault="008E019B" w:rsidP="00731984">
            <w:pPr>
              <w:spacing w:after="0" w:line="276" w:lineRule="auto"/>
              <w:rPr>
                <w:rFonts w:ascii="Cambria" w:eastAsia="Cambria" w:hAnsi="Cambria" w:cs="Times New Roman"/>
                <w:b/>
                <w:sz w:val="20"/>
                <w:szCs w:val="20"/>
              </w:rPr>
            </w:pPr>
          </w:p>
        </w:tc>
      </w:tr>
      <w:tr w:rsidR="008E019B" w:rsidRPr="002E1E3F" w14:paraId="3109D0D3" w14:textId="77777777" w:rsidTr="00731984">
        <w:tc>
          <w:tcPr>
            <w:tcW w:w="1277" w:type="dxa"/>
          </w:tcPr>
          <w:p w14:paraId="06AD13BA" w14:textId="77777777" w:rsidR="008E019B" w:rsidRPr="004402D0" w:rsidRDefault="00BB6CFC" w:rsidP="00731984">
            <w:pPr>
              <w:spacing w:after="0" w:line="276" w:lineRule="auto"/>
              <w:rPr>
                <w:rFonts w:ascii="Cambria" w:eastAsia="Cambria" w:hAnsi="Cambria" w:cs="Segoe UI"/>
                <w:sz w:val="20"/>
                <w:szCs w:val="20"/>
              </w:rPr>
            </w:pPr>
            <w:hyperlink r:id="rId397" w:history="1">
              <w:r w:rsidR="008E019B" w:rsidRPr="004402D0">
                <w:rPr>
                  <w:rFonts w:ascii="Cambria" w:eastAsia="Cambria" w:hAnsi="Cambria" w:cs="Times New Roman"/>
                  <w:sz w:val="20"/>
                  <w:szCs w:val="20"/>
                </w:rPr>
                <w:t>POU33021</w:t>
              </w:r>
            </w:hyperlink>
          </w:p>
        </w:tc>
        <w:tc>
          <w:tcPr>
            <w:tcW w:w="4252" w:type="dxa"/>
          </w:tcPr>
          <w:p w14:paraId="38DA757A"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2FD997EC" w14:textId="77777777" w:rsidR="008E019B" w:rsidRPr="002E1E3F" w:rsidRDefault="008E019B"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9A600F7"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07FE178"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44F974FC"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8E019B" w:rsidRPr="002E1E3F" w14:paraId="397CBB38" w14:textId="77777777" w:rsidTr="00731984">
        <w:tc>
          <w:tcPr>
            <w:tcW w:w="1277" w:type="dxa"/>
          </w:tcPr>
          <w:p w14:paraId="609CF575" w14:textId="77777777" w:rsidR="008E019B" w:rsidRDefault="00BB6CFC" w:rsidP="00731984">
            <w:pPr>
              <w:spacing w:after="0" w:line="276" w:lineRule="auto"/>
            </w:pPr>
            <w:hyperlink r:id="rId398" w:history="1">
              <w:r w:rsidR="008E019B" w:rsidRPr="004402D0">
                <w:rPr>
                  <w:rFonts w:ascii="Cambria" w:eastAsia="Cambria" w:hAnsi="Cambria" w:cs="Times New Roman"/>
                  <w:sz w:val="20"/>
                  <w:szCs w:val="20"/>
                </w:rPr>
                <w:t>POU330</w:t>
              </w:r>
              <w:r w:rsidR="008E019B">
                <w:rPr>
                  <w:rFonts w:ascii="Cambria" w:eastAsia="Cambria" w:hAnsi="Cambria" w:cs="Times New Roman"/>
                  <w:sz w:val="20"/>
                  <w:szCs w:val="20"/>
                </w:rPr>
                <w:t>4</w:t>
              </w:r>
              <w:r w:rsidR="008E019B" w:rsidRPr="004402D0">
                <w:rPr>
                  <w:rFonts w:ascii="Cambria" w:eastAsia="Cambria" w:hAnsi="Cambria" w:cs="Times New Roman"/>
                  <w:sz w:val="20"/>
                  <w:szCs w:val="20"/>
                </w:rPr>
                <w:t>1</w:t>
              </w:r>
            </w:hyperlink>
          </w:p>
        </w:tc>
        <w:tc>
          <w:tcPr>
            <w:tcW w:w="4252" w:type="dxa"/>
          </w:tcPr>
          <w:p w14:paraId="00817C4C" w14:textId="77777777" w:rsidR="008E019B" w:rsidRPr="002E1E3F"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p w14:paraId="028A2D94" w14:textId="77777777" w:rsidR="008E019B" w:rsidRPr="002E1E3F" w:rsidRDefault="008E019B" w:rsidP="00731984">
            <w:pPr>
              <w:spacing w:after="0" w:line="276" w:lineRule="auto"/>
              <w:rPr>
                <w:rFonts w:ascii="Cambria" w:eastAsia="Cambria" w:hAnsi="Cambria" w:cs="Times New Roman"/>
                <w:sz w:val="20"/>
                <w:szCs w:val="20"/>
              </w:rPr>
            </w:pPr>
          </w:p>
        </w:tc>
        <w:tc>
          <w:tcPr>
            <w:tcW w:w="709" w:type="dxa"/>
          </w:tcPr>
          <w:p w14:paraId="0A034290" w14:textId="77777777" w:rsidR="008E019B" w:rsidRPr="002E1E3F" w:rsidRDefault="008E019B"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3A1D4B57"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10E01C93"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 xml:space="preserve"> </w:t>
            </w:r>
          </w:p>
        </w:tc>
        <w:tc>
          <w:tcPr>
            <w:tcW w:w="1417" w:type="dxa"/>
          </w:tcPr>
          <w:p w14:paraId="00B4F737"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8E019B" w:rsidRPr="002E1E3F" w14:paraId="19EDC129" w14:textId="77777777" w:rsidTr="00731984">
        <w:tc>
          <w:tcPr>
            <w:tcW w:w="1277" w:type="dxa"/>
          </w:tcPr>
          <w:p w14:paraId="01271CB4" w14:textId="77777777" w:rsidR="008E019B" w:rsidRPr="004402D0" w:rsidRDefault="00BB6CFC" w:rsidP="00731984">
            <w:pPr>
              <w:spacing w:after="0" w:line="276" w:lineRule="auto"/>
              <w:rPr>
                <w:rFonts w:ascii="Cambria" w:eastAsia="Cambria" w:hAnsi="Cambria" w:cs="Segoe UI"/>
                <w:sz w:val="20"/>
                <w:szCs w:val="20"/>
              </w:rPr>
            </w:pPr>
            <w:hyperlink r:id="rId399" w:history="1">
              <w:r w:rsidR="008E019B" w:rsidRPr="004402D0">
                <w:rPr>
                  <w:rFonts w:ascii="Cambria" w:eastAsia="Cambria" w:hAnsi="Cambria" w:cs="Times New Roman"/>
                  <w:sz w:val="20"/>
                  <w:szCs w:val="20"/>
                </w:rPr>
                <w:t>POU33051</w:t>
              </w:r>
            </w:hyperlink>
          </w:p>
        </w:tc>
        <w:tc>
          <w:tcPr>
            <w:tcW w:w="4252" w:type="dxa"/>
          </w:tcPr>
          <w:p w14:paraId="5484DDA9" w14:textId="77777777" w:rsidR="008E019B" w:rsidRPr="002E1E3F" w:rsidRDefault="008E019B"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0838860C" w14:textId="77777777" w:rsidR="008E019B" w:rsidRPr="002E1E3F" w:rsidRDefault="008E019B" w:rsidP="00731984">
            <w:pPr>
              <w:spacing w:after="0" w:line="276" w:lineRule="auto"/>
              <w:rPr>
                <w:rFonts w:ascii="Cambria" w:eastAsia="Cambria" w:hAnsi="Cambria" w:cs="Segoe UI"/>
                <w:sz w:val="20"/>
                <w:szCs w:val="20"/>
              </w:rPr>
            </w:pPr>
          </w:p>
        </w:tc>
        <w:tc>
          <w:tcPr>
            <w:tcW w:w="709" w:type="dxa"/>
          </w:tcPr>
          <w:p w14:paraId="7B7B3DA4" w14:textId="77777777" w:rsidR="008E019B" w:rsidRPr="002E1E3F" w:rsidRDefault="008E019B"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1F8C120"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F15CEE6"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2AF4B70"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8E019B" w:rsidRPr="002E1E3F" w14:paraId="30FD2929" w14:textId="77777777" w:rsidTr="00731984">
        <w:tc>
          <w:tcPr>
            <w:tcW w:w="1277" w:type="dxa"/>
          </w:tcPr>
          <w:p w14:paraId="51180196" w14:textId="77777777" w:rsidR="008E019B" w:rsidRPr="004402D0" w:rsidRDefault="00BB6CFC" w:rsidP="00731984">
            <w:pPr>
              <w:spacing w:after="0" w:line="276" w:lineRule="auto"/>
              <w:rPr>
                <w:rFonts w:ascii="Cambria" w:eastAsia="Cambria" w:hAnsi="Cambria" w:cs="Times New Roman"/>
                <w:b/>
                <w:sz w:val="20"/>
                <w:szCs w:val="20"/>
              </w:rPr>
            </w:pPr>
            <w:hyperlink r:id="rId400" w:history="1">
              <w:r w:rsidR="008E019B" w:rsidRPr="004402D0">
                <w:rPr>
                  <w:rFonts w:ascii="Cambria" w:eastAsia="Cambria" w:hAnsi="Cambria" w:cs="Times New Roman"/>
                  <w:sz w:val="20"/>
                  <w:szCs w:val="20"/>
                </w:rPr>
                <w:t>POU33071</w:t>
              </w:r>
            </w:hyperlink>
          </w:p>
        </w:tc>
        <w:tc>
          <w:tcPr>
            <w:tcW w:w="4252" w:type="dxa"/>
          </w:tcPr>
          <w:p w14:paraId="2101B11C" w14:textId="77777777" w:rsidR="008E019B" w:rsidRPr="002E1E3F" w:rsidRDefault="008E019B"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58F43BF0" w14:textId="77777777" w:rsidR="008E019B" w:rsidRPr="002E1E3F" w:rsidRDefault="008E019B" w:rsidP="00731984">
            <w:pPr>
              <w:spacing w:after="0" w:line="276" w:lineRule="auto"/>
              <w:rPr>
                <w:rFonts w:ascii="Cambria" w:eastAsia="Cambria" w:hAnsi="Cambria" w:cs="Times New Roman"/>
                <w:b/>
                <w:sz w:val="20"/>
                <w:szCs w:val="20"/>
              </w:rPr>
            </w:pPr>
          </w:p>
        </w:tc>
        <w:tc>
          <w:tcPr>
            <w:tcW w:w="709" w:type="dxa"/>
          </w:tcPr>
          <w:p w14:paraId="2CAC4BF1"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8EA29A6"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A4CC1FB"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6DBAC3F9"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2E1E3F" w14:paraId="490186A0" w14:textId="77777777" w:rsidTr="00731984">
        <w:tc>
          <w:tcPr>
            <w:tcW w:w="1277" w:type="dxa"/>
          </w:tcPr>
          <w:p w14:paraId="7B20CD8D" w14:textId="77777777" w:rsidR="008E019B" w:rsidRPr="004402D0" w:rsidRDefault="00BB6CFC" w:rsidP="00731984">
            <w:pPr>
              <w:spacing w:after="0" w:line="276" w:lineRule="auto"/>
              <w:rPr>
                <w:rFonts w:ascii="Cambria" w:eastAsia="Cambria" w:hAnsi="Cambria" w:cs="Times New Roman"/>
                <w:b/>
                <w:sz w:val="20"/>
                <w:szCs w:val="20"/>
              </w:rPr>
            </w:pPr>
            <w:hyperlink r:id="rId401" w:history="1">
              <w:r w:rsidR="008E019B" w:rsidRPr="004402D0">
                <w:rPr>
                  <w:rFonts w:ascii="Cambria" w:eastAsia="Cambria" w:hAnsi="Cambria" w:cs="Times New Roman"/>
                  <w:sz w:val="20"/>
                  <w:szCs w:val="20"/>
                </w:rPr>
                <w:t>POU33091</w:t>
              </w:r>
            </w:hyperlink>
          </w:p>
        </w:tc>
        <w:tc>
          <w:tcPr>
            <w:tcW w:w="4252" w:type="dxa"/>
          </w:tcPr>
          <w:p w14:paraId="347A9B40"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EA2B7FF"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37991FF"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9E2ADBF"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8301E26"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2E1E3F" w14:paraId="32CECC96" w14:textId="77777777" w:rsidTr="00731984">
        <w:tc>
          <w:tcPr>
            <w:tcW w:w="1277" w:type="dxa"/>
          </w:tcPr>
          <w:p w14:paraId="5A967467" w14:textId="77777777" w:rsidR="008E019B" w:rsidRPr="004402D0" w:rsidRDefault="00BB6CFC" w:rsidP="00731984">
            <w:pPr>
              <w:spacing w:after="0" w:line="276" w:lineRule="auto"/>
            </w:pPr>
            <w:hyperlink r:id="rId402" w:history="1">
              <w:r w:rsidR="008E019B" w:rsidRPr="004402D0">
                <w:rPr>
                  <w:rStyle w:val="Hyperlink"/>
                  <w:color w:val="auto"/>
                  <w:sz w:val="20"/>
                  <w:szCs w:val="20"/>
                  <w:u w:val="none"/>
                </w:rPr>
                <w:t>PIU33173</w:t>
              </w:r>
            </w:hyperlink>
          </w:p>
        </w:tc>
        <w:tc>
          <w:tcPr>
            <w:tcW w:w="4252" w:type="dxa"/>
          </w:tcPr>
          <w:p w14:paraId="58FC69CF"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Political Philosophy</w:t>
            </w:r>
          </w:p>
          <w:p w14:paraId="66741498" w14:textId="77777777" w:rsidR="008E019B" w:rsidRPr="002E1E3F" w:rsidRDefault="008E019B" w:rsidP="00731984">
            <w:pPr>
              <w:spacing w:after="0" w:line="276" w:lineRule="auto"/>
              <w:rPr>
                <w:rFonts w:ascii="Cambria" w:eastAsia="Cambria" w:hAnsi="Cambria" w:cs="Times New Roman"/>
                <w:sz w:val="20"/>
                <w:szCs w:val="20"/>
              </w:rPr>
            </w:pPr>
          </w:p>
        </w:tc>
        <w:tc>
          <w:tcPr>
            <w:tcW w:w="709" w:type="dxa"/>
          </w:tcPr>
          <w:p w14:paraId="0E4708BA" w14:textId="77777777" w:rsidR="008E019B" w:rsidRPr="002E1E3F"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56268490" w14:textId="77777777" w:rsidR="008E019B" w:rsidRPr="002E1E3F" w:rsidRDefault="008E019B" w:rsidP="00731984">
            <w:pPr>
              <w:spacing w:after="0" w:line="276" w:lineRule="auto"/>
              <w:rPr>
                <w:rFonts w:ascii="Cambria" w:eastAsia="Cambria" w:hAnsi="Cambria" w:cs="Segoe UI"/>
                <w:sz w:val="20"/>
                <w:szCs w:val="20"/>
              </w:rPr>
            </w:pPr>
          </w:p>
        </w:tc>
        <w:tc>
          <w:tcPr>
            <w:tcW w:w="1559" w:type="dxa"/>
            <w:vAlign w:val="center"/>
          </w:tcPr>
          <w:p w14:paraId="1EB85C9C" w14:textId="77777777" w:rsidR="008E019B" w:rsidRPr="002E1E3F" w:rsidRDefault="008E019B" w:rsidP="00731984">
            <w:pPr>
              <w:spacing w:after="0" w:line="276" w:lineRule="auto"/>
              <w:rPr>
                <w:rFonts w:ascii="Cambria" w:eastAsia="Cambria" w:hAnsi="Cambria" w:cs="Segoe UI"/>
                <w:sz w:val="20"/>
                <w:szCs w:val="20"/>
              </w:rPr>
            </w:pPr>
          </w:p>
        </w:tc>
        <w:tc>
          <w:tcPr>
            <w:tcW w:w="1417" w:type="dxa"/>
          </w:tcPr>
          <w:p w14:paraId="21C58D69" w14:textId="77777777" w:rsidR="008E019B" w:rsidRPr="002E1E3F"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E019B" w:rsidRPr="002E1E3F" w14:paraId="66162008" w14:textId="77777777" w:rsidTr="00731984">
        <w:tc>
          <w:tcPr>
            <w:tcW w:w="10632" w:type="dxa"/>
            <w:gridSpan w:val="6"/>
            <w:shd w:val="clear" w:color="auto" w:fill="auto"/>
          </w:tcPr>
          <w:p w14:paraId="428B6F5B" w14:textId="77777777" w:rsidR="008E019B" w:rsidRDefault="008E019B"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A3BE03B" w14:textId="77777777" w:rsidR="008E019B" w:rsidRPr="00664A47" w:rsidRDefault="008E019B" w:rsidP="00731984">
            <w:pPr>
              <w:spacing w:after="0" w:line="276" w:lineRule="auto"/>
              <w:jc w:val="center"/>
              <w:rPr>
                <w:rFonts w:ascii="Cambria" w:eastAsia="Cambria" w:hAnsi="Cambria" w:cs="Times New Roman"/>
                <w:b/>
                <w:sz w:val="12"/>
                <w:szCs w:val="12"/>
              </w:rPr>
            </w:pPr>
          </w:p>
        </w:tc>
      </w:tr>
      <w:tr w:rsidR="008E019B" w:rsidRPr="002E1E3F" w14:paraId="0C1E0D70" w14:textId="77777777" w:rsidTr="00731984">
        <w:tc>
          <w:tcPr>
            <w:tcW w:w="1277" w:type="dxa"/>
          </w:tcPr>
          <w:p w14:paraId="79D7C29F" w14:textId="77777777" w:rsidR="008E019B" w:rsidRPr="004402D0" w:rsidRDefault="00BB6CFC" w:rsidP="00731984">
            <w:pPr>
              <w:spacing w:after="0" w:line="276" w:lineRule="auto"/>
              <w:rPr>
                <w:rFonts w:ascii="Cambria" w:eastAsia="Cambria" w:hAnsi="Cambria" w:cs="Segoe UI"/>
                <w:sz w:val="20"/>
                <w:szCs w:val="20"/>
              </w:rPr>
            </w:pPr>
            <w:hyperlink r:id="rId403" w:history="1">
              <w:r w:rsidR="008E019B" w:rsidRPr="004402D0">
                <w:rPr>
                  <w:rFonts w:ascii="Cambria" w:eastAsia="Cambria" w:hAnsi="Cambria" w:cs="Times New Roman"/>
                  <w:sz w:val="20"/>
                  <w:szCs w:val="20"/>
                </w:rPr>
                <w:t>POU33012</w:t>
              </w:r>
            </w:hyperlink>
          </w:p>
        </w:tc>
        <w:tc>
          <w:tcPr>
            <w:tcW w:w="4252" w:type="dxa"/>
          </w:tcPr>
          <w:p w14:paraId="6552474B"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2085FA10" w14:textId="77777777" w:rsidR="008E019B" w:rsidRPr="002E1E3F" w:rsidRDefault="008E019B"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ED70E47" w14:textId="77777777" w:rsidR="008E019B" w:rsidRPr="004402D0" w:rsidRDefault="00BB6CFC" w:rsidP="00731984">
            <w:pPr>
              <w:spacing w:after="0" w:line="276" w:lineRule="auto"/>
              <w:rPr>
                <w:rFonts w:ascii="Cambria" w:eastAsia="Cambria" w:hAnsi="Cambria" w:cs="Times New Roman"/>
                <w:sz w:val="20"/>
                <w:szCs w:val="20"/>
              </w:rPr>
            </w:pPr>
            <w:hyperlink r:id="rId404" w:history="1">
              <w:r w:rsidR="008E019B" w:rsidRPr="004402D0">
                <w:rPr>
                  <w:rFonts w:ascii="Cambria" w:eastAsia="Cambria" w:hAnsi="Cambria" w:cs="Times New Roman"/>
                  <w:sz w:val="20"/>
                  <w:szCs w:val="20"/>
                </w:rPr>
                <w:t>POU33011</w:t>
              </w:r>
            </w:hyperlink>
          </w:p>
        </w:tc>
        <w:tc>
          <w:tcPr>
            <w:tcW w:w="1559" w:type="dxa"/>
          </w:tcPr>
          <w:p w14:paraId="2B4BAB29" w14:textId="77777777" w:rsidR="008E019B" w:rsidRPr="004402D0" w:rsidRDefault="008E019B" w:rsidP="00731984">
            <w:pPr>
              <w:spacing w:after="0" w:line="276" w:lineRule="auto"/>
              <w:rPr>
                <w:rFonts w:ascii="Cambria" w:eastAsia="Cambria" w:hAnsi="Cambria" w:cs="Times New Roman"/>
                <w:sz w:val="20"/>
                <w:szCs w:val="20"/>
              </w:rPr>
            </w:pPr>
            <w:r w:rsidRPr="004402D0">
              <w:rPr>
                <w:rFonts w:ascii="Cambria" w:eastAsia="Cambria" w:hAnsi="Cambria" w:cs="Times New Roman"/>
                <w:sz w:val="20"/>
                <w:szCs w:val="20"/>
              </w:rPr>
              <w:t> </w:t>
            </w:r>
            <w:hyperlink r:id="rId405" w:history="1">
              <w:r w:rsidRPr="004402D0">
                <w:rPr>
                  <w:rFonts w:ascii="Cambria" w:eastAsia="Cambria" w:hAnsi="Cambria" w:cs="Times New Roman"/>
                  <w:sz w:val="20"/>
                  <w:szCs w:val="20"/>
                </w:rPr>
                <w:t>POU33011</w:t>
              </w:r>
            </w:hyperlink>
          </w:p>
        </w:tc>
        <w:tc>
          <w:tcPr>
            <w:tcW w:w="1417" w:type="dxa"/>
          </w:tcPr>
          <w:p w14:paraId="10F216EB"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3265F2BD" w14:textId="77777777" w:rsidR="008E019B" w:rsidRPr="002E1E3F" w:rsidRDefault="008E019B" w:rsidP="00731984">
            <w:pPr>
              <w:spacing w:after="0" w:line="276" w:lineRule="auto"/>
              <w:rPr>
                <w:rFonts w:ascii="Cambria" w:eastAsia="Cambria" w:hAnsi="Cambria" w:cs="Segoe UI"/>
                <w:sz w:val="20"/>
                <w:szCs w:val="20"/>
              </w:rPr>
            </w:pPr>
          </w:p>
        </w:tc>
      </w:tr>
      <w:tr w:rsidR="008E019B" w:rsidRPr="002E1E3F" w14:paraId="66F0CA35" w14:textId="77777777" w:rsidTr="00731984">
        <w:tc>
          <w:tcPr>
            <w:tcW w:w="1277" w:type="dxa"/>
          </w:tcPr>
          <w:p w14:paraId="77F62DD1" w14:textId="77777777" w:rsidR="008E019B" w:rsidRPr="004402D0" w:rsidRDefault="00BB6CFC" w:rsidP="00731984">
            <w:pPr>
              <w:spacing w:after="0" w:line="276" w:lineRule="auto"/>
              <w:rPr>
                <w:rFonts w:ascii="Cambria" w:eastAsia="Cambria" w:hAnsi="Cambria" w:cs="Segoe UI"/>
                <w:sz w:val="20"/>
                <w:szCs w:val="20"/>
              </w:rPr>
            </w:pPr>
            <w:hyperlink r:id="rId406" w:history="1">
              <w:r w:rsidR="008E019B" w:rsidRPr="004402D0">
                <w:rPr>
                  <w:rFonts w:ascii="Cambria" w:eastAsia="Cambria" w:hAnsi="Cambria" w:cs="Times New Roman"/>
                  <w:sz w:val="20"/>
                  <w:szCs w:val="20"/>
                </w:rPr>
                <w:t>POU33032</w:t>
              </w:r>
            </w:hyperlink>
          </w:p>
        </w:tc>
        <w:tc>
          <w:tcPr>
            <w:tcW w:w="4252" w:type="dxa"/>
          </w:tcPr>
          <w:p w14:paraId="3A48AA9B"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10C5C392" w14:textId="77777777" w:rsidR="008E019B" w:rsidRPr="002E1E3F" w:rsidRDefault="008E019B"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DEC618D"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06729D3"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0BC680E"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8E019B" w:rsidRPr="002E1E3F" w14:paraId="62946A3B" w14:textId="77777777" w:rsidTr="00731984">
        <w:tc>
          <w:tcPr>
            <w:tcW w:w="1277" w:type="dxa"/>
          </w:tcPr>
          <w:p w14:paraId="3E8A4D63" w14:textId="77777777" w:rsidR="008E019B" w:rsidRPr="004402D0" w:rsidRDefault="00BB6CFC" w:rsidP="00731984">
            <w:pPr>
              <w:spacing w:after="0" w:line="276" w:lineRule="auto"/>
              <w:rPr>
                <w:rFonts w:ascii="Cambria" w:eastAsia="Cambria" w:hAnsi="Cambria" w:cs="Times New Roman"/>
                <w:b/>
                <w:sz w:val="20"/>
                <w:szCs w:val="20"/>
              </w:rPr>
            </w:pPr>
            <w:hyperlink r:id="rId407" w:history="1">
              <w:r w:rsidR="008E019B" w:rsidRPr="004402D0">
                <w:rPr>
                  <w:rFonts w:ascii="Cambria" w:eastAsia="Cambria" w:hAnsi="Cambria" w:cs="Times New Roman"/>
                  <w:sz w:val="20"/>
                  <w:szCs w:val="20"/>
                </w:rPr>
                <w:t>POU330</w:t>
              </w:r>
              <w:r w:rsidR="008E019B">
                <w:rPr>
                  <w:rFonts w:ascii="Cambria" w:eastAsia="Cambria" w:hAnsi="Cambria" w:cs="Times New Roman"/>
                  <w:sz w:val="20"/>
                  <w:szCs w:val="20"/>
                </w:rPr>
                <w:t>8</w:t>
              </w:r>
              <w:r w:rsidR="008E019B" w:rsidRPr="004402D0">
                <w:rPr>
                  <w:rFonts w:ascii="Cambria" w:eastAsia="Cambria" w:hAnsi="Cambria" w:cs="Times New Roman"/>
                  <w:sz w:val="20"/>
                  <w:szCs w:val="20"/>
                </w:rPr>
                <w:t>2</w:t>
              </w:r>
            </w:hyperlink>
          </w:p>
        </w:tc>
        <w:tc>
          <w:tcPr>
            <w:tcW w:w="4252" w:type="dxa"/>
          </w:tcPr>
          <w:p w14:paraId="5AC7ABA6"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3910F398" w14:textId="77777777" w:rsidR="008E019B" w:rsidRPr="00F05342" w:rsidRDefault="008E019B" w:rsidP="00731984">
            <w:pPr>
              <w:spacing w:after="0" w:line="276" w:lineRule="auto"/>
              <w:rPr>
                <w:rFonts w:ascii="Cambria" w:eastAsia="Cambria" w:hAnsi="Cambria" w:cs="Times New Roman"/>
                <w:sz w:val="20"/>
                <w:szCs w:val="20"/>
              </w:rPr>
            </w:pPr>
          </w:p>
        </w:tc>
        <w:tc>
          <w:tcPr>
            <w:tcW w:w="709" w:type="dxa"/>
          </w:tcPr>
          <w:p w14:paraId="5A5DE476"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F125F54"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EDFF8E6"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15C7229"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2E1E3F" w14:paraId="1A4C0288" w14:textId="77777777" w:rsidTr="00731984">
        <w:tc>
          <w:tcPr>
            <w:tcW w:w="1277" w:type="dxa"/>
          </w:tcPr>
          <w:p w14:paraId="72BC4361" w14:textId="77777777" w:rsidR="008E019B" w:rsidRPr="004402D0" w:rsidRDefault="00BB6CFC" w:rsidP="00731984">
            <w:pPr>
              <w:spacing w:after="0" w:line="276" w:lineRule="auto"/>
              <w:rPr>
                <w:rFonts w:ascii="Cambria" w:eastAsia="Cambria" w:hAnsi="Cambria" w:cs="Times New Roman"/>
                <w:b/>
                <w:sz w:val="20"/>
                <w:szCs w:val="20"/>
              </w:rPr>
            </w:pPr>
            <w:hyperlink r:id="rId408" w:history="1">
              <w:r w:rsidR="008E019B" w:rsidRPr="004402D0">
                <w:rPr>
                  <w:rFonts w:ascii="Cambria" w:eastAsia="Cambria" w:hAnsi="Cambria" w:cs="Times New Roman"/>
                  <w:sz w:val="20"/>
                  <w:szCs w:val="20"/>
                </w:rPr>
                <w:t>POU33102</w:t>
              </w:r>
            </w:hyperlink>
          </w:p>
        </w:tc>
        <w:tc>
          <w:tcPr>
            <w:tcW w:w="4252" w:type="dxa"/>
          </w:tcPr>
          <w:p w14:paraId="3B71DA4C"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19D06B68"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BB5276E"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FB69F13"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C0155F9"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2E1E3F" w14:paraId="7D7F86A2" w14:textId="77777777" w:rsidTr="00731984">
        <w:tc>
          <w:tcPr>
            <w:tcW w:w="1277" w:type="dxa"/>
          </w:tcPr>
          <w:p w14:paraId="7109E369" w14:textId="77777777" w:rsidR="008E019B" w:rsidRPr="004402D0" w:rsidRDefault="00BB6CFC" w:rsidP="00731984">
            <w:pPr>
              <w:spacing w:after="0" w:line="276" w:lineRule="auto"/>
              <w:rPr>
                <w:rFonts w:ascii="Cambria" w:eastAsia="Cambria" w:hAnsi="Cambria" w:cs="Times New Roman"/>
                <w:b/>
                <w:sz w:val="20"/>
                <w:szCs w:val="20"/>
              </w:rPr>
            </w:pPr>
            <w:hyperlink r:id="rId409" w:history="1">
              <w:r w:rsidR="008E019B" w:rsidRPr="004402D0">
                <w:rPr>
                  <w:rFonts w:ascii="Cambria" w:eastAsia="Cambria" w:hAnsi="Cambria" w:cs="Times New Roman"/>
                  <w:sz w:val="20"/>
                  <w:szCs w:val="20"/>
                </w:rPr>
                <w:t>POU33132</w:t>
              </w:r>
            </w:hyperlink>
          </w:p>
        </w:tc>
        <w:tc>
          <w:tcPr>
            <w:tcW w:w="4252" w:type="dxa"/>
          </w:tcPr>
          <w:p w14:paraId="23662257"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20402C5D"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8F2AD92"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0F9A64F"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46E1099"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2E1E3F" w14:paraId="63C4DD24" w14:textId="77777777" w:rsidTr="00731984">
        <w:tc>
          <w:tcPr>
            <w:tcW w:w="1277" w:type="dxa"/>
          </w:tcPr>
          <w:p w14:paraId="205CF8E1" w14:textId="77777777" w:rsidR="008E019B" w:rsidRDefault="00BB6CFC" w:rsidP="00731984">
            <w:pPr>
              <w:spacing w:after="0" w:line="276" w:lineRule="auto"/>
            </w:pPr>
            <w:hyperlink r:id="rId410" w:history="1">
              <w:r w:rsidR="008E019B" w:rsidRPr="004402D0">
                <w:rPr>
                  <w:rFonts w:ascii="Cambria" w:eastAsia="Cambria" w:hAnsi="Cambria" w:cs="Times New Roman"/>
                  <w:sz w:val="20"/>
                  <w:szCs w:val="20"/>
                </w:rPr>
                <w:t>POU331</w:t>
              </w:r>
              <w:r w:rsidR="008E019B">
                <w:rPr>
                  <w:rFonts w:ascii="Cambria" w:eastAsia="Cambria" w:hAnsi="Cambria" w:cs="Times New Roman"/>
                  <w:sz w:val="20"/>
                  <w:szCs w:val="20"/>
                </w:rPr>
                <w:t>74</w:t>
              </w:r>
            </w:hyperlink>
          </w:p>
        </w:tc>
        <w:tc>
          <w:tcPr>
            <w:tcW w:w="4252" w:type="dxa"/>
          </w:tcPr>
          <w:p w14:paraId="29C48550" w14:textId="77777777" w:rsidR="008E019B" w:rsidRPr="002E1E3F"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733B2307" w14:textId="77777777" w:rsidR="008E019B" w:rsidRPr="002E1E3F" w:rsidRDefault="008E019B"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3EBBC2FF"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4434896D"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2E88FDCE" w14:textId="77777777" w:rsidR="008E019B"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p w14:paraId="587D8E31" w14:textId="77777777" w:rsidR="008E019B" w:rsidRPr="002E1E3F" w:rsidRDefault="008E019B" w:rsidP="00731984">
            <w:pPr>
              <w:spacing w:after="0" w:line="276" w:lineRule="auto"/>
              <w:rPr>
                <w:rFonts w:ascii="Cambria" w:eastAsia="Cambria" w:hAnsi="Cambria" w:cs="Segoe UI"/>
                <w:sz w:val="20"/>
                <w:szCs w:val="20"/>
              </w:rPr>
            </w:pPr>
          </w:p>
        </w:tc>
      </w:tr>
    </w:tbl>
    <w:p w14:paraId="5AAE7312" w14:textId="0395B64F" w:rsidR="008E019B" w:rsidRDefault="008E019B" w:rsidP="008E019B">
      <w:pPr>
        <w:rPr>
          <w:i/>
          <w:lang w:val="en-GB"/>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8E019B" w:rsidRPr="002E1E3F" w14:paraId="62DFC076" w14:textId="77777777" w:rsidTr="00731984">
        <w:trPr>
          <w:tblHeader/>
        </w:trPr>
        <w:tc>
          <w:tcPr>
            <w:tcW w:w="1277" w:type="dxa"/>
            <w:shd w:val="clear" w:color="auto" w:fill="EAF1DD"/>
          </w:tcPr>
          <w:p w14:paraId="71815D91"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0AEF7053"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1EB4E251"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1C5AFFD1"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6A14A5DA"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9"/>
            </w:r>
          </w:p>
        </w:tc>
        <w:tc>
          <w:tcPr>
            <w:tcW w:w="1417" w:type="dxa"/>
            <w:shd w:val="clear" w:color="auto" w:fill="EAF1DD"/>
          </w:tcPr>
          <w:p w14:paraId="352B8D7D"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8E019B" w:rsidRPr="002E1E3F" w14:paraId="3D949D8B" w14:textId="77777777" w:rsidTr="00731984">
        <w:tc>
          <w:tcPr>
            <w:tcW w:w="10632" w:type="dxa"/>
            <w:gridSpan w:val="6"/>
            <w:shd w:val="clear" w:color="auto" w:fill="auto"/>
          </w:tcPr>
          <w:p w14:paraId="3CE756B8" w14:textId="77777777" w:rsidR="008E019B" w:rsidRDefault="008E019B" w:rsidP="00731984">
            <w:pPr>
              <w:spacing w:after="0" w:line="276" w:lineRule="auto"/>
              <w:jc w:val="center"/>
              <w:rPr>
                <w:rFonts w:ascii="Cambria" w:eastAsia="Cambria" w:hAnsi="Cambria" w:cs="Times New Roman"/>
                <w:b/>
                <w:sz w:val="20"/>
                <w:szCs w:val="20"/>
              </w:rPr>
            </w:pPr>
            <w:r w:rsidRPr="00372318">
              <w:rPr>
                <w:rFonts w:ascii="Cambria" w:eastAsia="Cambria" w:hAnsi="Cambria" w:cs="Times New Roman"/>
                <w:b/>
                <w:sz w:val="20"/>
                <w:szCs w:val="20"/>
              </w:rPr>
              <w:t>SENIOR SOPHISTER</w:t>
            </w:r>
          </w:p>
          <w:p w14:paraId="11F6A13F" w14:textId="77777777" w:rsidR="008E019B" w:rsidRPr="002E1E3F" w:rsidRDefault="008E019B" w:rsidP="00731984">
            <w:pPr>
              <w:spacing w:after="0" w:line="276" w:lineRule="auto"/>
              <w:jc w:val="center"/>
              <w:rPr>
                <w:rFonts w:ascii="Cambria" w:eastAsia="Cambria" w:hAnsi="Cambria" w:cs="Times New Roman"/>
                <w:b/>
                <w:sz w:val="20"/>
                <w:szCs w:val="20"/>
              </w:rPr>
            </w:pPr>
          </w:p>
        </w:tc>
      </w:tr>
      <w:tr w:rsidR="008E019B" w:rsidRPr="002E1E3F" w14:paraId="5B981013" w14:textId="77777777" w:rsidTr="00731984">
        <w:tc>
          <w:tcPr>
            <w:tcW w:w="10632" w:type="dxa"/>
            <w:gridSpan w:val="6"/>
            <w:shd w:val="clear" w:color="auto" w:fill="auto"/>
          </w:tcPr>
          <w:p w14:paraId="096CA50E" w14:textId="77777777" w:rsidR="008E019B" w:rsidRDefault="008E019B"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Pr="002E1E3F">
              <w:rPr>
                <w:rFonts w:ascii="Cambria" w:eastAsia="Cambria" w:hAnsi="Cambria" w:cs="Times New Roman"/>
                <w:b/>
                <w:sz w:val="20"/>
                <w:szCs w:val="20"/>
              </w:rPr>
              <w:t xml:space="preserve"> </w:t>
            </w:r>
          </w:p>
          <w:p w14:paraId="2804CF79" w14:textId="77777777" w:rsidR="008E019B" w:rsidRPr="002E1E3F" w:rsidRDefault="008E019B" w:rsidP="00731984">
            <w:pPr>
              <w:spacing w:after="0" w:line="276" w:lineRule="auto"/>
              <w:jc w:val="center"/>
              <w:rPr>
                <w:rFonts w:ascii="Cambria" w:eastAsia="Cambria" w:hAnsi="Cambria" w:cs="Times New Roman"/>
                <w:b/>
                <w:sz w:val="20"/>
                <w:szCs w:val="20"/>
              </w:rPr>
            </w:pPr>
          </w:p>
        </w:tc>
      </w:tr>
      <w:tr w:rsidR="008E019B" w:rsidRPr="002E1E3F" w14:paraId="3562DD0A" w14:textId="77777777" w:rsidTr="00731984">
        <w:tc>
          <w:tcPr>
            <w:tcW w:w="1277" w:type="dxa"/>
          </w:tcPr>
          <w:p w14:paraId="73AD8ECD" w14:textId="77777777" w:rsidR="008E019B" w:rsidRPr="004402D0" w:rsidRDefault="00BB6CFC" w:rsidP="00731984">
            <w:pPr>
              <w:spacing w:after="0" w:line="240" w:lineRule="auto"/>
              <w:rPr>
                <w:rFonts w:ascii="Cambria" w:eastAsia="Cambria" w:hAnsi="Cambria" w:cs="Times New Roman"/>
                <w:b/>
                <w:sz w:val="20"/>
                <w:szCs w:val="20"/>
              </w:rPr>
            </w:pPr>
            <w:hyperlink r:id="rId411" w:history="1">
              <w:r w:rsidR="008E019B" w:rsidRPr="004402D0">
                <w:rPr>
                  <w:rFonts w:ascii="Cambria" w:eastAsia="Cambria" w:hAnsi="Cambria" w:cs="Times New Roman"/>
                  <w:sz w:val="20"/>
                  <w:szCs w:val="20"/>
                </w:rPr>
                <w:t>POU44000</w:t>
              </w:r>
            </w:hyperlink>
          </w:p>
        </w:tc>
        <w:tc>
          <w:tcPr>
            <w:tcW w:w="4252" w:type="dxa"/>
          </w:tcPr>
          <w:p w14:paraId="644C4FDF"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5EA11286"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645089D3" w14:textId="77777777" w:rsidR="008E019B" w:rsidRPr="00731075" w:rsidRDefault="00BB6CFC" w:rsidP="00731984">
            <w:pPr>
              <w:spacing w:after="0" w:line="276" w:lineRule="auto"/>
              <w:rPr>
                <w:rFonts w:ascii="Cambria" w:eastAsia="Cambria" w:hAnsi="Cambria" w:cs="Times New Roman"/>
                <w:b/>
                <w:sz w:val="20"/>
                <w:szCs w:val="20"/>
              </w:rPr>
            </w:pPr>
            <w:hyperlink r:id="rId412" w:history="1">
              <w:r w:rsidR="008E019B" w:rsidRPr="00731075">
                <w:rPr>
                  <w:rFonts w:ascii="Cambria" w:eastAsia="Cambria" w:hAnsi="Cambria" w:cs="Times New Roman"/>
                  <w:sz w:val="20"/>
                  <w:szCs w:val="20"/>
                </w:rPr>
                <w:t>POU33011</w:t>
              </w:r>
            </w:hyperlink>
            <w:r w:rsidR="008E019B" w:rsidRPr="00731075">
              <w:rPr>
                <w:rFonts w:ascii="Cambria" w:eastAsia="Cambria" w:hAnsi="Cambria" w:cs="Times New Roman"/>
                <w:sz w:val="20"/>
                <w:szCs w:val="20"/>
              </w:rPr>
              <w:t xml:space="preserve">&amp; </w:t>
            </w:r>
            <w:hyperlink r:id="rId413" w:history="1">
              <w:r w:rsidR="008E019B" w:rsidRPr="00731075">
                <w:rPr>
                  <w:rFonts w:ascii="Cambria" w:eastAsia="Cambria" w:hAnsi="Cambria" w:cs="Times New Roman"/>
                  <w:sz w:val="20"/>
                  <w:szCs w:val="20"/>
                </w:rPr>
                <w:t>POU33012</w:t>
              </w:r>
            </w:hyperlink>
          </w:p>
        </w:tc>
        <w:tc>
          <w:tcPr>
            <w:tcW w:w="1559" w:type="dxa"/>
          </w:tcPr>
          <w:p w14:paraId="00C45A1E" w14:textId="77777777" w:rsidR="008E019B" w:rsidRPr="00731075" w:rsidRDefault="008E019B" w:rsidP="00731984">
            <w:pPr>
              <w:spacing w:after="0" w:line="276" w:lineRule="auto"/>
              <w:rPr>
                <w:rFonts w:ascii="Cambria" w:eastAsia="Cambria" w:hAnsi="Cambria" w:cs="Times New Roman"/>
                <w:b/>
                <w:sz w:val="20"/>
                <w:szCs w:val="20"/>
              </w:rPr>
            </w:pPr>
          </w:p>
        </w:tc>
        <w:tc>
          <w:tcPr>
            <w:tcW w:w="1417" w:type="dxa"/>
          </w:tcPr>
          <w:p w14:paraId="07C1EB0C"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8E019B" w:rsidRPr="002E1E3F" w14:paraId="0B49BD7C" w14:textId="77777777" w:rsidTr="00731984">
        <w:tc>
          <w:tcPr>
            <w:tcW w:w="1277" w:type="dxa"/>
          </w:tcPr>
          <w:p w14:paraId="2CC69805" w14:textId="77777777" w:rsidR="008E019B" w:rsidRPr="004402D0" w:rsidRDefault="00BB6CFC" w:rsidP="00731984">
            <w:pPr>
              <w:spacing w:after="0" w:line="276" w:lineRule="auto"/>
              <w:rPr>
                <w:rFonts w:ascii="Cambria" w:eastAsia="Cambria" w:hAnsi="Cambria" w:cs="Times New Roman"/>
                <w:b/>
                <w:sz w:val="20"/>
                <w:szCs w:val="20"/>
              </w:rPr>
            </w:pPr>
            <w:hyperlink r:id="rId414" w:history="1">
              <w:r w:rsidR="008E019B" w:rsidRPr="004402D0">
                <w:rPr>
                  <w:rFonts w:ascii="Cambria" w:eastAsia="Cambria" w:hAnsi="Cambria" w:cs="Times New Roman"/>
                  <w:sz w:val="20"/>
                  <w:szCs w:val="20"/>
                </w:rPr>
                <w:t>POU44040</w:t>
              </w:r>
            </w:hyperlink>
          </w:p>
        </w:tc>
        <w:tc>
          <w:tcPr>
            <w:tcW w:w="4252" w:type="dxa"/>
          </w:tcPr>
          <w:p w14:paraId="59C2CFA2" w14:textId="77777777" w:rsidR="008E019B" w:rsidRDefault="008E019B"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21A44F32" w14:textId="77777777" w:rsidR="008E019B" w:rsidRPr="00CE241C" w:rsidRDefault="008E019B" w:rsidP="00731984">
            <w:pPr>
              <w:spacing w:after="0" w:line="276" w:lineRule="auto"/>
              <w:rPr>
                <w:rFonts w:ascii="Cambria" w:eastAsia="Cambria" w:hAnsi="Cambria" w:cs="Times New Roman"/>
                <w:sz w:val="20"/>
                <w:szCs w:val="20"/>
              </w:rPr>
            </w:pPr>
          </w:p>
        </w:tc>
        <w:tc>
          <w:tcPr>
            <w:tcW w:w="709" w:type="dxa"/>
          </w:tcPr>
          <w:p w14:paraId="377F06BC"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1F321E69" w14:textId="77777777" w:rsidR="008E019B" w:rsidRPr="00731075" w:rsidRDefault="008E019B" w:rsidP="00731984">
            <w:pPr>
              <w:spacing w:after="0" w:line="276" w:lineRule="auto"/>
              <w:rPr>
                <w:rFonts w:ascii="Cambria" w:eastAsia="Cambria" w:hAnsi="Cambria" w:cs="Times New Roman"/>
                <w:b/>
                <w:sz w:val="20"/>
                <w:szCs w:val="20"/>
              </w:rPr>
            </w:pPr>
          </w:p>
        </w:tc>
        <w:tc>
          <w:tcPr>
            <w:tcW w:w="1559" w:type="dxa"/>
          </w:tcPr>
          <w:p w14:paraId="60C559E4" w14:textId="77777777" w:rsidR="008E019B" w:rsidRPr="00731075" w:rsidRDefault="008E019B" w:rsidP="00731984">
            <w:pPr>
              <w:spacing w:after="0" w:line="276" w:lineRule="auto"/>
              <w:rPr>
                <w:rFonts w:ascii="Cambria" w:eastAsia="Cambria" w:hAnsi="Cambria" w:cs="Times New Roman"/>
                <w:b/>
                <w:sz w:val="20"/>
                <w:szCs w:val="20"/>
              </w:rPr>
            </w:pPr>
          </w:p>
        </w:tc>
        <w:tc>
          <w:tcPr>
            <w:tcW w:w="1417" w:type="dxa"/>
          </w:tcPr>
          <w:p w14:paraId="0E165F11"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B87E27" w14:paraId="1E50FEC6" w14:textId="77777777" w:rsidTr="00731984">
        <w:tc>
          <w:tcPr>
            <w:tcW w:w="1277" w:type="dxa"/>
          </w:tcPr>
          <w:p w14:paraId="26F6FB44" w14:textId="77777777" w:rsidR="008E019B" w:rsidRPr="00B87E27" w:rsidRDefault="008E019B" w:rsidP="00731984">
            <w:pPr>
              <w:spacing w:after="0" w:line="276" w:lineRule="auto"/>
              <w:rPr>
                <w:sz w:val="20"/>
                <w:szCs w:val="20"/>
              </w:rPr>
            </w:pPr>
            <w:r w:rsidRPr="00B87E27">
              <w:rPr>
                <w:sz w:val="20"/>
                <w:szCs w:val="20"/>
              </w:rPr>
              <w:t>POU44050</w:t>
            </w:r>
          </w:p>
        </w:tc>
        <w:tc>
          <w:tcPr>
            <w:tcW w:w="4252" w:type="dxa"/>
          </w:tcPr>
          <w:p w14:paraId="6C122289"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0EC3E2E0" w14:textId="77777777" w:rsidR="008E019B" w:rsidRPr="00B87E27" w:rsidRDefault="008E019B" w:rsidP="00731984">
            <w:pPr>
              <w:spacing w:after="0" w:line="276" w:lineRule="auto"/>
              <w:rPr>
                <w:rFonts w:ascii="Cambria" w:eastAsia="Cambria" w:hAnsi="Cambria" w:cs="Times New Roman"/>
                <w:sz w:val="20"/>
                <w:szCs w:val="20"/>
              </w:rPr>
            </w:pPr>
          </w:p>
        </w:tc>
        <w:tc>
          <w:tcPr>
            <w:tcW w:w="709" w:type="dxa"/>
          </w:tcPr>
          <w:p w14:paraId="0BE35DA8" w14:textId="77777777" w:rsidR="008E019B" w:rsidRPr="00B87E27"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2C8CA4F0" w14:textId="77777777" w:rsidR="008E019B" w:rsidRPr="00B87E27" w:rsidRDefault="008E019B" w:rsidP="00731984">
            <w:pPr>
              <w:spacing w:after="0" w:line="276" w:lineRule="auto"/>
              <w:rPr>
                <w:rFonts w:ascii="Cambria" w:eastAsia="Cambria" w:hAnsi="Cambria" w:cs="Times New Roman"/>
                <w:b/>
                <w:sz w:val="20"/>
                <w:szCs w:val="20"/>
              </w:rPr>
            </w:pPr>
          </w:p>
        </w:tc>
        <w:tc>
          <w:tcPr>
            <w:tcW w:w="1559" w:type="dxa"/>
          </w:tcPr>
          <w:p w14:paraId="2AA059CA" w14:textId="77777777" w:rsidR="008E019B" w:rsidRPr="00B87E27" w:rsidRDefault="008E019B" w:rsidP="00731984">
            <w:pPr>
              <w:spacing w:after="0" w:line="276" w:lineRule="auto"/>
              <w:rPr>
                <w:rFonts w:ascii="Cambria" w:eastAsia="Cambria" w:hAnsi="Cambria" w:cs="Times New Roman"/>
                <w:b/>
                <w:sz w:val="20"/>
                <w:szCs w:val="20"/>
              </w:rPr>
            </w:pPr>
          </w:p>
        </w:tc>
        <w:tc>
          <w:tcPr>
            <w:tcW w:w="1417" w:type="dxa"/>
          </w:tcPr>
          <w:p w14:paraId="64A1629D" w14:textId="77777777" w:rsidR="008E019B" w:rsidRPr="00B87E27"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E019B" w:rsidRPr="002E1E3F" w14:paraId="23E16C85" w14:textId="77777777" w:rsidTr="00731984">
        <w:tc>
          <w:tcPr>
            <w:tcW w:w="10632" w:type="dxa"/>
            <w:gridSpan w:val="6"/>
            <w:shd w:val="clear" w:color="auto" w:fill="auto"/>
          </w:tcPr>
          <w:p w14:paraId="244AAE53" w14:textId="77777777" w:rsidR="008E019B" w:rsidRDefault="008E019B"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00E6910" w14:textId="77777777" w:rsidR="008E019B" w:rsidRPr="00731075" w:rsidRDefault="008E019B" w:rsidP="00731984">
            <w:pPr>
              <w:spacing w:after="0" w:line="276" w:lineRule="auto"/>
              <w:jc w:val="center"/>
              <w:rPr>
                <w:rFonts w:ascii="Cambria" w:eastAsia="Cambria" w:hAnsi="Cambria" w:cs="Times New Roman"/>
                <w:b/>
                <w:sz w:val="20"/>
                <w:szCs w:val="20"/>
              </w:rPr>
            </w:pPr>
          </w:p>
        </w:tc>
      </w:tr>
      <w:tr w:rsidR="008E019B" w:rsidRPr="002E1E3F" w14:paraId="38B7353C" w14:textId="77777777" w:rsidTr="00731984">
        <w:tc>
          <w:tcPr>
            <w:tcW w:w="1277" w:type="dxa"/>
          </w:tcPr>
          <w:p w14:paraId="1A0CFEC3" w14:textId="77777777" w:rsidR="008E019B" w:rsidRPr="00372318" w:rsidRDefault="00BB6CFC" w:rsidP="00731984">
            <w:pPr>
              <w:spacing w:after="0" w:line="276" w:lineRule="auto"/>
              <w:rPr>
                <w:rFonts w:ascii="Cambria" w:eastAsia="Cambria" w:hAnsi="Cambria" w:cs="Times New Roman"/>
                <w:sz w:val="20"/>
                <w:szCs w:val="20"/>
              </w:rPr>
            </w:pPr>
            <w:hyperlink r:id="rId415" w:history="1">
              <w:r w:rsidR="008E019B" w:rsidRPr="00372318">
                <w:rPr>
                  <w:rFonts w:ascii="Cambria" w:eastAsia="Cambria" w:hAnsi="Cambria" w:cs="Times New Roman"/>
                  <w:sz w:val="20"/>
                  <w:szCs w:val="20"/>
                </w:rPr>
                <w:t>POU44021</w:t>
              </w:r>
            </w:hyperlink>
          </w:p>
        </w:tc>
        <w:tc>
          <w:tcPr>
            <w:tcW w:w="4252" w:type="dxa"/>
          </w:tcPr>
          <w:p w14:paraId="7F964D83" w14:textId="77777777" w:rsidR="008E019B" w:rsidRPr="002E1E3F" w:rsidRDefault="008E019B"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44289027" w14:textId="77777777" w:rsidR="008E019B" w:rsidRPr="002E1E3F" w:rsidRDefault="008E019B"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632F01DB" w14:textId="77777777" w:rsidR="008E019B" w:rsidRPr="00731075" w:rsidRDefault="00BB6CFC" w:rsidP="00731984">
            <w:pPr>
              <w:spacing w:after="0" w:line="276" w:lineRule="auto"/>
              <w:rPr>
                <w:rFonts w:ascii="Cambria" w:eastAsia="Cambria" w:hAnsi="Cambria" w:cs="Times New Roman"/>
                <w:sz w:val="20"/>
                <w:szCs w:val="20"/>
              </w:rPr>
            </w:pPr>
            <w:hyperlink r:id="rId416" w:history="1">
              <w:r w:rsidR="008E019B" w:rsidRPr="00731075">
                <w:rPr>
                  <w:rFonts w:ascii="Cambria" w:eastAsia="Cambria" w:hAnsi="Cambria" w:cs="Times New Roman"/>
                  <w:sz w:val="20"/>
                  <w:szCs w:val="20"/>
                </w:rPr>
                <w:t>POU22021</w:t>
              </w:r>
            </w:hyperlink>
            <w:r w:rsidR="008E019B" w:rsidRPr="00731075">
              <w:rPr>
                <w:rFonts w:ascii="Cambria" w:eastAsia="Cambria" w:hAnsi="Cambria" w:cs="Times New Roman"/>
                <w:sz w:val="20"/>
                <w:szCs w:val="20"/>
              </w:rPr>
              <w:t xml:space="preserve"> &amp; </w:t>
            </w:r>
            <w:hyperlink r:id="rId417" w:history="1">
              <w:r w:rsidR="008E019B" w:rsidRPr="00731075">
                <w:rPr>
                  <w:rFonts w:ascii="Cambria" w:eastAsia="Cambria" w:hAnsi="Cambria" w:cs="Times New Roman"/>
                  <w:sz w:val="20"/>
                  <w:szCs w:val="20"/>
                </w:rPr>
                <w:t>POU22022</w:t>
              </w:r>
            </w:hyperlink>
          </w:p>
        </w:tc>
        <w:tc>
          <w:tcPr>
            <w:tcW w:w="1559" w:type="dxa"/>
          </w:tcPr>
          <w:p w14:paraId="1D6718A9" w14:textId="77777777" w:rsidR="008E019B" w:rsidRPr="00731075" w:rsidRDefault="008E019B" w:rsidP="00731984">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POU44032</w:t>
            </w:r>
          </w:p>
        </w:tc>
        <w:tc>
          <w:tcPr>
            <w:tcW w:w="1417" w:type="dxa"/>
          </w:tcPr>
          <w:p w14:paraId="1729C6AA" w14:textId="77777777" w:rsidR="008E019B" w:rsidRPr="002E1E3F" w:rsidRDefault="008E019B" w:rsidP="0073198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8E019B" w:rsidRPr="002E1E3F" w14:paraId="59F50101" w14:textId="77777777" w:rsidTr="00731984">
        <w:tc>
          <w:tcPr>
            <w:tcW w:w="1277" w:type="dxa"/>
          </w:tcPr>
          <w:p w14:paraId="67821197" w14:textId="77777777" w:rsidR="008E019B" w:rsidRPr="00372318" w:rsidRDefault="00BB6CFC" w:rsidP="00731984">
            <w:pPr>
              <w:spacing w:after="0" w:line="276" w:lineRule="auto"/>
              <w:rPr>
                <w:rFonts w:ascii="Cambria" w:eastAsia="Cambria" w:hAnsi="Cambria" w:cs="Times New Roman"/>
                <w:b/>
                <w:sz w:val="20"/>
                <w:szCs w:val="20"/>
              </w:rPr>
            </w:pPr>
            <w:hyperlink r:id="rId418" w:history="1">
              <w:r w:rsidR="008E019B" w:rsidRPr="00372318">
                <w:rPr>
                  <w:rFonts w:ascii="Cambria" w:eastAsia="Cambria" w:hAnsi="Cambria" w:cs="Times New Roman"/>
                  <w:sz w:val="20"/>
                  <w:szCs w:val="20"/>
                </w:rPr>
                <w:t>POU44101</w:t>
              </w:r>
            </w:hyperlink>
          </w:p>
        </w:tc>
        <w:tc>
          <w:tcPr>
            <w:tcW w:w="4252" w:type="dxa"/>
          </w:tcPr>
          <w:p w14:paraId="03E9C30C" w14:textId="77777777" w:rsidR="008E019B" w:rsidRDefault="008E019B"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39EC5A22" w14:textId="77777777" w:rsidR="008E019B" w:rsidRPr="002E1E3F" w:rsidRDefault="008E019B" w:rsidP="00731984">
            <w:pPr>
              <w:spacing w:after="0" w:line="276" w:lineRule="auto"/>
              <w:rPr>
                <w:rFonts w:ascii="Cambria" w:eastAsia="Cambria" w:hAnsi="Cambria" w:cs="Times New Roman"/>
                <w:b/>
                <w:sz w:val="20"/>
                <w:szCs w:val="20"/>
              </w:rPr>
            </w:pPr>
          </w:p>
        </w:tc>
        <w:tc>
          <w:tcPr>
            <w:tcW w:w="709" w:type="dxa"/>
          </w:tcPr>
          <w:p w14:paraId="3B4A9BB9"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844EC16" w14:textId="77777777" w:rsidR="008E019B" w:rsidRPr="00731075" w:rsidRDefault="008E019B" w:rsidP="00731984">
            <w:pPr>
              <w:spacing w:after="0" w:line="276" w:lineRule="auto"/>
              <w:rPr>
                <w:rFonts w:ascii="Cambria" w:eastAsia="Cambria" w:hAnsi="Cambria" w:cs="Times New Roman"/>
                <w:b/>
                <w:sz w:val="20"/>
                <w:szCs w:val="20"/>
              </w:rPr>
            </w:pPr>
          </w:p>
        </w:tc>
        <w:tc>
          <w:tcPr>
            <w:tcW w:w="1559" w:type="dxa"/>
          </w:tcPr>
          <w:p w14:paraId="4721E6B4" w14:textId="77777777" w:rsidR="008E019B" w:rsidRPr="00731075" w:rsidRDefault="008E019B" w:rsidP="00731984">
            <w:pPr>
              <w:spacing w:after="0" w:line="276" w:lineRule="auto"/>
              <w:rPr>
                <w:rFonts w:ascii="Cambria" w:eastAsia="Cambria" w:hAnsi="Cambria" w:cs="Times New Roman"/>
                <w:b/>
                <w:sz w:val="20"/>
                <w:szCs w:val="20"/>
              </w:rPr>
            </w:pPr>
          </w:p>
        </w:tc>
        <w:tc>
          <w:tcPr>
            <w:tcW w:w="1417" w:type="dxa"/>
          </w:tcPr>
          <w:p w14:paraId="7A9C51A4"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2E1E3F" w14:paraId="04CD7757" w14:textId="77777777" w:rsidTr="00731984">
        <w:tc>
          <w:tcPr>
            <w:tcW w:w="1277" w:type="dxa"/>
          </w:tcPr>
          <w:p w14:paraId="27346A18" w14:textId="77777777" w:rsidR="008E019B" w:rsidRPr="00372318" w:rsidRDefault="008E019B" w:rsidP="00731984">
            <w:pPr>
              <w:spacing w:after="0" w:line="276" w:lineRule="auto"/>
              <w:rPr>
                <w:sz w:val="20"/>
                <w:szCs w:val="20"/>
              </w:rPr>
            </w:pPr>
            <w:r>
              <w:rPr>
                <w:sz w:val="20"/>
                <w:szCs w:val="20"/>
              </w:rPr>
              <w:t>POU44131</w:t>
            </w:r>
          </w:p>
        </w:tc>
        <w:tc>
          <w:tcPr>
            <w:tcW w:w="4252" w:type="dxa"/>
          </w:tcPr>
          <w:p w14:paraId="20D6CF52"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6BDC43E5"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C25907D" w14:textId="77777777" w:rsidR="008E019B" w:rsidRPr="002E1E3F" w:rsidRDefault="008E019B" w:rsidP="00731984">
            <w:pPr>
              <w:spacing w:after="0" w:line="276" w:lineRule="auto"/>
              <w:rPr>
                <w:rFonts w:ascii="Cambria" w:eastAsia="Cambria" w:hAnsi="Cambria" w:cs="Times New Roman"/>
                <w:b/>
                <w:sz w:val="20"/>
                <w:szCs w:val="20"/>
              </w:rPr>
            </w:pPr>
          </w:p>
        </w:tc>
        <w:tc>
          <w:tcPr>
            <w:tcW w:w="1559" w:type="dxa"/>
          </w:tcPr>
          <w:p w14:paraId="4825059E" w14:textId="77777777" w:rsidR="008E019B" w:rsidRPr="002E1E3F" w:rsidRDefault="008E019B" w:rsidP="00731984">
            <w:pPr>
              <w:spacing w:after="0" w:line="276" w:lineRule="auto"/>
              <w:rPr>
                <w:rFonts w:ascii="Cambria" w:eastAsia="Cambria" w:hAnsi="Cambria" w:cs="Times New Roman"/>
                <w:b/>
                <w:sz w:val="20"/>
                <w:szCs w:val="20"/>
              </w:rPr>
            </w:pPr>
          </w:p>
        </w:tc>
        <w:tc>
          <w:tcPr>
            <w:tcW w:w="1417" w:type="dxa"/>
          </w:tcPr>
          <w:p w14:paraId="4F556221"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9A25CC3" w14:textId="77777777" w:rsidR="008E019B" w:rsidRDefault="008E019B" w:rsidP="00731984">
            <w:pPr>
              <w:spacing w:after="0" w:line="276" w:lineRule="auto"/>
              <w:rPr>
                <w:rFonts w:ascii="Cambria" w:eastAsia="Cambria" w:hAnsi="Cambria" w:cs="Segoe UI"/>
                <w:sz w:val="20"/>
                <w:szCs w:val="20"/>
              </w:rPr>
            </w:pPr>
          </w:p>
        </w:tc>
      </w:tr>
      <w:tr w:rsidR="008E019B" w:rsidRPr="002E1E3F" w14:paraId="1F1847D2" w14:textId="77777777" w:rsidTr="00731984">
        <w:tc>
          <w:tcPr>
            <w:tcW w:w="1277" w:type="dxa"/>
          </w:tcPr>
          <w:p w14:paraId="5967F78E" w14:textId="77777777" w:rsidR="008E019B" w:rsidRPr="00372318" w:rsidRDefault="008E019B" w:rsidP="00731984">
            <w:pPr>
              <w:spacing w:after="0" w:line="276" w:lineRule="auto"/>
              <w:rPr>
                <w:sz w:val="20"/>
                <w:szCs w:val="20"/>
              </w:rPr>
            </w:pPr>
            <w:r w:rsidRPr="00372318">
              <w:rPr>
                <w:sz w:val="20"/>
                <w:szCs w:val="20"/>
              </w:rPr>
              <w:t>POU44171</w:t>
            </w:r>
          </w:p>
        </w:tc>
        <w:tc>
          <w:tcPr>
            <w:tcW w:w="4252" w:type="dxa"/>
          </w:tcPr>
          <w:p w14:paraId="0490F036"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475BF121" w14:textId="77777777" w:rsidR="008E019B" w:rsidRDefault="008E019B" w:rsidP="00731984">
            <w:pPr>
              <w:spacing w:after="0" w:line="276" w:lineRule="auto"/>
              <w:rPr>
                <w:rFonts w:ascii="Cambria" w:eastAsia="Cambria" w:hAnsi="Cambria" w:cs="Times New Roman"/>
                <w:sz w:val="20"/>
                <w:szCs w:val="20"/>
              </w:rPr>
            </w:pPr>
          </w:p>
        </w:tc>
        <w:tc>
          <w:tcPr>
            <w:tcW w:w="709" w:type="dxa"/>
          </w:tcPr>
          <w:p w14:paraId="2D3E4A98"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9C06742" w14:textId="77777777" w:rsidR="008E019B" w:rsidRPr="002E1E3F" w:rsidRDefault="008E019B" w:rsidP="00731984">
            <w:pPr>
              <w:spacing w:after="0" w:line="276" w:lineRule="auto"/>
              <w:rPr>
                <w:rFonts w:ascii="Cambria" w:eastAsia="Cambria" w:hAnsi="Cambria" w:cs="Times New Roman"/>
                <w:b/>
                <w:sz w:val="20"/>
                <w:szCs w:val="20"/>
              </w:rPr>
            </w:pPr>
          </w:p>
        </w:tc>
        <w:tc>
          <w:tcPr>
            <w:tcW w:w="1559" w:type="dxa"/>
          </w:tcPr>
          <w:p w14:paraId="75463819" w14:textId="77777777" w:rsidR="008E019B" w:rsidRPr="002E1E3F" w:rsidRDefault="008E019B" w:rsidP="00731984">
            <w:pPr>
              <w:spacing w:after="0" w:line="276" w:lineRule="auto"/>
              <w:rPr>
                <w:rFonts w:ascii="Cambria" w:eastAsia="Cambria" w:hAnsi="Cambria" w:cs="Times New Roman"/>
                <w:b/>
                <w:sz w:val="20"/>
                <w:szCs w:val="20"/>
              </w:rPr>
            </w:pPr>
          </w:p>
        </w:tc>
        <w:tc>
          <w:tcPr>
            <w:tcW w:w="1417" w:type="dxa"/>
          </w:tcPr>
          <w:p w14:paraId="21E31138"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E019B" w:rsidRPr="002E1E3F" w14:paraId="1978542A" w14:textId="77777777" w:rsidTr="00731984">
        <w:tc>
          <w:tcPr>
            <w:tcW w:w="1277" w:type="dxa"/>
          </w:tcPr>
          <w:p w14:paraId="0187F8CB" w14:textId="77777777" w:rsidR="008E019B" w:rsidRPr="00372318" w:rsidRDefault="008E019B" w:rsidP="00731984">
            <w:pPr>
              <w:spacing w:after="0" w:line="276" w:lineRule="auto"/>
              <w:rPr>
                <w:sz w:val="20"/>
                <w:szCs w:val="20"/>
              </w:rPr>
            </w:pPr>
            <w:r w:rsidRPr="00372318">
              <w:rPr>
                <w:sz w:val="20"/>
                <w:szCs w:val="20"/>
              </w:rPr>
              <w:t>POU44281</w:t>
            </w:r>
          </w:p>
        </w:tc>
        <w:tc>
          <w:tcPr>
            <w:tcW w:w="4252" w:type="dxa"/>
          </w:tcPr>
          <w:p w14:paraId="58602B62"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7C6D2BCF" w14:textId="77777777" w:rsidR="008E019B" w:rsidRDefault="008E019B" w:rsidP="00731984">
            <w:pPr>
              <w:spacing w:after="0" w:line="276" w:lineRule="auto"/>
              <w:rPr>
                <w:rFonts w:ascii="Cambria" w:eastAsia="Cambria" w:hAnsi="Cambria" w:cs="Times New Roman"/>
                <w:sz w:val="20"/>
                <w:szCs w:val="20"/>
              </w:rPr>
            </w:pPr>
          </w:p>
        </w:tc>
        <w:tc>
          <w:tcPr>
            <w:tcW w:w="709" w:type="dxa"/>
          </w:tcPr>
          <w:p w14:paraId="0336AE5F"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3CC23E3" w14:textId="77777777" w:rsidR="008E019B" w:rsidRPr="002E1E3F" w:rsidRDefault="008E019B" w:rsidP="00731984">
            <w:pPr>
              <w:spacing w:after="0" w:line="276" w:lineRule="auto"/>
              <w:rPr>
                <w:rFonts w:ascii="Cambria" w:eastAsia="Cambria" w:hAnsi="Cambria" w:cs="Times New Roman"/>
                <w:b/>
                <w:sz w:val="20"/>
                <w:szCs w:val="20"/>
              </w:rPr>
            </w:pPr>
          </w:p>
        </w:tc>
        <w:tc>
          <w:tcPr>
            <w:tcW w:w="1559" w:type="dxa"/>
          </w:tcPr>
          <w:p w14:paraId="2989B035" w14:textId="77777777" w:rsidR="008E019B" w:rsidRPr="002E1E3F" w:rsidRDefault="008E019B" w:rsidP="00731984">
            <w:pPr>
              <w:spacing w:after="0" w:line="276" w:lineRule="auto"/>
              <w:rPr>
                <w:rFonts w:ascii="Cambria" w:eastAsia="Cambria" w:hAnsi="Cambria" w:cs="Times New Roman"/>
                <w:b/>
                <w:sz w:val="20"/>
                <w:szCs w:val="20"/>
              </w:rPr>
            </w:pPr>
          </w:p>
        </w:tc>
        <w:tc>
          <w:tcPr>
            <w:tcW w:w="1417" w:type="dxa"/>
          </w:tcPr>
          <w:p w14:paraId="2239AB96"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E019B" w:rsidRPr="002E1E3F" w14:paraId="60B298FC" w14:textId="77777777" w:rsidTr="00731984">
        <w:tc>
          <w:tcPr>
            <w:tcW w:w="1277" w:type="dxa"/>
          </w:tcPr>
          <w:p w14:paraId="38418B5A" w14:textId="77777777" w:rsidR="008E019B" w:rsidRPr="00372318" w:rsidRDefault="008E019B" w:rsidP="00731984">
            <w:pPr>
              <w:spacing w:after="0" w:line="276" w:lineRule="auto"/>
              <w:rPr>
                <w:sz w:val="20"/>
                <w:szCs w:val="20"/>
              </w:rPr>
            </w:pPr>
            <w:r>
              <w:rPr>
                <w:sz w:val="20"/>
                <w:szCs w:val="20"/>
              </w:rPr>
              <w:t>POU44201</w:t>
            </w:r>
          </w:p>
        </w:tc>
        <w:tc>
          <w:tcPr>
            <w:tcW w:w="4252" w:type="dxa"/>
          </w:tcPr>
          <w:p w14:paraId="458BC919"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tc>
        <w:tc>
          <w:tcPr>
            <w:tcW w:w="709" w:type="dxa"/>
          </w:tcPr>
          <w:p w14:paraId="1EAE8FE9"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9D3B098" w14:textId="77777777" w:rsidR="008E019B" w:rsidRPr="002E1E3F" w:rsidRDefault="008E019B" w:rsidP="00731984">
            <w:pPr>
              <w:spacing w:after="0" w:line="276" w:lineRule="auto"/>
              <w:rPr>
                <w:rFonts w:ascii="Cambria" w:eastAsia="Cambria" w:hAnsi="Cambria" w:cs="Times New Roman"/>
                <w:b/>
                <w:sz w:val="20"/>
                <w:szCs w:val="20"/>
              </w:rPr>
            </w:pPr>
          </w:p>
        </w:tc>
        <w:tc>
          <w:tcPr>
            <w:tcW w:w="1559" w:type="dxa"/>
          </w:tcPr>
          <w:p w14:paraId="392A6D9E" w14:textId="77777777" w:rsidR="008E019B" w:rsidRPr="002E1E3F" w:rsidRDefault="008E019B" w:rsidP="00731984">
            <w:pPr>
              <w:spacing w:after="0" w:line="276" w:lineRule="auto"/>
              <w:rPr>
                <w:rFonts w:ascii="Cambria" w:eastAsia="Cambria" w:hAnsi="Cambria" w:cs="Times New Roman"/>
                <w:b/>
                <w:sz w:val="20"/>
                <w:szCs w:val="20"/>
              </w:rPr>
            </w:pPr>
          </w:p>
        </w:tc>
        <w:tc>
          <w:tcPr>
            <w:tcW w:w="1417" w:type="dxa"/>
          </w:tcPr>
          <w:p w14:paraId="2BBC1B4B"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A6FDE5E" w14:textId="77777777" w:rsidR="008E019B" w:rsidRDefault="008E019B" w:rsidP="00731984">
            <w:pPr>
              <w:spacing w:after="0" w:line="276" w:lineRule="auto"/>
              <w:rPr>
                <w:rFonts w:ascii="Cambria" w:eastAsia="Cambria" w:hAnsi="Cambria" w:cs="Segoe UI"/>
                <w:sz w:val="20"/>
                <w:szCs w:val="20"/>
              </w:rPr>
            </w:pPr>
          </w:p>
        </w:tc>
      </w:tr>
      <w:tr w:rsidR="008E019B" w:rsidRPr="002E1E3F" w14:paraId="5FEE4C61" w14:textId="77777777" w:rsidTr="00731984">
        <w:tc>
          <w:tcPr>
            <w:tcW w:w="1277" w:type="dxa"/>
          </w:tcPr>
          <w:p w14:paraId="3EA3D769" w14:textId="77777777" w:rsidR="008E019B" w:rsidRPr="00372318" w:rsidRDefault="008E019B" w:rsidP="00731984">
            <w:pPr>
              <w:spacing w:after="0" w:line="276" w:lineRule="auto"/>
              <w:rPr>
                <w:sz w:val="20"/>
                <w:szCs w:val="20"/>
              </w:rPr>
            </w:pPr>
            <w:r w:rsidRPr="00372318">
              <w:rPr>
                <w:sz w:val="20"/>
                <w:szCs w:val="20"/>
              </w:rPr>
              <w:t>POU44413</w:t>
            </w:r>
          </w:p>
        </w:tc>
        <w:tc>
          <w:tcPr>
            <w:tcW w:w="4252" w:type="dxa"/>
          </w:tcPr>
          <w:p w14:paraId="2E8BA525"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3E4B59A7" w14:textId="77777777" w:rsidR="008E019B" w:rsidRPr="00EC6594" w:rsidRDefault="008E019B" w:rsidP="00731984">
            <w:pPr>
              <w:spacing w:after="0" w:line="276" w:lineRule="auto"/>
              <w:rPr>
                <w:rFonts w:ascii="Cambria" w:eastAsia="Cambria" w:hAnsi="Cambria" w:cs="Times New Roman"/>
                <w:i/>
                <w:iCs/>
                <w:sz w:val="20"/>
                <w:szCs w:val="20"/>
              </w:rPr>
            </w:pPr>
          </w:p>
        </w:tc>
        <w:tc>
          <w:tcPr>
            <w:tcW w:w="709" w:type="dxa"/>
          </w:tcPr>
          <w:p w14:paraId="6BBB3402"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7C7107D" w14:textId="77777777" w:rsidR="008E019B" w:rsidRPr="002E1E3F" w:rsidRDefault="008E019B" w:rsidP="00731984">
            <w:pPr>
              <w:spacing w:after="0" w:line="276" w:lineRule="auto"/>
              <w:rPr>
                <w:rFonts w:ascii="Cambria" w:eastAsia="Cambria" w:hAnsi="Cambria" w:cs="Times New Roman"/>
                <w:b/>
                <w:sz w:val="20"/>
                <w:szCs w:val="20"/>
              </w:rPr>
            </w:pPr>
          </w:p>
        </w:tc>
        <w:tc>
          <w:tcPr>
            <w:tcW w:w="1559" w:type="dxa"/>
          </w:tcPr>
          <w:p w14:paraId="7AD04447" w14:textId="77777777" w:rsidR="008E019B" w:rsidRPr="002E1E3F" w:rsidRDefault="008E019B" w:rsidP="00731984">
            <w:pPr>
              <w:spacing w:after="0" w:line="276" w:lineRule="auto"/>
              <w:rPr>
                <w:rFonts w:ascii="Cambria" w:eastAsia="Cambria" w:hAnsi="Cambria" w:cs="Times New Roman"/>
                <w:b/>
                <w:sz w:val="20"/>
                <w:szCs w:val="20"/>
              </w:rPr>
            </w:pPr>
          </w:p>
        </w:tc>
        <w:tc>
          <w:tcPr>
            <w:tcW w:w="1417" w:type="dxa"/>
          </w:tcPr>
          <w:p w14:paraId="22D852D4"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E019B" w:rsidRPr="002E1E3F" w14:paraId="3AB162FB" w14:textId="77777777" w:rsidTr="00731984">
        <w:tc>
          <w:tcPr>
            <w:tcW w:w="1277" w:type="dxa"/>
          </w:tcPr>
          <w:p w14:paraId="53F51C60" w14:textId="77777777" w:rsidR="008E019B" w:rsidRPr="00372318" w:rsidRDefault="008E019B" w:rsidP="00731984">
            <w:pPr>
              <w:spacing w:after="0" w:line="276" w:lineRule="auto"/>
              <w:rPr>
                <w:sz w:val="20"/>
                <w:szCs w:val="20"/>
              </w:rPr>
            </w:pPr>
            <w:r w:rsidRPr="00372318">
              <w:rPr>
                <w:sz w:val="20"/>
                <w:szCs w:val="20"/>
              </w:rPr>
              <w:t>POU44423</w:t>
            </w:r>
          </w:p>
        </w:tc>
        <w:tc>
          <w:tcPr>
            <w:tcW w:w="4252" w:type="dxa"/>
          </w:tcPr>
          <w:p w14:paraId="7D4E615E"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11</w:t>
            </w:r>
          </w:p>
          <w:p w14:paraId="42FA52D4" w14:textId="77777777" w:rsidR="008E019B" w:rsidRPr="00EC6594" w:rsidRDefault="008E019B" w:rsidP="00731984">
            <w:pPr>
              <w:spacing w:after="0" w:line="276" w:lineRule="auto"/>
              <w:rPr>
                <w:rFonts w:ascii="Cambria" w:eastAsia="Cambria" w:hAnsi="Cambria" w:cs="Times New Roman"/>
                <w:i/>
                <w:iCs/>
                <w:sz w:val="20"/>
                <w:szCs w:val="20"/>
              </w:rPr>
            </w:pPr>
          </w:p>
        </w:tc>
        <w:tc>
          <w:tcPr>
            <w:tcW w:w="709" w:type="dxa"/>
          </w:tcPr>
          <w:p w14:paraId="18485646"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A228B4E" w14:textId="77777777" w:rsidR="008E019B" w:rsidRPr="002E1E3F" w:rsidRDefault="008E019B" w:rsidP="00731984">
            <w:pPr>
              <w:spacing w:after="0" w:line="276" w:lineRule="auto"/>
              <w:rPr>
                <w:rFonts w:ascii="Cambria" w:eastAsia="Cambria" w:hAnsi="Cambria" w:cs="Times New Roman"/>
                <w:b/>
                <w:sz w:val="20"/>
                <w:szCs w:val="20"/>
              </w:rPr>
            </w:pPr>
          </w:p>
        </w:tc>
        <w:tc>
          <w:tcPr>
            <w:tcW w:w="1559" w:type="dxa"/>
          </w:tcPr>
          <w:p w14:paraId="0A46FAF1" w14:textId="77777777" w:rsidR="008E019B" w:rsidRPr="002E1E3F" w:rsidRDefault="008E019B" w:rsidP="00731984">
            <w:pPr>
              <w:spacing w:after="0" w:line="276" w:lineRule="auto"/>
              <w:rPr>
                <w:rFonts w:ascii="Cambria" w:eastAsia="Cambria" w:hAnsi="Cambria" w:cs="Times New Roman"/>
                <w:b/>
                <w:sz w:val="20"/>
                <w:szCs w:val="20"/>
              </w:rPr>
            </w:pPr>
          </w:p>
        </w:tc>
        <w:tc>
          <w:tcPr>
            <w:tcW w:w="1417" w:type="dxa"/>
          </w:tcPr>
          <w:p w14:paraId="6015AD97"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E019B" w:rsidRPr="002E1E3F" w14:paraId="0A640655" w14:textId="77777777" w:rsidTr="00731984">
        <w:tc>
          <w:tcPr>
            <w:tcW w:w="1277" w:type="dxa"/>
          </w:tcPr>
          <w:p w14:paraId="422F0AF4" w14:textId="77777777" w:rsidR="008E019B" w:rsidRPr="00372318" w:rsidRDefault="008E019B" w:rsidP="00731984">
            <w:pPr>
              <w:spacing w:after="0" w:line="276" w:lineRule="auto"/>
              <w:rPr>
                <w:sz w:val="20"/>
                <w:szCs w:val="20"/>
              </w:rPr>
            </w:pPr>
            <w:r w:rsidRPr="00372318">
              <w:rPr>
                <w:sz w:val="20"/>
                <w:szCs w:val="20"/>
              </w:rPr>
              <w:t>POU44603</w:t>
            </w:r>
          </w:p>
        </w:tc>
        <w:tc>
          <w:tcPr>
            <w:tcW w:w="4252" w:type="dxa"/>
          </w:tcPr>
          <w:p w14:paraId="21C40F54"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A</w:t>
            </w:r>
          </w:p>
        </w:tc>
        <w:tc>
          <w:tcPr>
            <w:tcW w:w="709" w:type="dxa"/>
          </w:tcPr>
          <w:p w14:paraId="798CD770"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2B31E04B" w14:textId="77777777" w:rsidR="008E019B" w:rsidRPr="00206535" w:rsidRDefault="008E019B" w:rsidP="00731984">
            <w:pPr>
              <w:spacing w:after="0" w:line="276" w:lineRule="auto"/>
              <w:rPr>
                <w:rFonts w:ascii="Cambria" w:eastAsia="Cambria" w:hAnsi="Cambria" w:cs="Times New Roman"/>
                <w:b/>
                <w:sz w:val="20"/>
                <w:szCs w:val="20"/>
              </w:rPr>
            </w:pPr>
          </w:p>
        </w:tc>
        <w:tc>
          <w:tcPr>
            <w:tcW w:w="1559" w:type="dxa"/>
            <w:shd w:val="clear" w:color="auto" w:fill="auto"/>
          </w:tcPr>
          <w:p w14:paraId="337679C9" w14:textId="77777777" w:rsidR="008E019B" w:rsidRPr="00206535" w:rsidRDefault="008E019B" w:rsidP="00731984">
            <w:pPr>
              <w:spacing w:after="0" w:line="276" w:lineRule="auto"/>
              <w:rPr>
                <w:rFonts w:ascii="Cambria" w:eastAsia="Cambria" w:hAnsi="Cambria" w:cs="Times New Roman"/>
                <w:b/>
                <w:sz w:val="20"/>
                <w:szCs w:val="20"/>
              </w:rPr>
            </w:pPr>
            <w:r w:rsidRPr="00206535">
              <w:rPr>
                <w:rFonts w:ascii="Cambria" w:eastAsia="Cambria" w:hAnsi="Cambria" w:cs="Times New Roman"/>
                <w:b/>
                <w:sz w:val="20"/>
                <w:szCs w:val="20"/>
              </w:rPr>
              <w:t>POU44604</w:t>
            </w:r>
          </w:p>
        </w:tc>
        <w:tc>
          <w:tcPr>
            <w:tcW w:w="1417" w:type="dxa"/>
          </w:tcPr>
          <w:p w14:paraId="632AD402"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D142F35" w14:textId="77777777" w:rsidR="008E019B" w:rsidRDefault="008E019B" w:rsidP="00731984">
            <w:pPr>
              <w:spacing w:after="0" w:line="276" w:lineRule="auto"/>
              <w:rPr>
                <w:rFonts w:ascii="Cambria" w:eastAsia="Cambria" w:hAnsi="Cambria" w:cs="Segoe UI"/>
                <w:sz w:val="20"/>
                <w:szCs w:val="20"/>
              </w:rPr>
            </w:pPr>
          </w:p>
        </w:tc>
      </w:tr>
      <w:tr w:rsidR="008E019B" w:rsidRPr="002E1E3F" w14:paraId="287F8EF5" w14:textId="77777777" w:rsidTr="00731984">
        <w:tc>
          <w:tcPr>
            <w:tcW w:w="10632" w:type="dxa"/>
            <w:gridSpan w:val="6"/>
            <w:shd w:val="clear" w:color="auto" w:fill="auto"/>
          </w:tcPr>
          <w:p w14:paraId="3A53AAF1" w14:textId="77777777" w:rsidR="008E019B" w:rsidRDefault="008E019B" w:rsidP="00731984">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6D1C501" w14:textId="77777777" w:rsidR="008E019B" w:rsidRPr="002E1E3F" w:rsidRDefault="008E019B" w:rsidP="00731984">
            <w:pPr>
              <w:spacing w:after="0" w:line="276" w:lineRule="auto"/>
              <w:jc w:val="center"/>
              <w:rPr>
                <w:rFonts w:ascii="Cambria" w:eastAsia="Cambria" w:hAnsi="Cambria" w:cs="Times New Roman"/>
                <w:b/>
                <w:sz w:val="20"/>
                <w:szCs w:val="20"/>
              </w:rPr>
            </w:pPr>
          </w:p>
        </w:tc>
      </w:tr>
      <w:tr w:rsidR="008E019B" w:rsidRPr="002E1E3F" w14:paraId="74FCE80F" w14:textId="77777777" w:rsidTr="00731984">
        <w:tc>
          <w:tcPr>
            <w:tcW w:w="1277" w:type="dxa"/>
          </w:tcPr>
          <w:p w14:paraId="409C0D71" w14:textId="77777777" w:rsidR="008E019B" w:rsidRPr="004402D0" w:rsidRDefault="00BB6CFC" w:rsidP="00731984">
            <w:pPr>
              <w:spacing w:after="0" w:line="276" w:lineRule="auto"/>
              <w:rPr>
                <w:rFonts w:ascii="Cambria" w:eastAsia="Cambria" w:hAnsi="Cambria" w:cs="Times New Roman"/>
                <w:b/>
                <w:sz w:val="20"/>
                <w:szCs w:val="20"/>
              </w:rPr>
            </w:pPr>
            <w:hyperlink r:id="rId419" w:history="1">
              <w:r w:rsidR="008E019B" w:rsidRPr="004402D0">
                <w:rPr>
                  <w:rFonts w:ascii="Cambria" w:eastAsia="Cambria" w:hAnsi="Cambria" w:cs="Times New Roman"/>
                  <w:sz w:val="20"/>
                  <w:szCs w:val="20"/>
                </w:rPr>
                <w:t>POU44032</w:t>
              </w:r>
            </w:hyperlink>
          </w:p>
        </w:tc>
        <w:tc>
          <w:tcPr>
            <w:tcW w:w="4252" w:type="dxa"/>
          </w:tcPr>
          <w:p w14:paraId="3DBC89FC"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05064B89"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D8C8914" w14:textId="77777777" w:rsidR="008E019B" w:rsidRDefault="00BB6CFC" w:rsidP="00731984">
            <w:pPr>
              <w:spacing w:after="0" w:line="276" w:lineRule="auto"/>
              <w:rPr>
                <w:rFonts w:ascii="Cambria" w:eastAsia="Cambria" w:hAnsi="Cambria" w:cs="Times New Roman"/>
                <w:sz w:val="20"/>
                <w:szCs w:val="20"/>
              </w:rPr>
            </w:pPr>
            <w:hyperlink r:id="rId420" w:history="1">
              <w:r w:rsidR="008E019B" w:rsidRPr="00731075">
                <w:rPr>
                  <w:rFonts w:ascii="Cambria" w:eastAsia="Cambria" w:hAnsi="Cambria" w:cs="Times New Roman"/>
                  <w:sz w:val="20"/>
                  <w:szCs w:val="20"/>
                </w:rPr>
                <w:t>POU22021</w:t>
              </w:r>
            </w:hyperlink>
            <w:r w:rsidR="008E019B">
              <w:rPr>
                <w:rFonts w:ascii="Cambria" w:eastAsia="Cambria" w:hAnsi="Cambria" w:cs="Times New Roman"/>
                <w:sz w:val="20"/>
                <w:szCs w:val="20"/>
              </w:rPr>
              <w:t xml:space="preserve">, </w:t>
            </w:r>
            <w:hyperlink r:id="rId421" w:history="1">
              <w:r w:rsidR="008E019B" w:rsidRPr="00731075">
                <w:rPr>
                  <w:rFonts w:ascii="Cambria" w:eastAsia="Cambria" w:hAnsi="Cambria" w:cs="Times New Roman"/>
                  <w:sz w:val="20"/>
                  <w:szCs w:val="20"/>
                </w:rPr>
                <w:t>POU22022</w:t>
              </w:r>
            </w:hyperlink>
            <w:r w:rsidR="008E019B">
              <w:rPr>
                <w:rFonts w:ascii="Cambria" w:eastAsia="Cambria" w:hAnsi="Cambria" w:cs="Times New Roman"/>
                <w:sz w:val="20"/>
                <w:szCs w:val="20"/>
              </w:rPr>
              <w:t>,</w:t>
            </w:r>
          </w:p>
          <w:p w14:paraId="7373BAF3" w14:textId="77777777" w:rsidR="008E019B" w:rsidRPr="00731075" w:rsidRDefault="008E019B" w:rsidP="00731984">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39D7F1B1" w14:textId="77777777" w:rsidR="008E019B" w:rsidRPr="002E1E3F" w:rsidRDefault="008E019B" w:rsidP="00731984">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2C5FDF0E"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2E1E3F" w14:paraId="5F88C9AE" w14:textId="77777777" w:rsidTr="00731984">
        <w:tc>
          <w:tcPr>
            <w:tcW w:w="1277" w:type="dxa"/>
          </w:tcPr>
          <w:p w14:paraId="255F8EB2" w14:textId="77777777" w:rsidR="008E019B" w:rsidRPr="00BC79A2" w:rsidRDefault="008E019B" w:rsidP="00731984">
            <w:pPr>
              <w:spacing w:after="0" w:line="276" w:lineRule="auto"/>
              <w:rPr>
                <w:rFonts w:ascii="Cambria" w:eastAsia="Cambria" w:hAnsi="Cambria" w:cs="Times New Roman"/>
                <w:sz w:val="20"/>
                <w:szCs w:val="20"/>
              </w:rPr>
            </w:pPr>
            <w:r w:rsidRPr="00A30F9D">
              <w:rPr>
                <w:rFonts w:ascii="Cambria" w:eastAsia="Cambria" w:hAnsi="Cambria" w:cs="Times New Roman"/>
                <w:sz w:val="20"/>
                <w:szCs w:val="20"/>
              </w:rPr>
              <w:t>POU44112</w:t>
            </w:r>
          </w:p>
        </w:tc>
        <w:tc>
          <w:tcPr>
            <w:tcW w:w="4252" w:type="dxa"/>
          </w:tcPr>
          <w:p w14:paraId="5DF21742"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B731B97" w14:textId="77777777" w:rsidR="008E019B" w:rsidRPr="00CE241C" w:rsidRDefault="008E019B" w:rsidP="00731984">
            <w:pPr>
              <w:spacing w:after="0" w:line="276" w:lineRule="auto"/>
              <w:rPr>
                <w:rFonts w:ascii="Cambria" w:eastAsia="Cambria" w:hAnsi="Cambria" w:cs="Times New Roman"/>
                <w:sz w:val="20"/>
                <w:szCs w:val="20"/>
              </w:rPr>
            </w:pPr>
          </w:p>
        </w:tc>
        <w:tc>
          <w:tcPr>
            <w:tcW w:w="709" w:type="dxa"/>
          </w:tcPr>
          <w:p w14:paraId="79F636CF" w14:textId="77777777" w:rsidR="008E019B" w:rsidRPr="002E1E3F" w:rsidRDefault="008E019B" w:rsidP="0073198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75A1A3EC" w14:textId="77777777" w:rsidR="008E019B" w:rsidRPr="002E1E3F" w:rsidRDefault="008E019B" w:rsidP="00731984">
            <w:pPr>
              <w:spacing w:after="0" w:line="276" w:lineRule="auto"/>
              <w:rPr>
                <w:rFonts w:ascii="Cambria" w:eastAsia="Cambria" w:hAnsi="Cambria" w:cs="Times New Roman"/>
                <w:b/>
                <w:sz w:val="20"/>
                <w:szCs w:val="20"/>
              </w:rPr>
            </w:pPr>
          </w:p>
        </w:tc>
        <w:tc>
          <w:tcPr>
            <w:tcW w:w="1559" w:type="dxa"/>
          </w:tcPr>
          <w:p w14:paraId="551A9755" w14:textId="77777777" w:rsidR="008E019B" w:rsidRPr="002E1E3F" w:rsidRDefault="008E019B" w:rsidP="00731984">
            <w:pPr>
              <w:spacing w:after="0" w:line="276" w:lineRule="auto"/>
              <w:rPr>
                <w:rFonts w:ascii="Cambria" w:eastAsia="Cambria" w:hAnsi="Cambria" w:cs="Times New Roman"/>
                <w:b/>
                <w:sz w:val="20"/>
                <w:szCs w:val="20"/>
              </w:rPr>
            </w:pPr>
          </w:p>
        </w:tc>
        <w:tc>
          <w:tcPr>
            <w:tcW w:w="1417" w:type="dxa"/>
          </w:tcPr>
          <w:p w14:paraId="782C88CB"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2E1E3F" w14:paraId="1ED077CB" w14:textId="77777777" w:rsidTr="00731984">
        <w:tc>
          <w:tcPr>
            <w:tcW w:w="1277" w:type="dxa"/>
          </w:tcPr>
          <w:p w14:paraId="1DAE14D2" w14:textId="77777777" w:rsidR="008E019B" w:rsidRDefault="008E019B" w:rsidP="00731984">
            <w:pPr>
              <w:spacing w:after="0" w:line="276" w:lineRule="auto"/>
              <w:rPr>
                <w:rFonts w:ascii="Cambria" w:eastAsia="Cambria" w:hAnsi="Cambria" w:cs="Times New Roman"/>
                <w:sz w:val="20"/>
                <w:szCs w:val="20"/>
              </w:rPr>
            </w:pPr>
            <w:r w:rsidRPr="00372318">
              <w:rPr>
                <w:rFonts w:ascii="Cambria" w:eastAsia="Cambria" w:hAnsi="Cambria" w:cs="Times New Roman"/>
                <w:sz w:val="20"/>
                <w:szCs w:val="20"/>
              </w:rPr>
              <w:t>POU4414</w:t>
            </w:r>
            <w:r>
              <w:rPr>
                <w:rFonts w:ascii="Cambria" w:eastAsia="Cambria" w:hAnsi="Cambria" w:cs="Times New Roman"/>
                <w:sz w:val="20"/>
                <w:szCs w:val="20"/>
              </w:rPr>
              <w:t>2</w:t>
            </w:r>
          </w:p>
        </w:tc>
        <w:tc>
          <w:tcPr>
            <w:tcW w:w="4252" w:type="dxa"/>
          </w:tcPr>
          <w:p w14:paraId="3A617263"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476E1F59"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6B57BF0" w14:textId="77777777" w:rsidR="008E019B" w:rsidRPr="002E1E3F" w:rsidRDefault="008E019B" w:rsidP="00731984">
            <w:pPr>
              <w:spacing w:after="0" w:line="276" w:lineRule="auto"/>
              <w:rPr>
                <w:rFonts w:ascii="Cambria" w:eastAsia="Cambria" w:hAnsi="Cambria" w:cs="Times New Roman"/>
                <w:b/>
                <w:sz w:val="20"/>
                <w:szCs w:val="20"/>
              </w:rPr>
            </w:pPr>
          </w:p>
        </w:tc>
        <w:tc>
          <w:tcPr>
            <w:tcW w:w="1559" w:type="dxa"/>
          </w:tcPr>
          <w:p w14:paraId="5B608186" w14:textId="77777777" w:rsidR="008E019B" w:rsidRPr="002E1E3F" w:rsidRDefault="008E019B" w:rsidP="00731984">
            <w:pPr>
              <w:spacing w:after="0" w:line="276" w:lineRule="auto"/>
              <w:rPr>
                <w:rFonts w:ascii="Cambria" w:eastAsia="Cambria" w:hAnsi="Cambria" w:cs="Times New Roman"/>
                <w:b/>
                <w:sz w:val="20"/>
                <w:szCs w:val="20"/>
              </w:rPr>
            </w:pPr>
          </w:p>
        </w:tc>
        <w:tc>
          <w:tcPr>
            <w:tcW w:w="1417" w:type="dxa"/>
          </w:tcPr>
          <w:p w14:paraId="2055DBA1"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8D78330" w14:textId="77777777" w:rsidR="008E019B" w:rsidRDefault="008E019B" w:rsidP="00731984">
            <w:pPr>
              <w:spacing w:after="0" w:line="276" w:lineRule="auto"/>
              <w:rPr>
                <w:rFonts w:ascii="Cambria" w:eastAsia="Cambria" w:hAnsi="Cambria" w:cs="Segoe UI"/>
                <w:sz w:val="20"/>
                <w:szCs w:val="20"/>
              </w:rPr>
            </w:pPr>
          </w:p>
        </w:tc>
      </w:tr>
      <w:tr w:rsidR="008E019B" w:rsidRPr="002E1E3F" w14:paraId="661AC3C8" w14:textId="77777777" w:rsidTr="00731984">
        <w:tc>
          <w:tcPr>
            <w:tcW w:w="1277" w:type="dxa"/>
          </w:tcPr>
          <w:p w14:paraId="3E9078CB" w14:textId="77777777" w:rsidR="008E019B" w:rsidRPr="00A30F9D" w:rsidRDefault="008E019B" w:rsidP="00731984">
            <w:pPr>
              <w:spacing w:after="0" w:line="276" w:lineRule="auto"/>
              <w:rPr>
                <w:rFonts w:ascii="Cambria" w:eastAsia="Cambria" w:hAnsi="Cambria" w:cs="Segoe UI"/>
                <w:sz w:val="20"/>
                <w:szCs w:val="20"/>
              </w:rPr>
            </w:pPr>
            <w:r w:rsidRPr="00A30F9D">
              <w:rPr>
                <w:rFonts w:ascii="Cambria" w:eastAsia="Cambria" w:hAnsi="Cambria" w:cs="Times New Roman"/>
                <w:sz w:val="20"/>
                <w:szCs w:val="20"/>
              </w:rPr>
              <w:t>POU44192</w:t>
            </w:r>
          </w:p>
        </w:tc>
        <w:tc>
          <w:tcPr>
            <w:tcW w:w="4252" w:type="dxa"/>
          </w:tcPr>
          <w:p w14:paraId="4776D99D"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5873C05" w14:textId="77777777" w:rsidR="008E019B" w:rsidRPr="002E1E3F" w:rsidRDefault="008E019B" w:rsidP="00731984">
            <w:pPr>
              <w:spacing w:after="0" w:line="276" w:lineRule="auto"/>
              <w:rPr>
                <w:rFonts w:ascii="Cambria" w:eastAsia="Cambria" w:hAnsi="Cambria" w:cs="Segoe UI"/>
                <w:sz w:val="20"/>
                <w:szCs w:val="20"/>
              </w:rPr>
            </w:pPr>
          </w:p>
        </w:tc>
        <w:tc>
          <w:tcPr>
            <w:tcW w:w="709" w:type="dxa"/>
          </w:tcPr>
          <w:p w14:paraId="20165972" w14:textId="77777777" w:rsidR="008E019B" w:rsidRPr="002E1E3F" w:rsidRDefault="008E019B" w:rsidP="0073198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147224C9" w14:textId="77777777" w:rsidR="008E019B" w:rsidRPr="002E1E3F" w:rsidRDefault="008E019B" w:rsidP="00731984">
            <w:pPr>
              <w:spacing w:after="0" w:line="276" w:lineRule="auto"/>
              <w:rPr>
                <w:rFonts w:ascii="Cambria" w:eastAsia="Cambria" w:hAnsi="Cambria" w:cs="Times New Roman"/>
                <w:b/>
                <w:sz w:val="20"/>
                <w:szCs w:val="20"/>
              </w:rPr>
            </w:pPr>
          </w:p>
        </w:tc>
        <w:tc>
          <w:tcPr>
            <w:tcW w:w="1559" w:type="dxa"/>
          </w:tcPr>
          <w:p w14:paraId="79F9F999" w14:textId="77777777" w:rsidR="008E019B" w:rsidRPr="002E1E3F" w:rsidRDefault="008E019B" w:rsidP="00731984">
            <w:pPr>
              <w:spacing w:after="0" w:line="276" w:lineRule="auto"/>
              <w:rPr>
                <w:rFonts w:ascii="Cambria" w:eastAsia="Cambria" w:hAnsi="Cambria" w:cs="Times New Roman"/>
                <w:b/>
                <w:sz w:val="20"/>
                <w:szCs w:val="20"/>
              </w:rPr>
            </w:pPr>
          </w:p>
        </w:tc>
        <w:tc>
          <w:tcPr>
            <w:tcW w:w="1417" w:type="dxa"/>
          </w:tcPr>
          <w:p w14:paraId="05E966D6" w14:textId="77777777" w:rsidR="008E019B" w:rsidRPr="002E1E3F" w:rsidRDefault="008E019B" w:rsidP="0073198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E019B" w:rsidRPr="002E1E3F" w14:paraId="62D7F04A" w14:textId="77777777" w:rsidTr="00731984">
        <w:tc>
          <w:tcPr>
            <w:tcW w:w="1277" w:type="dxa"/>
          </w:tcPr>
          <w:p w14:paraId="2BD5B7A9" w14:textId="77777777" w:rsidR="008E019B" w:rsidRDefault="008E019B" w:rsidP="00731984">
            <w:pPr>
              <w:spacing w:after="0" w:line="276" w:lineRule="auto"/>
              <w:rPr>
                <w:sz w:val="20"/>
                <w:szCs w:val="20"/>
              </w:rPr>
            </w:pPr>
            <w:r>
              <w:rPr>
                <w:sz w:val="20"/>
                <w:szCs w:val="20"/>
              </w:rPr>
              <w:t>POU44402</w:t>
            </w:r>
          </w:p>
        </w:tc>
        <w:tc>
          <w:tcPr>
            <w:tcW w:w="4252" w:type="dxa"/>
          </w:tcPr>
          <w:p w14:paraId="40F3865E"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7</w:t>
            </w:r>
          </w:p>
        </w:tc>
        <w:tc>
          <w:tcPr>
            <w:tcW w:w="709" w:type="dxa"/>
          </w:tcPr>
          <w:p w14:paraId="597691EC"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4C8F968" w14:textId="77777777" w:rsidR="008E019B" w:rsidRPr="002E1E3F" w:rsidRDefault="008E019B" w:rsidP="00731984">
            <w:pPr>
              <w:spacing w:after="0" w:line="276" w:lineRule="auto"/>
              <w:rPr>
                <w:rFonts w:ascii="Cambria" w:eastAsia="Cambria" w:hAnsi="Cambria" w:cs="Times New Roman"/>
                <w:sz w:val="20"/>
                <w:szCs w:val="20"/>
              </w:rPr>
            </w:pPr>
          </w:p>
        </w:tc>
        <w:tc>
          <w:tcPr>
            <w:tcW w:w="1559" w:type="dxa"/>
          </w:tcPr>
          <w:p w14:paraId="1D14C920" w14:textId="77777777" w:rsidR="008E019B" w:rsidRPr="002E1E3F" w:rsidRDefault="008E019B" w:rsidP="00731984">
            <w:pPr>
              <w:spacing w:after="0" w:line="276" w:lineRule="auto"/>
              <w:rPr>
                <w:rFonts w:ascii="Cambria" w:eastAsia="Cambria" w:hAnsi="Cambria" w:cs="Times New Roman"/>
                <w:sz w:val="20"/>
                <w:szCs w:val="20"/>
              </w:rPr>
            </w:pPr>
          </w:p>
        </w:tc>
        <w:tc>
          <w:tcPr>
            <w:tcW w:w="1417" w:type="dxa"/>
          </w:tcPr>
          <w:p w14:paraId="417488E5"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EB4A2D7" w14:textId="77777777" w:rsidR="008E019B" w:rsidRDefault="008E019B" w:rsidP="00731984">
            <w:pPr>
              <w:spacing w:after="0" w:line="276" w:lineRule="auto"/>
              <w:rPr>
                <w:rFonts w:ascii="Cambria" w:eastAsia="Cambria" w:hAnsi="Cambria" w:cs="Segoe UI"/>
                <w:sz w:val="20"/>
                <w:szCs w:val="20"/>
              </w:rPr>
            </w:pPr>
          </w:p>
        </w:tc>
      </w:tr>
      <w:tr w:rsidR="008E019B" w:rsidRPr="002E1E3F" w14:paraId="211867E5" w14:textId="77777777" w:rsidTr="00731984">
        <w:tc>
          <w:tcPr>
            <w:tcW w:w="1277" w:type="dxa"/>
          </w:tcPr>
          <w:p w14:paraId="112A2D17" w14:textId="77777777" w:rsidR="008E019B" w:rsidRDefault="008E019B" w:rsidP="00731984">
            <w:pPr>
              <w:spacing w:after="0" w:line="276" w:lineRule="auto"/>
              <w:rPr>
                <w:sz w:val="20"/>
                <w:szCs w:val="20"/>
              </w:rPr>
            </w:pPr>
            <w:r>
              <w:rPr>
                <w:sz w:val="20"/>
                <w:szCs w:val="20"/>
              </w:rPr>
              <w:t>POU44334</w:t>
            </w:r>
          </w:p>
        </w:tc>
        <w:tc>
          <w:tcPr>
            <w:tcW w:w="4252" w:type="dxa"/>
          </w:tcPr>
          <w:p w14:paraId="1A10758B"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tc>
        <w:tc>
          <w:tcPr>
            <w:tcW w:w="709" w:type="dxa"/>
          </w:tcPr>
          <w:p w14:paraId="047A1317"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A3B18AB" w14:textId="77777777" w:rsidR="008E019B" w:rsidRPr="002E1E3F" w:rsidRDefault="008E019B" w:rsidP="00731984">
            <w:pPr>
              <w:spacing w:after="0" w:line="276" w:lineRule="auto"/>
              <w:rPr>
                <w:rFonts w:ascii="Cambria" w:eastAsia="Cambria" w:hAnsi="Cambria" w:cs="Times New Roman"/>
                <w:sz w:val="20"/>
                <w:szCs w:val="20"/>
              </w:rPr>
            </w:pPr>
          </w:p>
        </w:tc>
        <w:tc>
          <w:tcPr>
            <w:tcW w:w="1559" w:type="dxa"/>
          </w:tcPr>
          <w:p w14:paraId="282E449E" w14:textId="77777777" w:rsidR="008E019B" w:rsidRPr="002E1E3F" w:rsidRDefault="008E019B" w:rsidP="00731984">
            <w:pPr>
              <w:spacing w:after="0" w:line="276" w:lineRule="auto"/>
              <w:rPr>
                <w:rFonts w:ascii="Cambria" w:eastAsia="Cambria" w:hAnsi="Cambria" w:cs="Times New Roman"/>
                <w:sz w:val="20"/>
                <w:szCs w:val="20"/>
              </w:rPr>
            </w:pPr>
          </w:p>
        </w:tc>
        <w:tc>
          <w:tcPr>
            <w:tcW w:w="1417" w:type="dxa"/>
          </w:tcPr>
          <w:p w14:paraId="120B3BD7"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40363CC" w14:textId="77777777" w:rsidR="008E019B" w:rsidRDefault="008E019B" w:rsidP="00731984">
            <w:pPr>
              <w:spacing w:after="0" w:line="276" w:lineRule="auto"/>
              <w:rPr>
                <w:rFonts w:ascii="Cambria" w:eastAsia="Cambria" w:hAnsi="Cambria" w:cs="Segoe UI"/>
                <w:sz w:val="20"/>
                <w:szCs w:val="20"/>
              </w:rPr>
            </w:pPr>
          </w:p>
        </w:tc>
      </w:tr>
      <w:tr w:rsidR="008E019B" w:rsidRPr="002E1E3F" w14:paraId="6D4C460D" w14:textId="77777777" w:rsidTr="00731984">
        <w:tc>
          <w:tcPr>
            <w:tcW w:w="1277" w:type="dxa"/>
          </w:tcPr>
          <w:p w14:paraId="40568D6A" w14:textId="77777777" w:rsidR="008E019B" w:rsidRDefault="008E019B" w:rsidP="00731984">
            <w:pPr>
              <w:spacing w:after="0" w:line="276" w:lineRule="auto"/>
              <w:rPr>
                <w:sz w:val="20"/>
                <w:szCs w:val="20"/>
              </w:rPr>
            </w:pPr>
            <w:r>
              <w:rPr>
                <w:sz w:val="20"/>
                <w:szCs w:val="20"/>
              </w:rPr>
              <w:t>POU44502</w:t>
            </w:r>
          </w:p>
        </w:tc>
        <w:tc>
          <w:tcPr>
            <w:tcW w:w="4252" w:type="dxa"/>
          </w:tcPr>
          <w:p w14:paraId="537BF173"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54EAAFBA"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A646270" w14:textId="77777777" w:rsidR="008E019B" w:rsidRPr="002E1E3F" w:rsidRDefault="008E019B" w:rsidP="00731984">
            <w:pPr>
              <w:spacing w:after="0" w:line="276" w:lineRule="auto"/>
              <w:rPr>
                <w:rFonts w:ascii="Cambria" w:eastAsia="Cambria" w:hAnsi="Cambria" w:cs="Times New Roman"/>
                <w:sz w:val="20"/>
                <w:szCs w:val="20"/>
              </w:rPr>
            </w:pPr>
          </w:p>
        </w:tc>
        <w:tc>
          <w:tcPr>
            <w:tcW w:w="1559" w:type="dxa"/>
          </w:tcPr>
          <w:p w14:paraId="082143CC" w14:textId="77777777" w:rsidR="008E019B" w:rsidRPr="002E1E3F" w:rsidRDefault="008E019B" w:rsidP="00731984">
            <w:pPr>
              <w:spacing w:after="0" w:line="276" w:lineRule="auto"/>
              <w:rPr>
                <w:rFonts w:ascii="Cambria" w:eastAsia="Cambria" w:hAnsi="Cambria" w:cs="Times New Roman"/>
                <w:sz w:val="20"/>
                <w:szCs w:val="20"/>
              </w:rPr>
            </w:pPr>
          </w:p>
        </w:tc>
        <w:tc>
          <w:tcPr>
            <w:tcW w:w="1417" w:type="dxa"/>
          </w:tcPr>
          <w:p w14:paraId="7F32AC2B"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603DD43" w14:textId="77777777" w:rsidR="008E019B" w:rsidRDefault="008E019B" w:rsidP="00731984">
            <w:pPr>
              <w:spacing w:after="0" w:line="276" w:lineRule="auto"/>
              <w:rPr>
                <w:rFonts w:ascii="Cambria" w:eastAsia="Cambria" w:hAnsi="Cambria" w:cs="Segoe UI"/>
                <w:sz w:val="20"/>
                <w:szCs w:val="20"/>
              </w:rPr>
            </w:pPr>
          </w:p>
        </w:tc>
      </w:tr>
      <w:tr w:rsidR="008E019B" w:rsidRPr="002E1E3F" w14:paraId="3B37B1CB" w14:textId="77777777" w:rsidTr="00731984">
        <w:tc>
          <w:tcPr>
            <w:tcW w:w="1277" w:type="dxa"/>
          </w:tcPr>
          <w:p w14:paraId="22286473" w14:textId="77777777" w:rsidR="008E019B" w:rsidRDefault="008E019B" w:rsidP="00731984">
            <w:pPr>
              <w:spacing w:after="0" w:line="276" w:lineRule="auto"/>
              <w:rPr>
                <w:sz w:val="20"/>
                <w:szCs w:val="20"/>
              </w:rPr>
            </w:pPr>
            <w:r>
              <w:rPr>
                <w:sz w:val="20"/>
                <w:szCs w:val="20"/>
              </w:rPr>
              <w:t>POU44604</w:t>
            </w:r>
          </w:p>
        </w:tc>
        <w:tc>
          <w:tcPr>
            <w:tcW w:w="4252" w:type="dxa"/>
          </w:tcPr>
          <w:p w14:paraId="02A24FD8"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B</w:t>
            </w:r>
          </w:p>
          <w:p w14:paraId="27DDD08F" w14:textId="77777777" w:rsidR="008E019B" w:rsidRDefault="008E019B" w:rsidP="00731984">
            <w:pPr>
              <w:spacing w:after="0" w:line="276" w:lineRule="auto"/>
              <w:rPr>
                <w:rFonts w:ascii="Cambria" w:eastAsia="Cambria" w:hAnsi="Cambria" w:cs="Times New Roman"/>
                <w:sz w:val="20"/>
                <w:szCs w:val="20"/>
              </w:rPr>
            </w:pPr>
          </w:p>
        </w:tc>
        <w:tc>
          <w:tcPr>
            <w:tcW w:w="709" w:type="dxa"/>
          </w:tcPr>
          <w:p w14:paraId="0396D58C"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4C8B0CF0" w14:textId="77777777" w:rsidR="008E019B" w:rsidRPr="002E1E3F" w:rsidRDefault="008E019B" w:rsidP="00731984">
            <w:pPr>
              <w:spacing w:after="0" w:line="276" w:lineRule="auto"/>
              <w:rPr>
                <w:rFonts w:ascii="Cambria" w:eastAsia="Cambria" w:hAnsi="Cambria" w:cs="Times New Roman"/>
                <w:sz w:val="20"/>
                <w:szCs w:val="20"/>
              </w:rPr>
            </w:pPr>
          </w:p>
        </w:tc>
        <w:tc>
          <w:tcPr>
            <w:tcW w:w="1559" w:type="dxa"/>
            <w:shd w:val="clear" w:color="auto" w:fill="auto"/>
          </w:tcPr>
          <w:p w14:paraId="0D7C2C0E" w14:textId="77777777" w:rsidR="008E019B" w:rsidRPr="004F55FB" w:rsidRDefault="008E019B" w:rsidP="00731984">
            <w:pPr>
              <w:spacing w:after="0" w:line="276" w:lineRule="auto"/>
              <w:rPr>
                <w:rFonts w:ascii="Cambria" w:eastAsia="Cambria" w:hAnsi="Cambria" w:cs="Times New Roman"/>
                <w:b/>
                <w:bCs/>
                <w:sz w:val="20"/>
                <w:szCs w:val="20"/>
              </w:rPr>
            </w:pPr>
            <w:r w:rsidRPr="004F55FB">
              <w:rPr>
                <w:rFonts w:ascii="Cambria" w:eastAsia="Cambria" w:hAnsi="Cambria" w:cs="Times New Roman"/>
                <w:b/>
                <w:bCs/>
                <w:sz w:val="20"/>
                <w:szCs w:val="20"/>
              </w:rPr>
              <w:t>POU44603</w:t>
            </w:r>
          </w:p>
        </w:tc>
        <w:tc>
          <w:tcPr>
            <w:tcW w:w="1417" w:type="dxa"/>
          </w:tcPr>
          <w:p w14:paraId="6FB2D8E5"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8E019B" w:rsidRPr="002E1E3F" w14:paraId="02DBE2B5" w14:textId="77777777" w:rsidTr="00731984">
        <w:tc>
          <w:tcPr>
            <w:tcW w:w="1277" w:type="dxa"/>
          </w:tcPr>
          <w:p w14:paraId="62AC8219" w14:textId="77777777" w:rsidR="008E019B" w:rsidRPr="00D5374A" w:rsidRDefault="008E019B" w:rsidP="00731984">
            <w:pPr>
              <w:spacing w:after="0" w:line="276" w:lineRule="auto"/>
              <w:rPr>
                <w:sz w:val="20"/>
                <w:szCs w:val="20"/>
              </w:rPr>
            </w:pPr>
            <w:r>
              <w:rPr>
                <w:sz w:val="20"/>
                <w:szCs w:val="20"/>
              </w:rPr>
              <w:t>PIU44114</w:t>
            </w:r>
          </w:p>
        </w:tc>
        <w:tc>
          <w:tcPr>
            <w:tcW w:w="4252" w:type="dxa"/>
          </w:tcPr>
          <w:p w14:paraId="0F07F29E" w14:textId="77777777" w:rsidR="008E019B" w:rsidRDefault="008E019B"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3EF362B4" w14:textId="77777777" w:rsidR="008E019B" w:rsidRDefault="008E019B" w:rsidP="00731984">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A1E5BED" w14:textId="77777777" w:rsidR="008E019B" w:rsidRPr="002E1E3F" w:rsidRDefault="008E019B" w:rsidP="00731984">
            <w:pPr>
              <w:spacing w:after="0" w:line="276" w:lineRule="auto"/>
              <w:rPr>
                <w:rFonts w:ascii="Cambria" w:eastAsia="Cambria" w:hAnsi="Cambria" w:cs="Times New Roman"/>
                <w:sz w:val="20"/>
                <w:szCs w:val="20"/>
              </w:rPr>
            </w:pPr>
          </w:p>
        </w:tc>
        <w:tc>
          <w:tcPr>
            <w:tcW w:w="1559" w:type="dxa"/>
          </w:tcPr>
          <w:p w14:paraId="19B93FFB" w14:textId="77777777" w:rsidR="008E019B" w:rsidRPr="002E1E3F" w:rsidRDefault="008E019B" w:rsidP="00731984">
            <w:pPr>
              <w:spacing w:after="0" w:line="276" w:lineRule="auto"/>
              <w:rPr>
                <w:rFonts w:ascii="Cambria" w:eastAsia="Cambria" w:hAnsi="Cambria" w:cs="Times New Roman"/>
                <w:sz w:val="20"/>
                <w:szCs w:val="20"/>
              </w:rPr>
            </w:pPr>
          </w:p>
        </w:tc>
        <w:tc>
          <w:tcPr>
            <w:tcW w:w="1417" w:type="dxa"/>
          </w:tcPr>
          <w:p w14:paraId="72D85274" w14:textId="77777777" w:rsidR="008E019B" w:rsidRDefault="008E019B" w:rsidP="00731984">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FE016E9" w14:textId="77777777" w:rsidR="008E019B" w:rsidRDefault="008E019B" w:rsidP="00731984">
            <w:pPr>
              <w:spacing w:after="0" w:line="276" w:lineRule="auto"/>
              <w:rPr>
                <w:rFonts w:ascii="Cambria" w:eastAsia="Cambria" w:hAnsi="Cambria" w:cs="Segoe UI"/>
                <w:sz w:val="20"/>
                <w:szCs w:val="20"/>
              </w:rPr>
            </w:pPr>
          </w:p>
        </w:tc>
      </w:tr>
    </w:tbl>
    <w:p w14:paraId="4894E92F" w14:textId="77777777" w:rsidR="008E019B" w:rsidRDefault="008E019B" w:rsidP="008E019B">
      <w:r>
        <w:br w:type="page"/>
      </w:r>
    </w:p>
    <w:p w14:paraId="0B0C2E5B" w14:textId="27559C7C"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t>MAJOR with Minor – MAJOR SOCIOLOGY</w:t>
      </w:r>
    </w:p>
    <w:p w14:paraId="6D5B11DA" w14:textId="77777777" w:rsidR="00DD4C39" w:rsidRPr="00F93223" w:rsidRDefault="00DD4C39" w:rsidP="00DD4C39">
      <w:pPr>
        <w:pStyle w:val="Heading3"/>
        <w:rPr>
          <w:b/>
        </w:rPr>
      </w:pPr>
      <w:bookmarkStart w:id="54" w:name="_Toc26180614"/>
      <w:r w:rsidRPr="00F93223">
        <w:rPr>
          <w:b/>
        </w:rPr>
        <w:t>Senior Fresh (Second Year)</w:t>
      </w:r>
      <w:bookmarkEnd w:id="54"/>
    </w:p>
    <w:p w14:paraId="59C8CC42" w14:textId="0B30DBFF"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B245ADC" w14:textId="2E8D2B3A" w:rsidR="005361C9" w:rsidRPr="00156B6A" w:rsidRDefault="005361C9" w:rsidP="00E7442F">
      <w:pPr>
        <w:pStyle w:val="ListParagraph"/>
        <w:numPr>
          <w:ilvl w:val="0"/>
          <w:numId w:val="30"/>
        </w:numPr>
        <w:rPr>
          <w:color w:val="548DD4" w:themeColor="text2" w:themeTint="99"/>
          <w:lang w:val="en-GB"/>
        </w:rPr>
      </w:pPr>
      <w:r w:rsidRPr="00264247">
        <w:rPr>
          <w:b/>
          <w:lang w:val="en-GB"/>
        </w:rPr>
        <w:t>40</w:t>
      </w:r>
      <w:r>
        <w:rPr>
          <w:lang w:val="en-GB"/>
        </w:rPr>
        <w:t xml:space="preserve"> ECTS in </w:t>
      </w:r>
      <w:r>
        <w:rPr>
          <w:b/>
          <w:lang w:val="en-GB"/>
        </w:rPr>
        <w:t>Sociology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4CBE7B85" w14:textId="4C21492A" w:rsidR="005361C9" w:rsidRPr="00156B6A" w:rsidRDefault="005361C9" w:rsidP="00E7442F">
      <w:pPr>
        <w:pStyle w:val="ListParagraph"/>
        <w:numPr>
          <w:ilvl w:val="0"/>
          <w:numId w:val="30"/>
        </w:numPr>
        <w:rPr>
          <w:color w:val="548DD4" w:themeColor="text2" w:themeTint="99"/>
          <w:lang w:val="en-GB"/>
        </w:rPr>
      </w:pPr>
      <w:r w:rsidRPr="00156B6A">
        <w:rPr>
          <w:b/>
          <w:lang w:val="en-GB"/>
        </w:rPr>
        <w:t>20</w:t>
      </w:r>
      <w:r w:rsidRPr="00156B6A">
        <w:rPr>
          <w:lang w:val="en-GB"/>
        </w:rPr>
        <w:t xml:space="preserve"> ECTS in </w:t>
      </w:r>
      <w:r>
        <w:rPr>
          <w:b/>
          <w:lang w:val="en-GB"/>
        </w:rPr>
        <w:t xml:space="preserve">Sociology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956FBD" w14:textId="2F3D6577" w:rsidR="005361C9" w:rsidRPr="00CB0A15" w:rsidRDefault="005361C9" w:rsidP="00E7442F">
      <w:pPr>
        <w:pStyle w:val="ListParagraph"/>
        <w:numPr>
          <w:ilvl w:val="0"/>
          <w:numId w:val="30"/>
        </w:numPr>
        <w:rPr>
          <w:color w:val="548DD4" w:themeColor="text2" w:themeTint="99"/>
          <w:lang w:val="en-GB"/>
        </w:rPr>
      </w:pPr>
      <w:r w:rsidRPr="00156B6A">
        <w:rPr>
          <w:b/>
          <w:lang w:val="en-GB"/>
        </w:rPr>
        <w:t>20</w:t>
      </w:r>
      <w:r w:rsidRPr="00156B6A">
        <w:rPr>
          <w:lang w:val="en-GB"/>
        </w:rPr>
        <w:t xml:space="preserve"> ECTS in </w:t>
      </w:r>
      <w:r>
        <w:rPr>
          <w:b/>
          <w:lang w:val="en-GB"/>
        </w:rPr>
        <w:t>Sociology</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sidRPr="00156B6A">
        <w:rPr>
          <w:lang w:val="en-GB"/>
        </w:rPr>
        <w:t xml:space="preserve"> </w:t>
      </w:r>
      <w:r>
        <w:rPr>
          <w:lang w:val="en-GB"/>
        </w:rPr>
        <w:t xml:space="preserve"> and</w:t>
      </w:r>
    </w:p>
    <w:p w14:paraId="79EC7801" w14:textId="77777777" w:rsidR="005361C9" w:rsidRPr="00CB0A15" w:rsidRDefault="005361C9" w:rsidP="00E7442F">
      <w:pPr>
        <w:pStyle w:val="ListParagraph"/>
        <w:numPr>
          <w:ilvl w:val="1"/>
          <w:numId w:val="3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FC4B01A" w14:textId="77777777" w:rsidR="005361C9" w:rsidRPr="00CB0A15" w:rsidRDefault="005361C9" w:rsidP="00E7442F">
      <w:pPr>
        <w:pStyle w:val="ListParagraph"/>
        <w:numPr>
          <w:ilvl w:val="1"/>
          <w:numId w:val="3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BB940D0" w14:textId="25348FA1" w:rsidR="008B2B2F" w:rsidRPr="0090735E" w:rsidRDefault="00AC624B" w:rsidP="0090735E">
      <w:pPr>
        <w:rPr>
          <w:color w:val="548DD4" w:themeColor="text2" w:themeTint="99"/>
          <w:lang w:val="en-GB"/>
        </w:rPr>
      </w:pPr>
      <w:r w:rsidRPr="00AC624B">
        <w:rPr>
          <w:color w:val="0070C0"/>
          <w:lang w:val="en-GB"/>
        </w:rPr>
        <w:t>b) &amp; c) above are, in effect, the Triple Strand and the Joint Hono</w:t>
      </w:r>
      <w:r w:rsidR="00554AD0">
        <w:rPr>
          <w:color w:val="0070C0"/>
          <w:lang w:val="en-GB"/>
        </w:rPr>
        <w:t>u</w:t>
      </w:r>
      <w:r w:rsidRPr="00AC624B">
        <w:rPr>
          <w:color w:val="0070C0"/>
          <w:lang w:val="en-GB"/>
        </w:rPr>
        <w:t xml:space="preserve">r Pathways in the Senior Fresh year converting into Major Minor </w:t>
      </w:r>
      <w:r w:rsidR="000B204F">
        <w:rPr>
          <w:color w:val="0070C0"/>
          <w:lang w:val="en-GB"/>
        </w:rPr>
        <w:t xml:space="preserve">or Joint Honours </w:t>
      </w:r>
      <w:r w:rsidRPr="00AC624B">
        <w:rPr>
          <w:color w:val="0070C0"/>
          <w:lang w:val="en-GB"/>
        </w:rPr>
        <w:t>in J</w:t>
      </w:r>
      <w:r w:rsidR="00146320">
        <w:rPr>
          <w:color w:val="0070C0"/>
          <w:lang w:val="en-GB"/>
        </w:rPr>
        <w:t>unior Sophister</w:t>
      </w:r>
      <w:r w:rsidRPr="00AC624B">
        <w:rPr>
          <w:color w:val="0070C0"/>
          <w:lang w:val="en-GB"/>
        </w:rPr>
        <w:t xml:space="preserve">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481E3003" w14:textId="77777777" w:rsidTr="0061478D">
        <w:trPr>
          <w:tblHeader/>
        </w:trPr>
        <w:tc>
          <w:tcPr>
            <w:tcW w:w="1134" w:type="dxa"/>
            <w:shd w:val="clear" w:color="auto" w:fill="DBE5F1" w:themeFill="accent1" w:themeFillTint="33"/>
          </w:tcPr>
          <w:p w14:paraId="5DA20A6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2C75B41C"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3A8B73D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12E78E2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0"/>
            </w:r>
          </w:p>
        </w:tc>
        <w:tc>
          <w:tcPr>
            <w:tcW w:w="1701" w:type="dxa"/>
            <w:shd w:val="clear" w:color="auto" w:fill="DBE5F1" w:themeFill="accent1" w:themeFillTint="33"/>
          </w:tcPr>
          <w:p w14:paraId="5845CEA7"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0915BE01"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FDE9D9" w:themeFill="accent6" w:themeFillTint="33"/>
          </w:tcPr>
          <w:p w14:paraId="2226DDF8"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795C0E" w:rsidRPr="002E1E3F" w14:paraId="0F247E02" w14:textId="77777777" w:rsidTr="00795C0E">
        <w:tc>
          <w:tcPr>
            <w:tcW w:w="10065" w:type="dxa"/>
            <w:gridSpan w:val="7"/>
          </w:tcPr>
          <w:p w14:paraId="78166B6F" w14:textId="3FB4B7EA" w:rsidR="00795C0E" w:rsidRPr="00795C0E" w:rsidRDefault="00795C0E" w:rsidP="00795C0E">
            <w:pPr>
              <w:spacing w:line="276" w:lineRule="auto"/>
              <w:jc w:val="center"/>
              <w:rPr>
                <w:rFonts w:ascii="Cambria" w:hAnsi="Cambria"/>
                <w:b/>
                <w:bCs/>
                <w:sz w:val="20"/>
                <w:szCs w:val="20"/>
              </w:rPr>
            </w:pPr>
            <w:r w:rsidRPr="00795C0E">
              <w:rPr>
                <w:rFonts w:ascii="Cambria" w:hAnsi="Cambria"/>
                <w:b/>
                <w:bCs/>
                <w:sz w:val="20"/>
                <w:szCs w:val="20"/>
              </w:rPr>
              <w:t>SEMESTER ONE MODULES</w:t>
            </w:r>
          </w:p>
        </w:tc>
      </w:tr>
      <w:tr w:rsidR="00DD4C39" w:rsidRPr="002E1E3F" w14:paraId="4E0750C5" w14:textId="77777777" w:rsidTr="00972CB2">
        <w:tc>
          <w:tcPr>
            <w:tcW w:w="1134" w:type="dxa"/>
          </w:tcPr>
          <w:p w14:paraId="4924B06A" w14:textId="540B481F" w:rsidR="00DD4C39" w:rsidRPr="003964FC" w:rsidRDefault="00BB6CFC" w:rsidP="002C7457">
            <w:pPr>
              <w:spacing w:after="0" w:line="276" w:lineRule="auto"/>
              <w:rPr>
                <w:rFonts w:ascii="Cambria" w:hAnsi="Cambria"/>
                <w:sz w:val="20"/>
                <w:szCs w:val="20"/>
              </w:rPr>
            </w:pPr>
            <w:hyperlink r:id="rId422" w:history="1">
              <w:r w:rsidR="00DD4C39" w:rsidRPr="003964FC">
                <w:rPr>
                  <w:rStyle w:val="Hyperlink"/>
                  <w:rFonts w:ascii="Cambria" w:hAnsi="Cambria"/>
                  <w:color w:val="auto"/>
                  <w:sz w:val="20"/>
                  <w:szCs w:val="20"/>
                  <w:u w:val="none"/>
                </w:rPr>
                <w:t>SOU22011</w:t>
              </w:r>
            </w:hyperlink>
          </w:p>
        </w:tc>
        <w:tc>
          <w:tcPr>
            <w:tcW w:w="2552" w:type="dxa"/>
          </w:tcPr>
          <w:p w14:paraId="1F90BDBC"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0ECB8601" w14:textId="77777777" w:rsidR="00DD4C39" w:rsidRPr="002E1E3F" w:rsidRDefault="00DD4C39" w:rsidP="002C7457">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E08A63" w14:textId="77777777" w:rsidR="00DD4C39" w:rsidRPr="00F20D66" w:rsidRDefault="00BB6CFC" w:rsidP="002C7457">
            <w:pPr>
              <w:spacing w:after="0" w:line="276" w:lineRule="auto"/>
              <w:rPr>
                <w:rStyle w:val="Hyperlink"/>
                <w:rFonts w:ascii="Cambria" w:hAnsi="Cambria"/>
                <w:color w:val="auto"/>
                <w:sz w:val="20"/>
                <w:szCs w:val="20"/>
                <w:u w:val="none"/>
              </w:rPr>
            </w:pPr>
            <w:hyperlink r:id="rId423" w:history="1">
              <w:r w:rsidR="00DD4C39" w:rsidRPr="00F20D66">
                <w:rPr>
                  <w:rStyle w:val="Hyperlink"/>
                  <w:rFonts w:ascii="Cambria" w:hAnsi="Cambria"/>
                  <w:color w:val="auto"/>
                  <w:sz w:val="20"/>
                  <w:szCs w:val="20"/>
                  <w:u w:val="none"/>
                </w:rPr>
                <w:t>SOU22012</w:t>
              </w:r>
            </w:hyperlink>
          </w:p>
        </w:tc>
        <w:tc>
          <w:tcPr>
            <w:tcW w:w="1701" w:type="dxa"/>
          </w:tcPr>
          <w:p w14:paraId="3129D062" w14:textId="50FD49D8" w:rsidR="00DD4C39" w:rsidRPr="00F20D66" w:rsidRDefault="00DD4C39" w:rsidP="002C7457">
            <w:pPr>
              <w:spacing w:after="0" w:line="276" w:lineRule="auto"/>
              <w:rPr>
                <w:rFonts w:ascii="Cambria" w:hAnsi="Cambria"/>
                <w:sz w:val="20"/>
                <w:szCs w:val="20"/>
              </w:rPr>
            </w:pPr>
            <w:r w:rsidRPr="00F20D66">
              <w:rPr>
                <w:rStyle w:val="Hyperlink"/>
                <w:rFonts w:ascii="Cambria" w:hAnsi="Cambria"/>
                <w:color w:val="auto"/>
                <w:sz w:val="20"/>
                <w:szCs w:val="20"/>
                <w:u w:val="none"/>
              </w:rPr>
              <w:t>SOU33011, SOU33012, SOU44</w:t>
            </w:r>
            <w:r w:rsidR="003964FC">
              <w:rPr>
                <w:rStyle w:val="Hyperlink"/>
                <w:rFonts w:ascii="Cambria" w:hAnsi="Cambria"/>
                <w:color w:val="auto"/>
                <w:sz w:val="20"/>
                <w:szCs w:val="20"/>
                <w:u w:val="none"/>
              </w:rPr>
              <w:t>1</w:t>
            </w:r>
            <w:r w:rsidRPr="00F20D66">
              <w:rPr>
                <w:rStyle w:val="Hyperlink"/>
                <w:rFonts w:ascii="Cambria" w:hAnsi="Cambria"/>
                <w:color w:val="auto"/>
                <w:sz w:val="20"/>
                <w:szCs w:val="20"/>
                <w:u w:val="none"/>
              </w:rPr>
              <w:t>00</w:t>
            </w:r>
          </w:p>
        </w:tc>
        <w:tc>
          <w:tcPr>
            <w:tcW w:w="1276" w:type="dxa"/>
          </w:tcPr>
          <w:p w14:paraId="2C2BFFF7"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F0781B2" w14:textId="17620DE9" w:rsidR="00DD4C39" w:rsidRPr="002E1E3F" w:rsidRDefault="003964FC" w:rsidP="002C7457">
            <w:pPr>
              <w:spacing w:after="0" w:line="276" w:lineRule="auto"/>
              <w:rPr>
                <w:rFonts w:ascii="Cambria" w:hAnsi="Cambria"/>
                <w:sz w:val="20"/>
                <w:szCs w:val="20"/>
              </w:rPr>
            </w:pPr>
            <w:r>
              <w:rPr>
                <w:rFonts w:ascii="Cambria" w:hAnsi="Cambria"/>
                <w:sz w:val="20"/>
                <w:szCs w:val="20"/>
              </w:rPr>
              <w:t>Optional</w:t>
            </w:r>
            <w:r w:rsidR="008E019B">
              <w:rPr>
                <w:rFonts w:ascii="Cambria" w:hAnsi="Cambria"/>
                <w:sz w:val="20"/>
                <w:szCs w:val="20"/>
              </w:rPr>
              <w:t xml:space="preserve"> (</w:t>
            </w:r>
            <w:r w:rsidR="008E019B" w:rsidRPr="002057BE">
              <w:rPr>
                <w:rFonts w:ascii="Cambria" w:hAnsi="Cambria"/>
                <w:b/>
                <w:bCs/>
                <w:color w:val="00B050"/>
                <w:sz w:val="20"/>
                <w:szCs w:val="20"/>
              </w:rPr>
              <w:t>mandatory for SS Capstone</w:t>
            </w:r>
            <w:r w:rsidR="008E019B">
              <w:rPr>
                <w:rFonts w:ascii="Cambria" w:hAnsi="Cambria"/>
                <w:sz w:val="20"/>
                <w:szCs w:val="20"/>
              </w:rPr>
              <w:t>)</w:t>
            </w:r>
          </w:p>
        </w:tc>
      </w:tr>
      <w:tr w:rsidR="00795C0E" w:rsidRPr="002E1E3F" w14:paraId="0388B46D" w14:textId="77777777" w:rsidTr="00972CB2">
        <w:tc>
          <w:tcPr>
            <w:tcW w:w="1134" w:type="dxa"/>
          </w:tcPr>
          <w:p w14:paraId="7DC73E97" w14:textId="702F4C51" w:rsidR="00795C0E" w:rsidRPr="003964FC" w:rsidRDefault="00BB6CFC" w:rsidP="00795C0E">
            <w:pPr>
              <w:spacing w:after="0" w:line="276" w:lineRule="auto"/>
            </w:pPr>
            <w:hyperlink r:id="rId424" w:history="1">
              <w:r w:rsidR="00795C0E" w:rsidRPr="003964FC">
                <w:rPr>
                  <w:rStyle w:val="Hyperlink"/>
                  <w:rFonts w:ascii="Cambria" w:hAnsi="Cambria"/>
                  <w:color w:val="auto"/>
                  <w:sz w:val="20"/>
                  <w:szCs w:val="20"/>
                  <w:u w:val="none"/>
                </w:rPr>
                <w:t>SOU22021</w:t>
              </w:r>
            </w:hyperlink>
          </w:p>
        </w:tc>
        <w:tc>
          <w:tcPr>
            <w:tcW w:w="2552" w:type="dxa"/>
          </w:tcPr>
          <w:p w14:paraId="773B7F86"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Gender, Work and Family 1</w:t>
            </w:r>
          </w:p>
          <w:p w14:paraId="5FB91A65" w14:textId="6A05AFF0" w:rsidR="002C7457" w:rsidRPr="002E1E3F" w:rsidRDefault="002C7457" w:rsidP="00795C0E">
            <w:pPr>
              <w:spacing w:after="0" w:line="276" w:lineRule="auto"/>
              <w:rPr>
                <w:rFonts w:ascii="Cambria" w:hAnsi="Cambria"/>
                <w:sz w:val="20"/>
                <w:szCs w:val="20"/>
              </w:rPr>
            </w:pPr>
          </w:p>
        </w:tc>
        <w:tc>
          <w:tcPr>
            <w:tcW w:w="709" w:type="dxa"/>
          </w:tcPr>
          <w:p w14:paraId="5B367220" w14:textId="62C2D4B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2C522DF" w14:textId="7B43C1E8" w:rsidR="00795C0E" w:rsidRPr="003964FC" w:rsidRDefault="003964FC" w:rsidP="00795C0E">
            <w:pPr>
              <w:spacing w:after="0" w:line="276" w:lineRule="auto"/>
              <w:rPr>
                <w:sz w:val="20"/>
                <w:szCs w:val="20"/>
              </w:rPr>
            </w:pPr>
            <w:r w:rsidRPr="003964FC">
              <w:rPr>
                <w:sz w:val="20"/>
                <w:szCs w:val="20"/>
              </w:rPr>
              <w:t>None</w:t>
            </w:r>
          </w:p>
        </w:tc>
        <w:tc>
          <w:tcPr>
            <w:tcW w:w="1701" w:type="dxa"/>
          </w:tcPr>
          <w:p w14:paraId="6FD79868" w14:textId="676766B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3CFEADFD" w14:textId="04DC6C7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165A572" w14:textId="3E5F5735" w:rsidR="00795C0E" w:rsidRDefault="003964FC" w:rsidP="00795C0E">
            <w:pPr>
              <w:spacing w:after="0" w:line="276" w:lineRule="auto"/>
              <w:rPr>
                <w:rFonts w:ascii="Cambria" w:hAnsi="Cambria"/>
                <w:sz w:val="20"/>
                <w:szCs w:val="20"/>
              </w:rPr>
            </w:pPr>
            <w:r>
              <w:rPr>
                <w:rFonts w:ascii="Cambria" w:hAnsi="Cambria"/>
                <w:sz w:val="20"/>
                <w:szCs w:val="20"/>
              </w:rPr>
              <w:t>Optional</w:t>
            </w:r>
          </w:p>
        </w:tc>
      </w:tr>
      <w:tr w:rsidR="00795C0E" w:rsidRPr="002E1E3F" w14:paraId="02A35F3B" w14:textId="77777777" w:rsidTr="00972CB2">
        <w:tc>
          <w:tcPr>
            <w:tcW w:w="1134" w:type="dxa"/>
          </w:tcPr>
          <w:p w14:paraId="194161E0" w14:textId="01012AF3" w:rsidR="00795C0E" w:rsidRPr="003964FC" w:rsidRDefault="00BB6CFC" w:rsidP="00795C0E">
            <w:pPr>
              <w:spacing w:after="0" w:line="276" w:lineRule="auto"/>
            </w:pPr>
            <w:hyperlink r:id="rId425" w:history="1">
              <w:r w:rsidR="00795C0E" w:rsidRPr="003964FC">
                <w:rPr>
                  <w:rStyle w:val="Hyperlink"/>
                  <w:rFonts w:ascii="Cambria" w:hAnsi="Cambria"/>
                  <w:color w:val="auto"/>
                  <w:sz w:val="20"/>
                  <w:szCs w:val="20"/>
                  <w:u w:val="none"/>
                </w:rPr>
                <w:t>SOU22041</w:t>
              </w:r>
            </w:hyperlink>
          </w:p>
        </w:tc>
        <w:tc>
          <w:tcPr>
            <w:tcW w:w="2552" w:type="dxa"/>
          </w:tcPr>
          <w:p w14:paraId="7C548A50" w14:textId="10AA820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524B2B41" w14:textId="4049F729"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8C730C2" w14:textId="0A24AF97" w:rsidR="00795C0E" w:rsidRPr="003964FC" w:rsidRDefault="003964FC" w:rsidP="00795C0E">
            <w:pPr>
              <w:spacing w:after="0" w:line="276" w:lineRule="auto"/>
              <w:rPr>
                <w:sz w:val="20"/>
                <w:szCs w:val="20"/>
              </w:rPr>
            </w:pPr>
            <w:r w:rsidRPr="003964FC">
              <w:rPr>
                <w:sz w:val="20"/>
                <w:szCs w:val="20"/>
              </w:rPr>
              <w:t>None</w:t>
            </w:r>
          </w:p>
        </w:tc>
        <w:tc>
          <w:tcPr>
            <w:tcW w:w="1701" w:type="dxa"/>
          </w:tcPr>
          <w:p w14:paraId="7CA65BA3" w14:textId="709BB4D3"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15168244" w14:textId="2074EB68"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B901C88" w14:textId="4F59B0B9" w:rsidR="00795C0E" w:rsidRDefault="003964FC" w:rsidP="00795C0E">
            <w:pPr>
              <w:spacing w:after="0" w:line="276" w:lineRule="auto"/>
              <w:rPr>
                <w:rFonts w:ascii="Cambria" w:hAnsi="Cambria"/>
                <w:sz w:val="20"/>
                <w:szCs w:val="20"/>
              </w:rPr>
            </w:pPr>
            <w:r>
              <w:rPr>
                <w:rFonts w:ascii="Cambria" w:hAnsi="Cambria"/>
                <w:sz w:val="20"/>
                <w:szCs w:val="20"/>
              </w:rPr>
              <w:t>Optional</w:t>
            </w:r>
          </w:p>
        </w:tc>
      </w:tr>
      <w:tr w:rsidR="00795C0E" w:rsidRPr="002E1E3F" w14:paraId="485C6751" w14:textId="77777777" w:rsidTr="00972CB2">
        <w:tc>
          <w:tcPr>
            <w:tcW w:w="1134" w:type="dxa"/>
          </w:tcPr>
          <w:p w14:paraId="522E265D" w14:textId="552A2610" w:rsidR="00795C0E" w:rsidRPr="003964FC" w:rsidRDefault="00BB6CFC" w:rsidP="00795C0E">
            <w:pPr>
              <w:spacing w:after="0" w:line="276" w:lineRule="auto"/>
            </w:pPr>
            <w:hyperlink r:id="rId426" w:history="1">
              <w:r w:rsidR="00795C0E" w:rsidRPr="003964FC">
                <w:rPr>
                  <w:rStyle w:val="Hyperlink"/>
                  <w:rFonts w:ascii="Cambria" w:hAnsi="Cambria"/>
                  <w:color w:val="auto"/>
                  <w:sz w:val="20"/>
                  <w:szCs w:val="20"/>
                  <w:u w:val="none"/>
                </w:rPr>
                <w:t>SOU22061</w:t>
              </w:r>
            </w:hyperlink>
          </w:p>
        </w:tc>
        <w:tc>
          <w:tcPr>
            <w:tcW w:w="2552" w:type="dxa"/>
          </w:tcPr>
          <w:p w14:paraId="277A0F52"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1</w:t>
            </w:r>
          </w:p>
          <w:p w14:paraId="4F82AF27" w14:textId="409822C1" w:rsidR="002C7457" w:rsidRPr="002E1E3F" w:rsidRDefault="002C7457" w:rsidP="00795C0E">
            <w:pPr>
              <w:spacing w:after="0" w:line="276" w:lineRule="auto"/>
              <w:rPr>
                <w:rFonts w:ascii="Cambria" w:hAnsi="Cambria"/>
                <w:sz w:val="20"/>
                <w:szCs w:val="20"/>
              </w:rPr>
            </w:pPr>
          </w:p>
        </w:tc>
        <w:tc>
          <w:tcPr>
            <w:tcW w:w="709" w:type="dxa"/>
          </w:tcPr>
          <w:p w14:paraId="63863E30" w14:textId="086EFA02"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0C9B2B" w14:textId="2479D953" w:rsidR="00795C0E" w:rsidRDefault="00795C0E" w:rsidP="00795C0E">
            <w:pPr>
              <w:spacing w:after="0" w:line="276" w:lineRule="auto"/>
            </w:pPr>
            <w:r w:rsidRPr="00F20D66">
              <w:rPr>
                <w:rStyle w:val="Hyperlink"/>
                <w:rFonts w:ascii="Cambria" w:hAnsi="Cambria"/>
                <w:color w:val="auto"/>
                <w:sz w:val="20"/>
                <w:szCs w:val="20"/>
                <w:u w:val="none"/>
              </w:rPr>
              <w:t>SOU22062</w:t>
            </w:r>
          </w:p>
        </w:tc>
        <w:tc>
          <w:tcPr>
            <w:tcW w:w="1701" w:type="dxa"/>
          </w:tcPr>
          <w:p w14:paraId="6EA99164" w14:textId="71D21D5A" w:rsidR="00795C0E" w:rsidRPr="00F20D66" w:rsidRDefault="003964FC" w:rsidP="00795C0E">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276" w:type="dxa"/>
          </w:tcPr>
          <w:p w14:paraId="7A3BA22F" w14:textId="7192FA46"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CC9E4D3" w14:textId="7F5FCF52" w:rsidR="00795C0E" w:rsidRDefault="003964FC" w:rsidP="00795C0E">
            <w:pPr>
              <w:spacing w:after="0" w:line="276" w:lineRule="auto"/>
              <w:rPr>
                <w:rFonts w:ascii="Cambria" w:hAnsi="Cambria"/>
                <w:sz w:val="20"/>
                <w:szCs w:val="20"/>
              </w:rPr>
            </w:pPr>
            <w:r>
              <w:rPr>
                <w:rFonts w:ascii="Cambria" w:hAnsi="Cambria"/>
                <w:sz w:val="20"/>
                <w:szCs w:val="20"/>
              </w:rPr>
              <w:t>Optional</w:t>
            </w:r>
            <w:r w:rsidR="008E019B">
              <w:rPr>
                <w:rFonts w:ascii="Cambria" w:hAnsi="Cambria"/>
                <w:sz w:val="20"/>
                <w:szCs w:val="20"/>
              </w:rPr>
              <w:t xml:space="preserve"> (</w:t>
            </w:r>
            <w:r w:rsidR="008E019B" w:rsidRPr="0004007C">
              <w:rPr>
                <w:rFonts w:ascii="Cambria" w:hAnsi="Cambria"/>
                <w:b/>
                <w:bCs/>
                <w:color w:val="00B050"/>
                <w:sz w:val="20"/>
                <w:szCs w:val="20"/>
              </w:rPr>
              <w:t>mandatory for SS Capstone</w:t>
            </w:r>
            <w:r w:rsidR="008E019B">
              <w:rPr>
                <w:rFonts w:ascii="Cambria" w:hAnsi="Cambria"/>
                <w:sz w:val="20"/>
                <w:szCs w:val="20"/>
              </w:rPr>
              <w:t>)</w:t>
            </w:r>
          </w:p>
        </w:tc>
      </w:tr>
      <w:tr w:rsidR="00795C0E" w:rsidRPr="002E1E3F" w14:paraId="03463399" w14:textId="77777777" w:rsidTr="00795C0E">
        <w:tc>
          <w:tcPr>
            <w:tcW w:w="10065" w:type="dxa"/>
            <w:gridSpan w:val="7"/>
          </w:tcPr>
          <w:p w14:paraId="794A0D20" w14:textId="77777777" w:rsidR="00795C0E" w:rsidRDefault="00795C0E" w:rsidP="00795C0E">
            <w:pPr>
              <w:spacing w:after="0" w:line="276" w:lineRule="auto"/>
              <w:jc w:val="center"/>
              <w:rPr>
                <w:rFonts w:ascii="Cambria" w:hAnsi="Cambria"/>
                <w:b/>
                <w:bCs/>
                <w:sz w:val="20"/>
                <w:szCs w:val="20"/>
              </w:rPr>
            </w:pPr>
            <w:r w:rsidRPr="00795C0E">
              <w:rPr>
                <w:rFonts w:ascii="Cambria" w:hAnsi="Cambria"/>
                <w:b/>
                <w:bCs/>
                <w:sz w:val="20"/>
                <w:szCs w:val="20"/>
              </w:rPr>
              <w:t>SEMESTER TWO MODULES</w:t>
            </w:r>
          </w:p>
          <w:p w14:paraId="47E6FB5E" w14:textId="63D18E39" w:rsidR="00795C0E" w:rsidRPr="00795C0E" w:rsidRDefault="00795C0E" w:rsidP="00795C0E">
            <w:pPr>
              <w:spacing w:after="0" w:line="276" w:lineRule="auto"/>
              <w:jc w:val="center"/>
              <w:rPr>
                <w:rFonts w:ascii="Cambria" w:hAnsi="Cambria"/>
                <w:b/>
                <w:bCs/>
                <w:sz w:val="20"/>
                <w:szCs w:val="20"/>
              </w:rPr>
            </w:pPr>
          </w:p>
        </w:tc>
      </w:tr>
      <w:tr w:rsidR="00795C0E" w:rsidRPr="002E1E3F" w14:paraId="4D14AB2E" w14:textId="77777777" w:rsidTr="00972CB2">
        <w:tc>
          <w:tcPr>
            <w:tcW w:w="1134" w:type="dxa"/>
          </w:tcPr>
          <w:p w14:paraId="09B27DDF" w14:textId="30624C93" w:rsidR="00795C0E" w:rsidRPr="003964FC" w:rsidRDefault="00BB6CFC" w:rsidP="00795C0E">
            <w:pPr>
              <w:spacing w:after="0" w:line="276" w:lineRule="auto"/>
              <w:rPr>
                <w:rStyle w:val="Hyperlink"/>
                <w:rFonts w:ascii="Cambria" w:hAnsi="Cambria"/>
                <w:color w:val="auto"/>
                <w:sz w:val="20"/>
                <w:szCs w:val="20"/>
                <w:u w:val="none"/>
              </w:rPr>
            </w:pPr>
            <w:hyperlink r:id="rId427" w:history="1">
              <w:r w:rsidR="00795C0E" w:rsidRPr="003964FC">
                <w:rPr>
                  <w:rStyle w:val="Hyperlink"/>
                  <w:rFonts w:ascii="Cambria" w:hAnsi="Cambria"/>
                  <w:color w:val="auto"/>
                  <w:sz w:val="20"/>
                  <w:szCs w:val="20"/>
                  <w:u w:val="none"/>
                </w:rPr>
                <w:t>SOU22012</w:t>
              </w:r>
            </w:hyperlink>
          </w:p>
        </w:tc>
        <w:tc>
          <w:tcPr>
            <w:tcW w:w="2552" w:type="dxa"/>
          </w:tcPr>
          <w:p w14:paraId="1F93817F"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Introduction to Social Research 2</w:t>
            </w:r>
          </w:p>
          <w:p w14:paraId="78DBA26D" w14:textId="77777777" w:rsidR="00795C0E" w:rsidRPr="002E1E3F" w:rsidRDefault="00795C0E" w:rsidP="00795C0E">
            <w:pPr>
              <w:spacing w:after="0" w:line="276" w:lineRule="auto"/>
              <w:rPr>
                <w:rFonts w:ascii="Cambria" w:hAnsi="Cambria"/>
                <w:sz w:val="20"/>
                <w:szCs w:val="20"/>
              </w:rPr>
            </w:pPr>
          </w:p>
        </w:tc>
        <w:tc>
          <w:tcPr>
            <w:tcW w:w="709" w:type="dxa"/>
          </w:tcPr>
          <w:p w14:paraId="1CF31FC5"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61678E5" w14:textId="77777777" w:rsidR="00795C0E" w:rsidRPr="00F20D66" w:rsidRDefault="00BB6CFC" w:rsidP="00795C0E">
            <w:pPr>
              <w:spacing w:after="0" w:line="276" w:lineRule="auto"/>
              <w:rPr>
                <w:rStyle w:val="Hyperlink"/>
                <w:rFonts w:ascii="Cambria" w:hAnsi="Cambria"/>
                <w:color w:val="auto"/>
                <w:sz w:val="20"/>
                <w:szCs w:val="20"/>
                <w:u w:val="none"/>
              </w:rPr>
            </w:pPr>
            <w:hyperlink r:id="rId428" w:history="1">
              <w:r w:rsidR="00795C0E" w:rsidRPr="00F20D66">
                <w:rPr>
                  <w:rStyle w:val="Hyperlink"/>
                  <w:rFonts w:ascii="Cambria" w:hAnsi="Cambria"/>
                  <w:color w:val="auto"/>
                  <w:sz w:val="20"/>
                  <w:szCs w:val="20"/>
                  <w:u w:val="none"/>
                </w:rPr>
                <w:t>SOU22011</w:t>
              </w:r>
            </w:hyperlink>
          </w:p>
        </w:tc>
        <w:tc>
          <w:tcPr>
            <w:tcW w:w="1701" w:type="dxa"/>
          </w:tcPr>
          <w:p w14:paraId="1728C91A" w14:textId="7ED8057E"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SOU33011, SOU33012, SOU44</w:t>
            </w:r>
            <w:r w:rsidR="003964FC">
              <w:rPr>
                <w:rStyle w:val="Hyperlink"/>
                <w:rFonts w:ascii="Cambria" w:hAnsi="Cambria"/>
                <w:color w:val="auto"/>
                <w:sz w:val="20"/>
                <w:szCs w:val="20"/>
                <w:u w:val="none"/>
              </w:rPr>
              <w:t>1</w:t>
            </w:r>
            <w:r w:rsidRPr="00F20D66">
              <w:rPr>
                <w:rStyle w:val="Hyperlink"/>
                <w:rFonts w:ascii="Cambria" w:hAnsi="Cambria"/>
                <w:color w:val="auto"/>
                <w:sz w:val="20"/>
                <w:szCs w:val="20"/>
                <w:u w:val="none"/>
              </w:rPr>
              <w:t>00</w:t>
            </w:r>
          </w:p>
        </w:tc>
        <w:tc>
          <w:tcPr>
            <w:tcW w:w="1276" w:type="dxa"/>
          </w:tcPr>
          <w:p w14:paraId="12B7B11B"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C12174D" w14:textId="35DC8368" w:rsidR="00795C0E" w:rsidRPr="002E1E3F" w:rsidRDefault="003964FC" w:rsidP="00795C0E">
            <w:pPr>
              <w:spacing w:after="0" w:line="276" w:lineRule="auto"/>
              <w:rPr>
                <w:rFonts w:ascii="Cambria" w:hAnsi="Cambria"/>
                <w:sz w:val="20"/>
                <w:szCs w:val="20"/>
              </w:rPr>
            </w:pPr>
            <w:r>
              <w:rPr>
                <w:rFonts w:ascii="Cambria" w:hAnsi="Cambria"/>
                <w:sz w:val="20"/>
                <w:szCs w:val="20"/>
              </w:rPr>
              <w:t>Optional</w:t>
            </w:r>
            <w:r w:rsidR="008E019B">
              <w:rPr>
                <w:rFonts w:ascii="Cambria" w:hAnsi="Cambria"/>
                <w:sz w:val="20"/>
                <w:szCs w:val="20"/>
              </w:rPr>
              <w:t xml:space="preserve"> (</w:t>
            </w:r>
            <w:r w:rsidR="008E019B" w:rsidRPr="00B67BF3">
              <w:rPr>
                <w:rFonts w:ascii="Cambria" w:hAnsi="Cambria"/>
                <w:b/>
                <w:bCs/>
                <w:color w:val="00B050"/>
                <w:sz w:val="20"/>
                <w:szCs w:val="20"/>
              </w:rPr>
              <w:t>mandatory for SS Capstone</w:t>
            </w:r>
            <w:r w:rsidR="008E019B">
              <w:rPr>
                <w:rFonts w:ascii="Cambria" w:hAnsi="Cambria"/>
                <w:sz w:val="20"/>
                <w:szCs w:val="20"/>
              </w:rPr>
              <w:t>)</w:t>
            </w:r>
          </w:p>
        </w:tc>
      </w:tr>
      <w:tr w:rsidR="00795C0E" w:rsidRPr="002E1E3F" w14:paraId="123676D0" w14:textId="77777777" w:rsidTr="00972CB2">
        <w:tc>
          <w:tcPr>
            <w:tcW w:w="1134" w:type="dxa"/>
          </w:tcPr>
          <w:p w14:paraId="0E8D7B80" w14:textId="217694F0" w:rsidR="00795C0E" w:rsidRPr="003964FC" w:rsidRDefault="00BB6CFC" w:rsidP="00795C0E">
            <w:pPr>
              <w:spacing w:after="0"/>
              <w:rPr>
                <w:rStyle w:val="Hyperlink"/>
                <w:rFonts w:ascii="Cambria" w:hAnsi="Cambria"/>
                <w:color w:val="auto"/>
                <w:sz w:val="20"/>
                <w:szCs w:val="20"/>
                <w:u w:val="none"/>
              </w:rPr>
            </w:pPr>
            <w:hyperlink r:id="rId429" w:history="1">
              <w:r w:rsidR="00795C0E" w:rsidRPr="003964FC">
                <w:rPr>
                  <w:rStyle w:val="Hyperlink"/>
                  <w:rFonts w:ascii="Cambria" w:hAnsi="Cambria"/>
                  <w:color w:val="auto"/>
                  <w:sz w:val="20"/>
                  <w:szCs w:val="20"/>
                  <w:u w:val="none"/>
                </w:rPr>
                <w:t>SOU22032</w:t>
              </w:r>
            </w:hyperlink>
          </w:p>
        </w:tc>
        <w:tc>
          <w:tcPr>
            <w:tcW w:w="2552" w:type="dxa"/>
          </w:tcPr>
          <w:p w14:paraId="0DED7748" w14:textId="77777777" w:rsidR="00795C0E" w:rsidRDefault="00795C0E" w:rsidP="00795C0E">
            <w:pPr>
              <w:spacing w:after="0"/>
              <w:rPr>
                <w:rFonts w:ascii="Cambria" w:hAnsi="Cambria"/>
                <w:sz w:val="20"/>
                <w:szCs w:val="20"/>
              </w:rPr>
            </w:pPr>
            <w:r w:rsidRPr="002E1E3F">
              <w:rPr>
                <w:rFonts w:ascii="Cambria" w:hAnsi="Cambria"/>
                <w:sz w:val="20"/>
                <w:szCs w:val="20"/>
              </w:rPr>
              <w:t>Gender, Work and Family 2</w:t>
            </w:r>
          </w:p>
          <w:p w14:paraId="64C79A31" w14:textId="122AC5A8" w:rsidR="002C7457" w:rsidRPr="002E1E3F" w:rsidRDefault="002C7457" w:rsidP="00795C0E">
            <w:pPr>
              <w:spacing w:after="0"/>
              <w:rPr>
                <w:rFonts w:ascii="Cambria" w:hAnsi="Cambria"/>
                <w:sz w:val="20"/>
                <w:szCs w:val="20"/>
              </w:rPr>
            </w:pPr>
          </w:p>
        </w:tc>
        <w:tc>
          <w:tcPr>
            <w:tcW w:w="709" w:type="dxa"/>
          </w:tcPr>
          <w:p w14:paraId="587336F4" w14:textId="77777777" w:rsidR="00795C0E" w:rsidRPr="002E1E3F" w:rsidRDefault="00795C0E" w:rsidP="00795C0E">
            <w:pPr>
              <w:spacing w:after="0"/>
              <w:jc w:val="center"/>
              <w:rPr>
                <w:rFonts w:ascii="Cambria" w:hAnsi="Cambria"/>
                <w:sz w:val="20"/>
                <w:szCs w:val="20"/>
              </w:rPr>
            </w:pPr>
            <w:r w:rsidRPr="002E1E3F">
              <w:rPr>
                <w:rFonts w:ascii="Cambria" w:hAnsi="Cambria"/>
                <w:sz w:val="20"/>
                <w:szCs w:val="20"/>
              </w:rPr>
              <w:t>5</w:t>
            </w:r>
          </w:p>
        </w:tc>
        <w:tc>
          <w:tcPr>
            <w:tcW w:w="1275" w:type="dxa"/>
          </w:tcPr>
          <w:p w14:paraId="571002EF" w14:textId="03EFAA0A" w:rsidR="00795C0E" w:rsidRPr="00F20D66" w:rsidRDefault="003964FC" w:rsidP="00795C0E">
            <w:pPr>
              <w:spacing w:after="0"/>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701" w:type="dxa"/>
          </w:tcPr>
          <w:p w14:paraId="1C4D71EE" w14:textId="77777777" w:rsidR="00795C0E" w:rsidRPr="00F20D66" w:rsidRDefault="00795C0E" w:rsidP="00795C0E">
            <w:pPr>
              <w:spacing w:after="0"/>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6218688A" w14:textId="77777777" w:rsidR="00795C0E" w:rsidRPr="002E1E3F" w:rsidRDefault="00795C0E" w:rsidP="00795C0E">
            <w:pPr>
              <w:spacing w:after="0"/>
              <w:rPr>
                <w:rFonts w:ascii="Cambria" w:hAnsi="Cambria"/>
                <w:sz w:val="20"/>
                <w:szCs w:val="20"/>
              </w:rPr>
            </w:pPr>
            <w:r w:rsidRPr="002E1E3F">
              <w:rPr>
                <w:rFonts w:ascii="Cambria" w:hAnsi="Cambria"/>
                <w:sz w:val="20"/>
                <w:szCs w:val="20"/>
              </w:rPr>
              <w:t>Mandatory</w:t>
            </w:r>
          </w:p>
        </w:tc>
        <w:tc>
          <w:tcPr>
            <w:tcW w:w="1418" w:type="dxa"/>
          </w:tcPr>
          <w:p w14:paraId="5D6F4EFF" w14:textId="647F7563" w:rsidR="00795C0E" w:rsidRPr="002E1E3F" w:rsidRDefault="003964FC" w:rsidP="00795C0E">
            <w:pPr>
              <w:spacing w:after="0"/>
              <w:rPr>
                <w:rFonts w:ascii="Cambria" w:hAnsi="Cambria"/>
                <w:sz w:val="20"/>
                <w:szCs w:val="20"/>
              </w:rPr>
            </w:pPr>
            <w:r>
              <w:rPr>
                <w:rFonts w:ascii="Cambria" w:hAnsi="Cambria"/>
                <w:sz w:val="20"/>
                <w:szCs w:val="20"/>
              </w:rPr>
              <w:t>Optional</w:t>
            </w:r>
          </w:p>
        </w:tc>
      </w:tr>
      <w:tr w:rsidR="00795C0E" w:rsidRPr="002E1E3F" w14:paraId="7043DFCE" w14:textId="77777777" w:rsidTr="00972CB2">
        <w:tc>
          <w:tcPr>
            <w:tcW w:w="1134" w:type="dxa"/>
          </w:tcPr>
          <w:p w14:paraId="4B2D845B" w14:textId="18495CB1" w:rsidR="00795C0E" w:rsidRPr="003964FC" w:rsidRDefault="00BB6CFC" w:rsidP="00795C0E">
            <w:pPr>
              <w:spacing w:after="0" w:line="276" w:lineRule="auto"/>
              <w:rPr>
                <w:rStyle w:val="Hyperlink"/>
                <w:rFonts w:ascii="Cambria" w:hAnsi="Cambria"/>
                <w:color w:val="auto"/>
                <w:sz w:val="20"/>
                <w:szCs w:val="20"/>
                <w:u w:val="none"/>
              </w:rPr>
            </w:pPr>
            <w:hyperlink r:id="rId430" w:history="1">
              <w:r w:rsidR="00795C0E" w:rsidRPr="003964FC">
                <w:rPr>
                  <w:rStyle w:val="Hyperlink"/>
                  <w:rFonts w:ascii="Cambria" w:hAnsi="Cambria"/>
                  <w:color w:val="auto"/>
                  <w:sz w:val="20"/>
                  <w:szCs w:val="20"/>
                  <w:u w:val="none"/>
                </w:rPr>
                <w:t>SOU22052</w:t>
              </w:r>
            </w:hyperlink>
          </w:p>
        </w:tc>
        <w:tc>
          <w:tcPr>
            <w:tcW w:w="2552" w:type="dxa"/>
          </w:tcPr>
          <w:p w14:paraId="7DDD2AF1" w14:textId="16E8CD2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28C55471"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453450" w14:textId="1A8E11BD" w:rsidR="00795C0E" w:rsidRPr="00F20D66" w:rsidRDefault="003964FC" w:rsidP="00795C0E">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701" w:type="dxa"/>
          </w:tcPr>
          <w:p w14:paraId="3AF4C2EB"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5AE693C0"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ABF198B" w14:textId="267C2B67" w:rsidR="00795C0E" w:rsidRPr="002E1E3F" w:rsidRDefault="003964FC" w:rsidP="00795C0E">
            <w:pPr>
              <w:spacing w:after="0" w:line="276" w:lineRule="auto"/>
              <w:rPr>
                <w:rFonts w:ascii="Cambria" w:hAnsi="Cambria"/>
                <w:sz w:val="20"/>
                <w:szCs w:val="20"/>
              </w:rPr>
            </w:pPr>
            <w:r>
              <w:rPr>
                <w:rFonts w:ascii="Cambria" w:hAnsi="Cambria"/>
                <w:sz w:val="20"/>
                <w:szCs w:val="20"/>
              </w:rPr>
              <w:t>Optional</w:t>
            </w:r>
          </w:p>
        </w:tc>
      </w:tr>
      <w:tr w:rsidR="00795C0E" w:rsidRPr="002E1E3F" w14:paraId="1CDDF11D" w14:textId="77777777" w:rsidTr="00972CB2">
        <w:tc>
          <w:tcPr>
            <w:tcW w:w="1134" w:type="dxa"/>
          </w:tcPr>
          <w:p w14:paraId="11DC4446" w14:textId="547548E9" w:rsidR="00795C0E" w:rsidRPr="003964FC" w:rsidRDefault="00BB6CFC" w:rsidP="00795C0E">
            <w:pPr>
              <w:spacing w:after="0" w:line="276" w:lineRule="auto"/>
              <w:rPr>
                <w:rStyle w:val="Hyperlink"/>
                <w:rFonts w:ascii="Cambria" w:hAnsi="Cambria"/>
                <w:color w:val="auto"/>
                <w:sz w:val="20"/>
                <w:szCs w:val="20"/>
                <w:u w:val="none"/>
              </w:rPr>
            </w:pPr>
            <w:hyperlink r:id="rId431" w:history="1">
              <w:r w:rsidR="00795C0E" w:rsidRPr="003964FC">
                <w:rPr>
                  <w:rStyle w:val="Hyperlink"/>
                  <w:rFonts w:ascii="Cambria" w:hAnsi="Cambria"/>
                  <w:color w:val="auto"/>
                  <w:sz w:val="20"/>
                  <w:szCs w:val="20"/>
                  <w:u w:val="none"/>
                </w:rPr>
                <w:t>SOU22062</w:t>
              </w:r>
            </w:hyperlink>
          </w:p>
        </w:tc>
        <w:tc>
          <w:tcPr>
            <w:tcW w:w="2552" w:type="dxa"/>
          </w:tcPr>
          <w:p w14:paraId="6E74EE59"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2</w:t>
            </w:r>
          </w:p>
          <w:p w14:paraId="4A33EBCC" w14:textId="784AF3B9" w:rsidR="002C7457" w:rsidRPr="002E1E3F" w:rsidRDefault="002C7457" w:rsidP="00795C0E">
            <w:pPr>
              <w:spacing w:after="0" w:line="276" w:lineRule="auto"/>
              <w:rPr>
                <w:rFonts w:ascii="Cambria" w:hAnsi="Cambria"/>
                <w:sz w:val="20"/>
                <w:szCs w:val="20"/>
              </w:rPr>
            </w:pPr>
          </w:p>
        </w:tc>
        <w:tc>
          <w:tcPr>
            <w:tcW w:w="709" w:type="dxa"/>
          </w:tcPr>
          <w:p w14:paraId="44E9DE0E"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AF89CF8"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SOU22061</w:t>
            </w:r>
          </w:p>
        </w:tc>
        <w:tc>
          <w:tcPr>
            <w:tcW w:w="1701" w:type="dxa"/>
          </w:tcPr>
          <w:p w14:paraId="0EAAC6CA" w14:textId="4C49CE28" w:rsidR="00795C0E" w:rsidRPr="003964FC" w:rsidRDefault="003964FC" w:rsidP="00795C0E">
            <w:pPr>
              <w:spacing w:after="0" w:line="276" w:lineRule="auto"/>
              <w:rPr>
                <w:rStyle w:val="Hyperlink"/>
                <w:rFonts w:ascii="Cambria" w:hAnsi="Cambria"/>
                <w:sz w:val="20"/>
                <w:szCs w:val="20"/>
                <w:u w:val="none"/>
              </w:rPr>
            </w:pPr>
            <w:r w:rsidRPr="003964FC">
              <w:rPr>
                <w:rStyle w:val="Hyperlink"/>
                <w:rFonts w:ascii="Cambria" w:hAnsi="Cambria"/>
                <w:color w:val="auto"/>
                <w:sz w:val="20"/>
                <w:szCs w:val="20"/>
                <w:u w:val="none"/>
              </w:rPr>
              <w:t>SOU44100</w:t>
            </w:r>
          </w:p>
        </w:tc>
        <w:tc>
          <w:tcPr>
            <w:tcW w:w="1276" w:type="dxa"/>
          </w:tcPr>
          <w:p w14:paraId="4898EE0D"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DF14B2E" w14:textId="5FF2144D" w:rsidR="00795C0E" w:rsidRPr="002E1E3F" w:rsidRDefault="003964FC" w:rsidP="00795C0E">
            <w:pPr>
              <w:spacing w:after="0" w:line="276" w:lineRule="auto"/>
              <w:rPr>
                <w:rFonts w:ascii="Cambria" w:hAnsi="Cambria"/>
                <w:sz w:val="20"/>
                <w:szCs w:val="20"/>
              </w:rPr>
            </w:pPr>
            <w:r>
              <w:rPr>
                <w:rFonts w:ascii="Cambria" w:hAnsi="Cambria"/>
                <w:sz w:val="20"/>
                <w:szCs w:val="20"/>
              </w:rPr>
              <w:t>Optional</w:t>
            </w:r>
            <w:r w:rsidR="008E019B">
              <w:rPr>
                <w:rFonts w:ascii="Cambria" w:hAnsi="Cambria"/>
                <w:sz w:val="20"/>
                <w:szCs w:val="20"/>
              </w:rPr>
              <w:t xml:space="preserve"> (</w:t>
            </w:r>
            <w:r w:rsidR="008E019B" w:rsidRPr="00C05606">
              <w:rPr>
                <w:rFonts w:ascii="Cambria" w:hAnsi="Cambria"/>
                <w:b/>
                <w:bCs/>
                <w:color w:val="00B050"/>
                <w:sz w:val="20"/>
                <w:szCs w:val="20"/>
              </w:rPr>
              <w:t>mandatory for SS Capstone</w:t>
            </w:r>
            <w:r w:rsidR="008E019B">
              <w:rPr>
                <w:rFonts w:ascii="Cambria" w:hAnsi="Cambria"/>
                <w:sz w:val="20"/>
                <w:szCs w:val="20"/>
              </w:rPr>
              <w:t>)</w:t>
            </w:r>
          </w:p>
        </w:tc>
      </w:tr>
    </w:tbl>
    <w:p w14:paraId="475DED64" w14:textId="77777777" w:rsidR="00130C09" w:rsidRDefault="00130C09" w:rsidP="00DD4C39">
      <w:pPr>
        <w:pStyle w:val="Heading3"/>
        <w:rPr>
          <w:b/>
        </w:rPr>
      </w:pPr>
      <w:bookmarkStart w:id="55" w:name="_Toc26180615"/>
    </w:p>
    <w:p w14:paraId="485455B2" w14:textId="103FDFE0" w:rsidR="00DD4C39" w:rsidRPr="00F93223" w:rsidRDefault="00DD4C39" w:rsidP="00DD4C39">
      <w:pPr>
        <w:pStyle w:val="Heading3"/>
        <w:rPr>
          <w:b/>
        </w:rPr>
      </w:pPr>
      <w:r w:rsidRPr="00F93223">
        <w:rPr>
          <w:b/>
        </w:rPr>
        <w:t>Junior and Senior Sophister (Third and Fourth Year)</w:t>
      </w:r>
      <w:bookmarkEnd w:id="55"/>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6668628E" w14:textId="77777777" w:rsidR="00DD4C39" w:rsidRDefault="00DD4C39" w:rsidP="00DD4C39">
      <w:pPr>
        <w:rPr>
          <w:b/>
        </w:rPr>
      </w:pPr>
      <w:r>
        <w:t xml:space="preserve">Students choose </w:t>
      </w:r>
      <w:r>
        <w:rPr>
          <w:b/>
        </w:rPr>
        <w:t>either</w:t>
      </w:r>
    </w:p>
    <w:p w14:paraId="0000716C" w14:textId="23E267B7" w:rsidR="00856BBF" w:rsidRPr="00856BBF" w:rsidRDefault="00856BBF" w:rsidP="00E7442F">
      <w:pPr>
        <w:pStyle w:val="ListParagraph"/>
        <w:numPr>
          <w:ilvl w:val="0"/>
          <w:numId w:val="31"/>
        </w:numPr>
        <w:spacing w:line="276" w:lineRule="auto"/>
        <w:ind w:left="567" w:hanging="567"/>
        <w:rPr>
          <w:bCs/>
        </w:rPr>
      </w:pPr>
      <w:r w:rsidRPr="00856BBF">
        <w:rPr>
          <w:b/>
        </w:rPr>
        <w:t>Junior Sophister Year</w:t>
      </w:r>
      <w:r>
        <w:t xml:space="preserve">:  </w:t>
      </w:r>
      <w:r w:rsidRPr="00856BBF">
        <w:rPr>
          <w:b/>
        </w:rPr>
        <w:t>30 ECTS</w:t>
      </w:r>
      <w:r>
        <w:t xml:space="preserve"> of </w:t>
      </w:r>
      <w:r>
        <w:rPr>
          <w:b/>
        </w:rPr>
        <w:t>Sociology</w:t>
      </w:r>
      <w:r>
        <w:t xml:space="preserve"> modules to include </w:t>
      </w:r>
      <w:r w:rsidRPr="00856BBF">
        <w:rPr>
          <w:b/>
          <w:bCs/>
          <w:i/>
          <w:iCs/>
        </w:rPr>
        <w:t>mandatory</w:t>
      </w:r>
      <w:r>
        <w:t xml:space="preserve"> modules SOU33011 &amp; SOU33012, and 30 ECTS from the </w:t>
      </w:r>
      <w:hyperlink w:anchor="Minor" w:history="1">
        <w:r w:rsidRPr="00856BBF">
          <w:rPr>
            <w:rStyle w:val="Hyperlink"/>
            <w:lang w:val="en-GB"/>
          </w:rPr>
          <w:t>Minor Subject</w:t>
        </w:r>
      </w:hyperlink>
      <w:r>
        <w:t xml:space="preserve"> (studied in SF year);</w:t>
      </w:r>
      <w:r w:rsidR="00AC624B">
        <w:t xml:space="preserve"> </w:t>
      </w:r>
      <w:r w:rsidR="00AC624B" w:rsidRPr="00AC624B">
        <w:rPr>
          <w:b/>
          <w:bCs/>
          <w:color w:val="FF0000"/>
        </w:rPr>
        <w:t>ROUTE ‘B’</w:t>
      </w:r>
    </w:p>
    <w:p w14:paraId="2C0BF854" w14:textId="2E595741" w:rsidR="00856BBF" w:rsidRPr="00D704CE" w:rsidRDefault="00856BBF" w:rsidP="00623DE5">
      <w:pPr>
        <w:pStyle w:val="ListParagraph"/>
        <w:spacing w:line="276" w:lineRule="auto"/>
        <w:ind w:left="567"/>
      </w:pPr>
      <w:r w:rsidRPr="009D19D9">
        <w:rPr>
          <w:b/>
        </w:rPr>
        <w:t>Senior Sophister Year</w:t>
      </w:r>
      <w:r>
        <w:t xml:space="preserve">:  </w:t>
      </w:r>
      <w:r w:rsidRPr="00BC54AF">
        <w:rPr>
          <w:b/>
        </w:rPr>
        <w:t>60 ECTS</w:t>
      </w:r>
      <w:r>
        <w:t xml:space="preserve"> of </w:t>
      </w:r>
      <w:r>
        <w:rPr>
          <w:b/>
        </w:rPr>
        <w:t xml:space="preserve">Sociology </w:t>
      </w:r>
      <w:r>
        <w:rPr>
          <w:bCs/>
        </w:rPr>
        <w:t>modules</w:t>
      </w:r>
      <w:r>
        <w:t xml:space="preserve">, to include the Capstone (20 ECTS) and 40 ECTS of optional modules;  </w:t>
      </w:r>
      <w:r>
        <w:rPr>
          <w:b/>
        </w:rPr>
        <w:t>or</w:t>
      </w:r>
    </w:p>
    <w:p w14:paraId="62427BEB" w14:textId="77777777" w:rsidR="00856BBF" w:rsidRPr="00D546D1" w:rsidRDefault="00856BBF" w:rsidP="00856BBF">
      <w:pPr>
        <w:pStyle w:val="ListParagraph"/>
        <w:spacing w:line="240" w:lineRule="auto"/>
        <w:ind w:left="567" w:hanging="567"/>
      </w:pPr>
    </w:p>
    <w:p w14:paraId="2B98BFFD" w14:textId="793BB644" w:rsidR="00856BBF" w:rsidRDefault="00856BBF" w:rsidP="00E7442F">
      <w:pPr>
        <w:pStyle w:val="ListParagraph"/>
        <w:numPr>
          <w:ilvl w:val="0"/>
          <w:numId w:val="31"/>
        </w:numPr>
        <w:spacing w:line="276" w:lineRule="auto"/>
        <w:ind w:left="567" w:hanging="567"/>
      </w:pPr>
      <w:r w:rsidRPr="00856BBF">
        <w:rPr>
          <w:b/>
        </w:rPr>
        <w:t>Junior Sophister Year</w:t>
      </w:r>
      <w:r>
        <w:t xml:space="preserve">:  </w:t>
      </w:r>
      <w:r w:rsidRPr="00856BBF">
        <w:rPr>
          <w:b/>
        </w:rPr>
        <w:t>40 ECTS</w:t>
      </w:r>
      <w:r>
        <w:t xml:space="preserve"> of </w:t>
      </w:r>
      <w:r>
        <w:rPr>
          <w:b/>
        </w:rPr>
        <w:t>Sociology</w:t>
      </w:r>
      <w:r w:rsidRPr="00856BBF">
        <w:rPr>
          <w:b/>
        </w:rPr>
        <w:t xml:space="preserve"> </w:t>
      </w:r>
      <w:r w:rsidRPr="00856BBF">
        <w:rPr>
          <w:bCs/>
        </w:rPr>
        <w:t xml:space="preserve">modules to include </w:t>
      </w:r>
      <w:r w:rsidRPr="00856BBF">
        <w:rPr>
          <w:b/>
          <w:i/>
          <w:iCs/>
        </w:rPr>
        <w:t>mandatory</w:t>
      </w:r>
      <w:r w:rsidRPr="00856BBF">
        <w:rPr>
          <w:bCs/>
        </w:rPr>
        <w:t xml:space="preserve"> modules </w:t>
      </w:r>
      <w:r>
        <w:rPr>
          <w:bCs/>
        </w:rPr>
        <w:t>S</w:t>
      </w:r>
      <w:r w:rsidRPr="00856BBF">
        <w:rPr>
          <w:bCs/>
        </w:rPr>
        <w:t xml:space="preserve">OU33011 &amp; </w:t>
      </w:r>
      <w:r>
        <w:rPr>
          <w:bCs/>
        </w:rPr>
        <w:t>S</w:t>
      </w:r>
      <w:r w:rsidRPr="00856BBF">
        <w:rPr>
          <w:bCs/>
        </w:rPr>
        <w:t>OU33012,</w:t>
      </w:r>
      <w:r>
        <w:t xml:space="preserve"> and 20 ECTS from the </w:t>
      </w:r>
      <w:hyperlink w:anchor="Minor" w:history="1">
        <w:r w:rsidRPr="00856BBF">
          <w:rPr>
            <w:rStyle w:val="Hyperlink"/>
            <w:lang w:val="en-GB"/>
          </w:rPr>
          <w:t>Minor Subject</w:t>
        </w:r>
      </w:hyperlink>
      <w:r>
        <w:t xml:space="preserve"> (studied in SF year); </w:t>
      </w:r>
      <w:r w:rsidR="00AC624B">
        <w:t xml:space="preserve"> </w:t>
      </w:r>
      <w:r w:rsidR="00AC624B" w:rsidRPr="00AC624B">
        <w:rPr>
          <w:b/>
          <w:bCs/>
          <w:color w:val="FF0000"/>
        </w:rPr>
        <w:t>ROUTE ‘A’</w:t>
      </w:r>
    </w:p>
    <w:p w14:paraId="1E0A09AE" w14:textId="7A3A98E7" w:rsidR="00856BBF" w:rsidRDefault="00856BBF" w:rsidP="00623DE5">
      <w:pPr>
        <w:pStyle w:val="ListParagraph"/>
        <w:spacing w:line="276" w:lineRule="auto"/>
        <w:ind w:left="567"/>
      </w:pPr>
      <w:r w:rsidRPr="009D19D9">
        <w:rPr>
          <w:b/>
        </w:rPr>
        <w:t>Senior Sophister Year</w:t>
      </w:r>
      <w:r>
        <w:t xml:space="preserve">: </w:t>
      </w:r>
      <w:r w:rsidRPr="00BC54AF">
        <w:rPr>
          <w:b/>
        </w:rPr>
        <w:t>40 ECTS</w:t>
      </w:r>
      <w:r>
        <w:t xml:space="preserve"> of </w:t>
      </w:r>
      <w:r>
        <w:rPr>
          <w:b/>
        </w:rPr>
        <w:t xml:space="preserve">Sociology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56C969A6" w14:textId="77777777" w:rsidR="00DD4C39" w:rsidRDefault="00DD4C39" w:rsidP="00DD4C39">
      <w:pPr>
        <w:pStyle w:val="ListParagraph"/>
        <w:spacing w:line="240" w:lineRule="auto"/>
        <w:ind w:left="567"/>
      </w:pPr>
    </w:p>
    <w:p w14:paraId="07E6E511"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FEE75E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452A69D" w14:textId="77777777" w:rsidTr="00972CB2">
        <w:trPr>
          <w:tblHeader/>
        </w:trPr>
        <w:tc>
          <w:tcPr>
            <w:tcW w:w="1277" w:type="dxa"/>
            <w:shd w:val="clear" w:color="auto" w:fill="DBE5F1" w:themeFill="accent1" w:themeFillTint="33"/>
          </w:tcPr>
          <w:p w14:paraId="3A2DBF4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08103F5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725AD50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1AC5BD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C4D2F2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1"/>
            </w:r>
          </w:p>
        </w:tc>
        <w:tc>
          <w:tcPr>
            <w:tcW w:w="1276" w:type="dxa"/>
            <w:shd w:val="clear" w:color="auto" w:fill="DBE5F1" w:themeFill="accent1" w:themeFillTint="33"/>
          </w:tcPr>
          <w:p w14:paraId="6816233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50963EDE" w14:textId="77777777" w:rsidTr="00972CB2">
        <w:tc>
          <w:tcPr>
            <w:tcW w:w="10916" w:type="dxa"/>
            <w:gridSpan w:val="6"/>
            <w:shd w:val="clear" w:color="auto" w:fill="auto"/>
          </w:tcPr>
          <w:p w14:paraId="61CEAB8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60B8CDA" w14:textId="77777777" w:rsidTr="00972CB2">
        <w:tc>
          <w:tcPr>
            <w:tcW w:w="10916" w:type="dxa"/>
            <w:gridSpan w:val="6"/>
            <w:shd w:val="clear" w:color="auto" w:fill="auto"/>
          </w:tcPr>
          <w:p w14:paraId="437DF59B"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p w14:paraId="2EF69DAC" w14:textId="225C2180" w:rsidR="006B2311" w:rsidRPr="002E1E3F" w:rsidRDefault="006B2311" w:rsidP="00972CB2">
            <w:pPr>
              <w:spacing w:after="0" w:line="276" w:lineRule="auto"/>
              <w:jc w:val="center"/>
              <w:rPr>
                <w:rFonts w:ascii="Cambria" w:hAnsi="Cambria"/>
                <w:b/>
                <w:sz w:val="20"/>
                <w:szCs w:val="20"/>
              </w:rPr>
            </w:pPr>
          </w:p>
        </w:tc>
      </w:tr>
      <w:tr w:rsidR="008E019B" w:rsidRPr="002E1E3F" w14:paraId="13370E53" w14:textId="77777777" w:rsidTr="002C7457">
        <w:trPr>
          <w:trHeight w:val="559"/>
        </w:trPr>
        <w:tc>
          <w:tcPr>
            <w:tcW w:w="1277" w:type="dxa"/>
          </w:tcPr>
          <w:p w14:paraId="442757F8" w14:textId="7EC9737D" w:rsidR="008E019B" w:rsidRPr="003964FC" w:rsidRDefault="00BB6CFC" w:rsidP="008E019B">
            <w:pPr>
              <w:spacing w:after="0" w:line="276" w:lineRule="auto"/>
              <w:rPr>
                <w:rFonts w:ascii="Cambria" w:hAnsi="Cambria"/>
                <w:b/>
                <w:sz w:val="20"/>
                <w:szCs w:val="20"/>
              </w:rPr>
            </w:pPr>
            <w:hyperlink r:id="rId432" w:history="1">
              <w:r w:rsidR="008E019B" w:rsidRPr="00201CC2">
                <w:rPr>
                  <w:rStyle w:val="Hyperlink"/>
                  <w:rFonts w:ascii="Cambria" w:hAnsi="Cambria"/>
                  <w:color w:val="auto"/>
                  <w:sz w:val="20"/>
                  <w:szCs w:val="20"/>
                  <w:u w:val="none"/>
                </w:rPr>
                <w:t>SOU33011</w:t>
              </w:r>
            </w:hyperlink>
          </w:p>
        </w:tc>
        <w:tc>
          <w:tcPr>
            <w:tcW w:w="3544" w:type="dxa"/>
          </w:tcPr>
          <w:p w14:paraId="34669797" w14:textId="3E46155E" w:rsidR="008E019B" w:rsidRPr="002E1E3F" w:rsidRDefault="008E019B" w:rsidP="008E019B">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5ED2552B" w14:textId="42D19681" w:rsidR="008E019B" w:rsidRPr="002E1E3F" w:rsidRDefault="008E019B" w:rsidP="008E019B">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61A403E" w14:textId="55F9C997" w:rsidR="008E019B" w:rsidRPr="00F20D66" w:rsidRDefault="00BB6CFC" w:rsidP="008E019B">
            <w:pPr>
              <w:spacing w:after="0" w:line="276" w:lineRule="auto"/>
              <w:rPr>
                <w:rFonts w:ascii="Cambria" w:hAnsi="Cambria"/>
                <w:sz w:val="20"/>
                <w:szCs w:val="20"/>
              </w:rPr>
            </w:pPr>
            <w:hyperlink r:id="rId433" w:history="1">
              <w:r w:rsidR="008E019B" w:rsidRPr="00AC58D8">
                <w:rPr>
                  <w:rStyle w:val="Hyperlink"/>
                  <w:rFonts w:ascii="Cambria" w:hAnsi="Cambria" w:cs="Segoe UI"/>
                  <w:color w:val="auto"/>
                  <w:sz w:val="20"/>
                  <w:szCs w:val="20"/>
                  <w:u w:val="none"/>
                </w:rPr>
                <w:t>SOU22011</w:t>
              </w:r>
            </w:hyperlink>
            <w:r w:rsidR="008E019B" w:rsidRPr="00AC58D8">
              <w:rPr>
                <w:rFonts w:ascii="Cambria" w:hAnsi="Cambria" w:cs="Segoe UI"/>
                <w:sz w:val="20"/>
                <w:szCs w:val="20"/>
              </w:rPr>
              <w:t xml:space="preserve">, </w:t>
            </w:r>
            <w:hyperlink r:id="rId434" w:history="1">
              <w:r w:rsidR="008E019B" w:rsidRPr="00AC58D8">
                <w:rPr>
                  <w:rStyle w:val="Hyperlink"/>
                  <w:rFonts w:ascii="Cambria" w:hAnsi="Cambria" w:cs="Segoe UI"/>
                  <w:color w:val="auto"/>
                  <w:sz w:val="20"/>
                  <w:szCs w:val="20"/>
                  <w:u w:val="none"/>
                </w:rPr>
                <w:t>SOU22012</w:t>
              </w:r>
            </w:hyperlink>
            <w:r w:rsidR="008E019B" w:rsidRPr="00AC58D8">
              <w:rPr>
                <w:rFonts w:ascii="Cambria" w:hAnsi="Cambria"/>
                <w:sz w:val="20"/>
                <w:szCs w:val="20"/>
              </w:rPr>
              <w:t xml:space="preserve"> </w:t>
            </w:r>
          </w:p>
        </w:tc>
        <w:tc>
          <w:tcPr>
            <w:tcW w:w="1559" w:type="dxa"/>
          </w:tcPr>
          <w:p w14:paraId="781F5A65" w14:textId="208774DA" w:rsidR="008E019B" w:rsidRPr="00F20D66" w:rsidRDefault="00BB6CFC" w:rsidP="008E019B">
            <w:pPr>
              <w:spacing w:after="0" w:line="276" w:lineRule="auto"/>
              <w:rPr>
                <w:rFonts w:ascii="Cambria" w:hAnsi="Cambria"/>
                <w:sz w:val="20"/>
                <w:szCs w:val="20"/>
              </w:rPr>
            </w:pPr>
            <w:hyperlink r:id="rId435" w:history="1">
              <w:r w:rsidR="008E019B" w:rsidRPr="00AC58D8">
                <w:rPr>
                  <w:rStyle w:val="Hyperlink"/>
                  <w:rFonts w:ascii="Cambria" w:hAnsi="Cambria"/>
                  <w:color w:val="auto"/>
                  <w:sz w:val="20"/>
                  <w:szCs w:val="20"/>
                  <w:u w:val="none"/>
                </w:rPr>
                <w:t>SOU33012</w:t>
              </w:r>
            </w:hyperlink>
          </w:p>
        </w:tc>
        <w:tc>
          <w:tcPr>
            <w:tcW w:w="1276" w:type="dxa"/>
          </w:tcPr>
          <w:p w14:paraId="3B60FF83" w14:textId="4DC78FD4" w:rsidR="008E019B" w:rsidRPr="002C7457" w:rsidRDefault="008E019B" w:rsidP="008E019B">
            <w:pPr>
              <w:spacing w:after="0" w:line="276" w:lineRule="auto"/>
              <w:rPr>
                <w:rFonts w:ascii="Cambria" w:hAnsi="Cambria" w:cs="Segoe UI"/>
                <w:sz w:val="20"/>
                <w:szCs w:val="20"/>
              </w:rPr>
            </w:pPr>
            <w:r w:rsidRPr="002E1E3F">
              <w:rPr>
                <w:rFonts w:ascii="Cambria" w:hAnsi="Cambria" w:cs="Segoe UI"/>
                <w:sz w:val="20"/>
                <w:szCs w:val="20"/>
              </w:rPr>
              <w:t>Mandatory</w:t>
            </w:r>
          </w:p>
        </w:tc>
      </w:tr>
      <w:tr w:rsidR="008E019B" w:rsidRPr="002E1E3F" w14:paraId="75A078E2" w14:textId="77777777" w:rsidTr="000C3AE5">
        <w:tc>
          <w:tcPr>
            <w:tcW w:w="1277" w:type="dxa"/>
          </w:tcPr>
          <w:p w14:paraId="422D2F70" w14:textId="3169CC9C" w:rsidR="008E019B" w:rsidRPr="003964FC" w:rsidRDefault="00BB6CFC" w:rsidP="008E019B">
            <w:pPr>
              <w:spacing w:after="0" w:line="276" w:lineRule="auto"/>
              <w:rPr>
                <w:rFonts w:ascii="Cambria" w:hAnsi="Cambria" w:cs="Segoe UI"/>
                <w:sz w:val="20"/>
                <w:szCs w:val="20"/>
              </w:rPr>
            </w:pPr>
            <w:hyperlink r:id="rId436" w:history="1">
              <w:r w:rsidR="008E019B" w:rsidRPr="00201CC2">
                <w:rPr>
                  <w:rStyle w:val="Hyperlink"/>
                  <w:rFonts w:ascii="Cambria" w:hAnsi="Cambria"/>
                  <w:color w:val="auto"/>
                  <w:sz w:val="20"/>
                  <w:szCs w:val="20"/>
                  <w:u w:val="none"/>
                </w:rPr>
                <w:t>SOU33021</w:t>
              </w:r>
            </w:hyperlink>
          </w:p>
        </w:tc>
        <w:tc>
          <w:tcPr>
            <w:tcW w:w="3544" w:type="dxa"/>
          </w:tcPr>
          <w:p w14:paraId="42DB55E9" w14:textId="77777777" w:rsidR="008E019B" w:rsidRPr="002E1E3F" w:rsidRDefault="008E019B" w:rsidP="008E019B">
            <w:pPr>
              <w:spacing w:after="0" w:line="276" w:lineRule="auto"/>
              <w:jc w:val="both"/>
              <w:rPr>
                <w:rFonts w:ascii="Cambria" w:hAnsi="Cambria"/>
                <w:sz w:val="20"/>
                <w:szCs w:val="20"/>
              </w:rPr>
            </w:pPr>
            <w:r w:rsidRPr="002E1E3F">
              <w:rPr>
                <w:rFonts w:ascii="Cambria" w:hAnsi="Cambria"/>
                <w:sz w:val="20"/>
                <w:szCs w:val="20"/>
              </w:rPr>
              <w:t>Race, Ethnicity &amp; Identity 1</w:t>
            </w:r>
          </w:p>
          <w:p w14:paraId="3D996827" w14:textId="77777777" w:rsidR="008E019B" w:rsidRPr="002E1E3F" w:rsidRDefault="008E019B" w:rsidP="008E019B">
            <w:pPr>
              <w:spacing w:after="0" w:line="276" w:lineRule="auto"/>
              <w:rPr>
                <w:rFonts w:ascii="Cambria" w:hAnsi="Cambria" w:cs="Segoe UI"/>
                <w:sz w:val="20"/>
                <w:szCs w:val="20"/>
              </w:rPr>
            </w:pPr>
          </w:p>
        </w:tc>
        <w:tc>
          <w:tcPr>
            <w:tcW w:w="992" w:type="dxa"/>
          </w:tcPr>
          <w:p w14:paraId="413D882B" w14:textId="6B73E19A" w:rsidR="008E019B" w:rsidRPr="002E1E3F" w:rsidRDefault="008E019B" w:rsidP="008E019B">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709DB7F4" w14:textId="1A10C9A5" w:rsidR="008E019B" w:rsidRPr="002E1E3F" w:rsidRDefault="008E019B" w:rsidP="008E019B">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6DA6FFC7" w14:textId="5884A3E5" w:rsidR="008E019B" w:rsidRPr="002E1E3F" w:rsidRDefault="008E019B" w:rsidP="008E019B">
            <w:pPr>
              <w:spacing w:after="0" w:line="276" w:lineRule="auto"/>
              <w:rPr>
                <w:rFonts w:ascii="Cambria" w:hAnsi="Cambria"/>
                <w:b/>
                <w:sz w:val="20"/>
                <w:szCs w:val="20"/>
              </w:rPr>
            </w:pPr>
            <w:r>
              <w:rPr>
                <w:rFonts w:ascii="Cambria" w:hAnsi="Cambria" w:cs="Segoe UI"/>
                <w:sz w:val="20"/>
                <w:szCs w:val="20"/>
              </w:rPr>
              <w:t>None</w:t>
            </w:r>
          </w:p>
        </w:tc>
        <w:tc>
          <w:tcPr>
            <w:tcW w:w="1276" w:type="dxa"/>
          </w:tcPr>
          <w:p w14:paraId="3AAF641D" w14:textId="07A5A0B5" w:rsidR="008E019B" w:rsidRPr="002E1E3F" w:rsidRDefault="008E019B" w:rsidP="008E019B">
            <w:pPr>
              <w:spacing w:after="0" w:line="276" w:lineRule="auto"/>
              <w:rPr>
                <w:rFonts w:ascii="Cambria" w:hAnsi="Cambria" w:cs="Segoe UI"/>
                <w:sz w:val="20"/>
                <w:szCs w:val="20"/>
              </w:rPr>
            </w:pPr>
            <w:r>
              <w:rPr>
                <w:rFonts w:ascii="Cambria" w:hAnsi="Cambria" w:cs="Segoe UI"/>
                <w:sz w:val="20"/>
                <w:szCs w:val="20"/>
              </w:rPr>
              <w:t>Optional</w:t>
            </w:r>
          </w:p>
        </w:tc>
      </w:tr>
      <w:tr w:rsidR="008E019B" w:rsidRPr="002E1E3F" w14:paraId="44BC90C5" w14:textId="77777777" w:rsidTr="000C3AE5">
        <w:tc>
          <w:tcPr>
            <w:tcW w:w="1277" w:type="dxa"/>
          </w:tcPr>
          <w:p w14:paraId="56FA2941" w14:textId="0B0CA478" w:rsidR="008E019B" w:rsidRPr="002E1E3F" w:rsidRDefault="00BB6CFC" w:rsidP="008E019B">
            <w:pPr>
              <w:spacing w:after="0" w:line="276" w:lineRule="auto"/>
              <w:rPr>
                <w:rFonts w:ascii="Cambria" w:hAnsi="Cambria"/>
                <w:b/>
                <w:sz w:val="20"/>
                <w:szCs w:val="20"/>
              </w:rPr>
            </w:pPr>
            <w:hyperlink r:id="rId437" w:history="1">
              <w:r w:rsidR="008E019B" w:rsidRPr="00201CC2">
                <w:rPr>
                  <w:rStyle w:val="Hyperlink"/>
                  <w:rFonts w:ascii="Cambria" w:hAnsi="Cambria"/>
                  <w:color w:val="auto"/>
                  <w:sz w:val="20"/>
                  <w:szCs w:val="20"/>
                  <w:u w:val="none"/>
                </w:rPr>
                <w:t>SOU33061</w:t>
              </w:r>
            </w:hyperlink>
          </w:p>
        </w:tc>
        <w:tc>
          <w:tcPr>
            <w:tcW w:w="3544" w:type="dxa"/>
          </w:tcPr>
          <w:p w14:paraId="7F0E4F5B" w14:textId="77777777" w:rsidR="008E019B" w:rsidRPr="002E1E3F" w:rsidRDefault="008E019B" w:rsidP="008E019B">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5FC2506C" w14:textId="77777777" w:rsidR="008E019B" w:rsidRPr="002E1E3F" w:rsidRDefault="008E019B" w:rsidP="008E019B">
            <w:pPr>
              <w:spacing w:after="0" w:line="276" w:lineRule="auto"/>
              <w:rPr>
                <w:rFonts w:ascii="Cambria" w:hAnsi="Cambria"/>
                <w:b/>
                <w:sz w:val="20"/>
                <w:szCs w:val="20"/>
              </w:rPr>
            </w:pPr>
          </w:p>
        </w:tc>
        <w:tc>
          <w:tcPr>
            <w:tcW w:w="992" w:type="dxa"/>
          </w:tcPr>
          <w:p w14:paraId="3C9420F1" w14:textId="2915563A" w:rsidR="008E019B" w:rsidRPr="002E1E3F" w:rsidRDefault="008E019B" w:rsidP="008E019B">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19C091FF" w14:textId="4ECC1AB0" w:rsidR="008E019B" w:rsidRPr="003964FC" w:rsidRDefault="008E019B" w:rsidP="008E019B">
            <w:pPr>
              <w:spacing w:after="0" w:line="276" w:lineRule="auto"/>
              <w:rPr>
                <w:rFonts w:ascii="Cambria" w:hAnsi="Cambria"/>
                <w:bCs/>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0BADB251" w14:textId="419CFD13" w:rsidR="008E019B" w:rsidRPr="003964FC" w:rsidRDefault="008E019B" w:rsidP="008E019B">
            <w:pPr>
              <w:spacing w:after="0" w:line="276" w:lineRule="auto"/>
              <w:rPr>
                <w:rFonts w:ascii="Cambria" w:hAnsi="Cambria"/>
                <w:bCs/>
                <w:sz w:val="20"/>
                <w:szCs w:val="20"/>
              </w:rPr>
            </w:pPr>
            <w:r>
              <w:rPr>
                <w:rFonts w:ascii="Cambria" w:hAnsi="Cambria" w:cs="Segoe UI"/>
                <w:sz w:val="20"/>
                <w:szCs w:val="20"/>
              </w:rPr>
              <w:t>None</w:t>
            </w:r>
          </w:p>
        </w:tc>
        <w:tc>
          <w:tcPr>
            <w:tcW w:w="1276" w:type="dxa"/>
          </w:tcPr>
          <w:p w14:paraId="3EA58916" w14:textId="77777777" w:rsidR="008E019B" w:rsidRPr="002E1E3F" w:rsidRDefault="008E019B" w:rsidP="008E019B">
            <w:pPr>
              <w:spacing w:after="0" w:line="276" w:lineRule="auto"/>
              <w:jc w:val="both"/>
              <w:rPr>
                <w:rFonts w:ascii="Cambria" w:hAnsi="Cambria" w:cs="Segoe UI"/>
                <w:sz w:val="20"/>
                <w:szCs w:val="20"/>
              </w:rPr>
            </w:pPr>
            <w:r>
              <w:rPr>
                <w:rFonts w:ascii="Cambria" w:hAnsi="Cambria" w:cs="Segoe UI"/>
                <w:sz w:val="20"/>
                <w:szCs w:val="20"/>
              </w:rPr>
              <w:t>Optional</w:t>
            </w:r>
          </w:p>
          <w:p w14:paraId="572BC1F4" w14:textId="77777777" w:rsidR="008E019B" w:rsidRPr="002E1E3F" w:rsidRDefault="008E019B" w:rsidP="008E019B">
            <w:pPr>
              <w:spacing w:after="0" w:line="276" w:lineRule="auto"/>
              <w:rPr>
                <w:rFonts w:ascii="Cambria" w:hAnsi="Cambria"/>
                <w:b/>
                <w:sz w:val="20"/>
                <w:szCs w:val="20"/>
              </w:rPr>
            </w:pPr>
          </w:p>
        </w:tc>
      </w:tr>
      <w:tr w:rsidR="008E019B" w:rsidRPr="002E1E3F" w14:paraId="62FD3315" w14:textId="77777777" w:rsidTr="000C3AE5">
        <w:tc>
          <w:tcPr>
            <w:tcW w:w="1277" w:type="dxa"/>
          </w:tcPr>
          <w:p w14:paraId="114C71C7" w14:textId="701C1C47" w:rsidR="008E019B" w:rsidRPr="003964FC" w:rsidRDefault="00BB6CFC" w:rsidP="008E019B">
            <w:pPr>
              <w:spacing w:after="0" w:line="276" w:lineRule="auto"/>
              <w:rPr>
                <w:sz w:val="20"/>
                <w:szCs w:val="20"/>
              </w:rPr>
            </w:pPr>
            <w:hyperlink r:id="rId438" w:history="1">
              <w:r w:rsidR="008E019B" w:rsidRPr="00201CC2">
                <w:rPr>
                  <w:rStyle w:val="Hyperlink"/>
                  <w:color w:val="auto"/>
                  <w:sz w:val="20"/>
                  <w:szCs w:val="20"/>
                  <w:u w:val="none"/>
                </w:rPr>
                <w:t>SOU33081</w:t>
              </w:r>
            </w:hyperlink>
          </w:p>
        </w:tc>
        <w:tc>
          <w:tcPr>
            <w:tcW w:w="3544" w:type="dxa"/>
          </w:tcPr>
          <w:p w14:paraId="0175B3D4" w14:textId="77777777" w:rsidR="008E019B" w:rsidRDefault="008E019B" w:rsidP="008E019B">
            <w:pPr>
              <w:spacing w:after="0" w:line="276" w:lineRule="auto"/>
              <w:jc w:val="both"/>
              <w:rPr>
                <w:rFonts w:ascii="Cambria" w:hAnsi="Cambria"/>
                <w:sz w:val="20"/>
                <w:szCs w:val="20"/>
              </w:rPr>
            </w:pPr>
            <w:r>
              <w:rPr>
                <w:rFonts w:ascii="Cambria" w:hAnsi="Cambria"/>
                <w:sz w:val="20"/>
                <w:szCs w:val="20"/>
              </w:rPr>
              <w:t>Globalisation and Development 1</w:t>
            </w:r>
          </w:p>
          <w:p w14:paraId="3CB58BCD" w14:textId="6FB44242" w:rsidR="008E019B" w:rsidRDefault="008E019B" w:rsidP="008E019B">
            <w:pPr>
              <w:spacing w:after="0" w:line="276" w:lineRule="auto"/>
              <w:rPr>
                <w:rFonts w:ascii="Cambria" w:hAnsi="Cambria"/>
                <w:sz w:val="20"/>
                <w:szCs w:val="20"/>
              </w:rPr>
            </w:pPr>
          </w:p>
        </w:tc>
        <w:tc>
          <w:tcPr>
            <w:tcW w:w="992" w:type="dxa"/>
          </w:tcPr>
          <w:p w14:paraId="1BC10D45" w14:textId="28BC7813" w:rsidR="008E019B" w:rsidRPr="002E1E3F" w:rsidRDefault="008E019B" w:rsidP="008E019B">
            <w:pPr>
              <w:spacing w:after="0" w:line="276" w:lineRule="auto"/>
              <w:jc w:val="center"/>
              <w:rPr>
                <w:rFonts w:ascii="Cambria" w:hAnsi="Cambria"/>
                <w:sz w:val="20"/>
                <w:szCs w:val="20"/>
              </w:rPr>
            </w:pPr>
            <w:r>
              <w:rPr>
                <w:rFonts w:ascii="Cambria" w:hAnsi="Cambria"/>
                <w:sz w:val="20"/>
                <w:szCs w:val="20"/>
              </w:rPr>
              <w:t>5</w:t>
            </w:r>
          </w:p>
        </w:tc>
        <w:tc>
          <w:tcPr>
            <w:tcW w:w="2268" w:type="dxa"/>
          </w:tcPr>
          <w:p w14:paraId="5826C2B7" w14:textId="685BF07D" w:rsidR="008E019B" w:rsidRPr="002E1E3F" w:rsidRDefault="008E019B" w:rsidP="008E019B">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6208DE97" w14:textId="08FB382C" w:rsidR="008E019B" w:rsidRPr="002E1E3F" w:rsidRDefault="008E019B" w:rsidP="008E019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9502738" w14:textId="28A6A197" w:rsidR="008E019B" w:rsidRDefault="008E019B" w:rsidP="008E019B">
            <w:pPr>
              <w:spacing w:after="0" w:line="276" w:lineRule="auto"/>
              <w:rPr>
                <w:rFonts w:ascii="Cambria" w:hAnsi="Cambria" w:cs="Segoe UI"/>
                <w:sz w:val="20"/>
                <w:szCs w:val="20"/>
              </w:rPr>
            </w:pPr>
            <w:r>
              <w:rPr>
                <w:rFonts w:ascii="Cambria" w:hAnsi="Cambria" w:cs="Segoe UI"/>
                <w:sz w:val="20"/>
                <w:szCs w:val="20"/>
              </w:rPr>
              <w:t>Optional</w:t>
            </w:r>
          </w:p>
        </w:tc>
      </w:tr>
      <w:tr w:rsidR="008E019B" w:rsidRPr="002E1E3F" w14:paraId="653E660D" w14:textId="77777777" w:rsidTr="000C3AE5">
        <w:tc>
          <w:tcPr>
            <w:tcW w:w="1277" w:type="dxa"/>
          </w:tcPr>
          <w:p w14:paraId="110ABB52" w14:textId="4582AB41" w:rsidR="008E019B" w:rsidRPr="003964FC" w:rsidRDefault="008E019B" w:rsidP="008E019B">
            <w:pPr>
              <w:spacing w:after="0" w:line="276" w:lineRule="auto"/>
              <w:rPr>
                <w:rFonts w:ascii="Cambria" w:hAnsi="Cambria"/>
                <w:b/>
                <w:sz w:val="20"/>
                <w:szCs w:val="20"/>
              </w:rPr>
            </w:pPr>
            <w:r w:rsidRPr="008023FC">
              <w:rPr>
                <w:sz w:val="20"/>
                <w:szCs w:val="20"/>
              </w:rPr>
              <w:t>SOU33111</w:t>
            </w:r>
          </w:p>
        </w:tc>
        <w:tc>
          <w:tcPr>
            <w:tcW w:w="3544" w:type="dxa"/>
          </w:tcPr>
          <w:p w14:paraId="7F0BD224" w14:textId="40F0C7D6" w:rsidR="008E019B" w:rsidRPr="002E1E3F" w:rsidRDefault="008E019B" w:rsidP="008E019B">
            <w:pPr>
              <w:spacing w:after="0" w:line="276" w:lineRule="auto"/>
              <w:rPr>
                <w:rFonts w:ascii="Cambria" w:hAnsi="Cambria"/>
                <w:b/>
                <w:sz w:val="20"/>
                <w:szCs w:val="20"/>
              </w:rPr>
            </w:pPr>
            <w:r>
              <w:rPr>
                <w:rFonts w:ascii="Cambria" w:hAnsi="Cambria"/>
                <w:sz w:val="20"/>
                <w:szCs w:val="20"/>
              </w:rPr>
              <w:t>Relationships, Resources and Power</w:t>
            </w:r>
          </w:p>
        </w:tc>
        <w:tc>
          <w:tcPr>
            <w:tcW w:w="992" w:type="dxa"/>
          </w:tcPr>
          <w:p w14:paraId="0389B8E0" w14:textId="5DE36896" w:rsidR="008E019B" w:rsidRPr="002E1E3F" w:rsidRDefault="008E019B" w:rsidP="008E019B">
            <w:pPr>
              <w:spacing w:after="0" w:line="276" w:lineRule="auto"/>
              <w:jc w:val="center"/>
              <w:rPr>
                <w:rFonts w:ascii="Cambria" w:hAnsi="Cambria"/>
                <w:b/>
                <w:sz w:val="20"/>
                <w:szCs w:val="20"/>
              </w:rPr>
            </w:pPr>
            <w:r>
              <w:rPr>
                <w:rFonts w:ascii="Cambria" w:hAnsi="Cambria"/>
                <w:sz w:val="20"/>
                <w:szCs w:val="20"/>
              </w:rPr>
              <w:t>5</w:t>
            </w:r>
          </w:p>
        </w:tc>
        <w:tc>
          <w:tcPr>
            <w:tcW w:w="2268" w:type="dxa"/>
          </w:tcPr>
          <w:p w14:paraId="55861E59" w14:textId="6887FCE0" w:rsidR="008E019B" w:rsidRPr="003964FC" w:rsidRDefault="008E019B" w:rsidP="008E019B">
            <w:pPr>
              <w:spacing w:after="0" w:line="276" w:lineRule="auto"/>
              <w:rPr>
                <w:rFonts w:ascii="Cambria" w:hAnsi="Cambria"/>
                <w:bCs/>
                <w:sz w:val="20"/>
                <w:szCs w:val="20"/>
              </w:rPr>
            </w:pPr>
            <w:r>
              <w:rPr>
                <w:rFonts w:ascii="Cambria" w:hAnsi="Cambria" w:cs="Segoe UI"/>
                <w:sz w:val="20"/>
                <w:szCs w:val="20"/>
              </w:rPr>
              <w:t>None</w:t>
            </w:r>
          </w:p>
        </w:tc>
        <w:tc>
          <w:tcPr>
            <w:tcW w:w="1559" w:type="dxa"/>
          </w:tcPr>
          <w:p w14:paraId="15472649" w14:textId="5FF18D9C" w:rsidR="008E019B" w:rsidRPr="003964FC" w:rsidRDefault="008E019B" w:rsidP="008E019B">
            <w:pPr>
              <w:spacing w:after="0" w:line="276" w:lineRule="auto"/>
              <w:rPr>
                <w:rFonts w:ascii="Cambria" w:hAnsi="Cambria"/>
                <w:bCs/>
                <w:sz w:val="20"/>
                <w:szCs w:val="20"/>
              </w:rPr>
            </w:pPr>
            <w:r>
              <w:rPr>
                <w:rFonts w:ascii="Cambria" w:hAnsi="Cambria" w:cs="Segoe UI"/>
                <w:sz w:val="20"/>
                <w:szCs w:val="20"/>
              </w:rPr>
              <w:t>None</w:t>
            </w:r>
          </w:p>
        </w:tc>
        <w:tc>
          <w:tcPr>
            <w:tcW w:w="1276" w:type="dxa"/>
          </w:tcPr>
          <w:p w14:paraId="50D27E73" w14:textId="77777777" w:rsidR="008E019B" w:rsidRDefault="008E019B" w:rsidP="008E019B">
            <w:pPr>
              <w:spacing w:after="0" w:line="276" w:lineRule="auto"/>
              <w:jc w:val="both"/>
              <w:rPr>
                <w:rFonts w:ascii="Cambria" w:hAnsi="Cambria" w:cs="Segoe UI"/>
                <w:sz w:val="20"/>
                <w:szCs w:val="20"/>
              </w:rPr>
            </w:pPr>
            <w:r>
              <w:rPr>
                <w:rFonts w:ascii="Cambria" w:hAnsi="Cambria" w:cs="Segoe UI"/>
                <w:sz w:val="20"/>
                <w:szCs w:val="20"/>
              </w:rPr>
              <w:t>Optional</w:t>
            </w:r>
          </w:p>
          <w:p w14:paraId="09FA5FEB" w14:textId="77777777" w:rsidR="008E019B" w:rsidRPr="002E1E3F" w:rsidRDefault="008E019B" w:rsidP="008E019B">
            <w:pPr>
              <w:spacing w:after="0" w:line="276" w:lineRule="auto"/>
              <w:rPr>
                <w:rFonts w:ascii="Cambria" w:hAnsi="Cambria"/>
                <w:b/>
                <w:sz w:val="20"/>
                <w:szCs w:val="20"/>
              </w:rPr>
            </w:pPr>
          </w:p>
        </w:tc>
      </w:tr>
      <w:tr w:rsidR="008E019B" w:rsidRPr="002E1E3F" w14:paraId="76A99A53" w14:textId="77777777" w:rsidTr="000C3AE5">
        <w:tc>
          <w:tcPr>
            <w:tcW w:w="1277" w:type="dxa"/>
          </w:tcPr>
          <w:p w14:paraId="240A68AD" w14:textId="3649E762" w:rsidR="008E019B" w:rsidRDefault="008E019B" w:rsidP="008E019B">
            <w:pPr>
              <w:spacing w:after="0" w:line="276" w:lineRule="auto"/>
            </w:pPr>
            <w:r>
              <w:rPr>
                <w:sz w:val="20"/>
                <w:szCs w:val="20"/>
              </w:rPr>
              <w:t>SOU33131</w:t>
            </w:r>
          </w:p>
        </w:tc>
        <w:tc>
          <w:tcPr>
            <w:tcW w:w="3544" w:type="dxa"/>
          </w:tcPr>
          <w:p w14:paraId="4C3E59C4" w14:textId="77777777" w:rsidR="008E019B" w:rsidRDefault="008E019B" w:rsidP="008E019B">
            <w:pPr>
              <w:spacing w:after="0" w:line="276" w:lineRule="auto"/>
              <w:jc w:val="both"/>
              <w:rPr>
                <w:rFonts w:ascii="Cambria" w:hAnsi="Cambria"/>
                <w:sz w:val="20"/>
                <w:szCs w:val="20"/>
              </w:rPr>
            </w:pPr>
            <w:r>
              <w:rPr>
                <w:rFonts w:ascii="Cambria" w:hAnsi="Cambria"/>
                <w:sz w:val="20"/>
                <w:szCs w:val="20"/>
              </w:rPr>
              <w:t>Sociology of Markets</w:t>
            </w:r>
          </w:p>
          <w:p w14:paraId="3E5E798F" w14:textId="77777777" w:rsidR="008E019B" w:rsidRDefault="008E019B" w:rsidP="008E019B">
            <w:pPr>
              <w:spacing w:after="0" w:line="276" w:lineRule="auto"/>
              <w:jc w:val="both"/>
              <w:rPr>
                <w:rFonts w:ascii="Cambria" w:hAnsi="Cambria"/>
                <w:sz w:val="20"/>
                <w:szCs w:val="20"/>
              </w:rPr>
            </w:pPr>
          </w:p>
        </w:tc>
        <w:tc>
          <w:tcPr>
            <w:tcW w:w="992" w:type="dxa"/>
          </w:tcPr>
          <w:p w14:paraId="496A2C14" w14:textId="0F0692C4" w:rsidR="008E019B" w:rsidRDefault="008E019B" w:rsidP="008E019B">
            <w:pPr>
              <w:spacing w:after="0" w:line="276" w:lineRule="auto"/>
              <w:jc w:val="center"/>
              <w:rPr>
                <w:rFonts w:ascii="Cambria" w:hAnsi="Cambria"/>
                <w:sz w:val="20"/>
                <w:szCs w:val="20"/>
              </w:rPr>
            </w:pPr>
            <w:r>
              <w:rPr>
                <w:rFonts w:ascii="Cambria" w:hAnsi="Cambria"/>
                <w:sz w:val="20"/>
                <w:szCs w:val="20"/>
              </w:rPr>
              <w:t>5</w:t>
            </w:r>
          </w:p>
        </w:tc>
        <w:tc>
          <w:tcPr>
            <w:tcW w:w="2268" w:type="dxa"/>
          </w:tcPr>
          <w:p w14:paraId="0929DFE6" w14:textId="0A392586" w:rsidR="008E019B" w:rsidRDefault="008E019B" w:rsidP="008E019B">
            <w:pPr>
              <w:spacing w:after="0" w:line="276" w:lineRule="auto"/>
              <w:rPr>
                <w:rFonts w:ascii="Cambria" w:hAnsi="Cambria"/>
                <w:b/>
                <w:sz w:val="20"/>
                <w:szCs w:val="20"/>
              </w:rPr>
            </w:pPr>
            <w:r>
              <w:rPr>
                <w:rFonts w:ascii="Cambria" w:hAnsi="Cambria" w:cs="Segoe UI"/>
                <w:sz w:val="20"/>
                <w:szCs w:val="20"/>
              </w:rPr>
              <w:t>None</w:t>
            </w:r>
          </w:p>
        </w:tc>
        <w:tc>
          <w:tcPr>
            <w:tcW w:w="1559" w:type="dxa"/>
          </w:tcPr>
          <w:p w14:paraId="267F2BDC" w14:textId="4D61419F" w:rsidR="008E019B" w:rsidRDefault="008E019B" w:rsidP="008E019B">
            <w:pPr>
              <w:spacing w:after="0" w:line="276" w:lineRule="auto"/>
              <w:rPr>
                <w:rFonts w:ascii="Cambria" w:hAnsi="Cambria"/>
                <w:b/>
                <w:sz w:val="20"/>
                <w:szCs w:val="20"/>
              </w:rPr>
            </w:pPr>
            <w:r>
              <w:rPr>
                <w:rFonts w:ascii="Cambria" w:hAnsi="Cambria" w:cs="Segoe UI"/>
                <w:sz w:val="20"/>
                <w:szCs w:val="20"/>
              </w:rPr>
              <w:t>None</w:t>
            </w:r>
          </w:p>
        </w:tc>
        <w:tc>
          <w:tcPr>
            <w:tcW w:w="1276" w:type="dxa"/>
          </w:tcPr>
          <w:p w14:paraId="77C25E53" w14:textId="271F5697" w:rsidR="008E019B" w:rsidRDefault="008E019B" w:rsidP="008E019B">
            <w:pPr>
              <w:spacing w:after="0" w:line="276" w:lineRule="auto"/>
              <w:rPr>
                <w:rFonts w:ascii="Cambria" w:hAnsi="Cambria" w:cs="Segoe UI"/>
                <w:sz w:val="20"/>
                <w:szCs w:val="20"/>
              </w:rPr>
            </w:pPr>
            <w:r>
              <w:rPr>
                <w:rFonts w:ascii="Cambria" w:hAnsi="Cambria" w:cs="Segoe UI"/>
                <w:sz w:val="20"/>
                <w:szCs w:val="20"/>
              </w:rPr>
              <w:t>Optional</w:t>
            </w:r>
          </w:p>
        </w:tc>
      </w:tr>
      <w:tr w:rsidR="008E019B" w:rsidRPr="002E1E3F" w14:paraId="503DFCA0" w14:textId="77777777" w:rsidTr="00972CB2">
        <w:tc>
          <w:tcPr>
            <w:tcW w:w="10916" w:type="dxa"/>
            <w:gridSpan w:val="6"/>
            <w:shd w:val="clear" w:color="auto" w:fill="auto"/>
          </w:tcPr>
          <w:p w14:paraId="7849B2EC" w14:textId="77777777" w:rsidR="008E019B" w:rsidRDefault="008E019B" w:rsidP="008E019B">
            <w:pPr>
              <w:spacing w:after="0" w:line="276" w:lineRule="auto"/>
              <w:jc w:val="center"/>
              <w:rPr>
                <w:rFonts w:ascii="Cambria" w:hAnsi="Cambria"/>
                <w:b/>
                <w:sz w:val="20"/>
                <w:szCs w:val="20"/>
              </w:rPr>
            </w:pPr>
            <w:r>
              <w:rPr>
                <w:rFonts w:ascii="Cambria" w:hAnsi="Cambria"/>
                <w:b/>
                <w:sz w:val="20"/>
                <w:szCs w:val="20"/>
              </w:rPr>
              <w:t>SEMESTER TWO MODULES</w:t>
            </w:r>
          </w:p>
          <w:p w14:paraId="25DDFCF5" w14:textId="5244076F" w:rsidR="008E019B" w:rsidRPr="006F6BAE" w:rsidRDefault="008E019B" w:rsidP="008E019B">
            <w:pPr>
              <w:spacing w:after="0" w:line="276" w:lineRule="auto"/>
              <w:jc w:val="center"/>
              <w:rPr>
                <w:rFonts w:ascii="Cambria" w:hAnsi="Cambria"/>
                <w:b/>
                <w:sz w:val="12"/>
                <w:szCs w:val="12"/>
              </w:rPr>
            </w:pPr>
          </w:p>
        </w:tc>
      </w:tr>
      <w:tr w:rsidR="008E019B" w:rsidRPr="002E1E3F" w14:paraId="58E56E1B" w14:textId="77777777" w:rsidTr="002C7457">
        <w:tc>
          <w:tcPr>
            <w:tcW w:w="1277" w:type="dxa"/>
          </w:tcPr>
          <w:p w14:paraId="751153BF" w14:textId="50B22120" w:rsidR="008E019B" w:rsidRPr="003964FC" w:rsidRDefault="00BB6CFC" w:rsidP="008E019B">
            <w:pPr>
              <w:spacing w:after="0" w:line="276" w:lineRule="auto"/>
              <w:rPr>
                <w:rFonts w:ascii="Cambria" w:hAnsi="Cambria" w:cs="Segoe UI"/>
                <w:sz w:val="20"/>
                <w:szCs w:val="20"/>
              </w:rPr>
            </w:pPr>
            <w:hyperlink r:id="rId439" w:history="1">
              <w:r w:rsidR="008E019B" w:rsidRPr="00201CC2">
                <w:rPr>
                  <w:rStyle w:val="Hyperlink"/>
                  <w:rFonts w:ascii="Cambria" w:hAnsi="Cambria"/>
                  <w:color w:val="auto"/>
                  <w:sz w:val="20"/>
                  <w:szCs w:val="20"/>
                  <w:u w:val="none"/>
                </w:rPr>
                <w:t>SOU33012</w:t>
              </w:r>
            </w:hyperlink>
          </w:p>
        </w:tc>
        <w:tc>
          <w:tcPr>
            <w:tcW w:w="3544" w:type="dxa"/>
          </w:tcPr>
          <w:p w14:paraId="34C6CD7C" w14:textId="0CF95880" w:rsidR="008E019B" w:rsidRPr="002E1E3F" w:rsidRDefault="008E019B" w:rsidP="008E019B">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49C5D4B4" w14:textId="1EF3BD1B" w:rsidR="008E019B" w:rsidRPr="002E1E3F" w:rsidRDefault="008E019B" w:rsidP="008E019B">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57DE23E" w14:textId="3343BE18" w:rsidR="008E019B" w:rsidRPr="00F20D66" w:rsidRDefault="00BB6CFC" w:rsidP="008E019B">
            <w:pPr>
              <w:spacing w:after="0" w:line="276" w:lineRule="auto"/>
              <w:rPr>
                <w:rFonts w:ascii="Cambria" w:hAnsi="Cambria"/>
                <w:sz w:val="20"/>
                <w:szCs w:val="20"/>
              </w:rPr>
            </w:pPr>
            <w:hyperlink r:id="rId440" w:history="1">
              <w:r w:rsidR="008E019B" w:rsidRPr="00AC58D8">
                <w:rPr>
                  <w:rStyle w:val="Hyperlink"/>
                  <w:rFonts w:ascii="Cambria" w:hAnsi="Cambria" w:cs="Segoe UI"/>
                  <w:color w:val="auto"/>
                  <w:sz w:val="20"/>
                  <w:szCs w:val="20"/>
                  <w:u w:val="none"/>
                </w:rPr>
                <w:t>SOU22011</w:t>
              </w:r>
            </w:hyperlink>
            <w:r w:rsidR="008E019B" w:rsidRPr="00AC58D8">
              <w:rPr>
                <w:rFonts w:ascii="Cambria" w:hAnsi="Cambria" w:cs="Segoe UI"/>
                <w:sz w:val="20"/>
                <w:szCs w:val="20"/>
              </w:rPr>
              <w:t xml:space="preserve">, </w:t>
            </w:r>
            <w:hyperlink r:id="rId441" w:history="1">
              <w:r w:rsidR="008E019B" w:rsidRPr="00AC58D8">
                <w:rPr>
                  <w:rStyle w:val="Hyperlink"/>
                  <w:rFonts w:ascii="Cambria" w:hAnsi="Cambria" w:cs="Segoe UI"/>
                  <w:color w:val="auto"/>
                  <w:sz w:val="20"/>
                  <w:szCs w:val="20"/>
                  <w:u w:val="none"/>
                </w:rPr>
                <w:t>SOU22012</w:t>
              </w:r>
            </w:hyperlink>
            <w:r w:rsidR="008E019B">
              <w:t xml:space="preserve"> </w:t>
            </w:r>
            <w:hyperlink r:id="rId442" w:history="1">
              <w:r w:rsidR="008E019B" w:rsidRPr="00AC58D8">
                <w:rPr>
                  <w:rStyle w:val="Hyperlink"/>
                  <w:rFonts w:ascii="Cambria" w:hAnsi="Cambria"/>
                  <w:color w:val="auto"/>
                  <w:sz w:val="20"/>
                  <w:szCs w:val="20"/>
                  <w:u w:val="none"/>
                </w:rPr>
                <w:t>SOU33011</w:t>
              </w:r>
            </w:hyperlink>
          </w:p>
        </w:tc>
        <w:tc>
          <w:tcPr>
            <w:tcW w:w="1559" w:type="dxa"/>
          </w:tcPr>
          <w:p w14:paraId="095D5119" w14:textId="62CC222B" w:rsidR="008E019B" w:rsidRPr="002E1E3F" w:rsidRDefault="008E019B" w:rsidP="008E019B">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SOU33011</w:t>
            </w:r>
          </w:p>
        </w:tc>
        <w:tc>
          <w:tcPr>
            <w:tcW w:w="1276" w:type="dxa"/>
          </w:tcPr>
          <w:p w14:paraId="4C47B21F" w14:textId="77777777" w:rsidR="008E019B" w:rsidRPr="002E1E3F" w:rsidRDefault="008E019B" w:rsidP="008E019B">
            <w:pPr>
              <w:spacing w:after="0" w:line="276" w:lineRule="auto"/>
              <w:rPr>
                <w:rFonts w:ascii="Cambria" w:hAnsi="Cambria" w:cs="Segoe UI"/>
                <w:sz w:val="20"/>
                <w:szCs w:val="20"/>
              </w:rPr>
            </w:pPr>
            <w:r w:rsidRPr="002E1E3F">
              <w:rPr>
                <w:rFonts w:ascii="Cambria" w:hAnsi="Cambria" w:cs="Segoe UI"/>
                <w:sz w:val="20"/>
                <w:szCs w:val="20"/>
              </w:rPr>
              <w:t>Mandatory</w:t>
            </w:r>
          </w:p>
          <w:p w14:paraId="103B9590" w14:textId="77777777" w:rsidR="008E019B" w:rsidRPr="002E1E3F" w:rsidRDefault="008E019B" w:rsidP="008E019B">
            <w:pPr>
              <w:spacing w:after="0" w:line="276" w:lineRule="auto"/>
              <w:rPr>
                <w:rFonts w:ascii="Cambria" w:hAnsi="Cambria" w:cs="Segoe UI"/>
                <w:sz w:val="20"/>
                <w:szCs w:val="20"/>
              </w:rPr>
            </w:pPr>
          </w:p>
        </w:tc>
      </w:tr>
      <w:tr w:rsidR="008E019B" w:rsidRPr="002E1E3F" w14:paraId="507E2510" w14:textId="77777777" w:rsidTr="000C3AE5">
        <w:tc>
          <w:tcPr>
            <w:tcW w:w="1277" w:type="dxa"/>
          </w:tcPr>
          <w:p w14:paraId="74BDF5DF" w14:textId="2CC37C0C" w:rsidR="008E019B" w:rsidRPr="003964FC" w:rsidRDefault="00BB6CFC" w:rsidP="008E019B">
            <w:pPr>
              <w:spacing w:after="0" w:line="276" w:lineRule="auto"/>
              <w:rPr>
                <w:rFonts w:ascii="Cambria" w:hAnsi="Cambria" w:cs="Segoe UI"/>
                <w:sz w:val="20"/>
                <w:szCs w:val="20"/>
              </w:rPr>
            </w:pPr>
            <w:hyperlink r:id="rId443" w:history="1">
              <w:r w:rsidR="008E019B" w:rsidRPr="00201CC2">
                <w:rPr>
                  <w:rStyle w:val="Hyperlink"/>
                  <w:rFonts w:ascii="Cambria" w:hAnsi="Cambria"/>
                  <w:color w:val="auto"/>
                  <w:sz w:val="20"/>
                  <w:szCs w:val="20"/>
                  <w:u w:val="none"/>
                </w:rPr>
                <w:t>SOU33032</w:t>
              </w:r>
            </w:hyperlink>
          </w:p>
        </w:tc>
        <w:tc>
          <w:tcPr>
            <w:tcW w:w="3544" w:type="dxa"/>
          </w:tcPr>
          <w:p w14:paraId="627A9952" w14:textId="77777777" w:rsidR="008E019B" w:rsidRPr="002E1E3F" w:rsidRDefault="008E019B" w:rsidP="008E019B">
            <w:pPr>
              <w:spacing w:after="0" w:line="276" w:lineRule="auto"/>
              <w:rPr>
                <w:rFonts w:ascii="Cambria" w:hAnsi="Cambria"/>
                <w:sz w:val="20"/>
                <w:szCs w:val="20"/>
              </w:rPr>
            </w:pPr>
            <w:r w:rsidRPr="002E1E3F">
              <w:rPr>
                <w:rFonts w:ascii="Cambria" w:hAnsi="Cambria"/>
                <w:sz w:val="20"/>
                <w:szCs w:val="20"/>
              </w:rPr>
              <w:t>Race, Ethnicity &amp; Identity 2</w:t>
            </w:r>
          </w:p>
          <w:p w14:paraId="0D2E55F2" w14:textId="77777777" w:rsidR="008E019B" w:rsidRPr="002E1E3F" w:rsidRDefault="008E019B" w:rsidP="008E019B">
            <w:pPr>
              <w:spacing w:after="0" w:line="276" w:lineRule="auto"/>
              <w:rPr>
                <w:rFonts w:ascii="Cambria" w:hAnsi="Cambria" w:cs="Segoe UI"/>
                <w:sz w:val="20"/>
                <w:szCs w:val="20"/>
              </w:rPr>
            </w:pPr>
          </w:p>
        </w:tc>
        <w:tc>
          <w:tcPr>
            <w:tcW w:w="992" w:type="dxa"/>
          </w:tcPr>
          <w:p w14:paraId="45A3DCD0" w14:textId="2D75CA38" w:rsidR="008E019B" w:rsidRPr="002E1E3F" w:rsidRDefault="008E019B" w:rsidP="008E019B">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A5ADE5F" w14:textId="737B00D3" w:rsidR="008E019B" w:rsidRPr="002E1E3F" w:rsidRDefault="008E019B" w:rsidP="008E019B">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B11AEF0" w14:textId="142DAC19" w:rsidR="008E019B" w:rsidRPr="002E1E3F" w:rsidRDefault="008E019B" w:rsidP="008E019B">
            <w:pPr>
              <w:spacing w:after="0" w:line="276" w:lineRule="auto"/>
              <w:rPr>
                <w:rFonts w:ascii="Cambria" w:hAnsi="Cambria"/>
                <w:b/>
                <w:sz w:val="20"/>
                <w:szCs w:val="20"/>
              </w:rPr>
            </w:pPr>
            <w:r>
              <w:rPr>
                <w:rFonts w:ascii="Cambria" w:hAnsi="Cambria" w:cs="Segoe UI"/>
                <w:sz w:val="20"/>
                <w:szCs w:val="20"/>
              </w:rPr>
              <w:t>None</w:t>
            </w:r>
          </w:p>
        </w:tc>
        <w:tc>
          <w:tcPr>
            <w:tcW w:w="1276" w:type="dxa"/>
          </w:tcPr>
          <w:p w14:paraId="373005DD" w14:textId="77777777" w:rsidR="008E019B" w:rsidRPr="002E1E3F" w:rsidRDefault="008E019B" w:rsidP="008E019B">
            <w:pPr>
              <w:spacing w:after="0" w:line="276" w:lineRule="auto"/>
              <w:rPr>
                <w:rFonts w:ascii="Cambria" w:hAnsi="Cambria" w:cs="Segoe UI"/>
                <w:sz w:val="20"/>
                <w:szCs w:val="20"/>
              </w:rPr>
            </w:pPr>
            <w:r>
              <w:rPr>
                <w:rFonts w:ascii="Cambria" w:hAnsi="Cambria" w:cs="Segoe UI"/>
                <w:sz w:val="20"/>
                <w:szCs w:val="20"/>
              </w:rPr>
              <w:t>Optional</w:t>
            </w:r>
          </w:p>
          <w:p w14:paraId="0CB9D71D" w14:textId="77777777" w:rsidR="008E019B" w:rsidRPr="002E1E3F" w:rsidRDefault="008E019B" w:rsidP="008E019B">
            <w:pPr>
              <w:spacing w:after="0" w:line="276" w:lineRule="auto"/>
              <w:rPr>
                <w:rFonts w:ascii="Cambria" w:hAnsi="Cambria" w:cs="Segoe UI"/>
                <w:sz w:val="20"/>
                <w:szCs w:val="20"/>
              </w:rPr>
            </w:pPr>
          </w:p>
        </w:tc>
      </w:tr>
      <w:tr w:rsidR="008E019B" w:rsidRPr="002E1E3F" w14:paraId="0F1B584A" w14:textId="77777777" w:rsidTr="000C3AE5">
        <w:tc>
          <w:tcPr>
            <w:tcW w:w="1277" w:type="dxa"/>
          </w:tcPr>
          <w:p w14:paraId="1260BEA1" w14:textId="4CD21226" w:rsidR="008E019B" w:rsidRPr="003964FC" w:rsidRDefault="00BB6CFC" w:rsidP="008E019B">
            <w:pPr>
              <w:spacing w:after="0" w:line="276" w:lineRule="auto"/>
              <w:rPr>
                <w:rFonts w:ascii="Cambria" w:hAnsi="Cambria" w:cs="Segoe UI"/>
                <w:sz w:val="20"/>
                <w:szCs w:val="20"/>
              </w:rPr>
            </w:pPr>
            <w:hyperlink r:id="rId444" w:history="1">
              <w:r w:rsidR="008E019B" w:rsidRPr="00201CC2">
                <w:rPr>
                  <w:rStyle w:val="Hyperlink"/>
                  <w:rFonts w:ascii="Cambria" w:hAnsi="Cambria"/>
                  <w:color w:val="auto"/>
                  <w:sz w:val="20"/>
                  <w:szCs w:val="20"/>
                  <w:u w:val="none"/>
                </w:rPr>
                <w:t>SOU33052</w:t>
              </w:r>
            </w:hyperlink>
          </w:p>
        </w:tc>
        <w:tc>
          <w:tcPr>
            <w:tcW w:w="3544" w:type="dxa"/>
          </w:tcPr>
          <w:p w14:paraId="0C0E3FAC" w14:textId="320F0B74" w:rsidR="008E019B" w:rsidRPr="002E1E3F" w:rsidRDefault="008E019B" w:rsidP="008E019B">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19AD5FBC" w14:textId="105A1B4C" w:rsidR="008E019B" w:rsidRPr="002E1E3F" w:rsidRDefault="008E019B" w:rsidP="008E019B">
            <w:pPr>
              <w:spacing w:after="0" w:line="276" w:lineRule="auto"/>
              <w:jc w:val="center"/>
              <w:rPr>
                <w:rFonts w:ascii="Cambria" w:hAnsi="Cambria" w:cs="Segoe UI"/>
                <w:sz w:val="20"/>
                <w:szCs w:val="20"/>
              </w:rPr>
            </w:pPr>
            <w:r>
              <w:rPr>
                <w:rFonts w:ascii="Cambria" w:hAnsi="Cambria"/>
                <w:sz w:val="20"/>
                <w:szCs w:val="20"/>
              </w:rPr>
              <w:t>5</w:t>
            </w:r>
          </w:p>
        </w:tc>
        <w:tc>
          <w:tcPr>
            <w:tcW w:w="2268" w:type="dxa"/>
          </w:tcPr>
          <w:p w14:paraId="2B3E7641" w14:textId="0A07F33A" w:rsidR="008E019B" w:rsidRPr="002E1E3F" w:rsidRDefault="008E019B" w:rsidP="008E019B">
            <w:pPr>
              <w:spacing w:after="0" w:line="276" w:lineRule="auto"/>
              <w:rPr>
                <w:rFonts w:ascii="Cambria" w:hAnsi="Cambria"/>
                <w:b/>
                <w:sz w:val="20"/>
                <w:szCs w:val="20"/>
              </w:rPr>
            </w:pPr>
            <w:r>
              <w:rPr>
                <w:rFonts w:ascii="Cambria" w:hAnsi="Cambria" w:cs="Segoe UI"/>
                <w:sz w:val="20"/>
                <w:szCs w:val="20"/>
              </w:rPr>
              <w:t xml:space="preserve"> None</w:t>
            </w:r>
          </w:p>
        </w:tc>
        <w:tc>
          <w:tcPr>
            <w:tcW w:w="1559" w:type="dxa"/>
          </w:tcPr>
          <w:p w14:paraId="164B75FB" w14:textId="2898003A" w:rsidR="008E019B" w:rsidRPr="002E1E3F" w:rsidRDefault="008E019B" w:rsidP="008E019B">
            <w:pPr>
              <w:spacing w:after="0" w:line="276" w:lineRule="auto"/>
              <w:rPr>
                <w:rFonts w:ascii="Cambria" w:hAnsi="Cambria"/>
                <w:b/>
                <w:sz w:val="20"/>
                <w:szCs w:val="20"/>
              </w:rPr>
            </w:pPr>
            <w:r>
              <w:rPr>
                <w:rFonts w:ascii="Cambria" w:hAnsi="Cambria" w:cs="Segoe UI"/>
                <w:sz w:val="20"/>
                <w:szCs w:val="20"/>
              </w:rPr>
              <w:t>None</w:t>
            </w:r>
          </w:p>
        </w:tc>
        <w:tc>
          <w:tcPr>
            <w:tcW w:w="1276" w:type="dxa"/>
          </w:tcPr>
          <w:p w14:paraId="6A4D6B70" w14:textId="77777777" w:rsidR="008E019B" w:rsidRDefault="008E019B" w:rsidP="008E019B">
            <w:pPr>
              <w:spacing w:after="0" w:line="276" w:lineRule="auto"/>
              <w:rPr>
                <w:rFonts w:ascii="Cambria" w:hAnsi="Cambria" w:cs="Segoe UI"/>
                <w:sz w:val="20"/>
                <w:szCs w:val="20"/>
              </w:rPr>
            </w:pPr>
            <w:r>
              <w:rPr>
                <w:rFonts w:ascii="Cambria" w:hAnsi="Cambria" w:cs="Segoe UI"/>
                <w:sz w:val="20"/>
                <w:szCs w:val="20"/>
              </w:rPr>
              <w:t>Optional</w:t>
            </w:r>
          </w:p>
          <w:p w14:paraId="76434E2F" w14:textId="77777777" w:rsidR="008E019B" w:rsidRPr="002E1E3F" w:rsidRDefault="008E019B" w:rsidP="008E019B">
            <w:pPr>
              <w:spacing w:after="0" w:line="276" w:lineRule="auto"/>
              <w:rPr>
                <w:rFonts w:ascii="Cambria" w:hAnsi="Cambria" w:cs="Segoe UI"/>
                <w:sz w:val="20"/>
                <w:szCs w:val="20"/>
              </w:rPr>
            </w:pPr>
          </w:p>
        </w:tc>
      </w:tr>
      <w:tr w:rsidR="008E019B" w:rsidRPr="002E1E3F" w14:paraId="5326A9B2" w14:textId="77777777" w:rsidTr="000C3AE5">
        <w:tc>
          <w:tcPr>
            <w:tcW w:w="1277" w:type="dxa"/>
          </w:tcPr>
          <w:p w14:paraId="2716C210" w14:textId="5195E8BC" w:rsidR="008E019B" w:rsidRPr="003964FC" w:rsidRDefault="00BB6CFC" w:rsidP="008E019B">
            <w:pPr>
              <w:spacing w:after="0" w:line="276" w:lineRule="auto"/>
              <w:rPr>
                <w:rFonts w:ascii="Cambria" w:hAnsi="Cambria"/>
                <w:b/>
                <w:sz w:val="20"/>
                <w:szCs w:val="20"/>
              </w:rPr>
            </w:pPr>
            <w:hyperlink r:id="rId445" w:history="1">
              <w:r w:rsidR="008E019B" w:rsidRPr="00201CC2">
                <w:rPr>
                  <w:rStyle w:val="Hyperlink"/>
                  <w:rFonts w:ascii="Cambria" w:hAnsi="Cambria"/>
                  <w:color w:val="auto"/>
                  <w:sz w:val="20"/>
                  <w:szCs w:val="20"/>
                  <w:u w:val="none"/>
                </w:rPr>
                <w:t>SOU33092</w:t>
              </w:r>
            </w:hyperlink>
          </w:p>
        </w:tc>
        <w:tc>
          <w:tcPr>
            <w:tcW w:w="3544" w:type="dxa"/>
          </w:tcPr>
          <w:p w14:paraId="66451EF1" w14:textId="77777777" w:rsidR="008E019B" w:rsidRPr="002E1E3F" w:rsidRDefault="008E019B" w:rsidP="008E019B">
            <w:pPr>
              <w:spacing w:after="0" w:line="276" w:lineRule="auto"/>
              <w:rPr>
                <w:rFonts w:ascii="Cambria" w:hAnsi="Cambria"/>
                <w:sz w:val="20"/>
                <w:szCs w:val="20"/>
              </w:rPr>
            </w:pPr>
            <w:r>
              <w:rPr>
                <w:rFonts w:ascii="Cambria" w:hAnsi="Cambria"/>
                <w:sz w:val="20"/>
                <w:szCs w:val="20"/>
              </w:rPr>
              <w:t>Globalisation and Development 2</w:t>
            </w:r>
          </w:p>
          <w:p w14:paraId="69BB6B8B" w14:textId="7F0E64FC" w:rsidR="008E019B" w:rsidRPr="006B2311" w:rsidRDefault="008E019B" w:rsidP="008E019B">
            <w:pPr>
              <w:spacing w:after="0" w:line="276" w:lineRule="auto"/>
              <w:rPr>
                <w:rFonts w:ascii="Cambria" w:hAnsi="Cambria"/>
                <w:sz w:val="20"/>
                <w:szCs w:val="20"/>
              </w:rPr>
            </w:pPr>
          </w:p>
        </w:tc>
        <w:tc>
          <w:tcPr>
            <w:tcW w:w="992" w:type="dxa"/>
          </w:tcPr>
          <w:p w14:paraId="5619A696" w14:textId="774787FF" w:rsidR="008E019B" w:rsidRPr="002E1E3F" w:rsidRDefault="008E019B" w:rsidP="008E019B">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3118A255" w14:textId="42E80626" w:rsidR="008E019B" w:rsidRPr="002E1E3F" w:rsidRDefault="008E019B" w:rsidP="008E019B">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1918688E" w14:textId="011315A0" w:rsidR="008E019B" w:rsidRPr="002E1E3F" w:rsidRDefault="008E019B" w:rsidP="008E019B">
            <w:pPr>
              <w:spacing w:after="0" w:line="276" w:lineRule="auto"/>
              <w:rPr>
                <w:rFonts w:ascii="Cambria" w:hAnsi="Cambria"/>
                <w:b/>
                <w:sz w:val="20"/>
                <w:szCs w:val="20"/>
              </w:rPr>
            </w:pPr>
            <w:r>
              <w:rPr>
                <w:rFonts w:ascii="Cambria" w:hAnsi="Cambria" w:cs="Segoe UI"/>
                <w:sz w:val="20"/>
                <w:szCs w:val="20"/>
              </w:rPr>
              <w:t>None</w:t>
            </w:r>
          </w:p>
        </w:tc>
        <w:tc>
          <w:tcPr>
            <w:tcW w:w="1276" w:type="dxa"/>
          </w:tcPr>
          <w:p w14:paraId="54314921" w14:textId="77777777" w:rsidR="008E019B" w:rsidRPr="002E1E3F" w:rsidRDefault="008E019B" w:rsidP="008E019B">
            <w:pPr>
              <w:spacing w:after="0" w:line="276" w:lineRule="auto"/>
              <w:rPr>
                <w:rFonts w:ascii="Cambria" w:hAnsi="Cambria" w:cs="Segoe UI"/>
                <w:sz w:val="20"/>
                <w:szCs w:val="20"/>
              </w:rPr>
            </w:pPr>
            <w:r>
              <w:rPr>
                <w:rFonts w:ascii="Cambria" w:hAnsi="Cambria" w:cs="Segoe UI"/>
                <w:sz w:val="20"/>
                <w:szCs w:val="20"/>
              </w:rPr>
              <w:t>Optional</w:t>
            </w:r>
          </w:p>
          <w:p w14:paraId="0BE10919" w14:textId="77777777" w:rsidR="008E019B" w:rsidRPr="002E1E3F" w:rsidRDefault="008E019B" w:rsidP="008E019B">
            <w:pPr>
              <w:spacing w:after="0" w:line="276" w:lineRule="auto"/>
              <w:rPr>
                <w:rFonts w:ascii="Cambria" w:hAnsi="Cambria"/>
                <w:b/>
                <w:sz w:val="20"/>
                <w:szCs w:val="20"/>
              </w:rPr>
            </w:pPr>
          </w:p>
        </w:tc>
      </w:tr>
      <w:tr w:rsidR="008E019B" w:rsidRPr="002E1E3F" w14:paraId="451B19A6" w14:textId="77777777" w:rsidTr="000C3AE5">
        <w:tc>
          <w:tcPr>
            <w:tcW w:w="1277" w:type="dxa"/>
          </w:tcPr>
          <w:p w14:paraId="1AD72D45" w14:textId="0C64CF3D" w:rsidR="008E019B" w:rsidRPr="003964FC" w:rsidRDefault="00BB6CFC" w:rsidP="008E019B">
            <w:pPr>
              <w:spacing w:after="0" w:line="276" w:lineRule="auto"/>
              <w:rPr>
                <w:sz w:val="20"/>
                <w:szCs w:val="20"/>
              </w:rPr>
            </w:pPr>
            <w:hyperlink r:id="rId446" w:history="1">
              <w:r w:rsidR="008E019B" w:rsidRPr="00201CC2">
                <w:rPr>
                  <w:rStyle w:val="Hyperlink"/>
                  <w:color w:val="auto"/>
                  <w:sz w:val="20"/>
                  <w:szCs w:val="20"/>
                  <w:u w:val="none"/>
                </w:rPr>
                <w:t>SOU33122</w:t>
              </w:r>
            </w:hyperlink>
          </w:p>
        </w:tc>
        <w:tc>
          <w:tcPr>
            <w:tcW w:w="3544" w:type="dxa"/>
          </w:tcPr>
          <w:p w14:paraId="4BF067E3" w14:textId="47AD66C1" w:rsidR="008E019B" w:rsidRDefault="008E019B" w:rsidP="008E019B">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60CE55AA" w14:textId="10614C9D" w:rsidR="008E019B" w:rsidRPr="002E1E3F" w:rsidRDefault="008E019B" w:rsidP="008E019B">
            <w:pPr>
              <w:spacing w:after="0" w:line="276" w:lineRule="auto"/>
              <w:jc w:val="center"/>
              <w:rPr>
                <w:rFonts w:ascii="Cambria" w:hAnsi="Cambria"/>
                <w:sz w:val="20"/>
                <w:szCs w:val="20"/>
              </w:rPr>
            </w:pPr>
            <w:r>
              <w:rPr>
                <w:rFonts w:ascii="Cambria" w:hAnsi="Cambria"/>
                <w:sz w:val="20"/>
                <w:szCs w:val="20"/>
              </w:rPr>
              <w:t>5</w:t>
            </w:r>
          </w:p>
        </w:tc>
        <w:tc>
          <w:tcPr>
            <w:tcW w:w="2268" w:type="dxa"/>
          </w:tcPr>
          <w:p w14:paraId="66B951AB" w14:textId="3D26F41B" w:rsidR="008E019B" w:rsidRPr="002E1E3F" w:rsidRDefault="008E019B" w:rsidP="008E019B">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6E7EF113" w14:textId="4605DFB3" w:rsidR="008E019B" w:rsidRPr="002E1E3F" w:rsidRDefault="008E019B" w:rsidP="008E019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EA75957" w14:textId="6A63A287" w:rsidR="008E019B" w:rsidRDefault="008E019B" w:rsidP="008E019B">
            <w:pPr>
              <w:spacing w:after="0" w:line="276" w:lineRule="auto"/>
              <w:rPr>
                <w:rFonts w:ascii="Cambria" w:hAnsi="Cambria" w:cs="Segoe UI"/>
                <w:sz w:val="20"/>
                <w:szCs w:val="20"/>
              </w:rPr>
            </w:pPr>
            <w:r>
              <w:rPr>
                <w:rFonts w:ascii="Cambria" w:hAnsi="Cambria" w:cs="Segoe UI"/>
                <w:sz w:val="20"/>
                <w:szCs w:val="20"/>
              </w:rPr>
              <w:t>Optional</w:t>
            </w:r>
          </w:p>
        </w:tc>
      </w:tr>
      <w:tr w:rsidR="008E019B" w:rsidRPr="002E1E3F" w14:paraId="56FEFEF0" w14:textId="77777777" w:rsidTr="000C3AE5">
        <w:tc>
          <w:tcPr>
            <w:tcW w:w="1277" w:type="dxa"/>
          </w:tcPr>
          <w:p w14:paraId="04FD481C" w14:textId="0B5F0058" w:rsidR="008E019B" w:rsidRDefault="008E019B" w:rsidP="008E019B">
            <w:pPr>
              <w:spacing w:after="0" w:line="276" w:lineRule="auto"/>
            </w:pPr>
            <w:r w:rsidRPr="00F94640">
              <w:rPr>
                <w:sz w:val="20"/>
                <w:szCs w:val="20"/>
              </w:rPr>
              <w:t>SOU</w:t>
            </w:r>
            <w:r>
              <w:rPr>
                <w:sz w:val="20"/>
                <w:szCs w:val="20"/>
              </w:rPr>
              <w:t>33132</w:t>
            </w:r>
          </w:p>
        </w:tc>
        <w:tc>
          <w:tcPr>
            <w:tcW w:w="3544" w:type="dxa"/>
          </w:tcPr>
          <w:p w14:paraId="03C41DD6" w14:textId="569CE7A4" w:rsidR="008E019B" w:rsidRDefault="008E019B" w:rsidP="008E019B">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15B94F0C" w14:textId="5C6F56D8" w:rsidR="008E019B" w:rsidRDefault="008E019B" w:rsidP="008E019B">
            <w:pPr>
              <w:spacing w:after="0" w:line="276" w:lineRule="auto"/>
              <w:jc w:val="center"/>
              <w:rPr>
                <w:rFonts w:ascii="Cambria" w:hAnsi="Cambria"/>
                <w:sz w:val="20"/>
                <w:szCs w:val="20"/>
              </w:rPr>
            </w:pPr>
            <w:r>
              <w:rPr>
                <w:rFonts w:ascii="Cambria" w:hAnsi="Cambria"/>
                <w:sz w:val="20"/>
                <w:szCs w:val="20"/>
              </w:rPr>
              <w:t>5</w:t>
            </w:r>
          </w:p>
        </w:tc>
        <w:tc>
          <w:tcPr>
            <w:tcW w:w="2268" w:type="dxa"/>
          </w:tcPr>
          <w:p w14:paraId="011A2A99" w14:textId="36637542" w:rsidR="008E019B" w:rsidRDefault="008E019B" w:rsidP="008E019B">
            <w:pPr>
              <w:spacing w:after="0" w:line="276" w:lineRule="auto"/>
              <w:rPr>
                <w:rFonts w:ascii="Cambria" w:hAnsi="Cambria"/>
                <w:b/>
                <w:sz w:val="20"/>
                <w:szCs w:val="20"/>
              </w:rPr>
            </w:pPr>
            <w:r>
              <w:rPr>
                <w:rFonts w:ascii="Cambria" w:hAnsi="Cambria" w:cs="Segoe UI"/>
                <w:sz w:val="20"/>
                <w:szCs w:val="20"/>
              </w:rPr>
              <w:t>None</w:t>
            </w:r>
          </w:p>
        </w:tc>
        <w:tc>
          <w:tcPr>
            <w:tcW w:w="1559" w:type="dxa"/>
          </w:tcPr>
          <w:p w14:paraId="63E0DBA3" w14:textId="2096482F" w:rsidR="008E019B" w:rsidRDefault="008E019B" w:rsidP="008E019B">
            <w:pPr>
              <w:spacing w:after="0" w:line="276" w:lineRule="auto"/>
              <w:rPr>
                <w:rFonts w:ascii="Cambria" w:hAnsi="Cambria"/>
                <w:b/>
                <w:sz w:val="20"/>
                <w:szCs w:val="20"/>
              </w:rPr>
            </w:pPr>
            <w:r>
              <w:rPr>
                <w:rFonts w:ascii="Cambria" w:hAnsi="Cambria" w:cs="Segoe UI"/>
                <w:sz w:val="20"/>
                <w:szCs w:val="20"/>
              </w:rPr>
              <w:t>None</w:t>
            </w:r>
          </w:p>
        </w:tc>
        <w:tc>
          <w:tcPr>
            <w:tcW w:w="1276" w:type="dxa"/>
          </w:tcPr>
          <w:p w14:paraId="405BF96F" w14:textId="77777777" w:rsidR="008E019B" w:rsidRDefault="008E019B" w:rsidP="008E019B">
            <w:pPr>
              <w:spacing w:after="0" w:line="276" w:lineRule="auto"/>
              <w:rPr>
                <w:rFonts w:ascii="Cambria" w:hAnsi="Cambria" w:cs="Segoe UI"/>
                <w:sz w:val="20"/>
                <w:szCs w:val="20"/>
              </w:rPr>
            </w:pPr>
            <w:r>
              <w:rPr>
                <w:rFonts w:ascii="Cambria" w:hAnsi="Cambria" w:cs="Segoe UI"/>
                <w:sz w:val="20"/>
                <w:szCs w:val="20"/>
              </w:rPr>
              <w:t>Optional</w:t>
            </w:r>
          </w:p>
          <w:p w14:paraId="4456F4ED" w14:textId="77777777" w:rsidR="008E019B" w:rsidRDefault="008E019B" w:rsidP="008E019B">
            <w:pPr>
              <w:spacing w:after="0" w:line="276" w:lineRule="auto"/>
              <w:rPr>
                <w:rFonts w:ascii="Cambria" w:hAnsi="Cambria" w:cs="Segoe UI"/>
                <w:sz w:val="20"/>
                <w:szCs w:val="20"/>
              </w:rPr>
            </w:pPr>
          </w:p>
        </w:tc>
      </w:tr>
      <w:tr w:rsidR="00DD4C39" w:rsidRPr="002E1E3F" w14:paraId="202ED6B9" w14:textId="77777777" w:rsidTr="00972CB2">
        <w:tc>
          <w:tcPr>
            <w:tcW w:w="10916" w:type="dxa"/>
            <w:gridSpan w:val="6"/>
          </w:tcPr>
          <w:p w14:paraId="43DD69C0"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7FE97BF8" w14:textId="77777777" w:rsidTr="00972CB2">
        <w:tc>
          <w:tcPr>
            <w:tcW w:w="10916" w:type="dxa"/>
            <w:gridSpan w:val="6"/>
          </w:tcPr>
          <w:p w14:paraId="06DB50DE" w14:textId="77777777" w:rsidR="00DD4C39" w:rsidRDefault="00795C0E"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3FF0473B" w14:textId="58566E89" w:rsidR="00795C0E" w:rsidRPr="006F6BAE" w:rsidRDefault="00795C0E" w:rsidP="00972CB2">
            <w:pPr>
              <w:spacing w:after="0" w:line="276" w:lineRule="auto"/>
              <w:jc w:val="center"/>
              <w:rPr>
                <w:rFonts w:ascii="Cambria" w:hAnsi="Cambria" w:cs="Segoe UI"/>
                <w:b/>
                <w:sz w:val="12"/>
                <w:szCs w:val="12"/>
              </w:rPr>
            </w:pPr>
          </w:p>
        </w:tc>
      </w:tr>
      <w:tr w:rsidR="00CD5B6C" w:rsidRPr="002E1E3F" w14:paraId="6172A792" w14:textId="77777777" w:rsidTr="007306A3">
        <w:tc>
          <w:tcPr>
            <w:tcW w:w="1277" w:type="dxa"/>
          </w:tcPr>
          <w:p w14:paraId="3B45DB9F" w14:textId="22B5ABCA"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tcPr>
          <w:p w14:paraId="0207266D"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6759D7E5"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tcPr>
          <w:p w14:paraId="7CBC6427" w14:textId="77777777" w:rsidR="00CD5B6C" w:rsidRPr="00F20D66" w:rsidRDefault="00BB6CFC" w:rsidP="00CD5B6C">
            <w:pPr>
              <w:spacing w:after="0" w:line="276" w:lineRule="auto"/>
              <w:rPr>
                <w:rFonts w:ascii="Cambria" w:hAnsi="Cambria"/>
                <w:b/>
                <w:sz w:val="20"/>
                <w:szCs w:val="20"/>
              </w:rPr>
            </w:pPr>
            <w:hyperlink r:id="rId447" w:history="1">
              <w:r w:rsidR="00CD5B6C" w:rsidRPr="00F20D66">
                <w:rPr>
                  <w:rStyle w:val="Hyperlink"/>
                  <w:rFonts w:ascii="Cambria" w:hAnsi="Cambria" w:cs="Segoe UI"/>
                  <w:color w:val="auto"/>
                  <w:sz w:val="20"/>
                  <w:szCs w:val="20"/>
                  <w:u w:val="none"/>
                </w:rPr>
                <w:t>SOU22011</w:t>
              </w:r>
            </w:hyperlink>
            <w:r w:rsidR="00CD5B6C" w:rsidRPr="00F20D66">
              <w:rPr>
                <w:rFonts w:ascii="Cambria" w:hAnsi="Cambria" w:cs="Segoe UI"/>
                <w:sz w:val="20"/>
                <w:szCs w:val="20"/>
              </w:rPr>
              <w:t xml:space="preserve">, </w:t>
            </w:r>
            <w:hyperlink r:id="rId448" w:history="1">
              <w:r w:rsidR="00CD5B6C" w:rsidRPr="00F20D66">
                <w:rPr>
                  <w:rStyle w:val="Hyperlink"/>
                  <w:rFonts w:ascii="Cambria" w:hAnsi="Cambria" w:cs="Segoe UI"/>
                  <w:color w:val="auto"/>
                  <w:sz w:val="20"/>
                  <w:szCs w:val="20"/>
                  <w:u w:val="none"/>
                </w:rPr>
                <w:t>SOU22012</w:t>
              </w:r>
            </w:hyperlink>
            <w:r w:rsidR="00CD5B6C" w:rsidRPr="00F20D66">
              <w:rPr>
                <w:rFonts w:ascii="Cambria" w:hAnsi="Cambria" w:cs="Segoe UI"/>
                <w:sz w:val="20"/>
                <w:szCs w:val="20"/>
              </w:rPr>
              <w:t xml:space="preserve">, </w:t>
            </w:r>
            <w:hyperlink r:id="rId449" w:history="1">
              <w:r w:rsidR="00CD5B6C" w:rsidRPr="00F20D66">
                <w:rPr>
                  <w:rStyle w:val="Hyperlink"/>
                  <w:rFonts w:ascii="Cambria" w:hAnsi="Cambria" w:cs="Segoe UI"/>
                  <w:color w:val="auto"/>
                  <w:sz w:val="20"/>
                  <w:szCs w:val="20"/>
                  <w:u w:val="none"/>
                </w:rPr>
                <w:t>SOU22061</w:t>
              </w:r>
            </w:hyperlink>
            <w:r w:rsidR="00CD5B6C" w:rsidRPr="00F20D66">
              <w:rPr>
                <w:rFonts w:ascii="Cambria" w:hAnsi="Cambria" w:cs="Segoe UI"/>
                <w:sz w:val="20"/>
                <w:szCs w:val="20"/>
              </w:rPr>
              <w:t xml:space="preserve">, </w:t>
            </w:r>
            <w:hyperlink r:id="rId450" w:history="1">
              <w:r w:rsidR="00CD5B6C" w:rsidRPr="00F20D66">
                <w:rPr>
                  <w:rStyle w:val="Hyperlink"/>
                  <w:rFonts w:ascii="Cambria" w:hAnsi="Cambria" w:cs="Segoe UI"/>
                  <w:color w:val="auto"/>
                  <w:sz w:val="20"/>
                  <w:szCs w:val="20"/>
                  <w:u w:val="none"/>
                </w:rPr>
                <w:t xml:space="preserve">SOU22062 </w:t>
              </w:r>
            </w:hyperlink>
            <w:hyperlink r:id="rId451" w:history="1">
              <w:r w:rsidR="00CD5B6C" w:rsidRPr="00F20D66">
                <w:rPr>
                  <w:rStyle w:val="Hyperlink"/>
                  <w:rFonts w:ascii="Cambria" w:hAnsi="Cambria"/>
                  <w:color w:val="auto"/>
                  <w:sz w:val="20"/>
                  <w:szCs w:val="20"/>
                  <w:u w:val="none"/>
                </w:rPr>
                <w:t>SOU33011</w:t>
              </w:r>
            </w:hyperlink>
            <w:r w:rsidR="00CD5B6C" w:rsidRPr="00F20D66">
              <w:rPr>
                <w:rFonts w:ascii="Cambria" w:hAnsi="Cambria" w:cs="Segoe UI"/>
                <w:sz w:val="20"/>
                <w:szCs w:val="20"/>
              </w:rPr>
              <w:t xml:space="preserve">, </w:t>
            </w:r>
            <w:hyperlink r:id="rId452" w:history="1">
              <w:r w:rsidR="00CD5B6C" w:rsidRPr="00F20D66">
                <w:rPr>
                  <w:rStyle w:val="Hyperlink"/>
                  <w:rFonts w:ascii="Cambria" w:hAnsi="Cambria"/>
                  <w:color w:val="auto"/>
                  <w:sz w:val="20"/>
                  <w:szCs w:val="20"/>
                  <w:u w:val="none"/>
                </w:rPr>
                <w:t>SOU33012</w:t>
              </w:r>
            </w:hyperlink>
          </w:p>
        </w:tc>
        <w:tc>
          <w:tcPr>
            <w:tcW w:w="1559" w:type="dxa"/>
          </w:tcPr>
          <w:p w14:paraId="625B159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B58319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634A5148" w14:textId="77777777" w:rsidTr="00972CB2">
        <w:tc>
          <w:tcPr>
            <w:tcW w:w="10916" w:type="dxa"/>
            <w:gridSpan w:val="6"/>
            <w:shd w:val="clear" w:color="auto" w:fill="auto"/>
          </w:tcPr>
          <w:p w14:paraId="2E8C24F9"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6937DB6" w14:textId="3AE15963" w:rsidR="00CD5B6C" w:rsidRPr="006F6BAE" w:rsidRDefault="00CD5B6C" w:rsidP="00CD5B6C">
            <w:pPr>
              <w:spacing w:after="0" w:line="276" w:lineRule="auto"/>
              <w:jc w:val="center"/>
              <w:rPr>
                <w:rFonts w:ascii="Cambria" w:hAnsi="Cambria"/>
                <w:b/>
                <w:sz w:val="12"/>
                <w:szCs w:val="12"/>
              </w:rPr>
            </w:pPr>
          </w:p>
        </w:tc>
      </w:tr>
      <w:tr w:rsidR="0006516F" w:rsidRPr="002E1E3F" w14:paraId="57C0E6DE" w14:textId="77777777" w:rsidTr="00125F7D">
        <w:tc>
          <w:tcPr>
            <w:tcW w:w="1277" w:type="dxa"/>
          </w:tcPr>
          <w:p w14:paraId="351D30C4" w14:textId="5593D915" w:rsidR="0006516F" w:rsidRPr="002E1E3F" w:rsidRDefault="00BB6CFC" w:rsidP="0006516F">
            <w:pPr>
              <w:spacing w:after="0" w:line="276" w:lineRule="auto"/>
              <w:rPr>
                <w:rFonts w:ascii="Cambria" w:hAnsi="Cambria"/>
                <w:sz w:val="20"/>
                <w:szCs w:val="20"/>
              </w:rPr>
            </w:pPr>
            <w:hyperlink r:id="rId453" w:history="1">
              <w:r w:rsidR="0006516F" w:rsidRPr="0090116C">
                <w:rPr>
                  <w:rStyle w:val="Hyperlink"/>
                  <w:rFonts w:ascii="Cambria" w:hAnsi="Cambria" w:cs="Segoe UI"/>
                  <w:color w:val="auto"/>
                  <w:sz w:val="20"/>
                  <w:szCs w:val="20"/>
                  <w:u w:val="none"/>
                </w:rPr>
                <w:t>SOU44011</w:t>
              </w:r>
            </w:hyperlink>
          </w:p>
        </w:tc>
        <w:tc>
          <w:tcPr>
            <w:tcW w:w="3544" w:type="dxa"/>
          </w:tcPr>
          <w:p w14:paraId="23FBE22F" w14:textId="77777777" w:rsidR="0006516F" w:rsidRPr="002E1E3F" w:rsidRDefault="0006516F" w:rsidP="0006516F">
            <w:pPr>
              <w:spacing w:after="0" w:line="276" w:lineRule="auto"/>
              <w:rPr>
                <w:rFonts w:ascii="Cambria" w:hAnsi="Cambria" w:cs="Segoe UI"/>
                <w:sz w:val="20"/>
                <w:szCs w:val="20"/>
              </w:rPr>
            </w:pPr>
            <w:r w:rsidRPr="002E1E3F">
              <w:rPr>
                <w:rFonts w:ascii="Cambria" w:hAnsi="Cambria" w:cs="Segoe UI"/>
                <w:sz w:val="20"/>
                <w:szCs w:val="20"/>
              </w:rPr>
              <w:t>Conflict Studies 1</w:t>
            </w:r>
          </w:p>
          <w:p w14:paraId="4D1389BB" w14:textId="77777777" w:rsidR="0006516F" w:rsidRPr="002E1E3F" w:rsidRDefault="0006516F" w:rsidP="0006516F">
            <w:pPr>
              <w:spacing w:after="0" w:line="276" w:lineRule="auto"/>
              <w:rPr>
                <w:rFonts w:ascii="Cambria" w:hAnsi="Cambria"/>
                <w:sz w:val="20"/>
                <w:szCs w:val="20"/>
              </w:rPr>
            </w:pPr>
          </w:p>
        </w:tc>
        <w:tc>
          <w:tcPr>
            <w:tcW w:w="992" w:type="dxa"/>
          </w:tcPr>
          <w:p w14:paraId="01979E8F" w14:textId="3448A916" w:rsidR="0006516F" w:rsidRPr="002E1E3F" w:rsidRDefault="0006516F" w:rsidP="0006516F">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30AA7C56" w14:textId="1B630132" w:rsidR="0006516F" w:rsidRPr="002E1E3F" w:rsidRDefault="0006516F" w:rsidP="0006516F">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1770C56A" w14:textId="4A39A43B" w:rsidR="0006516F" w:rsidRPr="002E1E3F" w:rsidRDefault="0006516F" w:rsidP="0006516F">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5C522E23" w14:textId="5AD0E8E5" w:rsidR="0006516F" w:rsidRPr="002E1E3F" w:rsidRDefault="0006516F" w:rsidP="0006516F">
            <w:pPr>
              <w:spacing w:after="0" w:line="276" w:lineRule="auto"/>
              <w:rPr>
                <w:rFonts w:ascii="Cambria" w:hAnsi="Cambria" w:cs="Segoe UI"/>
                <w:sz w:val="20"/>
                <w:szCs w:val="20"/>
              </w:rPr>
            </w:pPr>
            <w:r w:rsidRPr="002E1E3F">
              <w:rPr>
                <w:rFonts w:ascii="Cambria" w:hAnsi="Cambria" w:cs="Segoe UI"/>
                <w:sz w:val="20"/>
                <w:szCs w:val="20"/>
              </w:rPr>
              <w:t>Optional</w:t>
            </w:r>
          </w:p>
        </w:tc>
      </w:tr>
      <w:tr w:rsidR="0006516F" w:rsidRPr="002E1E3F" w14:paraId="16D0AF03" w14:textId="77777777" w:rsidTr="00125F7D">
        <w:tc>
          <w:tcPr>
            <w:tcW w:w="1277" w:type="dxa"/>
          </w:tcPr>
          <w:p w14:paraId="126FBD63" w14:textId="1E8FF82E" w:rsidR="0006516F" w:rsidRPr="002E1E3F" w:rsidRDefault="0006516F" w:rsidP="0006516F">
            <w:pPr>
              <w:spacing w:after="0" w:line="276" w:lineRule="auto"/>
              <w:rPr>
                <w:rFonts w:ascii="Cambria" w:hAnsi="Cambria"/>
                <w:b/>
                <w:sz w:val="20"/>
                <w:szCs w:val="20"/>
              </w:rPr>
            </w:pPr>
            <w:r w:rsidRPr="0090116C">
              <w:rPr>
                <w:rFonts w:ascii="Cambria" w:hAnsi="Cambria" w:cs="Segoe UI"/>
                <w:sz w:val="20"/>
                <w:szCs w:val="20"/>
              </w:rPr>
              <w:t>SOU44021</w:t>
            </w:r>
          </w:p>
        </w:tc>
        <w:tc>
          <w:tcPr>
            <w:tcW w:w="3544" w:type="dxa"/>
          </w:tcPr>
          <w:p w14:paraId="63C13955" w14:textId="2FEBB92C" w:rsidR="0006516F" w:rsidRPr="002E1E3F" w:rsidRDefault="0006516F" w:rsidP="0006516F">
            <w:pPr>
              <w:spacing w:after="0" w:line="276" w:lineRule="auto"/>
              <w:rPr>
                <w:rFonts w:ascii="Cambria" w:hAnsi="Cambria"/>
                <w:b/>
                <w:sz w:val="20"/>
                <w:szCs w:val="20"/>
              </w:rPr>
            </w:pPr>
            <w:r>
              <w:rPr>
                <w:rFonts w:ascii="Cambria" w:hAnsi="Cambria" w:cs="Segoe UI"/>
                <w:sz w:val="20"/>
                <w:szCs w:val="20"/>
              </w:rPr>
              <w:t>Social Networks and Digital Lives 1</w:t>
            </w:r>
          </w:p>
        </w:tc>
        <w:tc>
          <w:tcPr>
            <w:tcW w:w="992" w:type="dxa"/>
          </w:tcPr>
          <w:p w14:paraId="06C15ED4" w14:textId="01E28762" w:rsidR="0006516F" w:rsidRPr="002E1E3F" w:rsidRDefault="0006516F" w:rsidP="0006516F">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435FA28A" w14:textId="73677306" w:rsidR="0006516F" w:rsidRPr="002E1E3F" w:rsidRDefault="0006516F" w:rsidP="0006516F">
            <w:pPr>
              <w:spacing w:after="0" w:line="276" w:lineRule="auto"/>
              <w:rPr>
                <w:rFonts w:ascii="Cambria" w:hAnsi="Cambria"/>
                <w:b/>
                <w:sz w:val="20"/>
                <w:szCs w:val="20"/>
              </w:rPr>
            </w:pPr>
            <w:r>
              <w:rPr>
                <w:rFonts w:ascii="Cambria" w:hAnsi="Cambria" w:cs="Segoe UI"/>
                <w:sz w:val="20"/>
                <w:szCs w:val="20"/>
              </w:rPr>
              <w:t xml:space="preserve"> None</w:t>
            </w:r>
          </w:p>
        </w:tc>
        <w:tc>
          <w:tcPr>
            <w:tcW w:w="1559" w:type="dxa"/>
          </w:tcPr>
          <w:p w14:paraId="46EB5276" w14:textId="478384E6" w:rsidR="0006516F" w:rsidRPr="002E1E3F" w:rsidRDefault="0006516F" w:rsidP="0006516F">
            <w:pPr>
              <w:spacing w:after="0" w:line="276" w:lineRule="auto"/>
              <w:rPr>
                <w:rFonts w:ascii="Cambria" w:hAnsi="Cambria"/>
                <w:b/>
                <w:sz w:val="20"/>
                <w:szCs w:val="20"/>
              </w:rPr>
            </w:pPr>
            <w:r>
              <w:rPr>
                <w:rFonts w:ascii="Cambria" w:hAnsi="Cambria" w:cs="Segoe UI"/>
                <w:sz w:val="20"/>
                <w:szCs w:val="20"/>
              </w:rPr>
              <w:t xml:space="preserve"> None</w:t>
            </w:r>
          </w:p>
        </w:tc>
        <w:tc>
          <w:tcPr>
            <w:tcW w:w="1276" w:type="dxa"/>
          </w:tcPr>
          <w:p w14:paraId="1B8E476B" w14:textId="77777777" w:rsidR="0006516F" w:rsidRDefault="0006516F" w:rsidP="0006516F">
            <w:pPr>
              <w:spacing w:after="0" w:line="276" w:lineRule="auto"/>
              <w:rPr>
                <w:rFonts w:ascii="Cambria" w:hAnsi="Cambria" w:cs="Segoe UI"/>
                <w:sz w:val="20"/>
                <w:szCs w:val="20"/>
              </w:rPr>
            </w:pPr>
            <w:r>
              <w:rPr>
                <w:rFonts w:ascii="Cambria" w:hAnsi="Cambria" w:cs="Segoe UI"/>
                <w:sz w:val="20"/>
                <w:szCs w:val="20"/>
              </w:rPr>
              <w:t>Optional</w:t>
            </w:r>
          </w:p>
          <w:p w14:paraId="4CC759E6" w14:textId="3BF9F29D" w:rsidR="0006516F" w:rsidRPr="002E1E3F" w:rsidRDefault="0006516F" w:rsidP="0006516F">
            <w:pPr>
              <w:spacing w:after="0" w:line="276" w:lineRule="auto"/>
              <w:rPr>
                <w:rFonts w:ascii="Cambria" w:hAnsi="Cambria"/>
                <w:b/>
                <w:sz w:val="20"/>
                <w:szCs w:val="20"/>
              </w:rPr>
            </w:pPr>
          </w:p>
        </w:tc>
      </w:tr>
      <w:tr w:rsidR="0006516F" w:rsidRPr="002E1E3F" w14:paraId="602493EF" w14:textId="77777777" w:rsidTr="00125F7D">
        <w:tc>
          <w:tcPr>
            <w:tcW w:w="1277" w:type="dxa"/>
          </w:tcPr>
          <w:p w14:paraId="5ED6D37D" w14:textId="628CC539" w:rsidR="0006516F" w:rsidRPr="002E1E3F" w:rsidRDefault="0006516F" w:rsidP="0006516F">
            <w:pPr>
              <w:spacing w:after="0" w:line="276" w:lineRule="auto"/>
              <w:rPr>
                <w:rFonts w:ascii="Cambria" w:hAnsi="Cambria"/>
                <w:b/>
                <w:sz w:val="20"/>
                <w:szCs w:val="20"/>
              </w:rPr>
            </w:pPr>
            <w:r w:rsidRPr="0090116C">
              <w:rPr>
                <w:sz w:val="20"/>
                <w:szCs w:val="20"/>
              </w:rPr>
              <w:t>SOU44051</w:t>
            </w:r>
          </w:p>
        </w:tc>
        <w:tc>
          <w:tcPr>
            <w:tcW w:w="3544" w:type="dxa"/>
          </w:tcPr>
          <w:p w14:paraId="26C66AE5" w14:textId="677D501E" w:rsidR="0006516F" w:rsidRPr="002E1E3F" w:rsidRDefault="0006516F" w:rsidP="0006516F">
            <w:pPr>
              <w:spacing w:after="0" w:line="276" w:lineRule="auto"/>
              <w:rPr>
                <w:rFonts w:ascii="Cambria" w:hAnsi="Cambria"/>
                <w:b/>
                <w:sz w:val="20"/>
                <w:szCs w:val="20"/>
              </w:rPr>
            </w:pPr>
            <w:r>
              <w:rPr>
                <w:rFonts w:ascii="Cambria" w:hAnsi="Cambria" w:cs="Segoe UI"/>
                <w:sz w:val="20"/>
                <w:szCs w:val="20"/>
              </w:rPr>
              <w:t>Labour Markets, Gender &amp; Institutions 1</w:t>
            </w:r>
          </w:p>
        </w:tc>
        <w:tc>
          <w:tcPr>
            <w:tcW w:w="992" w:type="dxa"/>
          </w:tcPr>
          <w:p w14:paraId="24FF89AB" w14:textId="79C32347" w:rsidR="0006516F" w:rsidRPr="002E1E3F" w:rsidRDefault="0006516F" w:rsidP="0006516F">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7A511A9E" w14:textId="39FADD90" w:rsidR="0006516F" w:rsidRPr="002E1E3F" w:rsidRDefault="0006516F" w:rsidP="0006516F">
            <w:pPr>
              <w:spacing w:after="0" w:line="276" w:lineRule="auto"/>
              <w:rPr>
                <w:rFonts w:ascii="Cambria" w:hAnsi="Cambria"/>
                <w:b/>
                <w:sz w:val="20"/>
                <w:szCs w:val="20"/>
              </w:rPr>
            </w:pPr>
            <w:r>
              <w:rPr>
                <w:rFonts w:ascii="Cambria" w:hAnsi="Cambria" w:cs="Segoe UI"/>
                <w:sz w:val="20"/>
                <w:szCs w:val="20"/>
              </w:rPr>
              <w:t xml:space="preserve"> None</w:t>
            </w:r>
          </w:p>
        </w:tc>
        <w:tc>
          <w:tcPr>
            <w:tcW w:w="1559" w:type="dxa"/>
          </w:tcPr>
          <w:p w14:paraId="147713C4" w14:textId="2D856D52" w:rsidR="0006516F" w:rsidRPr="002E1E3F" w:rsidRDefault="0006516F" w:rsidP="0006516F">
            <w:pPr>
              <w:spacing w:after="0" w:line="276" w:lineRule="auto"/>
              <w:rPr>
                <w:rFonts w:ascii="Cambria" w:hAnsi="Cambria"/>
                <w:b/>
                <w:sz w:val="20"/>
                <w:szCs w:val="20"/>
              </w:rPr>
            </w:pPr>
            <w:r>
              <w:rPr>
                <w:rFonts w:ascii="Cambria" w:hAnsi="Cambria" w:cs="Segoe UI"/>
                <w:sz w:val="20"/>
                <w:szCs w:val="20"/>
              </w:rPr>
              <w:t xml:space="preserve"> None</w:t>
            </w:r>
          </w:p>
        </w:tc>
        <w:tc>
          <w:tcPr>
            <w:tcW w:w="1276" w:type="dxa"/>
          </w:tcPr>
          <w:p w14:paraId="373DFD20" w14:textId="3E7837E5" w:rsidR="0006516F" w:rsidRPr="002E1E3F" w:rsidRDefault="0006516F" w:rsidP="0006516F">
            <w:pPr>
              <w:spacing w:after="0" w:line="276" w:lineRule="auto"/>
              <w:rPr>
                <w:rFonts w:ascii="Cambria" w:hAnsi="Cambria"/>
                <w:b/>
                <w:sz w:val="20"/>
                <w:szCs w:val="20"/>
              </w:rPr>
            </w:pPr>
            <w:r>
              <w:rPr>
                <w:rFonts w:ascii="Cambria" w:hAnsi="Cambria" w:cs="Segoe UI"/>
                <w:sz w:val="20"/>
                <w:szCs w:val="20"/>
              </w:rPr>
              <w:t>Optional</w:t>
            </w:r>
          </w:p>
        </w:tc>
      </w:tr>
      <w:tr w:rsidR="0006516F" w:rsidRPr="002E1E3F" w14:paraId="6848F4B4" w14:textId="77777777" w:rsidTr="00125F7D">
        <w:tc>
          <w:tcPr>
            <w:tcW w:w="1277" w:type="dxa"/>
          </w:tcPr>
          <w:p w14:paraId="6A0940C0" w14:textId="53AD3A44" w:rsidR="0006516F" w:rsidRDefault="00BB6CFC" w:rsidP="0006516F">
            <w:pPr>
              <w:spacing w:after="0" w:line="276" w:lineRule="auto"/>
            </w:pPr>
            <w:hyperlink r:id="rId454" w:history="1">
              <w:r w:rsidR="0006516F" w:rsidRPr="0090116C">
                <w:rPr>
                  <w:rStyle w:val="Hyperlink"/>
                  <w:rFonts w:ascii="Cambria" w:hAnsi="Cambria" w:cs="Segoe UI"/>
                  <w:color w:val="auto"/>
                  <w:sz w:val="20"/>
                  <w:szCs w:val="20"/>
                  <w:u w:val="none"/>
                </w:rPr>
                <w:t>SOU44061</w:t>
              </w:r>
            </w:hyperlink>
          </w:p>
        </w:tc>
        <w:tc>
          <w:tcPr>
            <w:tcW w:w="3544" w:type="dxa"/>
          </w:tcPr>
          <w:p w14:paraId="37A1149A" w14:textId="77777777" w:rsidR="0006516F" w:rsidRPr="002E1E3F" w:rsidRDefault="0006516F" w:rsidP="0006516F">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0005E37D" w14:textId="77777777" w:rsidR="0006516F" w:rsidRPr="002E1E3F" w:rsidRDefault="0006516F" w:rsidP="0006516F">
            <w:pPr>
              <w:spacing w:after="0" w:line="276" w:lineRule="auto"/>
              <w:rPr>
                <w:rFonts w:ascii="Cambria" w:hAnsi="Cambria" w:cs="Segoe UI"/>
                <w:sz w:val="20"/>
                <w:szCs w:val="20"/>
              </w:rPr>
            </w:pPr>
          </w:p>
        </w:tc>
        <w:tc>
          <w:tcPr>
            <w:tcW w:w="992" w:type="dxa"/>
          </w:tcPr>
          <w:p w14:paraId="7CF4EECD" w14:textId="4EF3BC9A" w:rsidR="0006516F" w:rsidRDefault="0006516F" w:rsidP="0006516F">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5B7A17BF" w14:textId="7D9F5C10" w:rsidR="0006516F" w:rsidRPr="002E1E3F" w:rsidRDefault="0006516F" w:rsidP="0006516F">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75EDE9F4" w14:textId="23621165" w:rsidR="0006516F" w:rsidRPr="002E1E3F" w:rsidRDefault="0006516F" w:rsidP="0006516F">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4335213D" w14:textId="76E1935D" w:rsidR="0006516F" w:rsidRPr="002E1E3F" w:rsidRDefault="0006516F" w:rsidP="0006516F">
            <w:pPr>
              <w:spacing w:after="0" w:line="276" w:lineRule="auto"/>
              <w:rPr>
                <w:rFonts w:ascii="Cambria" w:hAnsi="Cambria" w:cs="Segoe UI"/>
                <w:sz w:val="20"/>
                <w:szCs w:val="20"/>
              </w:rPr>
            </w:pPr>
            <w:r w:rsidRPr="002E1E3F">
              <w:rPr>
                <w:rFonts w:ascii="Cambria" w:hAnsi="Cambria" w:cs="Segoe UI"/>
                <w:sz w:val="20"/>
                <w:szCs w:val="20"/>
              </w:rPr>
              <w:t>Optional</w:t>
            </w:r>
          </w:p>
        </w:tc>
      </w:tr>
      <w:tr w:rsidR="0006516F" w:rsidRPr="002E1E3F" w14:paraId="352F85E1" w14:textId="77777777" w:rsidTr="00125F7D">
        <w:tc>
          <w:tcPr>
            <w:tcW w:w="1277" w:type="dxa"/>
          </w:tcPr>
          <w:p w14:paraId="4C3D06DD" w14:textId="7F1C309E" w:rsidR="0006516F" w:rsidRDefault="0006516F" w:rsidP="0006516F">
            <w:pPr>
              <w:spacing w:after="0" w:line="276" w:lineRule="auto"/>
            </w:pPr>
            <w:r w:rsidRPr="0090116C">
              <w:rPr>
                <w:rFonts w:cstheme="majorHAnsi"/>
                <w:sz w:val="20"/>
                <w:szCs w:val="20"/>
              </w:rPr>
              <w:t>SOU44071</w:t>
            </w:r>
          </w:p>
        </w:tc>
        <w:tc>
          <w:tcPr>
            <w:tcW w:w="3544" w:type="dxa"/>
          </w:tcPr>
          <w:p w14:paraId="5C3D3868" w14:textId="57CFF695" w:rsidR="0006516F" w:rsidRPr="002E1E3F" w:rsidRDefault="0006516F" w:rsidP="0006516F">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33A9CBBE" w14:textId="3614692E" w:rsidR="0006516F" w:rsidRDefault="0006516F" w:rsidP="0006516F">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13FA0953" w14:textId="3A7B5305" w:rsidR="0006516F" w:rsidRPr="002E1E3F" w:rsidRDefault="0006516F" w:rsidP="0006516F">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7A446BB2" w14:textId="58C234E0" w:rsidR="0006516F" w:rsidRPr="002E1E3F" w:rsidRDefault="0006516F" w:rsidP="0006516F">
            <w:pPr>
              <w:spacing w:after="0" w:line="276" w:lineRule="auto"/>
              <w:rPr>
                <w:rFonts w:ascii="Cambria" w:hAnsi="Cambria"/>
                <w:b/>
                <w:sz w:val="20"/>
                <w:szCs w:val="20"/>
              </w:rPr>
            </w:pPr>
            <w:r>
              <w:rPr>
                <w:rFonts w:ascii="Cambria" w:hAnsi="Cambria" w:cs="Segoe UI"/>
                <w:sz w:val="20"/>
                <w:szCs w:val="20"/>
              </w:rPr>
              <w:t xml:space="preserve"> None</w:t>
            </w:r>
          </w:p>
        </w:tc>
        <w:tc>
          <w:tcPr>
            <w:tcW w:w="1276" w:type="dxa"/>
          </w:tcPr>
          <w:p w14:paraId="2DE494DC" w14:textId="3AB00E4B" w:rsidR="0006516F" w:rsidRPr="002E1E3F" w:rsidRDefault="0006516F" w:rsidP="0006516F">
            <w:pPr>
              <w:spacing w:after="0" w:line="276" w:lineRule="auto"/>
              <w:rPr>
                <w:rFonts w:ascii="Cambria" w:hAnsi="Cambria" w:cs="Segoe UI"/>
                <w:sz w:val="20"/>
                <w:szCs w:val="20"/>
              </w:rPr>
            </w:pPr>
            <w:r>
              <w:rPr>
                <w:rFonts w:ascii="Cambria" w:hAnsi="Cambria" w:cs="Segoe UI"/>
                <w:sz w:val="20"/>
                <w:szCs w:val="20"/>
              </w:rPr>
              <w:t>Optional</w:t>
            </w:r>
          </w:p>
        </w:tc>
      </w:tr>
      <w:tr w:rsidR="0006516F" w:rsidRPr="002E1E3F" w14:paraId="13DBB058" w14:textId="77777777" w:rsidTr="00125F7D">
        <w:tc>
          <w:tcPr>
            <w:tcW w:w="1277" w:type="dxa"/>
          </w:tcPr>
          <w:p w14:paraId="48E4CD53" w14:textId="0F211FE7" w:rsidR="0006516F" w:rsidRDefault="0006516F" w:rsidP="0006516F">
            <w:pPr>
              <w:spacing w:after="0" w:line="276" w:lineRule="auto"/>
            </w:pPr>
            <w:r>
              <w:rPr>
                <w:rFonts w:cstheme="majorHAnsi"/>
                <w:sz w:val="20"/>
                <w:szCs w:val="20"/>
              </w:rPr>
              <w:t>SOU44081</w:t>
            </w:r>
          </w:p>
        </w:tc>
        <w:tc>
          <w:tcPr>
            <w:tcW w:w="3544" w:type="dxa"/>
          </w:tcPr>
          <w:p w14:paraId="0CA5C5D8" w14:textId="04D18D6E" w:rsidR="0006516F" w:rsidRDefault="0006516F" w:rsidP="0006516F">
            <w:pPr>
              <w:spacing w:after="0" w:line="276" w:lineRule="auto"/>
              <w:rPr>
                <w:rFonts w:ascii="Cambria" w:hAnsi="Cambria" w:cs="Segoe UI"/>
                <w:sz w:val="20"/>
                <w:szCs w:val="20"/>
              </w:rPr>
            </w:pPr>
            <w:r>
              <w:rPr>
                <w:rFonts w:ascii="Cambria" w:hAnsi="Cambria" w:cs="Segoe UI"/>
                <w:sz w:val="20"/>
                <w:szCs w:val="20"/>
              </w:rPr>
              <w:t>Computational Social Science</w:t>
            </w:r>
          </w:p>
        </w:tc>
        <w:tc>
          <w:tcPr>
            <w:tcW w:w="992" w:type="dxa"/>
          </w:tcPr>
          <w:p w14:paraId="4EA39708" w14:textId="762B6463" w:rsidR="0006516F" w:rsidRDefault="0006516F" w:rsidP="0006516F">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74E5E425" w14:textId="79B72957" w:rsidR="0006516F" w:rsidRPr="002E1E3F" w:rsidRDefault="0006516F" w:rsidP="0006516F">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326E6244" w14:textId="02B9E6B8" w:rsidR="0006516F" w:rsidRPr="002E1E3F" w:rsidRDefault="0006516F" w:rsidP="0006516F">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30D4DAEA" w14:textId="77777777" w:rsidR="0006516F" w:rsidRDefault="0006516F" w:rsidP="0006516F">
            <w:pPr>
              <w:spacing w:after="0" w:line="276" w:lineRule="auto"/>
              <w:rPr>
                <w:rFonts w:ascii="Cambria" w:hAnsi="Cambria" w:cs="Segoe UI"/>
                <w:sz w:val="20"/>
                <w:szCs w:val="20"/>
              </w:rPr>
            </w:pPr>
            <w:r>
              <w:rPr>
                <w:rFonts w:ascii="Cambria" w:hAnsi="Cambria" w:cs="Segoe UI"/>
                <w:sz w:val="20"/>
                <w:szCs w:val="20"/>
              </w:rPr>
              <w:t>Optional</w:t>
            </w:r>
          </w:p>
          <w:p w14:paraId="4FBCAA3C" w14:textId="77777777" w:rsidR="0006516F" w:rsidRPr="002E1E3F" w:rsidRDefault="0006516F" w:rsidP="0006516F">
            <w:pPr>
              <w:spacing w:after="0" w:line="276" w:lineRule="auto"/>
              <w:rPr>
                <w:rFonts w:ascii="Cambria" w:hAnsi="Cambria" w:cs="Segoe UI"/>
                <w:sz w:val="20"/>
                <w:szCs w:val="20"/>
              </w:rPr>
            </w:pPr>
          </w:p>
        </w:tc>
      </w:tr>
      <w:tr w:rsidR="003964FC" w:rsidRPr="002E1E3F" w14:paraId="5F937553" w14:textId="77777777" w:rsidTr="00972CB2">
        <w:tc>
          <w:tcPr>
            <w:tcW w:w="10916" w:type="dxa"/>
            <w:gridSpan w:val="6"/>
            <w:shd w:val="clear" w:color="auto" w:fill="auto"/>
          </w:tcPr>
          <w:p w14:paraId="24F325D8" w14:textId="77777777" w:rsidR="003964FC" w:rsidRDefault="003964FC" w:rsidP="003964FC">
            <w:pPr>
              <w:spacing w:after="0" w:line="276" w:lineRule="auto"/>
              <w:jc w:val="center"/>
              <w:rPr>
                <w:rFonts w:ascii="Cambria" w:hAnsi="Cambria"/>
                <w:b/>
                <w:sz w:val="20"/>
                <w:szCs w:val="20"/>
              </w:rPr>
            </w:pPr>
            <w:r>
              <w:rPr>
                <w:rFonts w:ascii="Cambria" w:hAnsi="Cambria"/>
                <w:b/>
                <w:sz w:val="20"/>
                <w:szCs w:val="20"/>
              </w:rPr>
              <w:t>SEMESTER TWO MODULES</w:t>
            </w:r>
          </w:p>
          <w:p w14:paraId="764C1375" w14:textId="26BA18FC" w:rsidR="003964FC" w:rsidRPr="006F6BAE" w:rsidRDefault="003964FC" w:rsidP="003964FC">
            <w:pPr>
              <w:spacing w:after="0" w:line="276" w:lineRule="auto"/>
              <w:jc w:val="center"/>
              <w:rPr>
                <w:rFonts w:ascii="Cambria" w:hAnsi="Cambria"/>
                <w:b/>
                <w:sz w:val="12"/>
                <w:szCs w:val="12"/>
              </w:rPr>
            </w:pPr>
          </w:p>
        </w:tc>
      </w:tr>
      <w:tr w:rsidR="003964FC" w:rsidRPr="002E1E3F" w14:paraId="6A4869F0" w14:textId="77777777" w:rsidTr="005172A9">
        <w:tc>
          <w:tcPr>
            <w:tcW w:w="1277" w:type="dxa"/>
          </w:tcPr>
          <w:p w14:paraId="3708DAE1" w14:textId="4CD35E20" w:rsidR="003964FC" w:rsidRPr="002E1E3F" w:rsidRDefault="00BB6CFC" w:rsidP="003964FC">
            <w:pPr>
              <w:spacing w:after="0" w:line="276" w:lineRule="auto"/>
              <w:rPr>
                <w:rFonts w:ascii="Cambria" w:hAnsi="Cambria"/>
                <w:sz w:val="20"/>
                <w:szCs w:val="20"/>
              </w:rPr>
            </w:pPr>
            <w:hyperlink r:id="rId455" w:history="1">
              <w:r w:rsidR="003964FC" w:rsidRPr="00E759F5">
                <w:rPr>
                  <w:rStyle w:val="Hyperlink"/>
                  <w:rFonts w:ascii="Cambria" w:hAnsi="Cambria" w:cs="Segoe UI"/>
                  <w:color w:val="auto"/>
                  <w:sz w:val="20"/>
                  <w:szCs w:val="20"/>
                  <w:u w:val="none"/>
                </w:rPr>
                <w:t>SOU44012</w:t>
              </w:r>
            </w:hyperlink>
          </w:p>
        </w:tc>
        <w:tc>
          <w:tcPr>
            <w:tcW w:w="3544" w:type="dxa"/>
            <w:vAlign w:val="bottom"/>
          </w:tcPr>
          <w:p w14:paraId="63CEDE1F" w14:textId="77777777" w:rsidR="003964FC" w:rsidRPr="002E1E3F" w:rsidRDefault="003964FC" w:rsidP="003964FC">
            <w:pPr>
              <w:spacing w:after="0" w:line="276" w:lineRule="auto"/>
              <w:rPr>
                <w:rFonts w:ascii="Cambria" w:hAnsi="Cambria" w:cs="Segoe UI"/>
                <w:sz w:val="20"/>
                <w:szCs w:val="20"/>
              </w:rPr>
            </w:pPr>
            <w:r w:rsidRPr="002E1E3F">
              <w:rPr>
                <w:rFonts w:ascii="Cambria" w:hAnsi="Cambria" w:cs="Segoe UI"/>
                <w:sz w:val="20"/>
                <w:szCs w:val="20"/>
              </w:rPr>
              <w:t>Conflict Studies 2</w:t>
            </w:r>
          </w:p>
          <w:p w14:paraId="456B2520" w14:textId="77777777" w:rsidR="003964FC" w:rsidRPr="002E1E3F" w:rsidRDefault="003964FC" w:rsidP="003964FC">
            <w:pPr>
              <w:spacing w:after="0" w:line="276" w:lineRule="auto"/>
              <w:rPr>
                <w:rFonts w:ascii="Cambria" w:hAnsi="Cambria"/>
                <w:sz w:val="20"/>
                <w:szCs w:val="20"/>
              </w:rPr>
            </w:pPr>
          </w:p>
        </w:tc>
        <w:tc>
          <w:tcPr>
            <w:tcW w:w="992" w:type="dxa"/>
          </w:tcPr>
          <w:p w14:paraId="3A7C0D8C" w14:textId="42AF2715" w:rsidR="003964FC" w:rsidRPr="002E1E3F" w:rsidRDefault="003964FC" w:rsidP="003964F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420944B" w14:textId="59AA58D2" w:rsidR="003964FC" w:rsidRPr="002E1E3F" w:rsidRDefault="003964FC" w:rsidP="003964FC">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30E5D252" w14:textId="5FF4C6D3" w:rsidR="003964FC" w:rsidRPr="002E1E3F" w:rsidRDefault="003964FC" w:rsidP="003964F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7BC25BCB" w14:textId="067FA5ED" w:rsidR="003964FC" w:rsidRPr="002E1E3F" w:rsidRDefault="003964FC" w:rsidP="003964FC">
            <w:pPr>
              <w:spacing w:after="0" w:line="276" w:lineRule="auto"/>
              <w:rPr>
                <w:rFonts w:ascii="Cambria" w:hAnsi="Cambria" w:cs="Segoe UI"/>
                <w:sz w:val="20"/>
                <w:szCs w:val="20"/>
              </w:rPr>
            </w:pPr>
            <w:r w:rsidRPr="002E1E3F">
              <w:rPr>
                <w:rFonts w:ascii="Cambria" w:hAnsi="Cambria" w:cs="Segoe UI"/>
                <w:sz w:val="20"/>
                <w:szCs w:val="20"/>
              </w:rPr>
              <w:t>Optional</w:t>
            </w:r>
          </w:p>
        </w:tc>
      </w:tr>
      <w:tr w:rsidR="003964FC" w:rsidRPr="002E1E3F" w14:paraId="653DAC69" w14:textId="77777777" w:rsidTr="005172A9">
        <w:tc>
          <w:tcPr>
            <w:tcW w:w="1277" w:type="dxa"/>
          </w:tcPr>
          <w:p w14:paraId="17238285" w14:textId="1830462D" w:rsidR="003964FC" w:rsidRPr="002E1E3F" w:rsidRDefault="00BB6CFC" w:rsidP="003964FC">
            <w:pPr>
              <w:spacing w:after="0" w:line="276" w:lineRule="auto"/>
              <w:rPr>
                <w:rFonts w:ascii="Cambria" w:hAnsi="Cambria"/>
                <w:b/>
                <w:sz w:val="20"/>
                <w:szCs w:val="20"/>
              </w:rPr>
            </w:pPr>
            <w:hyperlink r:id="rId456" w:history="1">
              <w:r w:rsidR="003964FC" w:rsidRPr="00E759F5">
                <w:rPr>
                  <w:rStyle w:val="Hyperlink"/>
                  <w:rFonts w:ascii="Cambria" w:hAnsi="Cambria" w:cs="Segoe UI"/>
                  <w:color w:val="auto"/>
                  <w:sz w:val="20"/>
                  <w:szCs w:val="20"/>
                  <w:u w:val="none"/>
                </w:rPr>
                <w:t>SOU44052</w:t>
              </w:r>
            </w:hyperlink>
          </w:p>
        </w:tc>
        <w:tc>
          <w:tcPr>
            <w:tcW w:w="3544" w:type="dxa"/>
            <w:vAlign w:val="bottom"/>
          </w:tcPr>
          <w:p w14:paraId="4852DF50" w14:textId="334C08A6" w:rsidR="003964FC" w:rsidRPr="002E1E3F" w:rsidRDefault="003964FC" w:rsidP="003964FC">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2E4DE657" w14:textId="6F56D5A2" w:rsidR="003964FC" w:rsidRPr="002E1E3F" w:rsidRDefault="003964FC" w:rsidP="003964F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D8A6F1E" w14:textId="5B35844A" w:rsidR="003964FC" w:rsidRPr="002E1E3F" w:rsidRDefault="003964FC" w:rsidP="003964FC">
            <w:pPr>
              <w:spacing w:after="0" w:line="276" w:lineRule="auto"/>
              <w:rPr>
                <w:rFonts w:ascii="Cambria" w:hAnsi="Cambria"/>
                <w:b/>
                <w:sz w:val="20"/>
                <w:szCs w:val="20"/>
              </w:rPr>
            </w:pPr>
            <w:r>
              <w:rPr>
                <w:rFonts w:ascii="Cambria" w:hAnsi="Cambria" w:cs="Segoe UI"/>
                <w:sz w:val="20"/>
                <w:szCs w:val="20"/>
              </w:rPr>
              <w:t xml:space="preserve"> None</w:t>
            </w:r>
          </w:p>
        </w:tc>
        <w:tc>
          <w:tcPr>
            <w:tcW w:w="1559" w:type="dxa"/>
            <w:vAlign w:val="center"/>
          </w:tcPr>
          <w:p w14:paraId="42D5D818" w14:textId="1DF8C79A" w:rsidR="003964FC" w:rsidRPr="002E1E3F" w:rsidRDefault="003964FC" w:rsidP="003964FC">
            <w:pPr>
              <w:spacing w:after="0" w:line="276" w:lineRule="auto"/>
              <w:rPr>
                <w:rFonts w:ascii="Cambria" w:hAnsi="Cambria"/>
                <w:b/>
                <w:sz w:val="20"/>
                <w:szCs w:val="20"/>
              </w:rPr>
            </w:pPr>
            <w:r>
              <w:rPr>
                <w:rFonts w:ascii="Cambria" w:hAnsi="Cambria" w:cs="Segoe UI"/>
                <w:sz w:val="20"/>
                <w:szCs w:val="20"/>
              </w:rPr>
              <w:t xml:space="preserve"> None</w:t>
            </w:r>
          </w:p>
        </w:tc>
        <w:tc>
          <w:tcPr>
            <w:tcW w:w="1276" w:type="dxa"/>
          </w:tcPr>
          <w:p w14:paraId="20CFF6D9" w14:textId="2F4DECEC" w:rsidR="003964FC" w:rsidRPr="002E1E3F" w:rsidRDefault="003964FC" w:rsidP="003964FC">
            <w:pPr>
              <w:spacing w:after="0" w:line="276" w:lineRule="auto"/>
              <w:rPr>
                <w:rFonts w:ascii="Cambria" w:hAnsi="Cambria"/>
                <w:b/>
                <w:sz w:val="20"/>
                <w:szCs w:val="20"/>
              </w:rPr>
            </w:pPr>
            <w:r w:rsidRPr="002E1E3F">
              <w:rPr>
                <w:rFonts w:ascii="Cambria" w:hAnsi="Cambria" w:cs="Segoe UI"/>
                <w:sz w:val="20"/>
                <w:szCs w:val="20"/>
              </w:rPr>
              <w:t>Optional</w:t>
            </w:r>
          </w:p>
        </w:tc>
      </w:tr>
      <w:tr w:rsidR="003964FC" w:rsidRPr="002E1E3F" w14:paraId="6ABBEE6B" w14:textId="77777777" w:rsidTr="00B52B3D">
        <w:tc>
          <w:tcPr>
            <w:tcW w:w="1277" w:type="dxa"/>
          </w:tcPr>
          <w:p w14:paraId="39D9C312" w14:textId="62F6232D" w:rsidR="003964FC" w:rsidRDefault="00BB6CFC" w:rsidP="003964FC">
            <w:pPr>
              <w:spacing w:after="0" w:line="276" w:lineRule="auto"/>
            </w:pPr>
            <w:hyperlink r:id="rId457" w:history="1">
              <w:r w:rsidR="003964FC" w:rsidRPr="00E759F5">
                <w:rPr>
                  <w:rStyle w:val="Hyperlink"/>
                  <w:rFonts w:ascii="Cambria" w:hAnsi="Cambria" w:cs="Segoe UI"/>
                  <w:color w:val="auto"/>
                  <w:sz w:val="20"/>
                  <w:szCs w:val="20"/>
                  <w:u w:val="none"/>
                </w:rPr>
                <w:t>SOU440</w:t>
              </w:r>
              <w:r w:rsidR="003964FC">
                <w:rPr>
                  <w:rStyle w:val="Hyperlink"/>
                  <w:rFonts w:ascii="Cambria" w:hAnsi="Cambria" w:cs="Segoe UI"/>
                  <w:color w:val="auto"/>
                  <w:sz w:val="20"/>
                  <w:szCs w:val="20"/>
                  <w:u w:val="none"/>
                </w:rPr>
                <w:t>6</w:t>
              </w:r>
              <w:r w:rsidR="003964FC" w:rsidRPr="00E759F5">
                <w:rPr>
                  <w:rStyle w:val="Hyperlink"/>
                  <w:rFonts w:ascii="Cambria" w:hAnsi="Cambria" w:cs="Segoe UI"/>
                  <w:color w:val="auto"/>
                  <w:sz w:val="20"/>
                  <w:szCs w:val="20"/>
                  <w:u w:val="none"/>
                </w:rPr>
                <w:t>2</w:t>
              </w:r>
            </w:hyperlink>
          </w:p>
        </w:tc>
        <w:tc>
          <w:tcPr>
            <w:tcW w:w="3544" w:type="dxa"/>
            <w:vAlign w:val="bottom"/>
          </w:tcPr>
          <w:p w14:paraId="651C509A" w14:textId="77777777" w:rsidR="003964FC" w:rsidRDefault="003964FC" w:rsidP="003964FC">
            <w:pPr>
              <w:spacing w:after="0" w:line="276" w:lineRule="auto"/>
              <w:rPr>
                <w:rFonts w:ascii="Cambria" w:hAnsi="Cambria" w:cs="Segoe UI"/>
                <w:sz w:val="20"/>
                <w:szCs w:val="20"/>
              </w:rPr>
            </w:pPr>
            <w:r>
              <w:rPr>
                <w:rFonts w:ascii="Cambria" w:hAnsi="Cambria" w:cs="Segoe UI"/>
                <w:sz w:val="20"/>
                <w:szCs w:val="20"/>
              </w:rPr>
              <w:t>Migration, Mobilities and Integration</w:t>
            </w:r>
            <w:r w:rsidRPr="002E1E3F">
              <w:rPr>
                <w:rFonts w:ascii="Cambria" w:hAnsi="Cambria" w:cs="Segoe UI"/>
                <w:sz w:val="20"/>
                <w:szCs w:val="20"/>
              </w:rPr>
              <w:t xml:space="preserve"> 2</w:t>
            </w:r>
          </w:p>
          <w:p w14:paraId="721D4D6C" w14:textId="17B064EB" w:rsidR="003964FC" w:rsidRPr="002E1E3F" w:rsidRDefault="003964FC" w:rsidP="003964FC">
            <w:pPr>
              <w:spacing w:after="0" w:line="276" w:lineRule="auto"/>
              <w:rPr>
                <w:rFonts w:ascii="Cambria" w:hAnsi="Cambria" w:cs="Segoe UI"/>
                <w:sz w:val="20"/>
                <w:szCs w:val="20"/>
              </w:rPr>
            </w:pPr>
          </w:p>
        </w:tc>
        <w:tc>
          <w:tcPr>
            <w:tcW w:w="992" w:type="dxa"/>
          </w:tcPr>
          <w:p w14:paraId="693017CD" w14:textId="0A4D1DDB" w:rsidR="003964FC" w:rsidRDefault="003964FC" w:rsidP="003964F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750DFF24" w14:textId="76A59FB5" w:rsidR="003964FC" w:rsidRPr="002E1E3F" w:rsidRDefault="003964FC" w:rsidP="003964FC">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vAlign w:val="center"/>
          </w:tcPr>
          <w:p w14:paraId="350208F5" w14:textId="7D6C9B81" w:rsidR="003964FC" w:rsidRPr="002E1E3F" w:rsidRDefault="003964FC" w:rsidP="003964FC">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2A1E62AA" w14:textId="0DD370BB" w:rsidR="003964FC" w:rsidRPr="002E1E3F" w:rsidRDefault="003964FC" w:rsidP="003964FC">
            <w:pPr>
              <w:spacing w:after="0" w:line="276" w:lineRule="auto"/>
              <w:rPr>
                <w:rFonts w:ascii="Cambria" w:hAnsi="Cambria" w:cs="Segoe UI"/>
                <w:sz w:val="20"/>
                <w:szCs w:val="20"/>
              </w:rPr>
            </w:pPr>
            <w:r w:rsidRPr="002E1E3F">
              <w:rPr>
                <w:rFonts w:ascii="Cambria" w:hAnsi="Cambria" w:cs="Segoe UI"/>
                <w:sz w:val="20"/>
                <w:szCs w:val="20"/>
              </w:rPr>
              <w:t>Optional</w:t>
            </w:r>
          </w:p>
        </w:tc>
      </w:tr>
    </w:tbl>
    <w:p w14:paraId="2AEFC8E3" w14:textId="2DF92607" w:rsidR="00DD4C39" w:rsidRDefault="00DD4C39" w:rsidP="00DD4C39">
      <w:pPr>
        <w:spacing w:after="0"/>
        <w:ind w:left="221"/>
      </w:pPr>
    </w:p>
    <w:p w14:paraId="4BFA8854" w14:textId="77777777" w:rsidR="00DD4C39" w:rsidRDefault="00DD4C39" w:rsidP="00DD4C39">
      <w:pPr>
        <w:jc w:val="center"/>
        <w:rPr>
          <w:rFonts w:cs="Arial"/>
        </w:rPr>
      </w:pPr>
    </w:p>
    <w:p w14:paraId="679C0D57" w14:textId="77777777" w:rsidR="00DD4C39" w:rsidRDefault="00DD4C39" w:rsidP="00DD4C39">
      <w:pPr>
        <w:jc w:val="center"/>
        <w:rPr>
          <w:rFonts w:cs="Arial"/>
        </w:rPr>
      </w:pPr>
      <w:bookmarkStart w:id="56" w:name="TE"/>
      <w:bookmarkStart w:id="57" w:name="Minor"/>
      <w:bookmarkEnd w:id="56"/>
      <w:bookmarkEnd w:id="57"/>
    </w:p>
    <w:p w14:paraId="68B8A1B0"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0E1FCA09" w14:textId="0E33BC66"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(Minor Subjects)</w:t>
      </w:r>
    </w:p>
    <w:p w14:paraId="388E7609" w14:textId="46CF7423" w:rsidR="00A3789A" w:rsidRDefault="00BB6CFC" w:rsidP="00A3789A">
      <w:pPr>
        <w:jc w:val="center"/>
        <w:rPr>
          <w:lang w:val="en-GB"/>
        </w:rPr>
      </w:pPr>
      <w:hyperlink r:id="rId458"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749680BA" w14:textId="46164B21" w:rsidR="00DD4C39" w:rsidRDefault="00DD4C39" w:rsidP="00496D1E">
      <w:pPr>
        <w:rPr>
          <w:rFonts w:asciiTheme="majorHAnsi" w:eastAsiaTheme="majorEastAsia" w:hAnsiTheme="majorHAnsi" w:cstheme="majorBidi"/>
          <w:color w:val="365F91" w:themeColor="accent1" w:themeShade="BF"/>
          <w:sz w:val="26"/>
          <w:szCs w:val="26"/>
        </w:rPr>
      </w:pPr>
      <w:r>
        <w:br w:type="page"/>
      </w:r>
    </w:p>
    <w:p w14:paraId="4CD54805" w14:textId="2C2BA7D3" w:rsidR="00DD4C39" w:rsidRPr="00533BE6" w:rsidRDefault="00DD4C39" w:rsidP="00D77FFD">
      <w:pPr>
        <w:pStyle w:val="ListParagraph"/>
        <w:pBdr>
          <w:top w:val="single" w:sz="4" w:space="1" w:color="auto"/>
          <w:left w:val="single" w:sz="4" w:space="4" w:color="auto"/>
          <w:bottom w:val="single" w:sz="4" w:space="1" w:color="auto"/>
          <w:right w:val="single" w:sz="4" w:space="4" w:color="auto"/>
        </w:pBdr>
        <w:shd w:val="clear" w:color="auto" w:fill="FFCCFF"/>
        <w:ind w:left="0"/>
        <w:jc w:val="center"/>
        <w:rPr>
          <w:b/>
          <w:lang w:val="en-GB"/>
        </w:rPr>
      </w:pPr>
      <w:r>
        <w:rPr>
          <w:b/>
          <w:lang w:val="en-GB"/>
        </w:rPr>
        <w:t xml:space="preserve">Major with MINOR – MINOR </w:t>
      </w:r>
      <w:r w:rsidR="00DA56BF">
        <w:rPr>
          <w:b/>
          <w:lang w:val="en-GB"/>
        </w:rPr>
        <w:t>PHILOSOPHY</w:t>
      </w:r>
    </w:p>
    <w:p w14:paraId="2D38C9C0" w14:textId="77777777" w:rsidR="00DD4C39" w:rsidRPr="00F93223" w:rsidRDefault="00DD4C39" w:rsidP="00DD4C39">
      <w:pPr>
        <w:pStyle w:val="Heading3"/>
        <w:rPr>
          <w:b/>
        </w:rPr>
      </w:pPr>
      <w:bookmarkStart w:id="58" w:name="_Toc26180618"/>
      <w:r w:rsidRPr="00F93223">
        <w:rPr>
          <w:b/>
        </w:rPr>
        <w:t>Senior Fresh (Second Year)</w:t>
      </w:r>
      <w:bookmarkEnd w:id="58"/>
    </w:p>
    <w:p w14:paraId="3972F8D7" w14:textId="781EC0C5" w:rsidR="00761A95" w:rsidRDefault="00DD4C39" w:rsidP="00DD4C39">
      <w:pPr>
        <w:rPr>
          <w:b/>
          <w:lang w:val="en-GB"/>
        </w:rPr>
      </w:pPr>
      <w:r>
        <w:rPr>
          <w:lang w:val="en-GB"/>
        </w:rPr>
        <w:t xml:space="preserve">Students take 60 ECTS from within two or three of the four subjects, taking </w:t>
      </w:r>
      <w:r>
        <w:rPr>
          <w:b/>
          <w:lang w:val="en-GB"/>
        </w:rPr>
        <w:t>either</w:t>
      </w:r>
    </w:p>
    <w:p w14:paraId="3C5E3600" w14:textId="288A625D" w:rsidR="008B2B2F" w:rsidRPr="00264247" w:rsidRDefault="008B2B2F" w:rsidP="00E7442F">
      <w:pPr>
        <w:pStyle w:val="ListParagraph"/>
        <w:numPr>
          <w:ilvl w:val="0"/>
          <w:numId w:val="18"/>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sidR="00DA56BF">
        <w:rPr>
          <w:b/>
          <w:lang w:val="en-GB"/>
        </w:rPr>
        <w:t>Philosophy</w:t>
      </w:r>
      <w:r w:rsidRPr="00A105F5">
        <w:rPr>
          <w:b/>
          <w:lang w:val="en-GB"/>
        </w:rPr>
        <w:t xml:space="preserve"> (minor)</w:t>
      </w:r>
      <w:r>
        <w:rPr>
          <w:lang w:val="en-GB"/>
        </w:rPr>
        <w:t xml:space="preserve">, dropping two of the four subjects taken in Junior Fresh year </w:t>
      </w:r>
      <w:r w:rsidRPr="008B2B2F">
        <w:rPr>
          <w:b/>
          <w:bCs/>
          <w:lang w:val="en-GB"/>
        </w:rPr>
        <w:t>or</w:t>
      </w:r>
    </w:p>
    <w:p w14:paraId="086A4DFA" w14:textId="05478165" w:rsidR="00DD4C39" w:rsidRPr="009348CB" w:rsidRDefault="00DD4C39" w:rsidP="00E7442F">
      <w:pPr>
        <w:pStyle w:val="ListParagraph"/>
        <w:numPr>
          <w:ilvl w:val="0"/>
          <w:numId w:val="18"/>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sidR="00DA56BF">
        <w:rPr>
          <w:b/>
          <w:lang w:val="en-GB"/>
        </w:rPr>
        <w:t>Philosophy</w:t>
      </w:r>
      <w:r w:rsidRPr="00A105F5">
        <w:rPr>
          <w:b/>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029C9CB1" w14:textId="44388B96" w:rsidR="00761A95" w:rsidRPr="00761A95" w:rsidRDefault="00DD4C39" w:rsidP="00E7442F">
      <w:pPr>
        <w:pStyle w:val="ListParagraph"/>
        <w:numPr>
          <w:ilvl w:val="0"/>
          <w:numId w:val="18"/>
        </w:numPr>
        <w:rPr>
          <w:bCs/>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sidR="00DA56BF">
        <w:rPr>
          <w:b/>
          <w:lang w:val="en-GB"/>
        </w:rPr>
        <w:t>Philosophy</w:t>
      </w:r>
      <w:r w:rsidRPr="00A105F5">
        <w:rPr>
          <w:b/>
          <w:lang w:val="en-GB"/>
        </w:rPr>
        <w:t xml:space="preserve"> </w:t>
      </w:r>
      <w:r w:rsidR="00761A95" w:rsidRPr="00761A95">
        <w:rPr>
          <w:bCs/>
          <w:lang w:val="en-GB"/>
        </w:rPr>
        <w:t>and</w:t>
      </w:r>
    </w:p>
    <w:p w14:paraId="65E1CE23" w14:textId="77777777" w:rsidR="00761A95" w:rsidRPr="00CB0A15" w:rsidRDefault="00761A95" w:rsidP="00E7442F">
      <w:pPr>
        <w:pStyle w:val="ListParagraph"/>
        <w:numPr>
          <w:ilvl w:val="1"/>
          <w:numId w:val="3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2ADF7B2" w14:textId="77777777" w:rsidR="00761A95" w:rsidRPr="00CB0A15" w:rsidRDefault="00761A95" w:rsidP="00E7442F">
      <w:pPr>
        <w:pStyle w:val="ListParagraph"/>
        <w:numPr>
          <w:ilvl w:val="1"/>
          <w:numId w:val="3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7672BC93" w14:textId="6CDE5683" w:rsidR="00DD4C39" w:rsidRPr="00761A95" w:rsidRDefault="00761A95" w:rsidP="00761A95">
      <w:pPr>
        <w:rPr>
          <w:color w:val="548DD4" w:themeColor="text2" w:themeTint="99"/>
          <w:lang w:val="en-GB"/>
        </w:rPr>
      </w:pPr>
      <w:r w:rsidRPr="0090735E">
        <w:rPr>
          <w:color w:val="0070C0"/>
          <w:lang w:val="en-GB"/>
        </w:rPr>
        <w:t>b) &amp; c) above</w:t>
      </w:r>
      <w:r w:rsidR="00AC624B">
        <w:rPr>
          <w:color w:val="0070C0"/>
          <w:lang w:val="en-GB"/>
        </w:rPr>
        <w:t>, in effect, the Triple Strand and</w:t>
      </w:r>
      <w:r w:rsidRPr="0090735E">
        <w:rPr>
          <w:color w:val="0070C0"/>
          <w:lang w:val="en-GB"/>
        </w:rPr>
        <w:t xml:space="preserve"> the Joint Hono</w:t>
      </w:r>
      <w:r w:rsidR="007166EF">
        <w:rPr>
          <w:color w:val="0070C0"/>
          <w:lang w:val="en-GB"/>
        </w:rPr>
        <w:t>u</w:t>
      </w:r>
      <w:r w:rsidRPr="0090735E">
        <w:rPr>
          <w:color w:val="0070C0"/>
          <w:lang w:val="en-GB"/>
        </w:rPr>
        <w:t>r Pathway</w:t>
      </w:r>
      <w:r w:rsidR="00AC624B">
        <w:rPr>
          <w:color w:val="0070C0"/>
          <w:lang w:val="en-GB"/>
        </w:rPr>
        <w:t>s</w:t>
      </w:r>
      <w:r w:rsidRPr="0090735E">
        <w:rPr>
          <w:color w:val="0070C0"/>
          <w:lang w:val="en-GB"/>
        </w:rPr>
        <w:t xml:space="preserve"> in the Senior Fresh year converting into Major Minor </w:t>
      </w:r>
      <w:r w:rsidR="001A1A4A">
        <w:rPr>
          <w:color w:val="0070C0"/>
          <w:lang w:val="en-GB"/>
        </w:rPr>
        <w:t xml:space="preserve">or Joint Honours </w:t>
      </w:r>
      <w:r w:rsidRPr="0090735E">
        <w:rPr>
          <w:color w:val="0070C0"/>
          <w:lang w:val="en-GB"/>
        </w:rPr>
        <w:t>in J</w:t>
      </w:r>
      <w:r w:rsidR="007166EF">
        <w:rPr>
          <w:color w:val="0070C0"/>
          <w:lang w:val="en-GB"/>
        </w:rPr>
        <w:t xml:space="preserve">unior </w:t>
      </w:r>
      <w:r w:rsidRPr="0090735E">
        <w:rPr>
          <w:color w:val="0070C0"/>
          <w:lang w:val="en-GB"/>
        </w:rPr>
        <w:t>S</w:t>
      </w:r>
      <w:r w:rsidR="007166EF">
        <w:rPr>
          <w:color w:val="0070C0"/>
          <w:lang w:val="en-GB"/>
        </w:rPr>
        <w:t>ophister</w:t>
      </w:r>
      <w:r w:rsidRPr="0090735E">
        <w:rPr>
          <w:color w:val="0070C0"/>
          <w:lang w:val="en-GB"/>
        </w:rPr>
        <w:t xml:space="preserve"> year</w:t>
      </w:r>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tblGrid>
      <w:tr w:rsidR="00DD4C39" w:rsidRPr="002E1E3F" w14:paraId="59BAEBAF" w14:textId="77777777" w:rsidTr="00972CB2">
        <w:trPr>
          <w:trHeight w:val="785"/>
          <w:tblHeader/>
        </w:trPr>
        <w:tc>
          <w:tcPr>
            <w:tcW w:w="1275" w:type="dxa"/>
            <w:shd w:val="clear" w:color="auto" w:fill="E5DFEC"/>
          </w:tcPr>
          <w:p w14:paraId="2AB94153"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200BD29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009B9320"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B67EE0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2"/>
            </w:r>
          </w:p>
        </w:tc>
        <w:tc>
          <w:tcPr>
            <w:tcW w:w="2410" w:type="dxa"/>
            <w:shd w:val="clear" w:color="auto" w:fill="E5DFEC"/>
          </w:tcPr>
          <w:p w14:paraId="0D23F76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7D74D3D"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0F730663" w14:textId="77777777" w:rsidTr="00972CB2">
        <w:trPr>
          <w:tblHeader/>
        </w:trPr>
        <w:tc>
          <w:tcPr>
            <w:tcW w:w="9358" w:type="dxa"/>
            <w:gridSpan w:val="6"/>
            <w:shd w:val="clear" w:color="auto" w:fill="auto"/>
          </w:tcPr>
          <w:p w14:paraId="72F08032" w14:textId="026367CB" w:rsidR="00DD4C39" w:rsidRPr="002E1E3F" w:rsidRDefault="00E7660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77FFD" w:rsidRPr="002E1E3F" w14:paraId="3E3EA600" w14:textId="77777777" w:rsidTr="00972CB2">
        <w:tc>
          <w:tcPr>
            <w:tcW w:w="1275" w:type="dxa"/>
          </w:tcPr>
          <w:p w14:paraId="127FACB9" w14:textId="43CCA951" w:rsidR="00D77FFD" w:rsidRPr="00682A2D" w:rsidRDefault="00BB6CFC" w:rsidP="00D77FFD">
            <w:pPr>
              <w:spacing w:after="0" w:line="240" w:lineRule="auto"/>
              <w:rPr>
                <w:rFonts w:ascii="Cambria" w:eastAsia="Cambria" w:hAnsi="Cambria" w:cs="Times New Roman"/>
                <w:sz w:val="20"/>
                <w:szCs w:val="20"/>
              </w:rPr>
            </w:pPr>
            <w:hyperlink r:id="rId459" w:history="1">
              <w:r w:rsidR="00D77FFD" w:rsidRPr="00682A2D">
                <w:rPr>
                  <w:rStyle w:val="Hyperlink"/>
                  <w:rFonts w:cstheme="majorHAnsi"/>
                  <w:color w:val="auto"/>
                  <w:sz w:val="20"/>
                  <w:szCs w:val="20"/>
                  <w:u w:val="none"/>
                </w:rPr>
                <w:t>PIU22011</w:t>
              </w:r>
            </w:hyperlink>
          </w:p>
        </w:tc>
        <w:tc>
          <w:tcPr>
            <w:tcW w:w="2553" w:type="dxa"/>
          </w:tcPr>
          <w:p w14:paraId="18207055" w14:textId="1D8860C5" w:rsidR="00D77FFD" w:rsidRPr="002E1E3F" w:rsidRDefault="00D77FFD" w:rsidP="00D77FFD">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A</w:t>
            </w:r>
          </w:p>
        </w:tc>
        <w:tc>
          <w:tcPr>
            <w:tcW w:w="705" w:type="dxa"/>
          </w:tcPr>
          <w:p w14:paraId="2F821FC2" w14:textId="37921A9F" w:rsidR="00D77FFD" w:rsidRPr="002E1E3F" w:rsidRDefault="00D77FFD" w:rsidP="00D77F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915C4" w14:textId="77777777" w:rsidR="00D77FFD" w:rsidRPr="002E1E3F" w:rsidRDefault="00D77FFD" w:rsidP="00D77FFD">
            <w:pPr>
              <w:spacing w:after="0" w:line="240" w:lineRule="auto"/>
              <w:rPr>
                <w:rFonts w:ascii="Cambria" w:eastAsia="Cambria" w:hAnsi="Cambria" w:cs="Times New Roman"/>
                <w:b/>
                <w:color w:val="000000"/>
                <w:sz w:val="20"/>
                <w:szCs w:val="20"/>
              </w:rPr>
            </w:pPr>
          </w:p>
        </w:tc>
        <w:tc>
          <w:tcPr>
            <w:tcW w:w="2410" w:type="dxa"/>
          </w:tcPr>
          <w:p w14:paraId="419D73C1" w14:textId="77777777" w:rsidR="00D77FFD" w:rsidRPr="002E1E3F" w:rsidRDefault="00D77FFD" w:rsidP="00D77FFD">
            <w:pPr>
              <w:spacing w:after="0" w:line="240" w:lineRule="auto"/>
              <w:rPr>
                <w:rFonts w:ascii="Cambria" w:eastAsia="Cambria" w:hAnsi="Cambria" w:cs="Times New Roman"/>
                <w:color w:val="000000"/>
                <w:sz w:val="20"/>
                <w:szCs w:val="20"/>
              </w:rPr>
            </w:pPr>
          </w:p>
        </w:tc>
        <w:tc>
          <w:tcPr>
            <w:tcW w:w="1277" w:type="dxa"/>
          </w:tcPr>
          <w:p w14:paraId="506E9B0A" w14:textId="7811412F" w:rsidR="00D77FFD" w:rsidRPr="002E1E3F" w:rsidRDefault="00A53242" w:rsidP="00D77FFD">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D77FFD" w:rsidRPr="002E1E3F" w14:paraId="5E1B9DC8" w14:textId="77777777" w:rsidTr="00972CB2">
        <w:tc>
          <w:tcPr>
            <w:tcW w:w="1275" w:type="dxa"/>
          </w:tcPr>
          <w:p w14:paraId="4F9B827C" w14:textId="13F51EF7" w:rsidR="00D77FFD" w:rsidRPr="00682A2D" w:rsidRDefault="00BB6CFC" w:rsidP="00D77FFD">
            <w:pPr>
              <w:spacing w:after="0" w:line="240" w:lineRule="auto"/>
              <w:rPr>
                <w:rFonts w:ascii="Cambria" w:eastAsia="Cambria" w:hAnsi="Cambria" w:cs="Times New Roman"/>
                <w:sz w:val="20"/>
                <w:szCs w:val="20"/>
              </w:rPr>
            </w:pPr>
            <w:hyperlink r:id="rId460" w:history="1">
              <w:r w:rsidR="00D77FFD" w:rsidRPr="00682A2D">
                <w:rPr>
                  <w:rStyle w:val="Hyperlink"/>
                  <w:rFonts w:eastAsia="Cambria" w:cstheme="majorHAnsi"/>
                  <w:color w:val="auto"/>
                  <w:sz w:val="20"/>
                  <w:szCs w:val="20"/>
                  <w:u w:val="none"/>
                </w:rPr>
                <w:t>PIU22023</w:t>
              </w:r>
            </w:hyperlink>
          </w:p>
        </w:tc>
        <w:tc>
          <w:tcPr>
            <w:tcW w:w="2553" w:type="dxa"/>
          </w:tcPr>
          <w:p w14:paraId="3DB1A274" w14:textId="77777777" w:rsidR="00D77FFD" w:rsidRDefault="00D77FFD" w:rsidP="00D77FFD">
            <w:pPr>
              <w:spacing w:after="0" w:line="240" w:lineRule="auto"/>
              <w:rPr>
                <w:rFonts w:eastAsia="Cambria" w:cstheme="majorHAnsi"/>
                <w:sz w:val="20"/>
                <w:szCs w:val="20"/>
              </w:rPr>
            </w:pPr>
            <w:r w:rsidRPr="00F60AB5">
              <w:rPr>
                <w:rFonts w:eastAsia="Cambria" w:cstheme="majorHAnsi"/>
                <w:sz w:val="20"/>
                <w:szCs w:val="20"/>
              </w:rPr>
              <w:t>Logic</w:t>
            </w:r>
          </w:p>
          <w:p w14:paraId="7028C54E" w14:textId="77777777" w:rsidR="00D77FFD" w:rsidRPr="002E1E3F" w:rsidRDefault="00D77FFD" w:rsidP="00D77FFD">
            <w:pPr>
              <w:spacing w:after="0" w:line="240" w:lineRule="auto"/>
              <w:rPr>
                <w:rFonts w:ascii="Cambria" w:eastAsia="Cambria" w:hAnsi="Cambria" w:cs="Times New Roman"/>
                <w:sz w:val="20"/>
                <w:szCs w:val="20"/>
              </w:rPr>
            </w:pPr>
          </w:p>
        </w:tc>
        <w:tc>
          <w:tcPr>
            <w:tcW w:w="705" w:type="dxa"/>
          </w:tcPr>
          <w:p w14:paraId="6726291C" w14:textId="500DE086" w:rsidR="00D77FFD" w:rsidRPr="002E1E3F" w:rsidRDefault="00D77FFD" w:rsidP="00D77F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E04070A" w14:textId="77777777" w:rsidR="00D77FFD" w:rsidRPr="002E1E3F" w:rsidRDefault="00D77FFD" w:rsidP="00D77FFD">
            <w:pPr>
              <w:spacing w:after="0" w:line="240" w:lineRule="auto"/>
              <w:rPr>
                <w:rFonts w:ascii="Cambria" w:eastAsia="Cambria" w:hAnsi="Cambria" w:cs="Times New Roman"/>
                <w:b/>
                <w:color w:val="000000"/>
                <w:sz w:val="20"/>
                <w:szCs w:val="20"/>
              </w:rPr>
            </w:pPr>
          </w:p>
        </w:tc>
        <w:tc>
          <w:tcPr>
            <w:tcW w:w="2410" w:type="dxa"/>
          </w:tcPr>
          <w:p w14:paraId="74F69B15" w14:textId="590A66B1" w:rsidR="00D77FFD" w:rsidRPr="002E1E3F" w:rsidRDefault="00D77FFD" w:rsidP="00D77FFD">
            <w:pPr>
              <w:spacing w:after="0" w:line="240" w:lineRule="auto"/>
              <w:rPr>
                <w:rFonts w:ascii="Cambria" w:eastAsia="Cambria" w:hAnsi="Cambria" w:cs="Times New Roman"/>
                <w:color w:val="000000"/>
                <w:sz w:val="20"/>
                <w:szCs w:val="20"/>
              </w:rPr>
            </w:pPr>
          </w:p>
        </w:tc>
        <w:tc>
          <w:tcPr>
            <w:tcW w:w="1277" w:type="dxa"/>
          </w:tcPr>
          <w:p w14:paraId="33A86446" w14:textId="64204D6F" w:rsidR="00D77FFD" w:rsidRPr="002E1E3F" w:rsidRDefault="00A53242" w:rsidP="00D77FFD">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D77FFD" w:rsidRPr="002E1E3F" w14:paraId="70852F30" w14:textId="77777777" w:rsidTr="00972CB2">
        <w:tc>
          <w:tcPr>
            <w:tcW w:w="9358" w:type="dxa"/>
            <w:gridSpan w:val="6"/>
          </w:tcPr>
          <w:p w14:paraId="7DB0DDCB" w14:textId="77777777" w:rsidR="00D77FFD" w:rsidRDefault="00D77FFD" w:rsidP="00D77FFD">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06652DA" w14:textId="096C49BA" w:rsidR="00D77FFD" w:rsidRPr="002E1E3F" w:rsidRDefault="00D77FFD" w:rsidP="00D77FFD">
            <w:pPr>
              <w:spacing w:after="0" w:line="240" w:lineRule="auto"/>
              <w:jc w:val="center"/>
              <w:rPr>
                <w:rFonts w:ascii="Cambria" w:eastAsia="Cambria" w:hAnsi="Cambria" w:cs="Times New Roman"/>
                <w:b/>
                <w:sz w:val="20"/>
                <w:szCs w:val="20"/>
              </w:rPr>
            </w:pPr>
          </w:p>
        </w:tc>
      </w:tr>
      <w:tr w:rsidR="00D77FFD" w:rsidRPr="002E1E3F" w14:paraId="08C9CC97" w14:textId="77777777" w:rsidTr="00972CB2">
        <w:tc>
          <w:tcPr>
            <w:tcW w:w="1275" w:type="dxa"/>
          </w:tcPr>
          <w:p w14:paraId="2BAA82DF" w14:textId="0539B687" w:rsidR="00D77FFD" w:rsidRPr="00682A2D" w:rsidRDefault="00BB6CFC" w:rsidP="00D77FFD">
            <w:pPr>
              <w:spacing w:after="0" w:line="240" w:lineRule="auto"/>
              <w:rPr>
                <w:rFonts w:ascii="Cambria" w:eastAsia="Cambria" w:hAnsi="Cambria" w:cs="Times New Roman"/>
                <w:sz w:val="20"/>
                <w:szCs w:val="20"/>
              </w:rPr>
            </w:pPr>
            <w:hyperlink r:id="rId461" w:history="1">
              <w:r w:rsidR="00D77FFD" w:rsidRPr="00682A2D">
                <w:rPr>
                  <w:rStyle w:val="Hyperlink"/>
                  <w:rFonts w:eastAsia="Cambria" w:cstheme="majorHAnsi"/>
                  <w:color w:val="auto"/>
                  <w:sz w:val="20"/>
                  <w:szCs w:val="20"/>
                  <w:u w:val="none"/>
                </w:rPr>
                <w:t>PIU22012</w:t>
              </w:r>
            </w:hyperlink>
          </w:p>
        </w:tc>
        <w:tc>
          <w:tcPr>
            <w:tcW w:w="2553" w:type="dxa"/>
          </w:tcPr>
          <w:p w14:paraId="7FA6BD1E" w14:textId="121BFD3D" w:rsidR="00D77FFD" w:rsidRPr="002E1E3F" w:rsidRDefault="00D77FFD" w:rsidP="00D77FFD">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B</w:t>
            </w:r>
          </w:p>
        </w:tc>
        <w:tc>
          <w:tcPr>
            <w:tcW w:w="705" w:type="dxa"/>
          </w:tcPr>
          <w:p w14:paraId="3AB2203C" w14:textId="0DB2EF0D" w:rsidR="00D77FFD" w:rsidRPr="002E1E3F" w:rsidRDefault="00D77FFD" w:rsidP="00D77F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E8B6CD8" w14:textId="77777777" w:rsidR="00D77FFD" w:rsidRPr="002E1E3F" w:rsidRDefault="00D77FFD" w:rsidP="00D77FFD">
            <w:pPr>
              <w:spacing w:after="0" w:line="240" w:lineRule="auto"/>
              <w:rPr>
                <w:rFonts w:ascii="Cambria" w:eastAsia="Cambria" w:hAnsi="Cambria" w:cs="Times New Roman"/>
                <w:b/>
                <w:color w:val="000000"/>
                <w:sz w:val="20"/>
                <w:szCs w:val="20"/>
              </w:rPr>
            </w:pPr>
          </w:p>
        </w:tc>
        <w:tc>
          <w:tcPr>
            <w:tcW w:w="2410" w:type="dxa"/>
          </w:tcPr>
          <w:p w14:paraId="25DB8C83" w14:textId="038510D2" w:rsidR="00D77FFD" w:rsidRPr="002E1E3F" w:rsidRDefault="00D77FFD" w:rsidP="00D77FFD">
            <w:pPr>
              <w:spacing w:after="0" w:line="240" w:lineRule="auto"/>
              <w:rPr>
                <w:rFonts w:ascii="Cambria" w:eastAsia="Cambria" w:hAnsi="Cambria" w:cs="Times New Roman"/>
                <w:color w:val="000000"/>
                <w:sz w:val="20"/>
                <w:szCs w:val="20"/>
              </w:rPr>
            </w:pPr>
          </w:p>
        </w:tc>
        <w:tc>
          <w:tcPr>
            <w:tcW w:w="1277" w:type="dxa"/>
          </w:tcPr>
          <w:p w14:paraId="72AA4299" w14:textId="45D89E41" w:rsidR="00D77FFD" w:rsidRPr="002E1E3F" w:rsidRDefault="00A53242" w:rsidP="00D77FFD">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D77FFD" w:rsidRPr="002E1E3F" w14:paraId="56FFF20C" w14:textId="77777777" w:rsidTr="00972CB2">
        <w:tc>
          <w:tcPr>
            <w:tcW w:w="1275" w:type="dxa"/>
          </w:tcPr>
          <w:p w14:paraId="4A99C861" w14:textId="56CEB65F" w:rsidR="00D77FFD" w:rsidRPr="00682A2D" w:rsidRDefault="00BB6CFC" w:rsidP="00D77FFD">
            <w:pPr>
              <w:spacing w:after="0" w:line="240" w:lineRule="auto"/>
              <w:rPr>
                <w:rFonts w:ascii="Cambria" w:eastAsia="Cambria" w:hAnsi="Cambria" w:cs="Times New Roman"/>
                <w:sz w:val="20"/>
                <w:szCs w:val="20"/>
              </w:rPr>
            </w:pPr>
            <w:hyperlink r:id="rId462" w:history="1">
              <w:r w:rsidR="00D77FFD" w:rsidRPr="00682A2D">
                <w:rPr>
                  <w:rStyle w:val="Hyperlink"/>
                  <w:rFonts w:eastAsia="Cambria" w:cstheme="majorHAnsi"/>
                  <w:color w:val="auto"/>
                  <w:sz w:val="20"/>
                  <w:szCs w:val="20"/>
                  <w:u w:val="none"/>
                </w:rPr>
                <w:t>PIU22032</w:t>
              </w:r>
            </w:hyperlink>
          </w:p>
        </w:tc>
        <w:tc>
          <w:tcPr>
            <w:tcW w:w="2553" w:type="dxa"/>
          </w:tcPr>
          <w:p w14:paraId="5337309A" w14:textId="77777777" w:rsidR="00D77FFD" w:rsidRDefault="00D77FFD" w:rsidP="00D77FFD">
            <w:pPr>
              <w:spacing w:after="0" w:line="240" w:lineRule="auto"/>
              <w:rPr>
                <w:rFonts w:eastAsia="Cambria" w:cstheme="majorHAnsi"/>
                <w:sz w:val="20"/>
                <w:szCs w:val="20"/>
              </w:rPr>
            </w:pPr>
            <w:r>
              <w:rPr>
                <w:rFonts w:eastAsia="Cambria" w:cstheme="majorHAnsi"/>
                <w:sz w:val="20"/>
                <w:szCs w:val="20"/>
              </w:rPr>
              <w:t xml:space="preserve">Epistemology &amp;  </w:t>
            </w:r>
            <w:r w:rsidRPr="00F60AB5">
              <w:rPr>
                <w:rFonts w:eastAsia="Cambria" w:cstheme="majorHAnsi"/>
                <w:sz w:val="20"/>
                <w:szCs w:val="20"/>
              </w:rPr>
              <w:t>Philosophy of Science</w:t>
            </w:r>
          </w:p>
          <w:p w14:paraId="58FB05D9" w14:textId="77777777" w:rsidR="00D77FFD" w:rsidRPr="002E1E3F" w:rsidRDefault="00D77FFD" w:rsidP="00D77FFD">
            <w:pPr>
              <w:spacing w:after="0" w:line="240" w:lineRule="auto"/>
              <w:rPr>
                <w:rFonts w:ascii="Cambria" w:eastAsia="Cambria" w:hAnsi="Cambria" w:cs="Times New Roman"/>
                <w:sz w:val="20"/>
                <w:szCs w:val="20"/>
              </w:rPr>
            </w:pPr>
          </w:p>
        </w:tc>
        <w:tc>
          <w:tcPr>
            <w:tcW w:w="705" w:type="dxa"/>
          </w:tcPr>
          <w:p w14:paraId="311C470D" w14:textId="56CB5C88" w:rsidR="00D77FFD" w:rsidRPr="002E1E3F" w:rsidRDefault="00D77FFD" w:rsidP="00D77F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4DE82CF" w14:textId="77777777" w:rsidR="00D77FFD" w:rsidRPr="002E1E3F" w:rsidRDefault="00D77FFD" w:rsidP="00D77FFD">
            <w:pPr>
              <w:spacing w:after="0" w:line="240" w:lineRule="auto"/>
              <w:rPr>
                <w:rFonts w:ascii="Cambria" w:eastAsia="Cambria" w:hAnsi="Cambria" w:cs="Times New Roman"/>
                <w:b/>
                <w:color w:val="000000"/>
                <w:sz w:val="20"/>
                <w:szCs w:val="20"/>
              </w:rPr>
            </w:pPr>
          </w:p>
        </w:tc>
        <w:tc>
          <w:tcPr>
            <w:tcW w:w="2410" w:type="dxa"/>
          </w:tcPr>
          <w:p w14:paraId="30BE4939" w14:textId="5D97B9CE" w:rsidR="00D77FFD" w:rsidRPr="002E1E3F" w:rsidRDefault="00D77FFD" w:rsidP="00D77FFD">
            <w:pPr>
              <w:spacing w:after="0" w:line="240" w:lineRule="auto"/>
              <w:rPr>
                <w:rFonts w:ascii="Cambria" w:eastAsia="Cambria" w:hAnsi="Cambria" w:cs="Times New Roman"/>
                <w:color w:val="000000"/>
                <w:sz w:val="20"/>
                <w:szCs w:val="20"/>
              </w:rPr>
            </w:pPr>
          </w:p>
        </w:tc>
        <w:tc>
          <w:tcPr>
            <w:tcW w:w="1277" w:type="dxa"/>
          </w:tcPr>
          <w:p w14:paraId="0F0BE940" w14:textId="63F915F8" w:rsidR="00D77FFD" w:rsidRPr="002E1E3F" w:rsidRDefault="00A53242" w:rsidP="00D77FFD">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bl>
    <w:p w14:paraId="64D58F00" w14:textId="4BE1C90B" w:rsidR="00DD4C39" w:rsidRDefault="00DD4C39" w:rsidP="00D22AFD">
      <w:pPr>
        <w:spacing w:after="0"/>
        <w:rPr>
          <w:rFonts w:asciiTheme="majorHAnsi" w:eastAsiaTheme="majorEastAsia" w:hAnsiTheme="majorHAnsi" w:cstheme="majorBidi"/>
          <w:color w:val="243F60" w:themeColor="accent1" w:themeShade="7F"/>
        </w:rPr>
      </w:pPr>
      <w:bookmarkStart w:id="59" w:name="_Toc26180619"/>
    </w:p>
    <w:p w14:paraId="7F8521C2" w14:textId="77777777" w:rsidR="00EC50D8" w:rsidRPr="00F93223" w:rsidRDefault="00EC50D8" w:rsidP="00EC50D8">
      <w:pPr>
        <w:pStyle w:val="Heading3"/>
        <w:rPr>
          <w:b/>
        </w:rPr>
      </w:pPr>
      <w:r w:rsidRPr="00F93223">
        <w:rPr>
          <w:b/>
        </w:rPr>
        <w:t>Junior and Senior Sophister (Third and Fourth Year)</w:t>
      </w:r>
      <w:r>
        <w:rPr>
          <w:b/>
        </w:rPr>
        <w:t xml:space="preserve"> – JS Year accounts for 30% of the overall Mark, Grade, Award; SS Year accounts for 70% of overall Mark, Grade, Award</w:t>
      </w:r>
    </w:p>
    <w:p w14:paraId="316D12FA" w14:textId="77777777" w:rsidR="00EC50D8" w:rsidRDefault="00EC50D8" w:rsidP="00EC50D8">
      <w:pPr>
        <w:rPr>
          <w:b/>
        </w:rPr>
      </w:pPr>
      <w:r>
        <w:t xml:space="preserve">Students choose </w:t>
      </w:r>
      <w:r>
        <w:rPr>
          <w:b/>
        </w:rPr>
        <w:t>either</w:t>
      </w:r>
    </w:p>
    <w:p w14:paraId="407DD245" w14:textId="42E2FB8D" w:rsidR="00EC50D8" w:rsidRPr="00D64D3D" w:rsidRDefault="00EC50D8" w:rsidP="00E7442F">
      <w:pPr>
        <w:pStyle w:val="ListParagraph"/>
        <w:numPr>
          <w:ilvl w:val="0"/>
          <w:numId w:val="19"/>
        </w:numPr>
        <w:spacing w:line="276" w:lineRule="auto"/>
        <w:ind w:left="567"/>
      </w:pPr>
      <w:r w:rsidRPr="00A105F5">
        <w:rPr>
          <w:b/>
        </w:rPr>
        <w:t>20 ECTS</w:t>
      </w:r>
      <w:r>
        <w:t xml:space="preserve"> in </w:t>
      </w:r>
      <w:r>
        <w:rPr>
          <w:b/>
        </w:rPr>
        <w:t>Philosophy</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major subject</w:t>
        </w:r>
        <w:r w:rsidRPr="003A7ADD">
          <w:rPr>
            <w:rStyle w:val="Hyperlink"/>
            <w:u w:val="none"/>
          </w:rPr>
          <w:t xml:space="preserve">. </w:t>
        </w:r>
      </w:hyperlink>
      <w:r w:rsidRPr="003A7ADD">
        <w:rPr>
          <w:rStyle w:val="Hyperlink"/>
          <w:u w:val="none"/>
        </w:rPr>
        <w:t xml:space="preserve"> </w:t>
      </w:r>
      <w:r w:rsidRPr="003A7ADD">
        <w:rPr>
          <w:rStyle w:val="Hyperlink"/>
          <w:b/>
          <w:bCs/>
          <w:color w:val="FF0000"/>
          <w:u w:val="none"/>
        </w:rPr>
        <w:t>ROUTE ‘A’</w:t>
      </w:r>
    </w:p>
    <w:p w14:paraId="35F8658D" w14:textId="388370EA" w:rsidR="00EC50D8" w:rsidRPr="00BC5816" w:rsidRDefault="00EC50D8" w:rsidP="00EC50D8">
      <w:pPr>
        <w:pStyle w:val="ListParagraph"/>
        <w:spacing w:line="276" w:lineRule="auto"/>
        <w:ind w:left="567"/>
        <w:rPr>
          <w:rStyle w:val="Hyperlink"/>
          <w:color w:val="auto"/>
        </w:rPr>
      </w:pPr>
      <w:r w:rsidRPr="00A105F5">
        <w:rPr>
          <w:b/>
        </w:rPr>
        <w:t xml:space="preserve">20 ECTS </w:t>
      </w:r>
      <w:r>
        <w:t xml:space="preserve"> in </w:t>
      </w:r>
      <w:r>
        <w:rPr>
          <w:b/>
        </w:rPr>
        <w:t>Philosophy</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u w:val="none"/>
          </w:rPr>
          <w:t xml:space="preserve"> </w:t>
        </w:r>
        <w:r w:rsidRPr="00723A91">
          <w:rPr>
            <w:rStyle w:val="Hyperlink"/>
            <w:color w:val="auto"/>
            <w:u w:val="none"/>
          </w:rPr>
          <w:t>(to include the Capstone);</w:t>
        </w:r>
        <w:r w:rsidRPr="00723A91">
          <w:rPr>
            <w:rStyle w:val="Hyperlink"/>
            <w:color w:val="auto"/>
          </w:rPr>
          <w:t xml:space="preserve"> </w:t>
        </w:r>
      </w:hyperlink>
    </w:p>
    <w:p w14:paraId="155CACD0" w14:textId="77777777" w:rsidR="00EC50D8" w:rsidRPr="00BC5816" w:rsidRDefault="00EC50D8" w:rsidP="00EC50D8">
      <w:pPr>
        <w:pStyle w:val="ListParagraph"/>
        <w:spacing w:line="240" w:lineRule="auto"/>
        <w:ind w:left="567"/>
      </w:pPr>
    </w:p>
    <w:p w14:paraId="1F5E7232" w14:textId="046BAC95" w:rsidR="00EC50D8" w:rsidRPr="003A7ADD" w:rsidRDefault="00EC50D8" w:rsidP="00E7442F">
      <w:pPr>
        <w:pStyle w:val="ListParagraph"/>
        <w:numPr>
          <w:ilvl w:val="0"/>
          <w:numId w:val="19"/>
        </w:numPr>
        <w:spacing w:line="276" w:lineRule="auto"/>
        <w:ind w:left="567"/>
        <w:rPr>
          <w:b/>
          <w:bCs/>
          <w:color w:val="FF0000"/>
        </w:rPr>
      </w:pPr>
      <w:r w:rsidRPr="00BC5816">
        <w:rPr>
          <w:b/>
        </w:rPr>
        <w:t>30 ECTS</w:t>
      </w:r>
      <w:r w:rsidRPr="00BC5816">
        <w:t xml:space="preserve"> in </w:t>
      </w:r>
      <w:r w:rsidRPr="00BC5816">
        <w:rPr>
          <w:b/>
        </w:rPr>
        <w:t>Philosophy (minor)</w:t>
      </w:r>
      <w:r w:rsidRPr="00BC5816">
        <w:t xml:space="preserve"> from a range of optional modules and </w:t>
      </w:r>
      <w:r w:rsidRPr="00BC5816">
        <w:rPr>
          <w:b/>
        </w:rPr>
        <w:t>30 ECTS</w:t>
      </w:r>
      <w:r>
        <w:t xml:space="preserve"> from the </w:t>
      </w:r>
      <w:hyperlink w:anchor="_Major_with_Minor_1" w:history="1">
        <w:r w:rsidRPr="00786FBE">
          <w:rPr>
            <w:rStyle w:val="Hyperlink"/>
          </w:rPr>
          <w:t>major subject</w:t>
        </w:r>
      </w:hyperlink>
      <w:r>
        <w:t xml:space="preserve"> in the Junior Sophister Year;  </w:t>
      </w:r>
      <w:r w:rsidRPr="003A7ADD">
        <w:rPr>
          <w:b/>
          <w:bCs/>
          <w:color w:val="FF0000"/>
        </w:rPr>
        <w:t>ROUTE ‘B’</w:t>
      </w:r>
    </w:p>
    <w:p w14:paraId="054F9859" w14:textId="77777777" w:rsidR="00EC50D8" w:rsidRPr="00D704CE" w:rsidRDefault="00EC50D8" w:rsidP="00EC50D8">
      <w:pPr>
        <w:pStyle w:val="ListParagraph"/>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p>
    <w:p w14:paraId="0789225D" w14:textId="77777777" w:rsidR="00EC50D8" w:rsidRDefault="00EC50D8" w:rsidP="00DD4C39">
      <w:pPr>
        <w:pStyle w:val="Heading3"/>
        <w:rPr>
          <w:b/>
        </w:rPr>
      </w:pP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EC50D8" w:rsidRPr="00F50238" w14:paraId="64DF5D64" w14:textId="77777777" w:rsidTr="001F6623">
        <w:trPr>
          <w:tblHeader/>
        </w:trPr>
        <w:tc>
          <w:tcPr>
            <w:tcW w:w="1560" w:type="dxa"/>
            <w:shd w:val="clear" w:color="auto" w:fill="E5DFEC"/>
          </w:tcPr>
          <w:p w14:paraId="32F7F266" w14:textId="77777777" w:rsidR="00EC50D8" w:rsidRPr="00F50238" w:rsidRDefault="00EC50D8"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6D1AF7C3" w14:textId="77777777" w:rsidR="00EC50D8" w:rsidRPr="00F50238" w:rsidRDefault="00EC50D8" w:rsidP="001F6623">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3E9FE355" w14:textId="77777777" w:rsidR="00EC50D8" w:rsidRPr="00F50238" w:rsidRDefault="00EC50D8" w:rsidP="001F6623">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16E11883" w14:textId="77777777" w:rsidR="00EC50D8" w:rsidRPr="00F50238" w:rsidRDefault="00EC50D8"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54760AE4" w14:textId="77777777" w:rsidR="00EC50D8" w:rsidRPr="00F50238" w:rsidRDefault="00EC50D8"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3"/>
            </w:r>
            <w:r>
              <w:rPr>
                <w:rFonts w:ascii="Cambria" w:eastAsia="Cambria" w:hAnsi="Cambria" w:cs="Times New Roman"/>
                <w:b/>
                <w:sz w:val="20"/>
                <w:szCs w:val="20"/>
              </w:rPr>
              <w:t xml:space="preserve"> for JS or Prerequisite for SS</w:t>
            </w:r>
          </w:p>
        </w:tc>
        <w:tc>
          <w:tcPr>
            <w:tcW w:w="1275" w:type="dxa"/>
            <w:shd w:val="clear" w:color="auto" w:fill="E5DFEC"/>
          </w:tcPr>
          <w:p w14:paraId="4F8CBA99" w14:textId="77777777" w:rsidR="00EC50D8" w:rsidRPr="00F50238" w:rsidRDefault="00EC50D8"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EC50D8" w:rsidRPr="00F50238" w14:paraId="3F36F575" w14:textId="77777777" w:rsidTr="001F6623">
        <w:tc>
          <w:tcPr>
            <w:tcW w:w="10490" w:type="dxa"/>
            <w:gridSpan w:val="6"/>
          </w:tcPr>
          <w:p w14:paraId="680EAF0D" w14:textId="77777777" w:rsidR="00EC50D8" w:rsidRDefault="00EC50D8"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65E6AE1" w14:textId="43B19FDA" w:rsidR="00EC50D8" w:rsidRPr="006D065E" w:rsidRDefault="0073154C"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(Students can choose the 10 credit or 5 credit module)</w:t>
            </w:r>
          </w:p>
        </w:tc>
      </w:tr>
      <w:tr w:rsidR="0073154C" w:rsidRPr="00F50238" w14:paraId="315418B8" w14:textId="77777777" w:rsidTr="001F6623">
        <w:tc>
          <w:tcPr>
            <w:tcW w:w="1560" w:type="dxa"/>
          </w:tcPr>
          <w:p w14:paraId="3A735A6D" w14:textId="3518BDDA" w:rsidR="0073154C" w:rsidRDefault="0073154C" w:rsidP="0073154C">
            <w:pPr>
              <w:spacing w:after="0" w:line="276" w:lineRule="auto"/>
              <w:ind w:left="41"/>
            </w:pPr>
            <w:r w:rsidRPr="003D6287">
              <w:rPr>
                <w:rFonts w:eastAsia="Calibri" w:cs="Times New Roman"/>
                <w:color w:val="000000" w:themeColor="text1"/>
                <w:sz w:val="20"/>
                <w:szCs w:val="20"/>
                <w:lang w:val="en-IE"/>
              </w:rPr>
              <w:t>PIU33021 PI</w:t>
            </w:r>
            <w:r w:rsidRPr="003D6287">
              <w:rPr>
                <w:rStyle w:val="Hyperlink"/>
                <w:rFonts w:eastAsia="Calibri" w:cs="Times New Roman"/>
                <w:color w:val="000000" w:themeColor="text1"/>
                <w:sz w:val="20"/>
                <w:szCs w:val="20"/>
                <w:u w:val="none"/>
                <w:lang w:val="en-IE"/>
              </w:rPr>
              <w:t>U33023</w:t>
            </w:r>
          </w:p>
        </w:tc>
        <w:tc>
          <w:tcPr>
            <w:tcW w:w="2977" w:type="dxa"/>
          </w:tcPr>
          <w:p w14:paraId="11382F3D" w14:textId="77777777" w:rsidR="0073154C" w:rsidRDefault="0073154C" w:rsidP="0073154C">
            <w:pPr>
              <w:spacing w:after="0" w:line="276" w:lineRule="auto"/>
              <w:ind w:left="42"/>
              <w:rPr>
                <w:rFonts w:eastAsia="Cambria" w:cstheme="majorHAnsi"/>
                <w:sz w:val="20"/>
                <w:szCs w:val="20"/>
              </w:rPr>
            </w:pPr>
            <w:r w:rsidRPr="00F60AB5">
              <w:rPr>
                <w:rFonts w:eastAsia="Cambria" w:cstheme="majorHAnsi"/>
                <w:sz w:val="20"/>
                <w:szCs w:val="20"/>
              </w:rPr>
              <w:t xml:space="preserve">Moral Philosophy </w:t>
            </w:r>
          </w:p>
          <w:p w14:paraId="7EB24BFA" w14:textId="77777777" w:rsidR="0073154C" w:rsidRPr="00F50238" w:rsidRDefault="0073154C" w:rsidP="0073154C">
            <w:pPr>
              <w:spacing w:after="0" w:line="276" w:lineRule="auto"/>
              <w:ind w:left="42"/>
              <w:rPr>
                <w:rFonts w:ascii="Cambria" w:eastAsia="Cambria" w:hAnsi="Cambria" w:cs="Times New Roman"/>
                <w:sz w:val="20"/>
                <w:szCs w:val="20"/>
              </w:rPr>
            </w:pPr>
          </w:p>
        </w:tc>
        <w:tc>
          <w:tcPr>
            <w:tcW w:w="708" w:type="dxa"/>
          </w:tcPr>
          <w:p w14:paraId="3F0AF531"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1919A458" w14:textId="226D2D06"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07C27473" w14:textId="7777777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1985" w:type="dxa"/>
          </w:tcPr>
          <w:p w14:paraId="49FA2742" w14:textId="77777777" w:rsidR="0073154C" w:rsidRDefault="0073154C" w:rsidP="0073154C">
            <w:pPr>
              <w:spacing w:after="0" w:line="276" w:lineRule="auto"/>
              <w:ind w:left="176"/>
            </w:pPr>
          </w:p>
        </w:tc>
        <w:tc>
          <w:tcPr>
            <w:tcW w:w="1275" w:type="dxa"/>
          </w:tcPr>
          <w:p w14:paraId="1CC0F3C2"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4F86DE4A" w14:textId="77777777" w:rsidTr="001F6623">
        <w:tc>
          <w:tcPr>
            <w:tcW w:w="1560" w:type="dxa"/>
          </w:tcPr>
          <w:p w14:paraId="02450A03" w14:textId="29AF5DD7" w:rsidR="0073154C" w:rsidRPr="00F50238" w:rsidRDefault="0073154C" w:rsidP="0073154C">
            <w:pPr>
              <w:spacing w:after="0" w:line="276" w:lineRule="auto"/>
              <w:ind w:left="41"/>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4</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4</w:t>
            </w:r>
            <w:r w:rsidRPr="003D6287">
              <w:rPr>
                <w:rStyle w:val="Hyperlink"/>
                <w:rFonts w:eastAsia="Calibri" w:cs="Times New Roman"/>
                <w:color w:val="000000" w:themeColor="text1"/>
                <w:sz w:val="20"/>
                <w:szCs w:val="20"/>
                <w:u w:val="none"/>
                <w:lang w:val="en-IE"/>
              </w:rPr>
              <w:t>3</w:t>
            </w:r>
          </w:p>
        </w:tc>
        <w:tc>
          <w:tcPr>
            <w:tcW w:w="2977" w:type="dxa"/>
          </w:tcPr>
          <w:p w14:paraId="47AFD998" w14:textId="77777777" w:rsidR="0073154C" w:rsidRDefault="0073154C" w:rsidP="0073154C">
            <w:pPr>
              <w:spacing w:after="0" w:line="276" w:lineRule="auto"/>
              <w:ind w:left="42"/>
              <w:rPr>
                <w:rFonts w:eastAsia="Cambria" w:cstheme="majorHAnsi"/>
                <w:sz w:val="20"/>
                <w:szCs w:val="20"/>
              </w:rPr>
            </w:pPr>
            <w:r w:rsidRPr="00F60AB5">
              <w:rPr>
                <w:rFonts w:eastAsia="Cambria" w:cstheme="majorHAnsi"/>
                <w:sz w:val="20"/>
                <w:szCs w:val="20"/>
              </w:rPr>
              <w:t>Logic and Philosophy</w:t>
            </w:r>
          </w:p>
          <w:p w14:paraId="19D94C35" w14:textId="77777777" w:rsidR="0073154C" w:rsidRPr="00F50238" w:rsidRDefault="0073154C" w:rsidP="0073154C">
            <w:pPr>
              <w:spacing w:after="0" w:line="276" w:lineRule="auto"/>
              <w:ind w:left="42"/>
              <w:rPr>
                <w:rFonts w:ascii="Cambria" w:eastAsia="Cambria" w:hAnsi="Cambria" w:cs="Times New Roman"/>
                <w:sz w:val="20"/>
                <w:szCs w:val="20"/>
              </w:rPr>
            </w:pPr>
          </w:p>
        </w:tc>
        <w:tc>
          <w:tcPr>
            <w:tcW w:w="708" w:type="dxa"/>
          </w:tcPr>
          <w:p w14:paraId="4726ACD9"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404D39D6" w14:textId="31C1EEAE"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6DB0A380"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2C7D60C2"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60F5C4AC"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3B1AC333" w14:textId="77777777" w:rsidTr="001F6623">
        <w:tc>
          <w:tcPr>
            <w:tcW w:w="1560" w:type="dxa"/>
          </w:tcPr>
          <w:p w14:paraId="24F48C81" w14:textId="0B3EAABB" w:rsidR="0073154C" w:rsidRDefault="0073154C" w:rsidP="0073154C">
            <w:pPr>
              <w:spacing w:after="0" w:line="240" w:lineRule="auto"/>
              <w:ind w:left="41"/>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7</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7</w:t>
            </w:r>
            <w:r w:rsidRPr="003D6287">
              <w:rPr>
                <w:rStyle w:val="Hyperlink"/>
                <w:rFonts w:eastAsia="Calibri" w:cs="Times New Roman"/>
                <w:color w:val="000000" w:themeColor="text1"/>
                <w:sz w:val="20"/>
                <w:szCs w:val="20"/>
                <w:u w:val="none"/>
                <w:lang w:val="en-IE"/>
              </w:rPr>
              <w:t>3</w:t>
            </w:r>
          </w:p>
        </w:tc>
        <w:tc>
          <w:tcPr>
            <w:tcW w:w="2977" w:type="dxa"/>
          </w:tcPr>
          <w:p w14:paraId="7E288718"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Political</w:t>
            </w:r>
            <w:r w:rsidRPr="00F60AB5">
              <w:rPr>
                <w:rFonts w:eastAsia="Cambria" w:cstheme="majorHAnsi"/>
                <w:sz w:val="20"/>
                <w:szCs w:val="20"/>
              </w:rPr>
              <w:t xml:space="preserve"> Philosophy</w:t>
            </w:r>
          </w:p>
          <w:p w14:paraId="54BEE430" w14:textId="3AD46C44" w:rsidR="0073154C" w:rsidRDefault="0073154C" w:rsidP="0073154C">
            <w:pPr>
              <w:spacing w:after="0" w:line="240" w:lineRule="auto"/>
              <w:ind w:left="42"/>
              <w:rPr>
                <w:rFonts w:eastAsia="Cambria" w:cstheme="majorHAnsi"/>
                <w:sz w:val="20"/>
                <w:szCs w:val="20"/>
              </w:rPr>
            </w:pPr>
          </w:p>
        </w:tc>
        <w:tc>
          <w:tcPr>
            <w:tcW w:w="708" w:type="dxa"/>
          </w:tcPr>
          <w:p w14:paraId="19F97E69"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3A44EF89" w14:textId="13734C1A" w:rsidR="0073154C" w:rsidRPr="00F60AB5" w:rsidRDefault="0073154C" w:rsidP="0073154C">
            <w:pPr>
              <w:spacing w:after="0" w:line="276" w:lineRule="auto"/>
              <w:jc w:val="center"/>
              <w:rPr>
                <w:rFonts w:eastAsia="Cambria" w:cstheme="majorHAnsi"/>
                <w:sz w:val="20"/>
                <w:szCs w:val="20"/>
              </w:rPr>
            </w:pPr>
            <w:r>
              <w:rPr>
                <w:rFonts w:eastAsia="Cambria" w:cstheme="majorHAnsi"/>
                <w:sz w:val="20"/>
                <w:szCs w:val="20"/>
              </w:rPr>
              <w:t>5</w:t>
            </w:r>
          </w:p>
        </w:tc>
        <w:tc>
          <w:tcPr>
            <w:tcW w:w="1985" w:type="dxa"/>
          </w:tcPr>
          <w:p w14:paraId="01A63C68"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616808E4"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6F2A0BFC" w14:textId="77777777" w:rsidR="0073154C" w:rsidRPr="00F50238" w:rsidRDefault="0073154C" w:rsidP="0073154C">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73154C" w:rsidRPr="00F50238" w14:paraId="06C6EF4B" w14:textId="77777777" w:rsidTr="001F6623">
        <w:tc>
          <w:tcPr>
            <w:tcW w:w="1560" w:type="dxa"/>
          </w:tcPr>
          <w:p w14:paraId="0CBF50B9" w14:textId="010520EB" w:rsidR="0073154C" w:rsidRPr="00F50238" w:rsidRDefault="0073154C" w:rsidP="0073154C">
            <w:pPr>
              <w:spacing w:after="0" w:line="276" w:lineRule="auto"/>
              <w:ind w:left="41"/>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8</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8</w:t>
            </w:r>
            <w:r w:rsidRPr="003D6287">
              <w:rPr>
                <w:rStyle w:val="Hyperlink"/>
                <w:rFonts w:eastAsia="Calibri" w:cs="Times New Roman"/>
                <w:color w:val="000000" w:themeColor="text1"/>
                <w:sz w:val="20"/>
                <w:szCs w:val="20"/>
                <w:u w:val="none"/>
                <w:lang w:val="en-IE"/>
              </w:rPr>
              <w:t>3</w:t>
            </w:r>
          </w:p>
        </w:tc>
        <w:tc>
          <w:tcPr>
            <w:tcW w:w="2977" w:type="dxa"/>
          </w:tcPr>
          <w:p w14:paraId="3CCC7C89"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Philosophical Analysis</w:t>
            </w:r>
          </w:p>
          <w:p w14:paraId="6C295474" w14:textId="77777777" w:rsidR="0073154C" w:rsidRPr="00F50238" w:rsidRDefault="0073154C" w:rsidP="0073154C">
            <w:pPr>
              <w:spacing w:after="0" w:line="276" w:lineRule="auto"/>
              <w:ind w:left="42"/>
              <w:rPr>
                <w:rFonts w:ascii="Cambria" w:eastAsia="Cambria" w:hAnsi="Cambria" w:cs="Times New Roman"/>
                <w:sz w:val="20"/>
                <w:szCs w:val="20"/>
              </w:rPr>
            </w:pPr>
          </w:p>
        </w:tc>
        <w:tc>
          <w:tcPr>
            <w:tcW w:w="708" w:type="dxa"/>
          </w:tcPr>
          <w:p w14:paraId="234DD09A"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0899E9DE" w14:textId="7B486F52"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13ADA9B7"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08549093"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2F3B08A2"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0EAF7A53" w14:textId="77777777" w:rsidTr="001F6623">
        <w:tc>
          <w:tcPr>
            <w:tcW w:w="10490" w:type="dxa"/>
            <w:gridSpan w:val="6"/>
            <w:tcBorders>
              <w:bottom w:val="single" w:sz="4" w:space="0" w:color="auto"/>
            </w:tcBorders>
          </w:tcPr>
          <w:p w14:paraId="24E392A7" w14:textId="77777777" w:rsidR="0073154C" w:rsidRDefault="0073154C" w:rsidP="0073154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0355D3EA" w14:textId="77777777" w:rsidR="0073154C" w:rsidRPr="006D065E" w:rsidRDefault="0073154C" w:rsidP="0073154C">
            <w:pPr>
              <w:spacing w:after="0" w:line="276" w:lineRule="auto"/>
              <w:ind w:left="176"/>
              <w:jc w:val="center"/>
              <w:rPr>
                <w:rFonts w:ascii="Cambria" w:eastAsia="Cambria" w:hAnsi="Cambria" w:cs="Segoe UI"/>
                <w:b/>
                <w:sz w:val="20"/>
                <w:szCs w:val="20"/>
              </w:rPr>
            </w:pPr>
          </w:p>
        </w:tc>
      </w:tr>
      <w:tr w:rsidR="0073154C" w:rsidRPr="00F50238" w14:paraId="2F69FC5D" w14:textId="77777777" w:rsidTr="001F6623">
        <w:tc>
          <w:tcPr>
            <w:tcW w:w="1560" w:type="dxa"/>
          </w:tcPr>
          <w:p w14:paraId="7CF46C1C" w14:textId="7D022142" w:rsidR="0073154C" w:rsidRDefault="0073154C" w:rsidP="0073154C">
            <w:pPr>
              <w:spacing w:after="0" w:line="276" w:lineRule="auto"/>
              <w:ind w:left="41"/>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14</w:t>
            </w:r>
          </w:p>
        </w:tc>
        <w:tc>
          <w:tcPr>
            <w:tcW w:w="2977" w:type="dxa"/>
          </w:tcPr>
          <w:p w14:paraId="55C2EA78"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Topics in Ancient Philosophy</w:t>
            </w:r>
          </w:p>
          <w:p w14:paraId="1FCD3D3F" w14:textId="77777777"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5D867A4D"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1FB365DE" w14:textId="0B0ED489"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4057B02B" w14:textId="7777777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1985" w:type="dxa"/>
          </w:tcPr>
          <w:p w14:paraId="7F0E3623" w14:textId="77777777" w:rsidR="0073154C" w:rsidRPr="00D22AFD" w:rsidRDefault="0073154C" w:rsidP="0073154C">
            <w:pPr>
              <w:spacing w:after="0" w:line="276" w:lineRule="auto"/>
              <w:ind w:left="176"/>
              <w:rPr>
                <w:rFonts w:ascii="Cambria" w:eastAsia="Cambria" w:hAnsi="Cambria" w:cs="Times New Roman"/>
                <w:color w:val="0000FF"/>
                <w:sz w:val="20"/>
                <w:szCs w:val="20"/>
              </w:rPr>
            </w:pPr>
          </w:p>
        </w:tc>
        <w:tc>
          <w:tcPr>
            <w:tcW w:w="1275" w:type="dxa"/>
          </w:tcPr>
          <w:p w14:paraId="5F3FD8B8"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71112433" w14:textId="77777777" w:rsidTr="001F6623">
        <w:tc>
          <w:tcPr>
            <w:tcW w:w="1560" w:type="dxa"/>
          </w:tcPr>
          <w:p w14:paraId="10033662" w14:textId="3391745C" w:rsidR="0073154C" w:rsidRDefault="0073154C" w:rsidP="0073154C">
            <w:pPr>
              <w:spacing w:after="0" w:line="276" w:lineRule="auto"/>
              <w:ind w:left="41"/>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52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54</w:t>
            </w:r>
          </w:p>
        </w:tc>
        <w:tc>
          <w:tcPr>
            <w:tcW w:w="2977" w:type="dxa"/>
          </w:tcPr>
          <w:p w14:paraId="664A02B9" w14:textId="6E29BBCB" w:rsidR="0073154C" w:rsidRPr="00F50238" w:rsidRDefault="0073154C" w:rsidP="0073154C">
            <w:pPr>
              <w:spacing w:after="0" w:line="276" w:lineRule="auto"/>
              <w:ind w:left="42"/>
              <w:rPr>
                <w:rFonts w:ascii="Cambria" w:eastAsia="Cambria" w:hAnsi="Cambria" w:cs="Times New Roman"/>
                <w:sz w:val="20"/>
                <w:szCs w:val="20"/>
              </w:rPr>
            </w:pPr>
            <w:r w:rsidRPr="00F60AB5">
              <w:rPr>
                <w:rFonts w:cstheme="majorHAnsi"/>
                <w:sz w:val="20"/>
                <w:szCs w:val="20"/>
              </w:rPr>
              <w:t xml:space="preserve">Topics in </w:t>
            </w:r>
            <w:r>
              <w:rPr>
                <w:rFonts w:cstheme="majorHAnsi"/>
                <w:sz w:val="20"/>
                <w:szCs w:val="20"/>
              </w:rPr>
              <w:t>Modern European</w:t>
            </w:r>
            <w:r w:rsidRPr="00F60AB5">
              <w:rPr>
                <w:rFonts w:cstheme="majorHAnsi"/>
                <w:sz w:val="20"/>
                <w:szCs w:val="20"/>
              </w:rPr>
              <w:t xml:space="preserve"> Philosophy</w:t>
            </w:r>
          </w:p>
        </w:tc>
        <w:tc>
          <w:tcPr>
            <w:tcW w:w="708" w:type="dxa"/>
          </w:tcPr>
          <w:p w14:paraId="3EA62E48"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40576B18" w14:textId="084A68C3"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74B4432B" w14:textId="7777777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1985" w:type="dxa"/>
          </w:tcPr>
          <w:p w14:paraId="4281C574"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0780BE4C"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23197A24" w14:textId="77777777" w:rsidTr="001F6623">
        <w:tc>
          <w:tcPr>
            <w:tcW w:w="1560" w:type="dxa"/>
          </w:tcPr>
          <w:p w14:paraId="3916F58D" w14:textId="77777777" w:rsidR="0073154C" w:rsidRDefault="0073154C" w:rsidP="0073154C">
            <w:pPr>
              <w:spacing w:after="0" w:line="276" w:lineRule="auto"/>
              <w:ind w:left="41"/>
              <w:rPr>
                <w:rFonts w:eastAsia="Calibri" w:cs="Times New Roman"/>
                <w:color w:val="000000" w:themeColor="text1"/>
                <w:sz w:val="20"/>
                <w:szCs w:val="20"/>
                <w:lang w:val="en-IE"/>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62</w:t>
            </w:r>
          </w:p>
          <w:p w14:paraId="39A6BA61" w14:textId="40D6ED87" w:rsidR="0073154C" w:rsidRDefault="0073154C" w:rsidP="0073154C">
            <w:pPr>
              <w:spacing w:after="0" w:line="276" w:lineRule="auto"/>
              <w:ind w:left="41"/>
            </w:pPr>
            <w:r w:rsidRPr="003D6287">
              <w:rPr>
                <w:rFonts w:eastAsia="Calibri" w:cs="Times New Roman"/>
                <w:color w:val="000000" w:themeColor="text1"/>
                <w:sz w:val="20"/>
                <w:szCs w:val="20"/>
                <w:lang w:val="en-IE"/>
              </w:rPr>
              <w:t>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64</w:t>
            </w:r>
          </w:p>
        </w:tc>
        <w:tc>
          <w:tcPr>
            <w:tcW w:w="2977" w:type="dxa"/>
          </w:tcPr>
          <w:p w14:paraId="24B2A02A" w14:textId="10631C94" w:rsidR="0073154C" w:rsidRPr="00F50238" w:rsidRDefault="0073154C" w:rsidP="0073154C">
            <w:pPr>
              <w:spacing w:after="0" w:line="276" w:lineRule="auto"/>
              <w:ind w:left="42"/>
              <w:rPr>
                <w:rFonts w:ascii="Cambria" w:eastAsia="Cambria" w:hAnsi="Cambria" w:cs="Times New Roman"/>
                <w:sz w:val="20"/>
                <w:szCs w:val="20"/>
              </w:rPr>
            </w:pPr>
            <w:r>
              <w:rPr>
                <w:rFonts w:eastAsia="Cambria" w:cstheme="majorHAnsi"/>
                <w:sz w:val="20"/>
                <w:szCs w:val="20"/>
              </w:rPr>
              <w:t>Metaphysics</w:t>
            </w:r>
          </w:p>
        </w:tc>
        <w:tc>
          <w:tcPr>
            <w:tcW w:w="708" w:type="dxa"/>
          </w:tcPr>
          <w:p w14:paraId="10A7E094"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73B73D9A" w14:textId="135F522E"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57C32EAF"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75E2E595"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1C8E888E" w14:textId="51908173" w:rsidR="0073154C" w:rsidRPr="00F50238" w:rsidRDefault="0073154C" w:rsidP="0073154C">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73154C" w:rsidRPr="00F50238" w14:paraId="1CEC16B8" w14:textId="77777777" w:rsidTr="001F6623">
        <w:tc>
          <w:tcPr>
            <w:tcW w:w="1560" w:type="dxa"/>
          </w:tcPr>
          <w:p w14:paraId="236F86A7" w14:textId="1C3507D9" w:rsidR="0073154C" w:rsidRPr="00F50238" w:rsidRDefault="0073154C" w:rsidP="0073154C">
            <w:pPr>
              <w:spacing w:after="0" w:line="276" w:lineRule="auto"/>
              <w:ind w:left="41"/>
              <w:rPr>
                <w:rFonts w:ascii="Cambria" w:eastAsia="Cambria" w:hAnsi="Cambria" w:cs="Times New Roman"/>
                <w:sz w:val="20"/>
                <w:szCs w:val="20"/>
              </w:rPr>
            </w:pPr>
            <w:r w:rsidRPr="003D6287">
              <w:rPr>
                <w:rFonts w:eastAsia="Calibri" w:cs="Times New Roman"/>
                <w:color w:val="000000" w:themeColor="text1"/>
                <w:sz w:val="20"/>
                <w:szCs w:val="20"/>
                <w:lang w:val="en-IE"/>
              </w:rPr>
              <w:t>PIU33</w:t>
            </w:r>
            <w:r>
              <w:rPr>
                <w:rFonts w:eastAsia="Calibri" w:cs="Times New Roman"/>
                <w:color w:val="000000" w:themeColor="text1"/>
                <w:sz w:val="20"/>
                <w:szCs w:val="20"/>
                <w:lang w:val="en-IE"/>
              </w:rPr>
              <w:t>112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w:t>
            </w:r>
            <w:r>
              <w:rPr>
                <w:rStyle w:val="Hyperlink"/>
                <w:rFonts w:eastAsia="Calibri" w:cs="Times New Roman"/>
                <w:color w:val="000000" w:themeColor="text1"/>
                <w:sz w:val="20"/>
                <w:szCs w:val="20"/>
                <w:u w:val="none"/>
                <w:lang w:val="en-IE"/>
              </w:rPr>
              <w:t>114</w:t>
            </w:r>
          </w:p>
        </w:tc>
        <w:tc>
          <w:tcPr>
            <w:tcW w:w="2977" w:type="dxa"/>
          </w:tcPr>
          <w:p w14:paraId="397ABFA3" w14:textId="77777777" w:rsidR="0073154C" w:rsidRDefault="0073154C" w:rsidP="0073154C">
            <w:pPr>
              <w:spacing w:after="0" w:line="276" w:lineRule="auto"/>
              <w:ind w:left="42"/>
              <w:rPr>
                <w:rFonts w:cstheme="majorHAnsi"/>
                <w:sz w:val="20"/>
                <w:szCs w:val="20"/>
              </w:rPr>
            </w:pPr>
            <w:r>
              <w:rPr>
                <w:rFonts w:cstheme="majorHAnsi"/>
                <w:sz w:val="20"/>
                <w:szCs w:val="20"/>
              </w:rPr>
              <w:t>Metaethics</w:t>
            </w:r>
          </w:p>
          <w:p w14:paraId="3911295E" w14:textId="77777777" w:rsidR="0073154C" w:rsidRPr="00F50238" w:rsidRDefault="0073154C" w:rsidP="0073154C">
            <w:pPr>
              <w:spacing w:after="0" w:line="276" w:lineRule="auto"/>
              <w:ind w:left="42"/>
              <w:rPr>
                <w:rFonts w:ascii="Cambria" w:eastAsia="Cambria" w:hAnsi="Cambria" w:cs="Times New Roman"/>
                <w:sz w:val="20"/>
                <w:szCs w:val="20"/>
              </w:rPr>
            </w:pPr>
          </w:p>
        </w:tc>
        <w:tc>
          <w:tcPr>
            <w:tcW w:w="708" w:type="dxa"/>
          </w:tcPr>
          <w:p w14:paraId="40DFF442"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626CBC69" w14:textId="6AAA6A35"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0084EA01"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0611E462"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77734A08"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bl>
    <w:p w14:paraId="3CCBE77A" w14:textId="77777777" w:rsidR="00EC50D8" w:rsidRDefault="00EC50D8" w:rsidP="00DD4C39">
      <w:pPr>
        <w:pStyle w:val="Heading3"/>
        <w:rPr>
          <w:b/>
        </w:rPr>
      </w:pPr>
    </w:p>
    <w:bookmarkEnd w:id="59"/>
    <w:p w14:paraId="321A07BE" w14:textId="239DAD4B" w:rsidR="00AC624B" w:rsidRDefault="00AC624B" w:rsidP="00AC624B">
      <w:pPr>
        <w:rPr>
          <w:color w:val="0070C0"/>
          <w:lang w:val="en-GB"/>
        </w:rPr>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EC50D8" w:rsidRPr="00F50238" w14:paraId="40DEE774" w14:textId="77777777" w:rsidTr="001F6623">
        <w:trPr>
          <w:tblHeader/>
        </w:trPr>
        <w:tc>
          <w:tcPr>
            <w:tcW w:w="1560" w:type="dxa"/>
            <w:shd w:val="clear" w:color="auto" w:fill="E5DFEC"/>
          </w:tcPr>
          <w:p w14:paraId="000DF492" w14:textId="77777777" w:rsidR="00EC50D8" w:rsidRPr="00F50238" w:rsidRDefault="00EC50D8"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326C2CC1" w14:textId="77777777" w:rsidR="00EC50D8" w:rsidRPr="00F50238" w:rsidRDefault="00EC50D8" w:rsidP="001F6623">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7AFDA5ED" w14:textId="77777777" w:rsidR="00EC50D8" w:rsidRPr="00F50238" w:rsidRDefault="00EC50D8" w:rsidP="001F6623">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6FD37D51" w14:textId="77777777" w:rsidR="00EC50D8" w:rsidRPr="00F50238" w:rsidRDefault="00EC50D8"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418" w:type="dxa"/>
            <w:shd w:val="clear" w:color="auto" w:fill="E5DFEC"/>
          </w:tcPr>
          <w:p w14:paraId="1F7B6EF5" w14:textId="77777777" w:rsidR="00EC50D8" w:rsidRPr="00F50238" w:rsidRDefault="00EC50D8"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4"/>
            </w:r>
          </w:p>
        </w:tc>
        <w:tc>
          <w:tcPr>
            <w:tcW w:w="1417" w:type="dxa"/>
            <w:shd w:val="clear" w:color="auto" w:fill="E5DFEC"/>
          </w:tcPr>
          <w:p w14:paraId="5D5C8172" w14:textId="77777777" w:rsidR="00EC50D8" w:rsidRPr="00F50238" w:rsidRDefault="00EC50D8"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EC50D8" w:rsidRPr="00F50238" w14:paraId="3483F3F8" w14:textId="77777777" w:rsidTr="001F6623">
        <w:tc>
          <w:tcPr>
            <w:tcW w:w="10915" w:type="dxa"/>
            <w:gridSpan w:val="6"/>
          </w:tcPr>
          <w:p w14:paraId="4BBB8DE9" w14:textId="77777777" w:rsidR="00EC50D8" w:rsidRPr="00EC50D8" w:rsidRDefault="00EC50D8" w:rsidP="001F6623">
            <w:pPr>
              <w:spacing w:after="0" w:line="276" w:lineRule="auto"/>
              <w:ind w:left="176"/>
              <w:jc w:val="center"/>
              <w:rPr>
                <w:rFonts w:ascii="Cambria" w:eastAsia="Cambria" w:hAnsi="Cambria" w:cs="Segoe UI"/>
                <w:b/>
                <w:sz w:val="22"/>
                <w:szCs w:val="22"/>
              </w:rPr>
            </w:pPr>
            <w:r w:rsidRPr="00EC50D8">
              <w:rPr>
                <w:rFonts w:ascii="Cambria" w:eastAsia="Cambria" w:hAnsi="Cambria" w:cs="Segoe UI"/>
                <w:b/>
                <w:sz w:val="22"/>
                <w:szCs w:val="22"/>
              </w:rPr>
              <w:t xml:space="preserve">SENIOR SOPHISTER </w:t>
            </w:r>
          </w:p>
          <w:p w14:paraId="73DB060C" w14:textId="096D9360" w:rsidR="00EC50D8" w:rsidRDefault="00EC50D8" w:rsidP="001F6623">
            <w:pPr>
              <w:spacing w:after="0" w:line="276" w:lineRule="auto"/>
              <w:ind w:left="176"/>
              <w:jc w:val="center"/>
              <w:rPr>
                <w:rFonts w:ascii="Cambria" w:eastAsia="Cambria" w:hAnsi="Cambria" w:cs="Segoe UI"/>
                <w:b/>
                <w:sz w:val="20"/>
                <w:szCs w:val="20"/>
              </w:rPr>
            </w:pPr>
          </w:p>
        </w:tc>
      </w:tr>
      <w:tr w:rsidR="00EC50D8" w:rsidRPr="00F50238" w14:paraId="04415DAD" w14:textId="77777777" w:rsidTr="001F6623">
        <w:tc>
          <w:tcPr>
            <w:tcW w:w="10915" w:type="dxa"/>
            <w:gridSpan w:val="6"/>
          </w:tcPr>
          <w:p w14:paraId="18BE7A32" w14:textId="77777777" w:rsidR="00EC50D8" w:rsidRDefault="00EC50D8"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5E6282D0" w14:textId="104E384D" w:rsidR="00EC50D8" w:rsidRPr="00F50238" w:rsidRDefault="0073154C" w:rsidP="001F6623">
            <w:pPr>
              <w:spacing w:after="0" w:line="276" w:lineRule="auto"/>
              <w:ind w:left="176"/>
              <w:jc w:val="center"/>
              <w:rPr>
                <w:rFonts w:ascii="Cambria" w:hAnsi="Cambria" w:cs="Segoe UI"/>
                <w:sz w:val="20"/>
                <w:szCs w:val="20"/>
              </w:rPr>
            </w:pPr>
            <w:r>
              <w:rPr>
                <w:rFonts w:ascii="Cambria" w:eastAsia="Cambria" w:hAnsi="Cambria" w:cs="Segoe UI"/>
                <w:b/>
                <w:sz w:val="20"/>
                <w:szCs w:val="20"/>
              </w:rPr>
              <w:t>(Students can choose the 10 credit or 5 credit module)</w:t>
            </w:r>
          </w:p>
        </w:tc>
      </w:tr>
      <w:tr w:rsidR="00990BE0" w:rsidRPr="00F50238" w14:paraId="1EFC3287" w14:textId="77777777" w:rsidTr="001F6623">
        <w:tc>
          <w:tcPr>
            <w:tcW w:w="1560" w:type="dxa"/>
          </w:tcPr>
          <w:p w14:paraId="494B4FB4" w14:textId="77777777" w:rsidR="00990BE0" w:rsidRPr="00CA72B7" w:rsidRDefault="00BB6CFC" w:rsidP="00990BE0">
            <w:pPr>
              <w:spacing w:after="0" w:line="276" w:lineRule="auto"/>
              <w:ind w:left="35"/>
              <w:rPr>
                <w:rStyle w:val="Hyperlink"/>
                <w:rFonts w:ascii="Cambria" w:eastAsia="Calibri" w:hAnsi="Cambria" w:cstheme="majorHAnsi"/>
                <w:color w:val="000000" w:themeColor="text1"/>
                <w:sz w:val="20"/>
                <w:szCs w:val="20"/>
                <w:u w:val="none"/>
                <w:lang w:val="en-IE"/>
              </w:rPr>
            </w:pPr>
            <w:hyperlink r:id="rId463" w:history="1">
              <w:r w:rsidR="00990BE0" w:rsidRPr="00CA72B7">
                <w:rPr>
                  <w:rStyle w:val="Hyperlink"/>
                  <w:rFonts w:ascii="Cambria" w:eastAsia="Calibri" w:hAnsi="Cambria" w:cstheme="majorHAnsi"/>
                  <w:color w:val="000000" w:themeColor="text1"/>
                  <w:sz w:val="20"/>
                  <w:szCs w:val="20"/>
                  <w:u w:val="none"/>
                  <w:lang w:val="en-IE"/>
                </w:rPr>
                <w:t xml:space="preserve">PIU44011 </w:t>
              </w:r>
            </w:hyperlink>
          </w:p>
          <w:p w14:paraId="5AB36FD7" w14:textId="693D936A" w:rsidR="00990BE0" w:rsidRDefault="00990BE0" w:rsidP="00990BE0">
            <w:pPr>
              <w:spacing w:after="0" w:line="276" w:lineRule="auto"/>
              <w:ind w:left="41"/>
            </w:pPr>
            <w:r w:rsidRPr="00CA72B7">
              <w:rPr>
                <w:rStyle w:val="Hyperlink"/>
                <w:rFonts w:ascii="Cambria" w:eastAsia="Calibri" w:hAnsi="Cambria" w:cstheme="majorHAnsi"/>
                <w:color w:val="000000" w:themeColor="text1"/>
                <w:sz w:val="20"/>
                <w:szCs w:val="20"/>
                <w:u w:val="none"/>
                <w:lang w:val="en-IE"/>
              </w:rPr>
              <w:t>PIU44013</w:t>
            </w:r>
          </w:p>
        </w:tc>
        <w:tc>
          <w:tcPr>
            <w:tcW w:w="2977" w:type="dxa"/>
          </w:tcPr>
          <w:p w14:paraId="7A4D4057" w14:textId="77777777" w:rsidR="00990BE0" w:rsidRDefault="00990BE0" w:rsidP="00990BE0">
            <w:pPr>
              <w:spacing w:after="0" w:line="276" w:lineRule="auto"/>
              <w:ind w:left="41" w:firstLine="1"/>
              <w:rPr>
                <w:rFonts w:ascii="Cambria" w:hAnsi="Cambria"/>
                <w:sz w:val="20"/>
                <w:szCs w:val="20"/>
              </w:rPr>
            </w:pPr>
            <w:r>
              <w:rPr>
                <w:rFonts w:ascii="Cambria" w:hAnsi="Cambria"/>
                <w:sz w:val="20"/>
                <w:szCs w:val="20"/>
              </w:rPr>
              <w:t>Ancient Philosophy</w:t>
            </w:r>
          </w:p>
          <w:p w14:paraId="2F4F8288" w14:textId="77777777" w:rsidR="00990BE0" w:rsidRPr="00F50238" w:rsidRDefault="00990BE0" w:rsidP="00990BE0">
            <w:pPr>
              <w:spacing w:after="0" w:line="276" w:lineRule="auto"/>
              <w:ind w:left="41" w:firstLine="1"/>
              <w:rPr>
                <w:rFonts w:ascii="Cambria" w:hAnsi="Cambria"/>
                <w:sz w:val="20"/>
                <w:szCs w:val="20"/>
              </w:rPr>
            </w:pPr>
          </w:p>
        </w:tc>
        <w:tc>
          <w:tcPr>
            <w:tcW w:w="708" w:type="dxa"/>
          </w:tcPr>
          <w:p w14:paraId="20571684"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184F63DD" w14:textId="480792AE" w:rsidR="00990BE0" w:rsidRPr="00F50238" w:rsidRDefault="00990BE0" w:rsidP="00990BE0">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38B6E190"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5AF827B4" w14:textId="77777777" w:rsidR="00990BE0" w:rsidRPr="00F50238" w:rsidRDefault="00990BE0" w:rsidP="00990BE0">
            <w:pPr>
              <w:spacing w:after="0" w:line="276" w:lineRule="auto"/>
              <w:ind w:left="176"/>
              <w:rPr>
                <w:rStyle w:val="Hyperlink"/>
                <w:rFonts w:ascii="Cambria" w:hAnsi="Cambria"/>
                <w:sz w:val="20"/>
                <w:szCs w:val="20"/>
              </w:rPr>
            </w:pPr>
          </w:p>
        </w:tc>
        <w:tc>
          <w:tcPr>
            <w:tcW w:w="1417" w:type="dxa"/>
          </w:tcPr>
          <w:p w14:paraId="7D180EC9"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90BE0" w:rsidRPr="00F50238" w14:paraId="7D60B178" w14:textId="77777777" w:rsidTr="001F6623">
        <w:tc>
          <w:tcPr>
            <w:tcW w:w="1560" w:type="dxa"/>
          </w:tcPr>
          <w:p w14:paraId="53D5BB94" w14:textId="77777777" w:rsidR="00990BE0" w:rsidRPr="00CA72B7" w:rsidRDefault="00BB6CFC" w:rsidP="00990BE0">
            <w:pPr>
              <w:spacing w:after="0" w:line="276" w:lineRule="auto"/>
              <w:ind w:left="35"/>
              <w:rPr>
                <w:rStyle w:val="Hyperlink"/>
                <w:rFonts w:ascii="Cambria" w:eastAsia="Calibri" w:hAnsi="Cambria" w:cstheme="majorHAnsi"/>
                <w:color w:val="000000" w:themeColor="text1"/>
                <w:sz w:val="20"/>
                <w:szCs w:val="20"/>
                <w:u w:val="none"/>
                <w:lang w:val="en-IE"/>
              </w:rPr>
            </w:pPr>
            <w:hyperlink r:id="rId464" w:history="1">
              <w:r w:rsidR="00990BE0" w:rsidRPr="00CA72B7">
                <w:rPr>
                  <w:rStyle w:val="Hyperlink"/>
                  <w:rFonts w:ascii="Cambria" w:eastAsia="Calibri" w:hAnsi="Cambria" w:cstheme="majorHAnsi"/>
                  <w:color w:val="000000" w:themeColor="text1"/>
                  <w:sz w:val="20"/>
                  <w:szCs w:val="20"/>
                  <w:u w:val="none"/>
                  <w:lang w:val="en-IE"/>
                </w:rPr>
                <w:t>PIU440</w:t>
              </w:r>
              <w:r w:rsidR="00990BE0">
                <w:rPr>
                  <w:rStyle w:val="Hyperlink"/>
                  <w:rFonts w:ascii="Cambria" w:eastAsia="Calibri" w:hAnsi="Cambria" w:cstheme="majorHAnsi"/>
                  <w:color w:val="000000" w:themeColor="text1"/>
                  <w:sz w:val="20"/>
                  <w:szCs w:val="20"/>
                  <w:u w:val="none"/>
                  <w:lang w:val="en-IE"/>
                </w:rPr>
                <w:t>4</w:t>
              </w:r>
              <w:r w:rsidR="00990BE0" w:rsidRPr="00CA72B7">
                <w:rPr>
                  <w:rStyle w:val="Hyperlink"/>
                  <w:rFonts w:ascii="Cambria" w:eastAsia="Calibri" w:hAnsi="Cambria" w:cstheme="majorHAnsi"/>
                  <w:color w:val="000000" w:themeColor="text1"/>
                  <w:sz w:val="20"/>
                  <w:szCs w:val="20"/>
                  <w:u w:val="none"/>
                  <w:lang w:val="en-IE"/>
                </w:rPr>
                <w:t xml:space="preserve">1 </w:t>
              </w:r>
            </w:hyperlink>
          </w:p>
          <w:p w14:paraId="4C2B221C" w14:textId="498A0D3C" w:rsidR="00990BE0" w:rsidRPr="00F50238" w:rsidRDefault="00990BE0" w:rsidP="00990BE0">
            <w:pPr>
              <w:spacing w:after="0" w:line="276" w:lineRule="auto"/>
              <w:ind w:left="41"/>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4</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502A82EC" w14:textId="77777777" w:rsidR="00990BE0" w:rsidRDefault="00990BE0" w:rsidP="00990BE0">
            <w:pPr>
              <w:spacing w:after="0" w:line="276" w:lineRule="auto"/>
              <w:ind w:left="41" w:firstLine="1"/>
              <w:rPr>
                <w:rFonts w:ascii="Cambria" w:hAnsi="Cambria"/>
                <w:sz w:val="20"/>
                <w:szCs w:val="20"/>
              </w:rPr>
            </w:pPr>
            <w:r>
              <w:rPr>
                <w:rFonts w:ascii="Cambria" w:hAnsi="Cambria"/>
                <w:sz w:val="20"/>
                <w:szCs w:val="20"/>
              </w:rPr>
              <w:t>Metaphysics</w:t>
            </w:r>
          </w:p>
          <w:p w14:paraId="7C34F04D" w14:textId="77777777" w:rsidR="00990BE0" w:rsidRPr="00F50238" w:rsidRDefault="00990BE0" w:rsidP="00990BE0">
            <w:pPr>
              <w:spacing w:after="0" w:line="276" w:lineRule="auto"/>
              <w:ind w:left="41" w:firstLine="1"/>
              <w:rPr>
                <w:rFonts w:ascii="Cambria" w:hAnsi="Cambria"/>
                <w:sz w:val="20"/>
                <w:szCs w:val="20"/>
              </w:rPr>
            </w:pPr>
          </w:p>
        </w:tc>
        <w:tc>
          <w:tcPr>
            <w:tcW w:w="708" w:type="dxa"/>
          </w:tcPr>
          <w:p w14:paraId="784FC1DC"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15F3B828" w14:textId="26CD11AE" w:rsidR="00990BE0" w:rsidRPr="00F50238" w:rsidRDefault="00990BE0" w:rsidP="00990BE0">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41EC8583"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29CAC829" w14:textId="77777777" w:rsidR="00990BE0" w:rsidRPr="00F50238" w:rsidRDefault="00990BE0" w:rsidP="00990BE0">
            <w:pPr>
              <w:spacing w:after="0" w:line="276" w:lineRule="auto"/>
              <w:ind w:left="176"/>
              <w:rPr>
                <w:rStyle w:val="Hyperlink"/>
                <w:rFonts w:ascii="Cambria" w:hAnsi="Cambria"/>
                <w:sz w:val="20"/>
                <w:szCs w:val="20"/>
              </w:rPr>
            </w:pPr>
          </w:p>
        </w:tc>
        <w:tc>
          <w:tcPr>
            <w:tcW w:w="1417" w:type="dxa"/>
          </w:tcPr>
          <w:p w14:paraId="636D9101"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90BE0" w:rsidRPr="00F50238" w14:paraId="419519F8" w14:textId="77777777" w:rsidTr="001F6623">
        <w:tc>
          <w:tcPr>
            <w:tcW w:w="1560" w:type="dxa"/>
          </w:tcPr>
          <w:p w14:paraId="47AE9BE6" w14:textId="77777777" w:rsidR="00990BE0" w:rsidRPr="00CA72B7" w:rsidRDefault="00BB6CFC" w:rsidP="00990BE0">
            <w:pPr>
              <w:spacing w:after="0" w:line="276" w:lineRule="auto"/>
              <w:ind w:left="35"/>
              <w:rPr>
                <w:rStyle w:val="Hyperlink"/>
                <w:rFonts w:ascii="Cambria" w:eastAsia="Calibri" w:hAnsi="Cambria" w:cstheme="majorHAnsi"/>
                <w:color w:val="000000" w:themeColor="text1"/>
                <w:sz w:val="20"/>
                <w:szCs w:val="20"/>
                <w:u w:val="none"/>
                <w:lang w:val="en-IE"/>
              </w:rPr>
            </w:pPr>
            <w:hyperlink r:id="rId465" w:history="1">
              <w:r w:rsidR="00990BE0" w:rsidRPr="00CA72B7">
                <w:rPr>
                  <w:rStyle w:val="Hyperlink"/>
                  <w:rFonts w:ascii="Cambria" w:eastAsia="Calibri" w:hAnsi="Cambria" w:cstheme="majorHAnsi"/>
                  <w:color w:val="000000" w:themeColor="text1"/>
                  <w:sz w:val="20"/>
                  <w:szCs w:val="20"/>
                  <w:u w:val="none"/>
                  <w:lang w:val="en-IE"/>
                </w:rPr>
                <w:t>PIU44</w:t>
              </w:r>
              <w:r w:rsidR="00990BE0">
                <w:rPr>
                  <w:rStyle w:val="Hyperlink"/>
                  <w:rFonts w:ascii="Cambria" w:eastAsia="Calibri" w:hAnsi="Cambria" w:cstheme="majorHAnsi"/>
                  <w:color w:val="000000" w:themeColor="text1"/>
                  <w:sz w:val="20"/>
                  <w:szCs w:val="20"/>
                  <w:u w:val="none"/>
                  <w:lang w:val="en-IE"/>
                </w:rPr>
                <w:t>12</w:t>
              </w:r>
              <w:r w:rsidR="00990BE0" w:rsidRPr="00CA72B7">
                <w:rPr>
                  <w:rStyle w:val="Hyperlink"/>
                  <w:rFonts w:ascii="Cambria" w:eastAsia="Calibri" w:hAnsi="Cambria" w:cstheme="majorHAnsi"/>
                  <w:color w:val="000000" w:themeColor="text1"/>
                  <w:sz w:val="20"/>
                  <w:szCs w:val="20"/>
                  <w:u w:val="none"/>
                  <w:lang w:val="en-IE"/>
                </w:rPr>
                <w:t xml:space="preserve">1 </w:t>
              </w:r>
            </w:hyperlink>
          </w:p>
          <w:p w14:paraId="01854E32" w14:textId="109FA5CB" w:rsidR="00990BE0" w:rsidRPr="00F50238" w:rsidRDefault="00990BE0" w:rsidP="00990BE0">
            <w:pPr>
              <w:spacing w:after="0" w:line="276" w:lineRule="auto"/>
              <w:ind w:left="41"/>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12</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57A80B0D" w14:textId="77777777" w:rsidR="00990BE0" w:rsidRDefault="00990BE0" w:rsidP="00990BE0">
            <w:pPr>
              <w:spacing w:after="0" w:line="276" w:lineRule="auto"/>
              <w:ind w:left="41" w:firstLine="1"/>
              <w:rPr>
                <w:rFonts w:ascii="Cambria" w:hAnsi="Cambria"/>
                <w:sz w:val="20"/>
                <w:szCs w:val="20"/>
              </w:rPr>
            </w:pPr>
            <w:r>
              <w:rPr>
                <w:rFonts w:ascii="Cambria" w:hAnsi="Cambria"/>
                <w:sz w:val="20"/>
                <w:szCs w:val="20"/>
              </w:rPr>
              <w:t>Self-Refutation Arguments</w:t>
            </w:r>
          </w:p>
          <w:p w14:paraId="3E3DF90C" w14:textId="77777777" w:rsidR="00990BE0" w:rsidRPr="00F50238" w:rsidRDefault="00990BE0" w:rsidP="00990BE0">
            <w:pPr>
              <w:spacing w:after="0" w:line="276" w:lineRule="auto"/>
              <w:ind w:left="41" w:firstLine="1"/>
              <w:rPr>
                <w:rFonts w:ascii="Cambria" w:hAnsi="Cambria"/>
                <w:sz w:val="20"/>
                <w:szCs w:val="20"/>
              </w:rPr>
            </w:pPr>
          </w:p>
        </w:tc>
        <w:tc>
          <w:tcPr>
            <w:tcW w:w="708" w:type="dxa"/>
          </w:tcPr>
          <w:p w14:paraId="3B4FD42C"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6A880B9C" w14:textId="008B76BA" w:rsidR="00990BE0" w:rsidRPr="00F50238" w:rsidRDefault="00990BE0" w:rsidP="00990BE0">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0032601A"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279D85A9" w14:textId="77777777" w:rsidR="00990BE0" w:rsidRPr="000E5411" w:rsidRDefault="00990BE0" w:rsidP="00990BE0">
            <w:pPr>
              <w:spacing w:after="0" w:line="276" w:lineRule="auto"/>
              <w:ind w:left="176"/>
              <w:rPr>
                <w:rStyle w:val="Hyperlink"/>
                <w:rFonts w:ascii="Cambria" w:hAnsi="Cambria"/>
                <w:sz w:val="20"/>
                <w:szCs w:val="20"/>
                <w:u w:val="none"/>
              </w:rPr>
            </w:pPr>
          </w:p>
        </w:tc>
        <w:tc>
          <w:tcPr>
            <w:tcW w:w="1417" w:type="dxa"/>
          </w:tcPr>
          <w:p w14:paraId="611D716C"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90BE0" w:rsidRPr="00F50238" w14:paraId="63E75BDC" w14:textId="77777777" w:rsidTr="001F6623">
        <w:tc>
          <w:tcPr>
            <w:tcW w:w="1560" w:type="dxa"/>
          </w:tcPr>
          <w:p w14:paraId="6C0ACD3B" w14:textId="77777777" w:rsidR="00990BE0" w:rsidRPr="00CA72B7" w:rsidRDefault="00BB6CFC" w:rsidP="00990BE0">
            <w:pPr>
              <w:spacing w:after="0" w:line="276" w:lineRule="auto"/>
              <w:ind w:left="35"/>
              <w:rPr>
                <w:rStyle w:val="Hyperlink"/>
                <w:rFonts w:ascii="Cambria" w:eastAsia="Calibri" w:hAnsi="Cambria" w:cstheme="majorHAnsi"/>
                <w:color w:val="000000" w:themeColor="text1"/>
                <w:sz w:val="20"/>
                <w:szCs w:val="20"/>
                <w:u w:val="none"/>
                <w:lang w:val="en-IE"/>
              </w:rPr>
            </w:pPr>
            <w:hyperlink r:id="rId466" w:history="1">
              <w:r w:rsidR="00990BE0" w:rsidRPr="00CA72B7">
                <w:rPr>
                  <w:rStyle w:val="Hyperlink"/>
                  <w:rFonts w:ascii="Cambria" w:eastAsia="Calibri" w:hAnsi="Cambria" w:cstheme="majorHAnsi"/>
                  <w:color w:val="000000" w:themeColor="text1"/>
                  <w:sz w:val="20"/>
                  <w:szCs w:val="20"/>
                  <w:u w:val="none"/>
                  <w:lang w:val="en-IE"/>
                </w:rPr>
                <w:t>PIU44</w:t>
              </w:r>
              <w:r w:rsidR="00990BE0">
                <w:rPr>
                  <w:rStyle w:val="Hyperlink"/>
                  <w:rFonts w:ascii="Cambria" w:eastAsia="Calibri" w:hAnsi="Cambria" w:cstheme="majorHAnsi"/>
                  <w:color w:val="000000" w:themeColor="text1"/>
                  <w:sz w:val="20"/>
                  <w:szCs w:val="20"/>
                  <w:u w:val="none"/>
                  <w:lang w:val="en-IE"/>
                </w:rPr>
                <w:t>17</w:t>
              </w:r>
              <w:r w:rsidR="00990BE0" w:rsidRPr="00CA72B7">
                <w:rPr>
                  <w:rStyle w:val="Hyperlink"/>
                  <w:rFonts w:ascii="Cambria" w:eastAsia="Calibri" w:hAnsi="Cambria" w:cstheme="majorHAnsi"/>
                  <w:color w:val="000000" w:themeColor="text1"/>
                  <w:sz w:val="20"/>
                  <w:szCs w:val="20"/>
                  <w:u w:val="none"/>
                  <w:lang w:val="en-IE"/>
                </w:rPr>
                <w:t xml:space="preserve">1 </w:t>
              </w:r>
            </w:hyperlink>
          </w:p>
          <w:p w14:paraId="101221DA" w14:textId="75702EA7" w:rsidR="00990BE0" w:rsidRPr="00F50238" w:rsidRDefault="00990BE0" w:rsidP="00990BE0">
            <w:pPr>
              <w:spacing w:after="0" w:line="276" w:lineRule="auto"/>
              <w:ind w:left="41"/>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587ECC84" w14:textId="71FE7605" w:rsidR="00990BE0" w:rsidRPr="00F50238" w:rsidRDefault="00990BE0" w:rsidP="00990BE0">
            <w:pPr>
              <w:spacing w:after="0" w:line="276" w:lineRule="auto"/>
              <w:ind w:left="41" w:firstLine="1"/>
              <w:rPr>
                <w:rFonts w:ascii="Cambria" w:hAnsi="Cambria"/>
                <w:sz w:val="20"/>
                <w:szCs w:val="20"/>
              </w:rPr>
            </w:pPr>
            <w:r>
              <w:rPr>
                <w:rFonts w:ascii="Cambria" w:hAnsi="Cambria"/>
                <w:sz w:val="20"/>
                <w:szCs w:val="20"/>
              </w:rPr>
              <w:t>Advanced Topics in Value Theory 1</w:t>
            </w:r>
          </w:p>
        </w:tc>
        <w:tc>
          <w:tcPr>
            <w:tcW w:w="708" w:type="dxa"/>
          </w:tcPr>
          <w:p w14:paraId="6021C6D2"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1378B866" w14:textId="0AD56093" w:rsidR="00990BE0" w:rsidRPr="00F50238" w:rsidRDefault="00990BE0" w:rsidP="00990BE0">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1946EFBB"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5167A822" w14:textId="77777777" w:rsidR="00990BE0" w:rsidRPr="00F50238" w:rsidRDefault="00990BE0" w:rsidP="00990BE0">
            <w:pPr>
              <w:spacing w:after="0" w:line="276" w:lineRule="auto"/>
              <w:ind w:left="176"/>
              <w:rPr>
                <w:rStyle w:val="Hyperlink"/>
                <w:rFonts w:ascii="Cambria" w:hAnsi="Cambria"/>
                <w:sz w:val="20"/>
                <w:szCs w:val="20"/>
              </w:rPr>
            </w:pPr>
          </w:p>
        </w:tc>
        <w:tc>
          <w:tcPr>
            <w:tcW w:w="1417" w:type="dxa"/>
          </w:tcPr>
          <w:p w14:paraId="10A9F9F8"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90BE0" w:rsidRPr="00F50238" w14:paraId="0180C199" w14:textId="77777777" w:rsidTr="001F6623">
        <w:tc>
          <w:tcPr>
            <w:tcW w:w="10915" w:type="dxa"/>
            <w:gridSpan w:val="6"/>
            <w:tcBorders>
              <w:left w:val="single" w:sz="4" w:space="0" w:color="auto"/>
              <w:bottom w:val="single" w:sz="4" w:space="0" w:color="auto"/>
              <w:right w:val="single" w:sz="4" w:space="0" w:color="auto"/>
            </w:tcBorders>
          </w:tcPr>
          <w:p w14:paraId="36E6ABAA" w14:textId="77777777" w:rsidR="00990BE0" w:rsidRDefault="00990BE0" w:rsidP="00990BE0">
            <w:pPr>
              <w:spacing w:after="0" w:line="276" w:lineRule="auto"/>
              <w:ind w:left="35"/>
              <w:jc w:val="center"/>
              <w:rPr>
                <w:rFonts w:ascii="Cambria" w:hAnsi="Cambria" w:cs="Segoe UI"/>
                <w:b/>
                <w:sz w:val="20"/>
                <w:szCs w:val="20"/>
              </w:rPr>
            </w:pPr>
            <w:r>
              <w:rPr>
                <w:rFonts w:ascii="Cambria" w:hAnsi="Cambria" w:cs="Segoe UI"/>
                <w:b/>
                <w:sz w:val="20"/>
                <w:szCs w:val="20"/>
              </w:rPr>
              <w:t>SEMESTER TWO MODULES</w:t>
            </w:r>
          </w:p>
          <w:p w14:paraId="6D7375F2" w14:textId="77777777" w:rsidR="00990BE0" w:rsidRPr="006D065E" w:rsidRDefault="00990BE0" w:rsidP="00990BE0">
            <w:pPr>
              <w:spacing w:after="0" w:line="276" w:lineRule="auto"/>
              <w:ind w:left="176"/>
              <w:jc w:val="center"/>
              <w:rPr>
                <w:rFonts w:ascii="Cambria" w:hAnsi="Cambria" w:cs="Segoe UI"/>
                <w:b/>
                <w:sz w:val="20"/>
                <w:szCs w:val="20"/>
              </w:rPr>
            </w:pPr>
          </w:p>
        </w:tc>
      </w:tr>
      <w:tr w:rsidR="00990BE0" w:rsidRPr="00F50238" w14:paraId="65A45B25" w14:textId="77777777" w:rsidTr="001F6623">
        <w:tc>
          <w:tcPr>
            <w:tcW w:w="1560" w:type="dxa"/>
          </w:tcPr>
          <w:p w14:paraId="21B7EC0B" w14:textId="77777777" w:rsidR="00990BE0" w:rsidRPr="00CA72B7" w:rsidRDefault="00BB6CFC" w:rsidP="006E0780">
            <w:pPr>
              <w:spacing w:after="0" w:line="276" w:lineRule="auto"/>
              <w:rPr>
                <w:rStyle w:val="Hyperlink"/>
                <w:rFonts w:ascii="Cambria" w:eastAsia="Calibri" w:hAnsi="Cambria" w:cstheme="majorHAnsi"/>
                <w:color w:val="000000" w:themeColor="text1"/>
                <w:sz w:val="20"/>
                <w:szCs w:val="20"/>
                <w:u w:val="none"/>
                <w:lang w:val="en-IE"/>
              </w:rPr>
            </w:pPr>
            <w:hyperlink r:id="rId467" w:history="1">
              <w:r w:rsidR="00990BE0" w:rsidRPr="00CA72B7">
                <w:rPr>
                  <w:rStyle w:val="Hyperlink"/>
                  <w:rFonts w:ascii="Cambria" w:eastAsia="Calibri" w:hAnsi="Cambria" w:cstheme="majorHAnsi"/>
                  <w:color w:val="000000" w:themeColor="text1"/>
                  <w:sz w:val="20"/>
                  <w:szCs w:val="20"/>
                  <w:u w:val="none"/>
                  <w:lang w:val="en-IE"/>
                </w:rPr>
                <w:t>PIU440</w:t>
              </w:r>
              <w:r w:rsidR="00990BE0">
                <w:rPr>
                  <w:rStyle w:val="Hyperlink"/>
                  <w:rFonts w:ascii="Cambria" w:eastAsia="Calibri" w:hAnsi="Cambria" w:cstheme="majorHAnsi"/>
                  <w:color w:val="000000" w:themeColor="text1"/>
                  <w:sz w:val="20"/>
                  <w:szCs w:val="20"/>
                  <w:u w:val="none"/>
                  <w:lang w:val="en-IE"/>
                </w:rPr>
                <w:t>52</w:t>
              </w:r>
              <w:r w:rsidR="00990BE0" w:rsidRPr="00CA72B7">
                <w:rPr>
                  <w:rStyle w:val="Hyperlink"/>
                  <w:rFonts w:ascii="Cambria" w:eastAsia="Calibri" w:hAnsi="Cambria" w:cstheme="majorHAnsi"/>
                  <w:color w:val="000000" w:themeColor="text1"/>
                  <w:sz w:val="20"/>
                  <w:szCs w:val="20"/>
                  <w:u w:val="none"/>
                  <w:lang w:val="en-IE"/>
                </w:rPr>
                <w:t xml:space="preserve"> </w:t>
              </w:r>
            </w:hyperlink>
          </w:p>
          <w:p w14:paraId="438FC7A6" w14:textId="27E7376B" w:rsidR="00990BE0" w:rsidRDefault="00990BE0" w:rsidP="00990BE0">
            <w:pPr>
              <w:spacing w:after="0" w:line="276" w:lineRule="auto"/>
            </w:pP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54</w:t>
            </w:r>
          </w:p>
        </w:tc>
        <w:tc>
          <w:tcPr>
            <w:tcW w:w="2977" w:type="dxa"/>
          </w:tcPr>
          <w:p w14:paraId="6C45BA0B" w14:textId="77777777" w:rsidR="00990BE0" w:rsidRDefault="00990BE0" w:rsidP="00990BE0">
            <w:pPr>
              <w:spacing w:after="0" w:line="276" w:lineRule="auto"/>
              <w:ind w:left="33" w:firstLine="1"/>
              <w:rPr>
                <w:rFonts w:ascii="Cambria" w:hAnsi="Cambria"/>
                <w:sz w:val="20"/>
                <w:szCs w:val="20"/>
              </w:rPr>
            </w:pPr>
            <w:r>
              <w:rPr>
                <w:rFonts w:ascii="Cambria" w:hAnsi="Cambria"/>
                <w:sz w:val="20"/>
                <w:szCs w:val="20"/>
              </w:rPr>
              <w:t>Neurophilosophy</w:t>
            </w:r>
          </w:p>
          <w:p w14:paraId="3C67D71F" w14:textId="77777777" w:rsidR="00990BE0" w:rsidRPr="00F50238" w:rsidRDefault="00990BE0" w:rsidP="00990BE0">
            <w:pPr>
              <w:spacing w:after="0" w:line="276" w:lineRule="auto"/>
              <w:ind w:left="33" w:firstLine="1"/>
              <w:rPr>
                <w:rFonts w:ascii="Cambria" w:hAnsi="Cambria"/>
                <w:sz w:val="20"/>
                <w:szCs w:val="20"/>
              </w:rPr>
            </w:pPr>
          </w:p>
        </w:tc>
        <w:tc>
          <w:tcPr>
            <w:tcW w:w="708" w:type="dxa"/>
          </w:tcPr>
          <w:p w14:paraId="5B3C1AF7"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76B49035" w14:textId="2BE35F62" w:rsidR="00990BE0" w:rsidRPr="00F50238" w:rsidRDefault="00990BE0" w:rsidP="00990BE0">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080D3A31"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7E7E23DE" w14:textId="77777777" w:rsidR="00990BE0" w:rsidRPr="00F50238" w:rsidRDefault="00990BE0" w:rsidP="00990BE0">
            <w:pPr>
              <w:spacing w:after="0" w:line="276" w:lineRule="auto"/>
              <w:ind w:left="176"/>
              <w:rPr>
                <w:rStyle w:val="Hyperlink"/>
                <w:rFonts w:ascii="Cambria" w:hAnsi="Cambria"/>
                <w:sz w:val="20"/>
                <w:szCs w:val="20"/>
              </w:rPr>
            </w:pPr>
          </w:p>
        </w:tc>
        <w:tc>
          <w:tcPr>
            <w:tcW w:w="1417" w:type="dxa"/>
          </w:tcPr>
          <w:p w14:paraId="4832F315"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90BE0" w:rsidRPr="00F50238" w14:paraId="0A1C18BF" w14:textId="77777777" w:rsidTr="001F6623">
        <w:tc>
          <w:tcPr>
            <w:tcW w:w="1560" w:type="dxa"/>
          </w:tcPr>
          <w:p w14:paraId="39041770" w14:textId="77777777" w:rsidR="00990BE0" w:rsidRPr="00CA72B7" w:rsidRDefault="00BB6CFC" w:rsidP="006E0780">
            <w:pPr>
              <w:spacing w:after="0" w:line="276" w:lineRule="auto"/>
              <w:rPr>
                <w:rStyle w:val="Hyperlink"/>
                <w:rFonts w:ascii="Cambria" w:eastAsia="Calibri" w:hAnsi="Cambria" w:cstheme="majorHAnsi"/>
                <w:color w:val="000000" w:themeColor="text1"/>
                <w:sz w:val="20"/>
                <w:szCs w:val="20"/>
                <w:u w:val="none"/>
                <w:lang w:val="en-IE"/>
              </w:rPr>
            </w:pPr>
            <w:hyperlink r:id="rId468" w:history="1">
              <w:r w:rsidR="00990BE0" w:rsidRPr="00CA72B7">
                <w:rPr>
                  <w:rStyle w:val="Hyperlink"/>
                  <w:rFonts w:ascii="Cambria" w:eastAsia="Calibri" w:hAnsi="Cambria" w:cstheme="majorHAnsi"/>
                  <w:color w:val="000000" w:themeColor="text1"/>
                  <w:sz w:val="20"/>
                  <w:szCs w:val="20"/>
                  <w:u w:val="none"/>
                  <w:lang w:val="en-IE"/>
                </w:rPr>
                <w:t>PIU440</w:t>
              </w:r>
              <w:r w:rsidR="00990BE0">
                <w:rPr>
                  <w:rStyle w:val="Hyperlink"/>
                  <w:rFonts w:ascii="Cambria" w:eastAsia="Calibri" w:hAnsi="Cambria" w:cstheme="majorHAnsi"/>
                  <w:color w:val="000000" w:themeColor="text1"/>
                  <w:sz w:val="20"/>
                  <w:szCs w:val="20"/>
                  <w:u w:val="none"/>
                  <w:lang w:val="en-IE"/>
                </w:rPr>
                <w:t>92</w:t>
              </w:r>
              <w:r w:rsidR="00990BE0" w:rsidRPr="00CA72B7">
                <w:rPr>
                  <w:rStyle w:val="Hyperlink"/>
                  <w:rFonts w:ascii="Cambria" w:eastAsia="Calibri" w:hAnsi="Cambria" w:cstheme="majorHAnsi"/>
                  <w:color w:val="000000" w:themeColor="text1"/>
                  <w:sz w:val="20"/>
                  <w:szCs w:val="20"/>
                  <w:u w:val="none"/>
                  <w:lang w:val="en-IE"/>
                </w:rPr>
                <w:t xml:space="preserve"> </w:t>
              </w:r>
            </w:hyperlink>
          </w:p>
          <w:p w14:paraId="6D499792" w14:textId="6D03F43C" w:rsidR="00990BE0" w:rsidRPr="0088473E" w:rsidRDefault="00990BE0" w:rsidP="00990BE0">
            <w:pPr>
              <w:spacing w:after="0" w:line="276" w:lineRule="auto"/>
              <w:rPr>
                <w:rFonts w:ascii="Cambria" w:hAnsi="Cambria"/>
              </w:rPr>
            </w:pP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94</w:t>
            </w:r>
          </w:p>
        </w:tc>
        <w:tc>
          <w:tcPr>
            <w:tcW w:w="2977" w:type="dxa"/>
          </w:tcPr>
          <w:p w14:paraId="4BBD85C0" w14:textId="77777777" w:rsidR="00990BE0" w:rsidRDefault="00990BE0" w:rsidP="00990BE0">
            <w:pPr>
              <w:spacing w:after="0" w:line="276" w:lineRule="auto"/>
              <w:ind w:left="33" w:firstLine="1"/>
              <w:rPr>
                <w:rFonts w:ascii="Cambria" w:hAnsi="Cambria"/>
                <w:sz w:val="20"/>
                <w:szCs w:val="20"/>
              </w:rPr>
            </w:pPr>
            <w:r>
              <w:rPr>
                <w:rFonts w:ascii="Cambria" w:hAnsi="Cambria"/>
                <w:sz w:val="20"/>
                <w:szCs w:val="20"/>
              </w:rPr>
              <w:t>Post Kantian Philosophy</w:t>
            </w:r>
          </w:p>
          <w:p w14:paraId="6C9ED3FB" w14:textId="77777777" w:rsidR="00990BE0" w:rsidRDefault="00990BE0" w:rsidP="00990BE0">
            <w:pPr>
              <w:spacing w:after="0" w:line="276" w:lineRule="auto"/>
              <w:ind w:left="33" w:firstLine="1"/>
              <w:rPr>
                <w:rFonts w:ascii="Cambria" w:hAnsi="Cambria"/>
                <w:sz w:val="20"/>
                <w:szCs w:val="20"/>
              </w:rPr>
            </w:pPr>
          </w:p>
        </w:tc>
        <w:tc>
          <w:tcPr>
            <w:tcW w:w="708" w:type="dxa"/>
          </w:tcPr>
          <w:p w14:paraId="46A68DD6"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24373062" w14:textId="7E9C1CEF" w:rsidR="00990BE0" w:rsidRPr="00F50238" w:rsidRDefault="00990BE0" w:rsidP="00990BE0">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7447DE2A"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0422E4CD" w14:textId="77777777" w:rsidR="00990BE0" w:rsidRPr="000E5411" w:rsidRDefault="00990BE0" w:rsidP="00990BE0">
            <w:pPr>
              <w:spacing w:after="0" w:line="276" w:lineRule="auto"/>
              <w:ind w:left="176"/>
              <w:rPr>
                <w:rStyle w:val="Hyperlink"/>
                <w:rFonts w:ascii="Cambria" w:hAnsi="Cambria"/>
                <w:sz w:val="20"/>
                <w:szCs w:val="20"/>
                <w:u w:val="none"/>
              </w:rPr>
            </w:pPr>
          </w:p>
        </w:tc>
        <w:tc>
          <w:tcPr>
            <w:tcW w:w="1417" w:type="dxa"/>
          </w:tcPr>
          <w:p w14:paraId="49B0438B" w14:textId="77777777" w:rsidR="00990BE0" w:rsidRPr="00F50238" w:rsidRDefault="00990BE0" w:rsidP="00990BE0">
            <w:pPr>
              <w:spacing w:after="0" w:line="276" w:lineRule="auto"/>
              <w:ind w:left="176"/>
              <w:rPr>
                <w:rFonts w:ascii="Cambria" w:hAnsi="Cambria" w:cs="Segoe UI"/>
                <w:sz w:val="20"/>
                <w:szCs w:val="20"/>
              </w:rPr>
            </w:pPr>
          </w:p>
        </w:tc>
      </w:tr>
      <w:tr w:rsidR="00990BE0" w:rsidRPr="00F50238" w14:paraId="590D4426" w14:textId="77777777" w:rsidTr="001F6623">
        <w:tc>
          <w:tcPr>
            <w:tcW w:w="1560" w:type="dxa"/>
          </w:tcPr>
          <w:p w14:paraId="498C1604" w14:textId="77777777" w:rsidR="00990BE0" w:rsidRPr="00CA72B7" w:rsidRDefault="00BB6CFC" w:rsidP="006E0780">
            <w:pPr>
              <w:spacing w:after="0" w:line="276" w:lineRule="auto"/>
              <w:rPr>
                <w:rStyle w:val="Hyperlink"/>
                <w:rFonts w:ascii="Cambria" w:eastAsia="Calibri" w:hAnsi="Cambria" w:cstheme="majorHAnsi"/>
                <w:color w:val="000000" w:themeColor="text1"/>
                <w:sz w:val="20"/>
                <w:szCs w:val="20"/>
                <w:u w:val="none"/>
                <w:lang w:val="en-IE"/>
              </w:rPr>
            </w:pPr>
            <w:hyperlink r:id="rId469" w:history="1">
              <w:r w:rsidR="00990BE0" w:rsidRPr="00CA72B7">
                <w:rPr>
                  <w:rStyle w:val="Hyperlink"/>
                  <w:rFonts w:ascii="Cambria" w:eastAsia="Calibri" w:hAnsi="Cambria" w:cstheme="majorHAnsi"/>
                  <w:color w:val="000000" w:themeColor="text1"/>
                  <w:sz w:val="20"/>
                  <w:szCs w:val="20"/>
                  <w:u w:val="none"/>
                  <w:lang w:val="en-IE"/>
                </w:rPr>
                <w:t>PIU44</w:t>
              </w:r>
              <w:r w:rsidR="00990BE0">
                <w:rPr>
                  <w:rStyle w:val="Hyperlink"/>
                  <w:rFonts w:ascii="Cambria" w:eastAsia="Calibri" w:hAnsi="Cambria" w:cstheme="majorHAnsi"/>
                  <w:color w:val="000000" w:themeColor="text1"/>
                  <w:sz w:val="20"/>
                  <w:szCs w:val="20"/>
                  <w:u w:val="none"/>
                  <w:lang w:val="en-IE"/>
                </w:rPr>
                <w:t>102</w:t>
              </w:r>
              <w:r w:rsidR="00990BE0" w:rsidRPr="00CA72B7">
                <w:rPr>
                  <w:rStyle w:val="Hyperlink"/>
                  <w:rFonts w:ascii="Cambria" w:eastAsia="Calibri" w:hAnsi="Cambria" w:cstheme="majorHAnsi"/>
                  <w:color w:val="000000" w:themeColor="text1"/>
                  <w:sz w:val="20"/>
                  <w:szCs w:val="20"/>
                  <w:u w:val="none"/>
                  <w:lang w:val="en-IE"/>
                </w:rPr>
                <w:t xml:space="preserve"> </w:t>
              </w:r>
            </w:hyperlink>
          </w:p>
          <w:p w14:paraId="72EE046A" w14:textId="1E3565D5" w:rsidR="00990BE0" w:rsidRPr="00F50238" w:rsidRDefault="00990BE0" w:rsidP="00990BE0">
            <w:pPr>
              <w:spacing w:after="0" w:line="276" w:lineRule="auto"/>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104</w:t>
            </w:r>
          </w:p>
        </w:tc>
        <w:tc>
          <w:tcPr>
            <w:tcW w:w="2977" w:type="dxa"/>
          </w:tcPr>
          <w:p w14:paraId="01904FB5" w14:textId="77777777" w:rsidR="00990BE0" w:rsidRDefault="00990BE0" w:rsidP="00990BE0">
            <w:pPr>
              <w:spacing w:after="0" w:line="276" w:lineRule="auto"/>
              <w:ind w:left="41" w:firstLine="1"/>
              <w:rPr>
                <w:rFonts w:ascii="Cambria" w:hAnsi="Cambria"/>
                <w:sz w:val="20"/>
                <w:szCs w:val="20"/>
              </w:rPr>
            </w:pPr>
            <w:r>
              <w:rPr>
                <w:rFonts w:ascii="Cambria" w:hAnsi="Cambria"/>
                <w:sz w:val="20"/>
                <w:szCs w:val="20"/>
              </w:rPr>
              <w:t>Theories of Rights</w:t>
            </w:r>
          </w:p>
          <w:p w14:paraId="30FBAACC" w14:textId="77777777" w:rsidR="00990BE0" w:rsidRPr="00F50238" w:rsidRDefault="00990BE0" w:rsidP="00990BE0">
            <w:pPr>
              <w:spacing w:after="0" w:line="276" w:lineRule="auto"/>
              <w:ind w:left="33" w:firstLine="1"/>
              <w:rPr>
                <w:rFonts w:ascii="Cambria" w:hAnsi="Cambria"/>
                <w:sz w:val="20"/>
                <w:szCs w:val="20"/>
              </w:rPr>
            </w:pPr>
          </w:p>
        </w:tc>
        <w:tc>
          <w:tcPr>
            <w:tcW w:w="708" w:type="dxa"/>
          </w:tcPr>
          <w:p w14:paraId="19F01B0C"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41D4287B" w14:textId="2B4A4DFA" w:rsidR="00990BE0" w:rsidRPr="00F50238" w:rsidRDefault="00990BE0" w:rsidP="00990BE0">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0321BE65"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4091D5A6" w14:textId="77777777" w:rsidR="00990BE0" w:rsidRPr="000E5411" w:rsidRDefault="00990BE0" w:rsidP="00990BE0">
            <w:pPr>
              <w:spacing w:after="0" w:line="276" w:lineRule="auto"/>
              <w:ind w:left="176"/>
              <w:rPr>
                <w:rStyle w:val="Hyperlink"/>
                <w:rFonts w:ascii="Cambria" w:hAnsi="Cambria"/>
                <w:sz w:val="20"/>
                <w:szCs w:val="20"/>
                <w:u w:val="none"/>
              </w:rPr>
            </w:pPr>
          </w:p>
        </w:tc>
        <w:tc>
          <w:tcPr>
            <w:tcW w:w="1417" w:type="dxa"/>
          </w:tcPr>
          <w:p w14:paraId="35BE1A8C"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90BE0" w:rsidRPr="00F50238" w14:paraId="705600C7" w14:textId="77777777" w:rsidTr="001F6623">
        <w:tc>
          <w:tcPr>
            <w:tcW w:w="1560" w:type="dxa"/>
          </w:tcPr>
          <w:p w14:paraId="3AE0AF28" w14:textId="77777777" w:rsidR="00990BE0" w:rsidRPr="00CA72B7" w:rsidRDefault="00BB6CFC" w:rsidP="006E0780">
            <w:pPr>
              <w:spacing w:after="0" w:line="276" w:lineRule="auto"/>
              <w:rPr>
                <w:rStyle w:val="Hyperlink"/>
                <w:rFonts w:ascii="Cambria" w:eastAsia="Calibri" w:hAnsi="Cambria" w:cstheme="majorHAnsi"/>
                <w:color w:val="000000" w:themeColor="text1"/>
                <w:sz w:val="20"/>
                <w:szCs w:val="20"/>
                <w:u w:val="none"/>
                <w:lang w:val="en-IE"/>
              </w:rPr>
            </w:pPr>
            <w:hyperlink r:id="rId470" w:history="1">
              <w:r w:rsidR="00990BE0" w:rsidRPr="00CA72B7">
                <w:rPr>
                  <w:rStyle w:val="Hyperlink"/>
                  <w:rFonts w:ascii="Cambria" w:eastAsia="Calibri" w:hAnsi="Cambria" w:cstheme="majorHAnsi"/>
                  <w:color w:val="000000" w:themeColor="text1"/>
                  <w:sz w:val="20"/>
                  <w:szCs w:val="20"/>
                  <w:u w:val="none"/>
                  <w:lang w:val="en-IE"/>
                </w:rPr>
                <w:t>PIU44</w:t>
              </w:r>
              <w:r w:rsidR="00990BE0">
                <w:rPr>
                  <w:rStyle w:val="Hyperlink"/>
                  <w:rFonts w:ascii="Cambria" w:eastAsia="Calibri" w:hAnsi="Cambria" w:cstheme="majorHAnsi"/>
                  <w:color w:val="000000" w:themeColor="text1"/>
                  <w:sz w:val="20"/>
                  <w:szCs w:val="20"/>
                  <w:u w:val="none"/>
                  <w:lang w:val="en-IE"/>
                </w:rPr>
                <w:t>172</w:t>
              </w:r>
              <w:r w:rsidR="00990BE0" w:rsidRPr="00CA72B7">
                <w:rPr>
                  <w:rStyle w:val="Hyperlink"/>
                  <w:rFonts w:ascii="Cambria" w:eastAsia="Calibri" w:hAnsi="Cambria" w:cstheme="majorHAnsi"/>
                  <w:color w:val="000000" w:themeColor="text1"/>
                  <w:sz w:val="20"/>
                  <w:szCs w:val="20"/>
                  <w:u w:val="none"/>
                  <w:lang w:val="en-IE"/>
                </w:rPr>
                <w:t xml:space="preserve"> </w:t>
              </w:r>
            </w:hyperlink>
          </w:p>
          <w:p w14:paraId="6CFC5718" w14:textId="58AC5B69" w:rsidR="00990BE0" w:rsidRDefault="00990BE0" w:rsidP="00990BE0">
            <w:pPr>
              <w:spacing w:after="0" w:line="276" w:lineRule="auto"/>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174</w:t>
            </w:r>
          </w:p>
        </w:tc>
        <w:tc>
          <w:tcPr>
            <w:tcW w:w="2977" w:type="dxa"/>
          </w:tcPr>
          <w:p w14:paraId="2C11CE47" w14:textId="76C4E2C0" w:rsidR="00990BE0" w:rsidRPr="00F50238" w:rsidRDefault="00990BE0" w:rsidP="00990BE0">
            <w:pPr>
              <w:spacing w:after="0" w:line="276" w:lineRule="auto"/>
              <w:ind w:left="33" w:firstLine="1"/>
              <w:rPr>
                <w:rFonts w:ascii="Cambria" w:hAnsi="Cambria"/>
                <w:sz w:val="20"/>
                <w:szCs w:val="20"/>
              </w:rPr>
            </w:pPr>
            <w:r>
              <w:rPr>
                <w:rFonts w:ascii="Cambria" w:hAnsi="Cambria"/>
                <w:sz w:val="20"/>
                <w:szCs w:val="20"/>
              </w:rPr>
              <w:t>Advanced Topics in Value Theory 2</w:t>
            </w:r>
          </w:p>
        </w:tc>
        <w:tc>
          <w:tcPr>
            <w:tcW w:w="708" w:type="dxa"/>
          </w:tcPr>
          <w:p w14:paraId="63D7FEBC"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42235129" w14:textId="705454D3" w:rsidR="00990BE0" w:rsidRPr="00F50238" w:rsidRDefault="00990BE0" w:rsidP="00990BE0">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5FED63CA" w14:textId="77777777" w:rsidR="00990BE0" w:rsidRPr="00F50238" w:rsidRDefault="00990BE0" w:rsidP="00990BE0">
            <w:pPr>
              <w:spacing w:after="0" w:line="276" w:lineRule="auto"/>
              <w:ind w:left="176"/>
              <w:rPr>
                <w:rStyle w:val="Hyperlink"/>
                <w:rFonts w:ascii="Cambria" w:hAnsi="Cambria" w:cs="Segoe UI"/>
                <w:sz w:val="20"/>
                <w:szCs w:val="20"/>
              </w:rPr>
            </w:pPr>
          </w:p>
        </w:tc>
        <w:tc>
          <w:tcPr>
            <w:tcW w:w="1418" w:type="dxa"/>
          </w:tcPr>
          <w:p w14:paraId="311A2AAE" w14:textId="77777777" w:rsidR="00990BE0" w:rsidRPr="00F50238" w:rsidRDefault="00990BE0" w:rsidP="00990BE0">
            <w:pPr>
              <w:spacing w:after="0" w:line="276" w:lineRule="auto"/>
              <w:ind w:left="176"/>
              <w:rPr>
                <w:rStyle w:val="Hyperlink"/>
                <w:rFonts w:ascii="Cambria" w:hAnsi="Cambria"/>
                <w:sz w:val="20"/>
                <w:szCs w:val="20"/>
              </w:rPr>
            </w:pPr>
          </w:p>
        </w:tc>
        <w:tc>
          <w:tcPr>
            <w:tcW w:w="1417" w:type="dxa"/>
          </w:tcPr>
          <w:p w14:paraId="53E41712"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4B11FF41" w14:textId="4EEC13BC" w:rsidR="00EC50D8" w:rsidRDefault="00EC50D8" w:rsidP="00AC624B">
      <w:pPr>
        <w:rPr>
          <w:color w:val="548DD4" w:themeColor="text2" w:themeTint="99"/>
          <w:lang w:val="en-GB"/>
        </w:rPr>
      </w:pPr>
    </w:p>
    <w:p w14:paraId="51BDF933" w14:textId="02B70E0C" w:rsidR="00EC50D8" w:rsidRDefault="00EC50D8">
      <w:pPr>
        <w:spacing w:line="240" w:lineRule="auto"/>
        <w:rPr>
          <w:color w:val="548DD4" w:themeColor="text2" w:themeTint="99"/>
          <w:lang w:val="en-GB"/>
        </w:rPr>
      </w:pPr>
      <w:r>
        <w:rPr>
          <w:color w:val="548DD4" w:themeColor="text2" w:themeTint="99"/>
          <w:lang w:val="en-GB"/>
        </w:rPr>
        <w:br w:type="page"/>
      </w:r>
    </w:p>
    <w:p w14:paraId="1DF44A26" w14:textId="0CEF3D6B" w:rsidR="00EC50D8" w:rsidRPr="002A6612" w:rsidRDefault="00EC50D8" w:rsidP="00EC50D8">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t>MAJOR WITH MINOR - MINOR ECONOMICS</w:t>
      </w:r>
    </w:p>
    <w:p w14:paraId="0188535A" w14:textId="77777777" w:rsidR="00EC50D8" w:rsidRPr="00F93223" w:rsidRDefault="00EC50D8" w:rsidP="00EC50D8">
      <w:pPr>
        <w:pStyle w:val="Heading3"/>
        <w:rPr>
          <w:b/>
        </w:rPr>
      </w:pPr>
      <w:r w:rsidRPr="00F93223">
        <w:rPr>
          <w:b/>
        </w:rPr>
        <w:t>Senior Fresh (Second Year)</w:t>
      </w:r>
    </w:p>
    <w:p w14:paraId="65F252E6" w14:textId="77777777" w:rsidR="00EC50D8" w:rsidRDefault="00EC50D8" w:rsidP="00EC50D8">
      <w:pPr>
        <w:rPr>
          <w:b/>
          <w:lang w:val="en-GB"/>
        </w:rPr>
      </w:pPr>
      <w:r>
        <w:rPr>
          <w:lang w:val="en-GB"/>
        </w:rPr>
        <w:t xml:space="preserve">Students take 60 ECTS from within two or three of the four subjects, taking </w:t>
      </w:r>
      <w:r>
        <w:rPr>
          <w:b/>
          <w:lang w:val="en-GB"/>
        </w:rPr>
        <w:t>either</w:t>
      </w:r>
    </w:p>
    <w:p w14:paraId="1C632C08" w14:textId="2273105E" w:rsidR="00EC50D8" w:rsidRPr="00264247" w:rsidRDefault="00EC50D8" w:rsidP="00E7442F">
      <w:pPr>
        <w:pStyle w:val="ListParagraph"/>
        <w:numPr>
          <w:ilvl w:val="0"/>
          <w:numId w:val="33"/>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dropping two of the four subjects taken in Junior Fresh year, </w:t>
      </w:r>
      <w:r w:rsidRPr="008B2B2F">
        <w:rPr>
          <w:b/>
          <w:bCs/>
          <w:lang w:val="en-GB"/>
        </w:rPr>
        <w:t>or</w:t>
      </w:r>
    </w:p>
    <w:p w14:paraId="239CF21E" w14:textId="33078B64" w:rsidR="00EC50D8" w:rsidRPr="00723A91" w:rsidRDefault="00EC50D8" w:rsidP="00E7442F">
      <w:pPr>
        <w:pStyle w:val="ListParagraph"/>
        <w:numPr>
          <w:ilvl w:val="0"/>
          <w:numId w:val="33"/>
        </w:numPr>
        <w:rPr>
          <w:lang w:val="en-GB"/>
        </w:rPr>
      </w:pPr>
      <w:r w:rsidRPr="00264247">
        <w:rPr>
          <w:b/>
          <w:lang w:val="en-GB"/>
        </w:rPr>
        <w:t>20</w:t>
      </w:r>
      <w:r>
        <w:rPr>
          <w:lang w:val="en-GB"/>
        </w:rPr>
        <w:t xml:space="preserve"> ECTS in Subject 1, </w:t>
      </w:r>
      <w:r w:rsidRPr="00264247">
        <w:rPr>
          <w:b/>
          <w:lang w:val="en-GB"/>
        </w:rPr>
        <w:t>20</w:t>
      </w:r>
      <w:r>
        <w:rPr>
          <w:lang w:val="en-GB"/>
        </w:rPr>
        <w:t xml:space="preserve"> ECTS in </w:t>
      </w:r>
      <w:r>
        <w:rPr>
          <w:b/>
          <w:lang w:val="en-GB"/>
        </w:rPr>
        <w:t>Economics</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5701401D" w14:textId="302A9BA8" w:rsidR="00EC50D8" w:rsidRPr="00723A91" w:rsidRDefault="00EC50D8" w:rsidP="00E7442F">
      <w:pPr>
        <w:pStyle w:val="ListParagraph"/>
        <w:numPr>
          <w:ilvl w:val="0"/>
          <w:numId w:val="33"/>
        </w:numPr>
        <w:rPr>
          <w:lang w:val="en-GB"/>
        </w:rPr>
      </w:pPr>
      <w:r w:rsidRPr="00723A91">
        <w:rPr>
          <w:b/>
          <w:lang w:val="en-GB"/>
        </w:rPr>
        <w:t>20</w:t>
      </w:r>
      <w:r w:rsidRPr="00723A91">
        <w:rPr>
          <w:lang w:val="en-GB"/>
        </w:rPr>
        <w:t xml:space="preserve"> ECTS in Subject </w:t>
      </w:r>
      <w:r>
        <w:rPr>
          <w:lang w:val="en-GB"/>
        </w:rPr>
        <w:t xml:space="preserve">1, </w:t>
      </w:r>
      <w:r w:rsidRPr="00723A91">
        <w:rPr>
          <w:b/>
          <w:lang w:val="en-GB"/>
        </w:rPr>
        <w:t>20</w:t>
      </w:r>
      <w:r w:rsidRPr="00723A91">
        <w:rPr>
          <w:lang w:val="en-GB"/>
        </w:rPr>
        <w:t xml:space="preserve"> ECTS in </w:t>
      </w:r>
      <w:r>
        <w:rPr>
          <w:b/>
          <w:lang w:val="en-GB"/>
        </w:rPr>
        <w:t>Economics</w:t>
      </w:r>
      <w:r w:rsidRPr="00723A91">
        <w:rPr>
          <w:b/>
          <w:lang w:val="en-GB"/>
        </w:rPr>
        <w:t xml:space="preserve"> </w:t>
      </w:r>
      <w:r w:rsidRPr="00723A91">
        <w:rPr>
          <w:bCs/>
          <w:lang w:val="en-GB"/>
        </w:rPr>
        <w:t>and</w:t>
      </w:r>
    </w:p>
    <w:p w14:paraId="660582DB" w14:textId="77777777" w:rsidR="00EC50D8" w:rsidRPr="00CB0A15" w:rsidRDefault="00EC50D8" w:rsidP="00E7442F">
      <w:pPr>
        <w:pStyle w:val="ListParagraph"/>
        <w:numPr>
          <w:ilvl w:val="1"/>
          <w:numId w:val="3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C7A0217" w14:textId="77777777" w:rsidR="00EC50D8" w:rsidRPr="00CB0A15" w:rsidRDefault="00EC50D8" w:rsidP="00E7442F">
      <w:pPr>
        <w:pStyle w:val="ListParagraph"/>
        <w:numPr>
          <w:ilvl w:val="1"/>
          <w:numId w:val="3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43A29D1A" w14:textId="4655A194" w:rsidR="00EC50D8" w:rsidRPr="00AC624B" w:rsidRDefault="00EC50D8" w:rsidP="00AC624B">
      <w:pPr>
        <w:rPr>
          <w:color w:val="548DD4" w:themeColor="text2" w:themeTint="99"/>
          <w:lang w:val="en-GB"/>
        </w:rPr>
      </w:pPr>
      <w:r w:rsidRPr="0090735E">
        <w:rPr>
          <w:color w:val="0070C0"/>
          <w:lang w:val="en-GB"/>
        </w:rPr>
        <w:t>b) &amp; c) above are</w:t>
      </w:r>
      <w:r>
        <w:rPr>
          <w:color w:val="0070C0"/>
          <w:lang w:val="en-GB"/>
        </w:rPr>
        <w:t>, in effect, the Triple Strand and the Joint Hono</w:t>
      </w:r>
      <w:r w:rsidR="007B6CBA">
        <w:rPr>
          <w:color w:val="0070C0"/>
          <w:lang w:val="en-GB"/>
        </w:rPr>
        <w:t>u</w:t>
      </w:r>
      <w:r>
        <w:rPr>
          <w:color w:val="0070C0"/>
          <w:lang w:val="en-GB"/>
        </w:rPr>
        <w:t xml:space="preserve">r Pathways </w:t>
      </w:r>
      <w:r w:rsidRPr="0090735E">
        <w:rPr>
          <w:color w:val="0070C0"/>
          <w:lang w:val="en-GB"/>
        </w:rPr>
        <w:t xml:space="preserve">in the Senior Fresh year converting into Major Minor </w:t>
      </w:r>
      <w:r w:rsidR="006671B7">
        <w:rPr>
          <w:color w:val="0070C0"/>
          <w:lang w:val="en-GB"/>
        </w:rPr>
        <w:t xml:space="preserve">or Joint Honours </w:t>
      </w:r>
      <w:r w:rsidRPr="0090735E">
        <w:rPr>
          <w:color w:val="0070C0"/>
          <w:lang w:val="en-GB"/>
        </w:rPr>
        <w:t>in J</w:t>
      </w:r>
      <w:r w:rsidR="007B6CBA">
        <w:rPr>
          <w:color w:val="0070C0"/>
          <w:lang w:val="en-GB"/>
        </w:rPr>
        <w:t xml:space="preserve">unior </w:t>
      </w:r>
      <w:r w:rsidRPr="0090735E">
        <w:rPr>
          <w:color w:val="0070C0"/>
          <w:lang w:val="en-GB"/>
        </w:rPr>
        <w:t>S</w:t>
      </w:r>
      <w:r w:rsidR="007B6CBA">
        <w:rPr>
          <w:color w:val="0070C0"/>
          <w:lang w:val="en-GB"/>
        </w:rPr>
        <w:t>ophister</w:t>
      </w:r>
      <w:r w:rsidRPr="0090735E">
        <w:rPr>
          <w:color w:val="0070C0"/>
          <w:lang w:val="en-GB"/>
        </w:rPr>
        <w:t xml:space="preserve"> year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417"/>
      </w:tblGrid>
      <w:tr w:rsidR="00DD4C39" w:rsidRPr="002E1E3F" w14:paraId="375931CB" w14:textId="77777777" w:rsidTr="007D79BB">
        <w:trPr>
          <w:tblHeader/>
        </w:trPr>
        <w:tc>
          <w:tcPr>
            <w:tcW w:w="1275" w:type="dxa"/>
            <w:shd w:val="clear" w:color="auto" w:fill="E5B8B7" w:themeFill="accent2" w:themeFillTint="66"/>
          </w:tcPr>
          <w:p w14:paraId="390D7A4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518787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26D341EE"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11951E3B"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5"/>
            </w:r>
          </w:p>
        </w:tc>
        <w:tc>
          <w:tcPr>
            <w:tcW w:w="2693" w:type="dxa"/>
            <w:shd w:val="clear" w:color="auto" w:fill="E5B8B7" w:themeFill="accent2" w:themeFillTint="66"/>
          </w:tcPr>
          <w:p w14:paraId="20B57DF3" w14:textId="4B9DF0B3"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r w:rsidR="007870EA">
              <w:rPr>
                <w:rFonts w:ascii="Cambria" w:hAnsi="Cambria"/>
                <w:b/>
                <w:sz w:val="20"/>
                <w:szCs w:val="20"/>
              </w:rPr>
              <w:t xml:space="preserve"> JS and SS years</w:t>
            </w:r>
          </w:p>
        </w:tc>
        <w:tc>
          <w:tcPr>
            <w:tcW w:w="1417" w:type="dxa"/>
            <w:shd w:val="clear" w:color="auto" w:fill="E5B8B7" w:themeFill="accent2" w:themeFillTint="66"/>
          </w:tcPr>
          <w:p w14:paraId="6DAD95D0" w14:textId="23000690" w:rsidR="00DD4C39" w:rsidRPr="002E1E3F" w:rsidRDefault="00D467F6" w:rsidP="00972CB2">
            <w:pPr>
              <w:spacing w:after="0" w:line="240" w:lineRule="auto"/>
              <w:rPr>
                <w:rFonts w:ascii="Cambria" w:hAnsi="Cambria"/>
                <w:sz w:val="20"/>
                <w:szCs w:val="20"/>
              </w:rPr>
            </w:pPr>
            <w:r>
              <w:rPr>
                <w:rFonts w:ascii="Cambria" w:hAnsi="Cambria"/>
                <w:b/>
                <w:sz w:val="20"/>
                <w:szCs w:val="20"/>
              </w:rPr>
              <w:t>Students taking 20 ECTS</w:t>
            </w:r>
          </w:p>
        </w:tc>
      </w:tr>
      <w:tr w:rsidR="00DD4C39" w:rsidRPr="002E1E3F" w14:paraId="6F667C78" w14:textId="77777777" w:rsidTr="007D79BB">
        <w:tc>
          <w:tcPr>
            <w:tcW w:w="9639" w:type="dxa"/>
            <w:gridSpan w:val="6"/>
            <w:shd w:val="clear" w:color="auto" w:fill="auto"/>
          </w:tcPr>
          <w:p w14:paraId="2093F187"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ONE MODULES</w:t>
            </w:r>
          </w:p>
          <w:p w14:paraId="3FD87DFF" w14:textId="0814C9F2" w:rsidR="00623DE5" w:rsidRPr="002E1E3F" w:rsidRDefault="00623DE5" w:rsidP="00CB1ECD">
            <w:pPr>
              <w:spacing w:after="0" w:line="240" w:lineRule="auto"/>
              <w:jc w:val="center"/>
              <w:rPr>
                <w:rFonts w:ascii="Cambria" w:hAnsi="Cambria"/>
                <w:b/>
                <w:sz w:val="20"/>
                <w:szCs w:val="20"/>
              </w:rPr>
            </w:pPr>
          </w:p>
        </w:tc>
      </w:tr>
      <w:tr w:rsidR="00DD4C39" w:rsidRPr="002E1E3F" w14:paraId="06E1A956" w14:textId="77777777" w:rsidTr="007D79BB">
        <w:tc>
          <w:tcPr>
            <w:tcW w:w="1275" w:type="dxa"/>
          </w:tcPr>
          <w:p w14:paraId="49C209D2" w14:textId="1C7FB505" w:rsidR="00DD4C39" w:rsidRPr="008F75AC" w:rsidRDefault="006411E0" w:rsidP="00972CB2">
            <w:pPr>
              <w:spacing w:after="0" w:line="240" w:lineRule="auto"/>
              <w:rPr>
                <w:rStyle w:val="Hyperlink"/>
                <w:rFonts w:ascii="Cambria" w:hAnsi="Cambria"/>
                <w:color w:val="auto"/>
                <w:sz w:val="20"/>
                <w:szCs w:val="20"/>
                <w:u w:val="none"/>
              </w:rPr>
            </w:pPr>
            <w:r w:rsidRPr="008F75AC">
              <w:rPr>
                <w:rFonts w:ascii="Cambria" w:hAnsi="Cambria"/>
                <w:sz w:val="20"/>
                <w:szCs w:val="20"/>
              </w:rPr>
              <w:fldChar w:fldCharType="begin"/>
            </w:r>
            <w:r w:rsidRPr="008F75AC">
              <w:rPr>
                <w:rFonts w:ascii="Cambria" w:hAnsi="Cambria"/>
                <w:sz w:val="20"/>
                <w:szCs w:val="20"/>
              </w:rPr>
              <w:instrText xml:space="preserve"> HYPERLINK "https://www.tcd.ie/Economics/undergraduate/sf/intermediate_a/" </w:instrText>
            </w:r>
            <w:r w:rsidRPr="008F75AC">
              <w:rPr>
                <w:rFonts w:ascii="Cambria" w:hAnsi="Cambria"/>
                <w:sz w:val="20"/>
                <w:szCs w:val="20"/>
              </w:rPr>
            </w:r>
            <w:r w:rsidRPr="008F75AC">
              <w:rPr>
                <w:rFonts w:ascii="Cambria" w:hAnsi="Cambria"/>
                <w:sz w:val="20"/>
                <w:szCs w:val="20"/>
              </w:rPr>
              <w:fldChar w:fldCharType="separate"/>
            </w:r>
            <w:r w:rsidR="00DD4C39" w:rsidRPr="008F75AC">
              <w:rPr>
                <w:rStyle w:val="Hyperlink"/>
                <w:rFonts w:ascii="Cambria" w:hAnsi="Cambria"/>
                <w:color w:val="auto"/>
                <w:sz w:val="20"/>
                <w:szCs w:val="20"/>
                <w:u w:val="none"/>
              </w:rPr>
              <w:t>ECU22011</w:t>
            </w:r>
          </w:p>
          <w:p w14:paraId="33FF8B71" w14:textId="33DCCEFE" w:rsidR="00DD4C39" w:rsidRPr="008F75AC" w:rsidRDefault="006411E0" w:rsidP="00972CB2">
            <w:pPr>
              <w:spacing w:after="0" w:line="240" w:lineRule="auto"/>
              <w:rPr>
                <w:rStyle w:val="Hyperlink"/>
                <w:rFonts w:ascii="Cambria" w:hAnsi="Cambria"/>
                <w:color w:val="auto"/>
                <w:sz w:val="20"/>
                <w:szCs w:val="20"/>
                <w:u w:val="none"/>
              </w:rPr>
            </w:pPr>
            <w:r w:rsidRPr="008F75AC">
              <w:rPr>
                <w:rFonts w:ascii="Cambria" w:hAnsi="Cambria"/>
                <w:sz w:val="20"/>
                <w:szCs w:val="20"/>
              </w:rPr>
              <w:fldChar w:fldCharType="end"/>
            </w:r>
          </w:p>
        </w:tc>
        <w:tc>
          <w:tcPr>
            <w:tcW w:w="2270" w:type="dxa"/>
          </w:tcPr>
          <w:p w14:paraId="0FCC0BD8" w14:textId="15C95DB4"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A</w:t>
            </w:r>
          </w:p>
        </w:tc>
        <w:tc>
          <w:tcPr>
            <w:tcW w:w="709" w:type="dxa"/>
          </w:tcPr>
          <w:p w14:paraId="21EF17B1"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C6C99F2" w14:textId="77777777" w:rsidR="00DD4C39" w:rsidRPr="00C3797A" w:rsidRDefault="00DD4C39" w:rsidP="00972CB2">
            <w:pPr>
              <w:spacing w:after="0" w:line="240" w:lineRule="auto"/>
              <w:rPr>
                <w:rStyle w:val="Hyperlink"/>
                <w:rFonts w:ascii="Cambria" w:hAnsi="Cambria"/>
                <w:color w:val="000000" w:themeColor="text1"/>
                <w:sz w:val="20"/>
                <w:szCs w:val="20"/>
                <w:u w:val="none"/>
              </w:rPr>
            </w:pPr>
            <w:r w:rsidRPr="00C3797A">
              <w:rPr>
                <w:rStyle w:val="Hyperlink"/>
                <w:rFonts w:ascii="Cambria" w:hAnsi="Cambria"/>
                <w:color w:val="000000" w:themeColor="text1"/>
                <w:sz w:val="20"/>
                <w:szCs w:val="20"/>
                <w:u w:val="none"/>
              </w:rPr>
              <w:t>ECU22012</w:t>
            </w:r>
          </w:p>
        </w:tc>
        <w:tc>
          <w:tcPr>
            <w:tcW w:w="2693" w:type="dxa"/>
          </w:tcPr>
          <w:p w14:paraId="28422DFC" w14:textId="7F1FA3F5" w:rsidR="00DD4C39" w:rsidRPr="002E1E3F" w:rsidRDefault="007870EA" w:rsidP="00972CB2">
            <w:pPr>
              <w:spacing w:after="0" w:line="240" w:lineRule="auto"/>
              <w:rPr>
                <w:rFonts w:ascii="Cambria" w:hAnsi="Cambria"/>
                <w:color w:val="000000" w:themeColor="text1"/>
                <w:sz w:val="20"/>
                <w:szCs w:val="20"/>
              </w:rPr>
            </w:pPr>
            <w:r>
              <w:rPr>
                <w:rFonts w:ascii="Cambria" w:hAnsi="Cambria"/>
                <w:color w:val="000000" w:themeColor="text1"/>
                <w:sz w:val="20"/>
                <w:szCs w:val="20"/>
              </w:rPr>
              <w:t>Check JS and SS modules for their pre</w:t>
            </w:r>
            <w:r w:rsidR="00F755D6">
              <w:rPr>
                <w:rFonts w:ascii="Cambria" w:hAnsi="Cambria"/>
                <w:color w:val="000000" w:themeColor="text1"/>
                <w:sz w:val="20"/>
                <w:szCs w:val="20"/>
              </w:rPr>
              <w:t>-</w:t>
            </w:r>
            <w:r>
              <w:rPr>
                <w:rFonts w:ascii="Cambria" w:hAnsi="Cambria"/>
                <w:color w:val="000000" w:themeColor="text1"/>
                <w:sz w:val="20"/>
                <w:szCs w:val="20"/>
              </w:rPr>
              <w:t>requisites</w:t>
            </w:r>
          </w:p>
        </w:tc>
        <w:tc>
          <w:tcPr>
            <w:tcW w:w="1417" w:type="dxa"/>
          </w:tcPr>
          <w:p w14:paraId="0DEAE1B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73BC8629" w14:textId="77777777" w:rsidTr="007D79BB">
        <w:tc>
          <w:tcPr>
            <w:tcW w:w="1275" w:type="dxa"/>
          </w:tcPr>
          <w:p w14:paraId="1A29EDC9" w14:textId="667CBE1C" w:rsidR="00DD4C39" w:rsidRPr="008F75AC" w:rsidRDefault="00BB6CFC" w:rsidP="00972CB2">
            <w:pPr>
              <w:spacing w:after="0" w:line="240" w:lineRule="auto"/>
              <w:rPr>
                <w:rStyle w:val="Hyperlink"/>
                <w:rFonts w:ascii="Cambria" w:hAnsi="Cambria"/>
                <w:color w:val="auto"/>
                <w:sz w:val="20"/>
                <w:szCs w:val="20"/>
                <w:u w:val="none"/>
              </w:rPr>
            </w:pPr>
            <w:hyperlink r:id="rId471" w:history="1">
              <w:r w:rsidR="00DD4C39" w:rsidRPr="008F75AC">
                <w:rPr>
                  <w:rStyle w:val="Hyperlink"/>
                  <w:rFonts w:ascii="Cambria" w:hAnsi="Cambria"/>
                  <w:color w:val="auto"/>
                  <w:sz w:val="20"/>
                  <w:szCs w:val="20"/>
                  <w:u w:val="none"/>
                </w:rPr>
                <w:t>ECU22031</w:t>
              </w:r>
            </w:hyperlink>
          </w:p>
        </w:tc>
        <w:tc>
          <w:tcPr>
            <w:tcW w:w="2270" w:type="dxa"/>
          </w:tcPr>
          <w:p w14:paraId="26C118AE" w14:textId="5D0148C2"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A</w:t>
            </w:r>
          </w:p>
        </w:tc>
        <w:tc>
          <w:tcPr>
            <w:tcW w:w="709" w:type="dxa"/>
          </w:tcPr>
          <w:p w14:paraId="58DCA07A"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3055D49" w14:textId="77777777" w:rsidR="00DD4C39" w:rsidRPr="00C3797A" w:rsidRDefault="00DD4C39" w:rsidP="00972CB2">
            <w:pPr>
              <w:spacing w:after="0" w:line="240" w:lineRule="auto"/>
              <w:rPr>
                <w:rStyle w:val="Hyperlink"/>
                <w:rFonts w:ascii="Cambria" w:hAnsi="Cambria"/>
                <w:color w:val="000000" w:themeColor="text1"/>
                <w:sz w:val="20"/>
                <w:szCs w:val="20"/>
                <w:u w:val="none"/>
              </w:rPr>
            </w:pPr>
            <w:r w:rsidRPr="00C3797A">
              <w:rPr>
                <w:rStyle w:val="Hyperlink"/>
                <w:rFonts w:ascii="Cambria" w:hAnsi="Cambria"/>
                <w:color w:val="000000" w:themeColor="text1"/>
                <w:sz w:val="20"/>
                <w:szCs w:val="20"/>
                <w:u w:val="none"/>
              </w:rPr>
              <w:t>ECU22032</w:t>
            </w:r>
          </w:p>
        </w:tc>
        <w:tc>
          <w:tcPr>
            <w:tcW w:w="2693" w:type="dxa"/>
          </w:tcPr>
          <w:p w14:paraId="664E5CBF" w14:textId="363A8C28" w:rsidR="00DD4C39" w:rsidRPr="002E1E3F" w:rsidRDefault="007870EA" w:rsidP="00972CB2">
            <w:pPr>
              <w:spacing w:after="0" w:line="240" w:lineRule="auto"/>
              <w:rPr>
                <w:rFonts w:ascii="Cambria" w:hAnsi="Cambria"/>
                <w:color w:val="000000" w:themeColor="text1"/>
                <w:sz w:val="20"/>
                <w:szCs w:val="20"/>
              </w:rPr>
            </w:pPr>
            <w:r>
              <w:rPr>
                <w:rFonts w:ascii="Cambria" w:hAnsi="Cambria"/>
                <w:color w:val="000000" w:themeColor="text1"/>
                <w:sz w:val="20"/>
                <w:szCs w:val="20"/>
              </w:rPr>
              <w:t>Check JS and SS modules for their pre</w:t>
            </w:r>
            <w:r w:rsidR="00F755D6">
              <w:rPr>
                <w:rFonts w:ascii="Cambria" w:hAnsi="Cambria"/>
                <w:color w:val="000000" w:themeColor="text1"/>
                <w:sz w:val="20"/>
                <w:szCs w:val="20"/>
              </w:rPr>
              <w:t>-</w:t>
            </w:r>
            <w:r>
              <w:rPr>
                <w:rFonts w:ascii="Cambria" w:hAnsi="Cambria"/>
                <w:color w:val="000000" w:themeColor="text1"/>
                <w:sz w:val="20"/>
                <w:szCs w:val="20"/>
              </w:rPr>
              <w:t>requisites</w:t>
            </w:r>
          </w:p>
        </w:tc>
        <w:tc>
          <w:tcPr>
            <w:tcW w:w="1417" w:type="dxa"/>
          </w:tcPr>
          <w:p w14:paraId="6748ED17"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334FDE89" w14:textId="77777777" w:rsidTr="007D79BB">
        <w:tc>
          <w:tcPr>
            <w:tcW w:w="9639" w:type="dxa"/>
            <w:gridSpan w:val="6"/>
          </w:tcPr>
          <w:p w14:paraId="7815913D"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TWO MODULES</w:t>
            </w:r>
          </w:p>
          <w:p w14:paraId="4EC9EB2C" w14:textId="66A58CC0" w:rsidR="00623DE5" w:rsidRPr="002E1E3F" w:rsidRDefault="00623DE5" w:rsidP="00CB1ECD">
            <w:pPr>
              <w:spacing w:after="0" w:line="240" w:lineRule="auto"/>
              <w:jc w:val="center"/>
              <w:rPr>
                <w:rFonts w:ascii="Cambria" w:hAnsi="Cambria"/>
                <w:b/>
                <w:sz w:val="20"/>
                <w:szCs w:val="20"/>
              </w:rPr>
            </w:pPr>
          </w:p>
        </w:tc>
      </w:tr>
      <w:tr w:rsidR="00DD4C39" w:rsidRPr="002E1E3F" w14:paraId="6F4E1225" w14:textId="77777777" w:rsidTr="007D79BB">
        <w:tc>
          <w:tcPr>
            <w:tcW w:w="1275" w:type="dxa"/>
          </w:tcPr>
          <w:p w14:paraId="1A1908A9" w14:textId="1BB372EF" w:rsidR="00DD4C39" w:rsidRPr="008F75AC" w:rsidRDefault="00BB6CFC" w:rsidP="00972CB2">
            <w:pPr>
              <w:spacing w:after="0" w:line="240" w:lineRule="auto"/>
              <w:rPr>
                <w:rStyle w:val="Hyperlink"/>
                <w:rFonts w:ascii="Cambria" w:hAnsi="Cambria"/>
                <w:color w:val="auto"/>
                <w:sz w:val="20"/>
                <w:szCs w:val="20"/>
                <w:u w:val="none"/>
              </w:rPr>
            </w:pPr>
            <w:hyperlink r:id="rId472" w:history="1">
              <w:r w:rsidR="00DD4C39" w:rsidRPr="008F75AC">
                <w:rPr>
                  <w:rStyle w:val="Hyperlink"/>
                  <w:rFonts w:ascii="Cambria" w:hAnsi="Cambria"/>
                  <w:color w:val="auto"/>
                  <w:sz w:val="20"/>
                  <w:szCs w:val="20"/>
                  <w:u w:val="none"/>
                </w:rPr>
                <w:t>ECU22012</w:t>
              </w:r>
            </w:hyperlink>
          </w:p>
        </w:tc>
        <w:tc>
          <w:tcPr>
            <w:tcW w:w="2270" w:type="dxa"/>
          </w:tcPr>
          <w:p w14:paraId="4D6DFB8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B</w:t>
            </w:r>
          </w:p>
        </w:tc>
        <w:tc>
          <w:tcPr>
            <w:tcW w:w="709" w:type="dxa"/>
          </w:tcPr>
          <w:p w14:paraId="0F577CD5"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A5CA47D" w14:textId="77777777" w:rsidR="00DD4C39" w:rsidRPr="00C3797A" w:rsidRDefault="00DD4C39" w:rsidP="00972CB2">
            <w:pPr>
              <w:spacing w:after="0" w:line="240" w:lineRule="auto"/>
              <w:rPr>
                <w:rStyle w:val="Hyperlink"/>
                <w:rFonts w:ascii="Cambria" w:hAnsi="Cambria"/>
                <w:color w:val="000000" w:themeColor="text1"/>
                <w:sz w:val="20"/>
                <w:szCs w:val="20"/>
                <w:u w:val="none"/>
              </w:rPr>
            </w:pPr>
            <w:r w:rsidRPr="00C3797A">
              <w:rPr>
                <w:rStyle w:val="Hyperlink"/>
                <w:rFonts w:ascii="Cambria" w:hAnsi="Cambria"/>
                <w:color w:val="000000" w:themeColor="text1"/>
                <w:sz w:val="20"/>
                <w:szCs w:val="20"/>
                <w:u w:val="none"/>
              </w:rPr>
              <w:t>ECU22011</w:t>
            </w:r>
          </w:p>
        </w:tc>
        <w:tc>
          <w:tcPr>
            <w:tcW w:w="2693" w:type="dxa"/>
          </w:tcPr>
          <w:p w14:paraId="397DE534" w14:textId="7BE1EE81" w:rsidR="00DD4C39" w:rsidRPr="002E1E3F" w:rsidRDefault="007870EA" w:rsidP="00972CB2">
            <w:pPr>
              <w:spacing w:after="0" w:line="240" w:lineRule="auto"/>
              <w:rPr>
                <w:rFonts w:ascii="Cambria" w:hAnsi="Cambria"/>
                <w:color w:val="000000" w:themeColor="text1"/>
                <w:sz w:val="20"/>
                <w:szCs w:val="20"/>
              </w:rPr>
            </w:pPr>
            <w:r>
              <w:rPr>
                <w:rFonts w:ascii="Cambria" w:hAnsi="Cambria"/>
                <w:color w:val="000000" w:themeColor="text1"/>
                <w:sz w:val="20"/>
                <w:szCs w:val="20"/>
              </w:rPr>
              <w:t>Check JS and SS modules for their pre</w:t>
            </w:r>
            <w:r w:rsidR="00F755D6">
              <w:rPr>
                <w:rFonts w:ascii="Cambria" w:hAnsi="Cambria"/>
                <w:color w:val="000000" w:themeColor="text1"/>
                <w:sz w:val="20"/>
                <w:szCs w:val="20"/>
              </w:rPr>
              <w:t>-</w:t>
            </w:r>
            <w:r>
              <w:rPr>
                <w:rFonts w:ascii="Cambria" w:hAnsi="Cambria"/>
                <w:color w:val="000000" w:themeColor="text1"/>
                <w:sz w:val="20"/>
                <w:szCs w:val="20"/>
              </w:rPr>
              <w:t>requisites</w:t>
            </w:r>
          </w:p>
        </w:tc>
        <w:tc>
          <w:tcPr>
            <w:tcW w:w="1417" w:type="dxa"/>
          </w:tcPr>
          <w:p w14:paraId="2DCEBDA4"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1D3A2D1A" w14:textId="77777777" w:rsidTr="007D79BB">
        <w:tc>
          <w:tcPr>
            <w:tcW w:w="1275" w:type="dxa"/>
          </w:tcPr>
          <w:p w14:paraId="211AFFEB" w14:textId="380E3105" w:rsidR="00DD4C39" w:rsidRPr="008F75AC" w:rsidRDefault="00BB6CFC" w:rsidP="00972CB2">
            <w:pPr>
              <w:spacing w:after="0" w:line="240" w:lineRule="auto"/>
              <w:rPr>
                <w:rStyle w:val="Hyperlink"/>
                <w:rFonts w:ascii="Cambria" w:hAnsi="Cambria"/>
                <w:color w:val="auto"/>
                <w:sz w:val="20"/>
                <w:szCs w:val="20"/>
                <w:u w:val="none"/>
              </w:rPr>
            </w:pPr>
            <w:hyperlink r:id="rId473" w:history="1">
              <w:r w:rsidR="00DD4C39" w:rsidRPr="008F75AC">
                <w:rPr>
                  <w:rStyle w:val="Hyperlink"/>
                  <w:rFonts w:ascii="Cambria" w:hAnsi="Cambria"/>
                  <w:color w:val="auto"/>
                  <w:sz w:val="20"/>
                  <w:szCs w:val="20"/>
                  <w:u w:val="none"/>
                </w:rPr>
                <w:t>ECU22032</w:t>
              </w:r>
            </w:hyperlink>
          </w:p>
        </w:tc>
        <w:tc>
          <w:tcPr>
            <w:tcW w:w="2270" w:type="dxa"/>
          </w:tcPr>
          <w:p w14:paraId="466D4801" w14:textId="27E903DF"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B</w:t>
            </w:r>
          </w:p>
        </w:tc>
        <w:tc>
          <w:tcPr>
            <w:tcW w:w="709" w:type="dxa"/>
          </w:tcPr>
          <w:p w14:paraId="69701EE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0D5EB49A" w14:textId="77777777" w:rsidR="00DD4C39" w:rsidRPr="00C3797A" w:rsidRDefault="00DD4C39" w:rsidP="00972CB2">
            <w:pPr>
              <w:spacing w:after="0" w:line="240" w:lineRule="auto"/>
              <w:rPr>
                <w:rStyle w:val="Hyperlink"/>
                <w:rFonts w:ascii="Cambria" w:hAnsi="Cambria"/>
                <w:color w:val="000000" w:themeColor="text1"/>
                <w:sz w:val="20"/>
                <w:szCs w:val="20"/>
                <w:u w:val="none"/>
              </w:rPr>
            </w:pPr>
            <w:r w:rsidRPr="00C3797A">
              <w:rPr>
                <w:rStyle w:val="Hyperlink"/>
                <w:rFonts w:ascii="Cambria" w:hAnsi="Cambria"/>
                <w:color w:val="000000" w:themeColor="text1"/>
                <w:sz w:val="20"/>
                <w:szCs w:val="20"/>
                <w:u w:val="none"/>
              </w:rPr>
              <w:t>ECU22031</w:t>
            </w:r>
          </w:p>
        </w:tc>
        <w:tc>
          <w:tcPr>
            <w:tcW w:w="2693" w:type="dxa"/>
          </w:tcPr>
          <w:p w14:paraId="4D86F4D2" w14:textId="2587B87C" w:rsidR="00DD4C39" w:rsidRPr="002E1E3F" w:rsidRDefault="007870EA" w:rsidP="00972CB2">
            <w:pPr>
              <w:spacing w:after="0" w:line="240" w:lineRule="auto"/>
              <w:rPr>
                <w:rFonts w:ascii="Cambria" w:hAnsi="Cambria"/>
                <w:color w:val="000000" w:themeColor="text1"/>
                <w:sz w:val="20"/>
                <w:szCs w:val="20"/>
              </w:rPr>
            </w:pPr>
            <w:r>
              <w:rPr>
                <w:rFonts w:ascii="Cambria" w:hAnsi="Cambria"/>
                <w:color w:val="000000" w:themeColor="text1"/>
                <w:sz w:val="20"/>
                <w:szCs w:val="20"/>
              </w:rPr>
              <w:t>Check JS and SS modules for their pre</w:t>
            </w:r>
            <w:r w:rsidR="00F755D6">
              <w:rPr>
                <w:rFonts w:ascii="Cambria" w:hAnsi="Cambria"/>
                <w:color w:val="000000" w:themeColor="text1"/>
                <w:sz w:val="20"/>
                <w:szCs w:val="20"/>
              </w:rPr>
              <w:t>-</w:t>
            </w:r>
            <w:r>
              <w:rPr>
                <w:rFonts w:ascii="Cambria" w:hAnsi="Cambria"/>
                <w:color w:val="000000" w:themeColor="text1"/>
                <w:sz w:val="20"/>
                <w:szCs w:val="20"/>
              </w:rPr>
              <w:t>requisites</w:t>
            </w:r>
          </w:p>
        </w:tc>
        <w:tc>
          <w:tcPr>
            <w:tcW w:w="1417" w:type="dxa"/>
          </w:tcPr>
          <w:p w14:paraId="4D6B020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bl>
    <w:p w14:paraId="026E8419" w14:textId="77777777" w:rsidR="00723A91" w:rsidRDefault="00723A91" w:rsidP="00DD4C39">
      <w:pPr>
        <w:pStyle w:val="Heading3"/>
        <w:rPr>
          <w:b/>
        </w:rPr>
      </w:pPr>
      <w:bookmarkStart w:id="60" w:name="_Toc26180622"/>
    </w:p>
    <w:p w14:paraId="39139BAE" w14:textId="762C26FF" w:rsidR="00DD4C39" w:rsidRPr="00F93223" w:rsidRDefault="00DD4C39" w:rsidP="00DD4C39">
      <w:pPr>
        <w:pStyle w:val="Heading3"/>
        <w:rPr>
          <w:b/>
        </w:rPr>
      </w:pPr>
      <w:r w:rsidRPr="00F93223">
        <w:rPr>
          <w:b/>
        </w:rPr>
        <w:t>Junior and Senior Sophister (Third and Fourth Year)</w:t>
      </w:r>
      <w:bookmarkEnd w:id="60"/>
      <w:r w:rsidR="003A7ADD">
        <w:rPr>
          <w:b/>
        </w:rPr>
        <w:t xml:space="preserve"> – JS Year accounts for 30% of the overall </w:t>
      </w:r>
      <w:r w:rsidR="001200C3">
        <w:rPr>
          <w:b/>
        </w:rPr>
        <w:t>M</w:t>
      </w:r>
      <w:r w:rsidR="003A7ADD">
        <w:rPr>
          <w:b/>
        </w:rPr>
        <w:t xml:space="preserve">ark, </w:t>
      </w:r>
      <w:r w:rsidR="001200C3">
        <w:rPr>
          <w:b/>
        </w:rPr>
        <w:t>G</w:t>
      </w:r>
      <w:r w:rsidR="003A7ADD">
        <w:rPr>
          <w:b/>
        </w:rPr>
        <w:t xml:space="preserve">rade, Award; SS Year accounts for 70% of overall </w:t>
      </w:r>
      <w:r w:rsidR="001200C3">
        <w:rPr>
          <w:b/>
        </w:rPr>
        <w:t>M</w:t>
      </w:r>
      <w:r w:rsidR="003A7ADD">
        <w:rPr>
          <w:b/>
        </w:rPr>
        <w:t xml:space="preserve">ark, </w:t>
      </w:r>
      <w:r w:rsidR="001200C3">
        <w:rPr>
          <w:b/>
        </w:rPr>
        <w:t>G</w:t>
      </w:r>
      <w:r w:rsidR="003A7ADD">
        <w:rPr>
          <w:b/>
        </w:rPr>
        <w:t>rade, Award</w:t>
      </w:r>
    </w:p>
    <w:p w14:paraId="40483A07" w14:textId="77777777" w:rsidR="00DD4C39" w:rsidRDefault="00DD4C39" w:rsidP="00DD4C39">
      <w:pPr>
        <w:rPr>
          <w:b/>
        </w:rPr>
      </w:pPr>
      <w:r>
        <w:t xml:space="preserve">Students choose </w:t>
      </w:r>
      <w:r>
        <w:rPr>
          <w:b/>
        </w:rPr>
        <w:t>either</w:t>
      </w:r>
    </w:p>
    <w:p w14:paraId="389FD959" w14:textId="2E698957" w:rsidR="00DD4C39" w:rsidRPr="00D64D3D" w:rsidRDefault="00DD4C39" w:rsidP="00E7442F">
      <w:pPr>
        <w:pStyle w:val="ListParagraph"/>
        <w:numPr>
          <w:ilvl w:val="0"/>
          <w:numId w:val="43"/>
        </w:numPr>
        <w:spacing w:line="276" w:lineRule="auto"/>
      </w:pPr>
      <w:r w:rsidRPr="00A105F5">
        <w:rPr>
          <w:b/>
        </w:rPr>
        <w:t>20 ECTS</w:t>
      </w:r>
      <w:r>
        <w:t xml:space="preserve"> in </w:t>
      </w:r>
      <w:r>
        <w:rPr>
          <w:b/>
        </w:rPr>
        <w:t>Economics</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major subject</w:t>
        </w:r>
        <w:r w:rsidRPr="003A7ADD">
          <w:rPr>
            <w:rStyle w:val="Hyperlink"/>
            <w:u w:val="none"/>
          </w:rPr>
          <w:t xml:space="preserve">. </w:t>
        </w:r>
      </w:hyperlink>
      <w:r w:rsidR="003A7ADD" w:rsidRPr="003A7ADD">
        <w:rPr>
          <w:rStyle w:val="Hyperlink"/>
          <w:u w:val="none"/>
        </w:rPr>
        <w:t xml:space="preserve"> </w:t>
      </w:r>
      <w:r w:rsidR="003A7ADD" w:rsidRPr="003A7ADD">
        <w:rPr>
          <w:rStyle w:val="Hyperlink"/>
          <w:b/>
          <w:bCs/>
          <w:color w:val="FF0000"/>
          <w:u w:val="none"/>
        </w:rPr>
        <w:t>ROUTE ‘A’</w:t>
      </w:r>
    </w:p>
    <w:p w14:paraId="67620A90" w14:textId="168531FB" w:rsidR="00DD4C39" w:rsidRDefault="00545803" w:rsidP="008E71B7">
      <w:pPr>
        <w:pStyle w:val="ListParagraph"/>
        <w:spacing w:line="276" w:lineRule="auto"/>
        <w:rPr>
          <w:rStyle w:val="Hyperlink"/>
        </w:rPr>
      </w:pPr>
      <w:r>
        <w:rPr>
          <w:b/>
        </w:rPr>
        <w:t>G4</w:t>
      </w:r>
      <w:r w:rsidR="00DD4C39" w:rsidRPr="00A105F5">
        <w:rPr>
          <w:b/>
        </w:rPr>
        <w:t xml:space="preserve">20 ECTS </w:t>
      </w:r>
      <w:r w:rsidR="00DD4C39">
        <w:t xml:space="preserve"> in </w:t>
      </w:r>
      <w:r w:rsidR="00DD4C39">
        <w:rPr>
          <w:b/>
        </w:rPr>
        <w:t>Economics</w:t>
      </w:r>
      <w:r w:rsidR="00DD4C39" w:rsidRPr="00A105F5">
        <w:rPr>
          <w:b/>
        </w:rPr>
        <w:t xml:space="preserve"> (minor)</w:t>
      </w:r>
      <w:r w:rsidR="00DD4C39">
        <w:t xml:space="preserve"> from a range of optional modules in the Senior Sophister year, together with </w:t>
      </w:r>
      <w:r w:rsidR="00DD4C39" w:rsidRPr="00D64D3D">
        <w:rPr>
          <w:b/>
        </w:rPr>
        <w:t>40 ECTS</w:t>
      </w:r>
      <w:r w:rsidR="00DD4C39">
        <w:t xml:space="preserve"> in the </w:t>
      </w:r>
      <w:hyperlink w:anchor="_Major_with_Minor_1" w:history="1">
        <w:r w:rsidR="00DD4C39" w:rsidRPr="00786FBE">
          <w:rPr>
            <w:rStyle w:val="Hyperlink"/>
          </w:rPr>
          <w:t>major subject</w:t>
        </w:r>
        <w:r w:rsidR="00723A91">
          <w:rPr>
            <w:rStyle w:val="Hyperlink"/>
            <w:u w:val="none"/>
          </w:rPr>
          <w:t xml:space="preserve"> </w:t>
        </w:r>
        <w:r w:rsidR="00723A91" w:rsidRPr="00723A91">
          <w:rPr>
            <w:rStyle w:val="Hyperlink"/>
            <w:color w:val="auto"/>
            <w:u w:val="none"/>
          </w:rPr>
          <w:t>(to include the Capstone);</w:t>
        </w:r>
        <w:r w:rsidR="00DD4C39" w:rsidRPr="00723A91">
          <w:rPr>
            <w:rStyle w:val="Hyperlink"/>
            <w:color w:val="auto"/>
          </w:rPr>
          <w:t xml:space="preserve"> </w:t>
        </w:r>
      </w:hyperlink>
    </w:p>
    <w:p w14:paraId="5A758DD3" w14:textId="6ACEBE60" w:rsidR="00723A91" w:rsidRDefault="00723A91" w:rsidP="00623DE5">
      <w:pPr>
        <w:pStyle w:val="ListParagraph"/>
        <w:spacing w:line="240" w:lineRule="auto"/>
        <w:ind w:left="567"/>
      </w:pPr>
    </w:p>
    <w:p w14:paraId="560062F7" w14:textId="3E0AB398" w:rsidR="00723A91" w:rsidRPr="003A7ADD" w:rsidRDefault="00723A91" w:rsidP="00E7442F">
      <w:pPr>
        <w:pStyle w:val="ListParagraph"/>
        <w:numPr>
          <w:ilvl w:val="0"/>
          <w:numId w:val="43"/>
        </w:numPr>
        <w:spacing w:line="276" w:lineRule="auto"/>
        <w:rPr>
          <w:b/>
          <w:bCs/>
          <w:color w:val="FF0000"/>
        </w:rPr>
      </w:pPr>
      <w:r w:rsidRPr="00A105F5">
        <w:rPr>
          <w:b/>
        </w:rPr>
        <w:t>30 ECTS</w:t>
      </w:r>
      <w:r>
        <w:t xml:space="preserve"> in </w:t>
      </w:r>
      <w:r>
        <w:rPr>
          <w:b/>
        </w:rPr>
        <w:t>Economics</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t xml:space="preserve"> </w:t>
      </w:r>
      <w:r w:rsidR="003A7ADD" w:rsidRPr="003A7ADD">
        <w:rPr>
          <w:b/>
          <w:bCs/>
          <w:color w:val="FF0000"/>
        </w:rPr>
        <w:t>ROUTE ‘B’</w:t>
      </w:r>
    </w:p>
    <w:p w14:paraId="67E186DA" w14:textId="3FB0DC48" w:rsidR="00723A91" w:rsidRPr="00D704CE" w:rsidRDefault="00723A91" w:rsidP="008E71B7">
      <w:pPr>
        <w:pStyle w:val="ListParagraph"/>
        <w:spacing w:line="276" w:lineRule="auto"/>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1200C3">
        <w:t>.</w:t>
      </w:r>
    </w:p>
    <w:p w14:paraId="51FF5354" w14:textId="77777777" w:rsidR="00723A91" w:rsidRPr="00D546D1" w:rsidRDefault="00723A91" w:rsidP="00723A91">
      <w:pPr>
        <w:pStyle w:val="ListParagraph"/>
        <w:spacing w:line="240" w:lineRule="auto"/>
        <w:ind w:left="567"/>
      </w:pPr>
    </w:p>
    <w:p w14:paraId="186A6A34" w14:textId="77777777" w:rsidR="00723A91" w:rsidRDefault="00723A91" w:rsidP="00DD4C39">
      <w:pPr>
        <w:pStyle w:val="ListParagraph"/>
        <w:spacing w:line="240" w:lineRule="auto"/>
        <w:ind w:left="1500"/>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tblGrid>
      <w:tr w:rsidR="00DD4C39" w:rsidRPr="002E1E3F" w14:paraId="52FBD07A" w14:textId="77777777" w:rsidTr="00972CB2">
        <w:trPr>
          <w:tblHeader/>
        </w:trPr>
        <w:tc>
          <w:tcPr>
            <w:tcW w:w="1135" w:type="dxa"/>
            <w:shd w:val="clear" w:color="auto" w:fill="E5B8B7" w:themeFill="accent2" w:themeFillTint="66"/>
          </w:tcPr>
          <w:p w14:paraId="373C3158"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1B3DE08D"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2FDC440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302BCE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1B91E001"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6"/>
            </w:r>
          </w:p>
        </w:tc>
        <w:tc>
          <w:tcPr>
            <w:tcW w:w="1276" w:type="dxa"/>
            <w:shd w:val="clear" w:color="auto" w:fill="E5B8B7" w:themeFill="accent2" w:themeFillTint="66"/>
          </w:tcPr>
          <w:p w14:paraId="464B54AA"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Mandatory/ Optional</w:t>
            </w:r>
          </w:p>
        </w:tc>
      </w:tr>
      <w:tr w:rsidR="00DD4C39" w:rsidRPr="002E1E3F" w14:paraId="57C27D63" w14:textId="77777777" w:rsidTr="00972CB2">
        <w:tc>
          <w:tcPr>
            <w:tcW w:w="9498" w:type="dxa"/>
            <w:gridSpan w:val="6"/>
            <w:shd w:val="clear" w:color="auto" w:fill="auto"/>
          </w:tcPr>
          <w:p w14:paraId="2179C68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559DF58D" w14:textId="77777777" w:rsidTr="00972CB2">
        <w:tc>
          <w:tcPr>
            <w:tcW w:w="9498" w:type="dxa"/>
            <w:gridSpan w:val="6"/>
            <w:shd w:val="clear" w:color="auto" w:fill="auto"/>
          </w:tcPr>
          <w:p w14:paraId="5B513653" w14:textId="7804EC8F" w:rsidR="00DD4C39" w:rsidRDefault="00795C0E" w:rsidP="00972CB2">
            <w:pPr>
              <w:spacing w:line="240" w:lineRule="auto"/>
              <w:jc w:val="center"/>
              <w:rPr>
                <w:rFonts w:ascii="Cambria" w:hAnsi="Cambria"/>
                <w:b/>
                <w:sz w:val="20"/>
                <w:szCs w:val="20"/>
              </w:rPr>
            </w:pPr>
            <w:r>
              <w:rPr>
                <w:rFonts w:ascii="Cambria" w:hAnsi="Cambria"/>
                <w:b/>
                <w:sz w:val="20"/>
                <w:szCs w:val="20"/>
              </w:rPr>
              <w:t>SEMESTER ONE MODULES</w:t>
            </w:r>
          </w:p>
        </w:tc>
      </w:tr>
      <w:tr w:rsidR="00723A91" w:rsidRPr="002E1E3F" w14:paraId="251A3451" w14:textId="77777777" w:rsidTr="00972CB2">
        <w:tc>
          <w:tcPr>
            <w:tcW w:w="1135" w:type="dxa"/>
          </w:tcPr>
          <w:p w14:paraId="27E2158A" w14:textId="6F9E6F5C" w:rsidR="00723A91" w:rsidRPr="008F75AC" w:rsidRDefault="00BB6CFC" w:rsidP="00723A91">
            <w:pPr>
              <w:spacing w:after="0" w:line="240" w:lineRule="auto"/>
              <w:rPr>
                <w:rFonts w:ascii="Cambria" w:hAnsi="Cambria"/>
                <w:b/>
                <w:sz w:val="20"/>
                <w:szCs w:val="20"/>
              </w:rPr>
            </w:pPr>
            <w:hyperlink r:id="rId474" w:history="1">
              <w:r w:rsidR="00723A91" w:rsidRPr="008F75AC">
                <w:rPr>
                  <w:rStyle w:val="Hyperlink"/>
                  <w:rFonts w:ascii="Cambria" w:hAnsi="Cambria"/>
                  <w:color w:val="auto"/>
                  <w:sz w:val="20"/>
                  <w:szCs w:val="20"/>
                  <w:u w:val="none"/>
                </w:rPr>
                <w:t>ECU33011</w:t>
              </w:r>
            </w:hyperlink>
          </w:p>
        </w:tc>
        <w:tc>
          <w:tcPr>
            <w:tcW w:w="2551" w:type="dxa"/>
          </w:tcPr>
          <w:p w14:paraId="27611784" w14:textId="593F012F"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9" w:type="dxa"/>
          </w:tcPr>
          <w:p w14:paraId="52CFE843" w14:textId="39E9A604"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D0E2CDB" w14:textId="4180FB3C" w:rsidR="00723A91" w:rsidRPr="006411E0" w:rsidRDefault="00BB6CFC" w:rsidP="00723A91">
            <w:pPr>
              <w:spacing w:after="0" w:line="240" w:lineRule="auto"/>
              <w:ind w:left="176"/>
              <w:rPr>
                <w:rFonts w:ascii="Cambria" w:hAnsi="Cambria"/>
                <w:sz w:val="20"/>
                <w:szCs w:val="20"/>
              </w:rPr>
            </w:pPr>
            <w:hyperlink r:id="rId475"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476"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73DB9137" w14:textId="0C330BA9" w:rsidR="00723A91" w:rsidRPr="006411E0" w:rsidRDefault="00723A91" w:rsidP="00723A91">
            <w:pPr>
              <w:spacing w:after="0" w:line="240" w:lineRule="auto"/>
              <w:rPr>
                <w:rFonts w:ascii="Cambria" w:hAnsi="Cambria"/>
                <w:sz w:val="20"/>
                <w:szCs w:val="20"/>
              </w:rPr>
            </w:pPr>
          </w:p>
        </w:tc>
        <w:tc>
          <w:tcPr>
            <w:tcW w:w="1276" w:type="dxa"/>
          </w:tcPr>
          <w:p w14:paraId="495EEC02"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p w14:paraId="5990DA79" w14:textId="77777777" w:rsidR="00723A91" w:rsidRPr="002E1E3F" w:rsidRDefault="00723A91" w:rsidP="00723A91">
            <w:pPr>
              <w:spacing w:after="0" w:line="240" w:lineRule="auto"/>
              <w:ind w:left="176"/>
              <w:rPr>
                <w:rFonts w:ascii="Cambria" w:hAnsi="Cambria"/>
                <w:b/>
                <w:sz w:val="20"/>
                <w:szCs w:val="20"/>
              </w:rPr>
            </w:pPr>
          </w:p>
        </w:tc>
      </w:tr>
      <w:tr w:rsidR="00723A91" w:rsidRPr="002E1E3F" w14:paraId="7F21417C" w14:textId="77777777" w:rsidTr="00972CB2">
        <w:tc>
          <w:tcPr>
            <w:tcW w:w="1135" w:type="dxa"/>
          </w:tcPr>
          <w:p w14:paraId="7955D187" w14:textId="14D5D088" w:rsidR="00723A91" w:rsidRPr="008F75AC" w:rsidRDefault="00BB6CFC" w:rsidP="00723A91">
            <w:pPr>
              <w:spacing w:after="0" w:line="240" w:lineRule="auto"/>
              <w:rPr>
                <w:rStyle w:val="Hyperlink"/>
                <w:color w:val="auto"/>
                <w:u w:val="none"/>
              </w:rPr>
            </w:pPr>
            <w:hyperlink r:id="rId477" w:history="1">
              <w:r w:rsidR="00723A91" w:rsidRPr="008F75AC">
                <w:rPr>
                  <w:rStyle w:val="Hyperlink"/>
                  <w:rFonts w:ascii="Cambria" w:hAnsi="Cambria"/>
                  <w:color w:val="auto"/>
                  <w:sz w:val="20"/>
                  <w:szCs w:val="20"/>
                  <w:u w:val="none"/>
                </w:rPr>
                <w:t>ECU33021</w:t>
              </w:r>
            </w:hyperlink>
          </w:p>
        </w:tc>
        <w:tc>
          <w:tcPr>
            <w:tcW w:w="2551" w:type="dxa"/>
          </w:tcPr>
          <w:p w14:paraId="6C541A88" w14:textId="47A0AC7F"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9" w:type="dxa"/>
          </w:tcPr>
          <w:p w14:paraId="718AC239" w14:textId="5F506883"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7349F76B" w14:textId="13B69D65" w:rsidR="00723A91" w:rsidRPr="006411E0" w:rsidRDefault="00BB6CFC" w:rsidP="00723A91">
            <w:pPr>
              <w:spacing w:after="0" w:line="240" w:lineRule="auto"/>
              <w:ind w:left="176"/>
              <w:rPr>
                <w:rFonts w:ascii="Cambria" w:hAnsi="Cambria"/>
                <w:b/>
                <w:sz w:val="20"/>
                <w:szCs w:val="20"/>
              </w:rPr>
            </w:pPr>
            <w:hyperlink r:id="rId478"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479"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480"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481"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77A5C7AB" w14:textId="5FC0DE1E" w:rsidR="00723A91" w:rsidRPr="006411E0" w:rsidRDefault="00723A91" w:rsidP="00723A91">
            <w:pPr>
              <w:spacing w:after="0" w:line="240" w:lineRule="auto"/>
              <w:rPr>
                <w:rStyle w:val="Hyperlink"/>
                <w:color w:val="auto"/>
                <w:u w:val="none"/>
              </w:rPr>
            </w:pPr>
          </w:p>
        </w:tc>
        <w:tc>
          <w:tcPr>
            <w:tcW w:w="1276" w:type="dxa"/>
          </w:tcPr>
          <w:p w14:paraId="2DE9D8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69FAC94E" w14:textId="77777777" w:rsidTr="00972CB2">
        <w:tc>
          <w:tcPr>
            <w:tcW w:w="1135" w:type="dxa"/>
          </w:tcPr>
          <w:p w14:paraId="39DA3B77" w14:textId="3941BA2B" w:rsidR="00723A91" w:rsidRPr="008F75AC" w:rsidRDefault="00BB6CFC" w:rsidP="00723A91">
            <w:pPr>
              <w:spacing w:after="0" w:line="240" w:lineRule="auto"/>
              <w:rPr>
                <w:rStyle w:val="Hyperlink"/>
                <w:color w:val="auto"/>
                <w:u w:val="none"/>
              </w:rPr>
            </w:pPr>
            <w:hyperlink r:id="rId482" w:history="1">
              <w:r w:rsidR="00723A91" w:rsidRPr="008F75AC">
                <w:rPr>
                  <w:rStyle w:val="Hyperlink"/>
                  <w:rFonts w:ascii="Cambria" w:hAnsi="Cambria"/>
                  <w:color w:val="auto"/>
                  <w:sz w:val="20"/>
                  <w:szCs w:val="20"/>
                  <w:u w:val="none"/>
                </w:rPr>
                <w:t>ECU33031</w:t>
              </w:r>
            </w:hyperlink>
          </w:p>
        </w:tc>
        <w:tc>
          <w:tcPr>
            <w:tcW w:w="2551" w:type="dxa"/>
          </w:tcPr>
          <w:p w14:paraId="0428232B" w14:textId="0CA906A4" w:rsidR="00723A91" w:rsidRPr="002E1E3F" w:rsidRDefault="00723A91" w:rsidP="00723A91">
            <w:pPr>
              <w:ind w:left="176"/>
              <w:rPr>
                <w:rFonts w:ascii="Cambria" w:hAnsi="Cambria" w:cs="Segoe UI"/>
                <w:sz w:val="20"/>
                <w:szCs w:val="20"/>
              </w:rPr>
            </w:pPr>
            <w:r w:rsidRPr="002E1E3F">
              <w:rPr>
                <w:rFonts w:ascii="Cambria" w:hAnsi="Cambria"/>
                <w:sz w:val="20"/>
                <w:szCs w:val="20"/>
              </w:rPr>
              <w:t>European Economy A</w:t>
            </w:r>
          </w:p>
        </w:tc>
        <w:tc>
          <w:tcPr>
            <w:tcW w:w="709" w:type="dxa"/>
          </w:tcPr>
          <w:p w14:paraId="12D9E16B" w14:textId="35304149" w:rsidR="00723A91" w:rsidRPr="002E1E3F" w:rsidRDefault="00723A91" w:rsidP="00723A91">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BA99392" w14:textId="46575585" w:rsidR="00723A91" w:rsidRPr="00294122" w:rsidRDefault="00294122" w:rsidP="00723A91">
            <w:pPr>
              <w:ind w:left="176"/>
              <w:rPr>
                <w:rFonts w:ascii="Cambria" w:hAnsi="Cambria"/>
                <w:b/>
                <w:sz w:val="20"/>
                <w:szCs w:val="20"/>
              </w:rPr>
            </w:pPr>
            <w:r w:rsidRPr="00294122">
              <w:rPr>
                <w:sz w:val="20"/>
                <w:szCs w:val="20"/>
              </w:rPr>
              <w:t>None</w:t>
            </w:r>
          </w:p>
        </w:tc>
        <w:tc>
          <w:tcPr>
            <w:tcW w:w="1275" w:type="dxa"/>
            <w:vAlign w:val="center"/>
          </w:tcPr>
          <w:p w14:paraId="438F2FBD" w14:textId="07E0A605" w:rsidR="00723A91" w:rsidRPr="006411E0" w:rsidRDefault="00723A91" w:rsidP="00723A91">
            <w:pPr>
              <w:spacing w:after="0" w:line="240" w:lineRule="auto"/>
              <w:rPr>
                <w:rStyle w:val="Hyperlink"/>
                <w:color w:val="auto"/>
                <w:u w:val="none"/>
              </w:rPr>
            </w:pPr>
          </w:p>
        </w:tc>
        <w:tc>
          <w:tcPr>
            <w:tcW w:w="1276" w:type="dxa"/>
          </w:tcPr>
          <w:p w14:paraId="67274E7C"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010FB0B" w14:textId="77777777" w:rsidTr="00972CB2">
        <w:tc>
          <w:tcPr>
            <w:tcW w:w="1135" w:type="dxa"/>
          </w:tcPr>
          <w:p w14:paraId="42213CD4" w14:textId="6979B837" w:rsidR="00723A91" w:rsidRPr="008F75AC" w:rsidRDefault="00BB6CFC" w:rsidP="00723A91">
            <w:pPr>
              <w:spacing w:after="0" w:line="240" w:lineRule="auto"/>
              <w:rPr>
                <w:rStyle w:val="Hyperlink"/>
                <w:color w:val="auto"/>
                <w:u w:val="none"/>
              </w:rPr>
            </w:pPr>
            <w:hyperlink r:id="rId483" w:history="1">
              <w:r w:rsidR="00723A91" w:rsidRPr="008F75AC">
                <w:rPr>
                  <w:rStyle w:val="Hyperlink"/>
                  <w:rFonts w:ascii="Cambria" w:hAnsi="Cambria"/>
                  <w:color w:val="auto"/>
                  <w:sz w:val="20"/>
                  <w:szCs w:val="20"/>
                  <w:u w:val="none"/>
                </w:rPr>
                <w:t>ECU33051</w:t>
              </w:r>
            </w:hyperlink>
          </w:p>
        </w:tc>
        <w:tc>
          <w:tcPr>
            <w:tcW w:w="2551" w:type="dxa"/>
          </w:tcPr>
          <w:p w14:paraId="102779D8" w14:textId="0E465C4D"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9" w:type="dxa"/>
          </w:tcPr>
          <w:p w14:paraId="557A0B5D" w14:textId="58C25FD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612DBF5" w14:textId="28D3800C" w:rsidR="00723A91" w:rsidRPr="006411E0" w:rsidRDefault="00BB6CFC" w:rsidP="00723A91">
            <w:pPr>
              <w:spacing w:after="0" w:line="276" w:lineRule="auto"/>
              <w:ind w:left="176"/>
              <w:rPr>
                <w:rFonts w:ascii="Cambria" w:hAnsi="Cambria"/>
                <w:b/>
                <w:sz w:val="20"/>
                <w:szCs w:val="20"/>
              </w:rPr>
            </w:pPr>
            <w:hyperlink r:id="rId484"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485"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486"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487"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5C8D126E" w14:textId="54E40FB8" w:rsidR="00723A91" w:rsidRPr="006411E0" w:rsidRDefault="00723A91" w:rsidP="00723A91">
            <w:pPr>
              <w:spacing w:after="0" w:line="240" w:lineRule="auto"/>
              <w:rPr>
                <w:rStyle w:val="Hyperlink"/>
                <w:color w:val="auto"/>
                <w:u w:val="none"/>
              </w:rPr>
            </w:pPr>
          </w:p>
        </w:tc>
        <w:tc>
          <w:tcPr>
            <w:tcW w:w="1276" w:type="dxa"/>
          </w:tcPr>
          <w:p w14:paraId="2B08EA4B"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245D17C" w14:textId="77777777" w:rsidTr="00972CB2">
        <w:tc>
          <w:tcPr>
            <w:tcW w:w="1135" w:type="dxa"/>
          </w:tcPr>
          <w:p w14:paraId="767B8685" w14:textId="31B31AB8" w:rsidR="00723A91" w:rsidRPr="008F75AC" w:rsidRDefault="00BB6CFC" w:rsidP="00723A91">
            <w:pPr>
              <w:spacing w:after="0" w:line="240" w:lineRule="auto"/>
              <w:rPr>
                <w:rStyle w:val="Hyperlink"/>
                <w:color w:val="auto"/>
                <w:u w:val="none"/>
              </w:rPr>
            </w:pPr>
            <w:hyperlink r:id="rId488" w:history="1">
              <w:r w:rsidR="00723A91" w:rsidRPr="008F75AC">
                <w:rPr>
                  <w:rStyle w:val="Hyperlink"/>
                  <w:rFonts w:ascii="Cambria" w:hAnsi="Cambria"/>
                  <w:color w:val="auto"/>
                  <w:sz w:val="20"/>
                  <w:szCs w:val="20"/>
                  <w:u w:val="none"/>
                </w:rPr>
                <w:t>ECU33061</w:t>
              </w:r>
            </w:hyperlink>
          </w:p>
        </w:tc>
        <w:tc>
          <w:tcPr>
            <w:tcW w:w="2551" w:type="dxa"/>
          </w:tcPr>
          <w:p w14:paraId="0CB447B9" w14:textId="47E5892B" w:rsidR="00C70FDE" w:rsidRPr="00130C09" w:rsidRDefault="00723A91" w:rsidP="008F75AC">
            <w:pPr>
              <w:spacing w:after="0" w:line="276" w:lineRule="auto"/>
              <w:ind w:left="176"/>
              <w:rPr>
                <w:rFonts w:ascii="Cambria" w:hAnsi="Cambria"/>
                <w:sz w:val="20"/>
                <w:szCs w:val="20"/>
              </w:rPr>
            </w:pPr>
            <w:r w:rsidRPr="002E1E3F">
              <w:rPr>
                <w:rFonts w:ascii="Cambria" w:hAnsi="Cambria"/>
                <w:sz w:val="20"/>
                <w:szCs w:val="20"/>
              </w:rPr>
              <w:t>Economics of Policy Issues A</w:t>
            </w:r>
          </w:p>
        </w:tc>
        <w:tc>
          <w:tcPr>
            <w:tcW w:w="709" w:type="dxa"/>
          </w:tcPr>
          <w:p w14:paraId="7B3048C3" w14:textId="12745E4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66468C3" w14:textId="74CB5710"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r w:rsidR="008F75AC">
              <w:rPr>
                <w:rFonts w:ascii="Cambria" w:hAnsi="Cambria" w:cs="Segoe UI"/>
                <w:sz w:val="20"/>
                <w:szCs w:val="20"/>
              </w:rPr>
              <w:t>None</w:t>
            </w:r>
          </w:p>
        </w:tc>
        <w:tc>
          <w:tcPr>
            <w:tcW w:w="1275" w:type="dxa"/>
            <w:vAlign w:val="center"/>
          </w:tcPr>
          <w:p w14:paraId="5513C77F" w14:textId="399F8727" w:rsidR="00723A91" w:rsidRPr="006411E0" w:rsidRDefault="00723A91" w:rsidP="00723A91">
            <w:pPr>
              <w:spacing w:after="0" w:line="240" w:lineRule="auto"/>
              <w:rPr>
                <w:rStyle w:val="Hyperlink"/>
                <w:color w:val="auto"/>
                <w:u w:val="none"/>
              </w:rPr>
            </w:pPr>
          </w:p>
        </w:tc>
        <w:tc>
          <w:tcPr>
            <w:tcW w:w="1276" w:type="dxa"/>
          </w:tcPr>
          <w:p w14:paraId="72D937FD"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598BCD1" w14:textId="77777777" w:rsidTr="00595DFD">
        <w:tc>
          <w:tcPr>
            <w:tcW w:w="1135" w:type="dxa"/>
          </w:tcPr>
          <w:p w14:paraId="6B174FFB" w14:textId="22E4ACF4" w:rsidR="00723A91" w:rsidRPr="008F75AC" w:rsidRDefault="00BB6CFC" w:rsidP="00723A91">
            <w:pPr>
              <w:spacing w:after="0" w:line="240" w:lineRule="auto"/>
              <w:rPr>
                <w:rStyle w:val="Hyperlink"/>
                <w:color w:val="auto"/>
                <w:u w:val="none"/>
              </w:rPr>
            </w:pPr>
            <w:hyperlink r:id="rId489" w:history="1">
              <w:r w:rsidR="00723A91" w:rsidRPr="008F75AC">
                <w:rPr>
                  <w:rStyle w:val="Hyperlink"/>
                  <w:rFonts w:ascii="Cambria" w:hAnsi="Cambria"/>
                  <w:color w:val="auto"/>
                  <w:sz w:val="20"/>
                  <w:szCs w:val="20"/>
                  <w:u w:val="none"/>
                </w:rPr>
                <w:t>ECU33081</w:t>
              </w:r>
            </w:hyperlink>
          </w:p>
        </w:tc>
        <w:tc>
          <w:tcPr>
            <w:tcW w:w="2551" w:type="dxa"/>
          </w:tcPr>
          <w:p w14:paraId="78643FE6" w14:textId="5CBDA0B8"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9" w:type="dxa"/>
          </w:tcPr>
          <w:p w14:paraId="38F4542A" w14:textId="2A455736"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104DA19B" w14:textId="1D4991A2" w:rsidR="00723A91" w:rsidRPr="006411E0" w:rsidRDefault="00BB6CFC" w:rsidP="00723A91">
            <w:pPr>
              <w:spacing w:after="0" w:line="276" w:lineRule="auto"/>
              <w:ind w:left="176"/>
              <w:rPr>
                <w:rFonts w:ascii="Cambria" w:hAnsi="Cambria" w:cs="Segoe UI"/>
                <w:sz w:val="20"/>
                <w:szCs w:val="20"/>
              </w:rPr>
            </w:pPr>
            <w:hyperlink r:id="rId490"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 xml:space="preserve">1 </w:t>
              </w:r>
            </w:hyperlink>
            <w:r w:rsidR="00723A91" w:rsidRPr="00BC12A2">
              <w:rPr>
                <w:rFonts w:ascii="Cambria" w:hAnsi="Cambria" w:cs="Segoe UI"/>
                <w:sz w:val="20"/>
                <w:szCs w:val="20"/>
              </w:rPr>
              <w:t xml:space="preserve">&amp; </w:t>
            </w:r>
            <w:hyperlink r:id="rId491"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2</w:t>
              </w:r>
            </w:hyperlink>
          </w:p>
        </w:tc>
        <w:tc>
          <w:tcPr>
            <w:tcW w:w="1275" w:type="dxa"/>
          </w:tcPr>
          <w:p w14:paraId="0D3D82B1" w14:textId="54F1B81B" w:rsidR="00723A91" w:rsidRPr="006411E0" w:rsidRDefault="00723A91" w:rsidP="00723A91">
            <w:pPr>
              <w:spacing w:after="0" w:line="240" w:lineRule="auto"/>
              <w:rPr>
                <w:rStyle w:val="Hyperlink"/>
                <w:color w:val="auto"/>
                <w:u w:val="none"/>
              </w:rPr>
            </w:pPr>
          </w:p>
        </w:tc>
        <w:tc>
          <w:tcPr>
            <w:tcW w:w="1276" w:type="dxa"/>
          </w:tcPr>
          <w:p w14:paraId="0BCB69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0D25B99D" w14:textId="77777777" w:rsidTr="00595DFD">
        <w:trPr>
          <w:trHeight w:val="381"/>
        </w:trPr>
        <w:tc>
          <w:tcPr>
            <w:tcW w:w="1135" w:type="dxa"/>
          </w:tcPr>
          <w:p w14:paraId="1F904A36" w14:textId="613BB739" w:rsidR="00723A91" w:rsidRPr="008F75AC" w:rsidRDefault="00BB6CFC" w:rsidP="00723A91">
            <w:pPr>
              <w:spacing w:after="0" w:line="240" w:lineRule="auto"/>
              <w:rPr>
                <w:rStyle w:val="Hyperlink"/>
                <w:color w:val="auto"/>
                <w:u w:val="none"/>
              </w:rPr>
            </w:pPr>
            <w:hyperlink r:id="rId492" w:history="1">
              <w:r w:rsidR="00723A91" w:rsidRPr="008F75AC">
                <w:rPr>
                  <w:rStyle w:val="Hyperlink"/>
                  <w:rFonts w:ascii="Cambria" w:hAnsi="Cambria"/>
                  <w:color w:val="auto"/>
                  <w:sz w:val="20"/>
                  <w:szCs w:val="20"/>
                  <w:u w:val="none"/>
                </w:rPr>
                <w:t>ECU33091</w:t>
              </w:r>
            </w:hyperlink>
          </w:p>
        </w:tc>
        <w:tc>
          <w:tcPr>
            <w:tcW w:w="2551" w:type="dxa"/>
          </w:tcPr>
          <w:p w14:paraId="4AF1010A"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Econometrics A</w:t>
            </w:r>
          </w:p>
          <w:p w14:paraId="0EAECC3F" w14:textId="77777777" w:rsidR="00723A91" w:rsidRPr="002E1E3F" w:rsidRDefault="00723A91" w:rsidP="00723A91">
            <w:pPr>
              <w:spacing w:after="0" w:line="276" w:lineRule="auto"/>
              <w:ind w:left="176"/>
              <w:rPr>
                <w:rFonts w:ascii="Cambria" w:hAnsi="Cambria"/>
                <w:sz w:val="20"/>
                <w:szCs w:val="20"/>
              </w:rPr>
            </w:pPr>
          </w:p>
        </w:tc>
        <w:tc>
          <w:tcPr>
            <w:tcW w:w="709" w:type="dxa"/>
          </w:tcPr>
          <w:p w14:paraId="62DE3738" w14:textId="146552ED"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1F9513D" w14:textId="234431F0" w:rsidR="00723A91" w:rsidRPr="006411E0" w:rsidRDefault="00BB6CFC" w:rsidP="00723A91">
            <w:pPr>
              <w:spacing w:after="0" w:line="276" w:lineRule="auto"/>
              <w:ind w:left="176"/>
              <w:rPr>
                <w:rFonts w:ascii="Cambria" w:hAnsi="Cambria" w:cs="Segoe UI"/>
                <w:sz w:val="20"/>
                <w:szCs w:val="20"/>
              </w:rPr>
            </w:pPr>
            <w:hyperlink r:id="rId493"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494" w:history="1">
              <w:r w:rsidR="00723A91" w:rsidRPr="00BC12A2">
                <w:rPr>
                  <w:rStyle w:val="Hyperlink"/>
                  <w:rFonts w:ascii="Cambria" w:hAnsi="Cambria" w:cs="Segoe UI"/>
                  <w:color w:val="auto"/>
                  <w:sz w:val="20"/>
                  <w:szCs w:val="20"/>
                  <w:u w:val="none"/>
                </w:rPr>
                <w:t>ECU22032</w:t>
              </w:r>
            </w:hyperlink>
          </w:p>
        </w:tc>
        <w:tc>
          <w:tcPr>
            <w:tcW w:w="1275" w:type="dxa"/>
          </w:tcPr>
          <w:p w14:paraId="54AE483B" w14:textId="4FF221F6" w:rsidR="00723A91" w:rsidRPr="006411E0" w:rsidRDefault="00BB6CFC" w:rsidP="00723A91">
            <w:pPr>
              <w:spacing w:after="0" w:line="240" w:lineRule="auto"/>
              <w:rPr>
                <w:rStyle w:val="Hyperlink"/>
                <w:color w:val="auto"/>
                <w:u w:val="none"/>
              </w:rPr>
            </w:pPr>
            <w:hyperlink r:id="rId495" w:history="1">
              <w:r w:rsidR="00723A91" w:rsidRPr="00BC12A2">
                <w:rPr>
                  <w:rStyle w:val="Hyperlink"/>
                  <w:rFonts w:ascii="Cambria" w:hAnsi="Cambria"/>
                  <w:color w:val="auto"/>
                  <w:sz w:val="20"/>
                  <w:szCs w:val="20"/>
                  <w:u w:val="none"/>
                </w:rPr>
                <w:t>ECU33092</w:t>
              </w:r>
            </w:hyperlink>
          </w:p>
        </w:tc>
        <w:tc>
          <w:tcPr>
            <w:tcW w:w="1276" w:type="dxa"/>
          </w:tcPr>
          <w:p w14:paraId="3D15ECAF"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0AB14AEC" w14:textId="77777777" w:rsidTr="00972CB2">
        <w:trPr>
          <w:trHeight w:val="381"/>
        </w:trPr>
        <w:tc>
          <w:tcPr>
            <w:tcW w:w="9498" w:type="dxa"/>
            <w:gridSpan w:val="6"/>
          </w:tcPr>
          <w:p w14:paraId="7B4E6CCF" w14:textId="598961AF" w:rsidR="00DD4C39" w:rsidRPr="00786FBE"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TWO MODULES</w:t>
            </w:r>
          </w:p>
        </w:tc>
      </w:tr>
      <w:tr w:rsidR="00DD4C39" w:rsidRPr="002E1E3F" w14:paraId="18B83F61" w14:textId="77777777" w:rsidTr="00972CB2">
        <w:tc>
          <w:tcPr>
            <w:tcW w:w="1135" w:type="dxa"/>
          </w:tcPr>
          <w:p w14:paraId="4E93EDD1" w14:textId="77777777" w:rsidR="00DD4C39" w:rsidRPr="008F75AC" w:rsidRDefault="00BB6CFC" w:rsidP="00972CB2">
            <w:pPr>
              <w:spacing w:after="0" w:line="240" w:lineRule="auto"/>
              <w:rPr>
                <w:rStyle w:val="Hyperlink"/>
                <w:color w:val="auto"/>
                <w:u w:val="none"/>
              </w:rPr>
            </w:pPr>
            <w:hyperlink r:id="rId496" w:history="1">
              <w:r w:rsidR="00DD4C39" w:rsidRPr="008F75AC">
                <w:rPr>
                  <w:rStyle w:val="Hyperlink"/>
                  <w:rFonts w:ascii="Cambria" w:hAnsi="Cambria"/>
                  <w:color w:val="auto"/>
                  <w:sz w:val="20"/>
                  <w:szCs w:val="20"/>
                  <w:u w:val="none"/>
                </w:rPr>
                <w:t>ECU33012</w:t>
              </w:r>
            </w:hyperlink>
          </w:p>
        </w:tc>
        <w:tc>
          <w:tcPr>
            <w:tcW w:w="2551" w:type="dxa"/>
          </w:tcPr>
          <w:p w14:paraId="1C17399A"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9" w:type="dxa"/>
          </w:tcPr>
          <w:p w14:paraId="4209982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51E9D0F" w14:textId="675F8088" w:rsidR="00DD4C39" w:rsidRPr="006411E0" w:rsidRDefault="00BB6CFC" w:rsidP="00972CB2">
            <w:pPr>
              <w:spacing w:after="0" w:line="240" w:lineRule="auto"/>
              <w:ind w:left="176"/>
              <w:rPr>
                <w:rFonts w:ascii="Cambria" w:hAnsi="Cambria"/>
                <w:sz w:val="20"/>
                <w:szCs w:val="20"/>
              </w:rPr>
            </w:pPr>
            <w:hyperlink r:id="rId497"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498"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br/>
            </w:r>
            <w:hyperlink r:id="rId499" w:history="1"/>
            <w:r w:rsidR="000D25FA">
              <w:rPr>
                <w:rStyle w:val="Hyperlink"/>
                <w:rFonts w:ascii="Cambria" w:hAnsi="Cambria"/>
                <w:color w:val="auto"/>
                <w:sz w:val="20"/>
                <w:szCs w:val="20"/>
                <w:u w:val="none"/>
              </w:rPr>
              <w:t xml:space="preserve"> </w:t>
            </w:r>
          </w:p>
        </w:tc>
        <w:tc>
          <w:tcPr>
            <w:tcW w:w="1275" w:type="dxa"/>
            <w:vAlign w:val="center"/>
          </w:tcPr>
          <w:p w14:paraId="027C0538"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6AE0F4BB"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53199D66" w14:textId="77777777" w:rsidR="00DD4C39" w:rsidRPr="002E1E3F" w:rsidRDefault="00DD4C39" w:rsidP="00972CB2">
            <w:pPr>
              <w:spacing w:after="0" w:line="240" w:lineRule="auto"/>
              <w:rPr>
                <w:rFonts w:ascii="Cambria" w:hAnsi="Cambria" w:cs="Segoe UI"/>
                <w:sz w:val="20"/>
                <w:szCs w:val="20"/>
              </w:rPr>
            </w:pPr>
          </w:p>
        </w:tc>
      </w:tr>
      <w:tr w:rsidR="00DD4C39" w:rsidRPr="002E1E3F" w14:paraId="0A36A3AA" w14:textId="77777777" w:rsidTr="00972CB2">
        <w:tc>
          <w:tcPr>
            <w:tcW w:w="1135" w:type="dxa"/>
          </w:tcPr>
          <w:p w14:paraId="6F64203C" w14:textId="77777777" w:rsidR="00DD4C39" w:rsidRPr="008F75AC" w:rsidRDefault="00BB6CFC" w:rsidP="00972CB2">
            <w:pPr>
              <w:spacing w:after="0" w:line="240" w:lineRule="auto"/>
              <w:rPr>
                <w:rStyle w:val="Hyperlink"/>
                <w:color w:val="auto"/>
                <w:u w:val="none"/>
              </w:rPr>
            </w:pPr>
            <w:hyperlink r:id="rId500" w:history="1">
              <w:r w:rsidR="00DD4C39" w:rsidRPr="008F75AC">
                <w:rPr>
                  <w:rStyle w:val="Hyperlink"/>
                  <w:rFonts w:ascii="Cambria" w:hAnsi="Cambria"/>
                  <w:color w:val="auto"/>
                  <w:sz w:val="20"/>
                  <w:szCs w:val="20"/>
                  <w:u w:val="none"/>
                </w:rPr>
                <w:t>ECU33022</w:t>
              </w:r>
            </w:hyperlink>
          </w:p>
        </w:tc>
        <w:tc>
          <w:tcPr>
            <w:tcW w:w="2551" w:type="dxa"/>
          </w:tcPr>
          <w:p w14:paraId="6F35A03F"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9" w:type="dxa"/>
          </w:tcPr>
          <w:p w14:paraId="775173D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AD6E38B" w14:textId="58FB3A16" w:rsidR="00DD4C39" w:rsidRPr="006411E0" w:rsidRDefault="00BB6CFC" w:rsidP="00972CB2">
            <w:pPr>
              <w:spacing w:after="0" w:line="240" w:lineRule="auto"/>
              <w:ind w:left="176"/>
              <w:rPr>
                <w:rFonts w:ascii="Cambria" w:hAnsi="Cambria"/>
                <w:b/>
                <w:sz w:val="20"/>
                <w:szCs w:val="20"/>
              </w:rPr>
            </w:pPr>
            <w:hyperlink r:id="rId501"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02"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503"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504"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505" w:history="1"/>
            <w:r w:rsidR="000D25FA">
              <w:rPr>
                <w:rStyle w:val="Hyperlink"/>
                <w:rFonts w:ascii="Cambria" w:hAnsi="Cambria"/>
                <w:color w:val="auto"/>
                <w:sz w:val="20"/>
                <w:szCs w:val="20"/>
                <w:u w:val="none"/>
              </w:rPr>
              <w:t xml:space="preserve"> </w:t>
            </w:r>
          </w:p>
        </w:tc>
        <w:tc>
          <w:tcPr>
            <w:tcW w:w="1275" w:type="dxa"/>
            <w:vAlign w:val="center"/>
          </w:tcPr>
          <w:p w14:paraId="70E40184"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761B23B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8D04351" w14:textId="77777777" w:rsidTr="00972CB2">
        <w:tc>
          <w:tcPr>
            <w:tcW w:w="1135" w:type="dxa"/>
          </w:tcPr>
          <w:p w14:paraId="6D31656E" w14:textId="77777777" w:rsidR="00DD4C39" w:rsidRPr="008F75AC" w:rsidRDefault="00BB6CFC" w:rsidP="00972CB2">
            <w:pPr>
              <w:spacing w:after="0" w:line="240" w:lineRule="auto"/>
              <w:rPr>
                <w:rStyle w:val="Hyperlink"/>
                <w:color w:val="auto"/>
                <w:u w:val="none"/>
              </w:rPr>
            </w:pPr>
            <w:hyperlink r:id="rId506" w:history="1">
              <w:r w:rsidR="00DD4C39" w:rsidRPr="008F75AC">
                <w:rPr>
                  <w:rStyle w:val="Hyperlink"/>
                  <w:rFonts w:ascii="Cambria" w:hAnsi="Cambria"/>
                  <w:color w:val="auto"/>
                  <w:sz w:val="20"/>
                  <w:szCs w:val="20"/>
                  <w:u w:val="none"/>
                </w:rPr>
                <w:t>ECU33032</w:t>
              </w:r>
            </w:hyperlink>
          </w:p>
        </w:tc>
        <w:tc>
          <w:tcPr>
            <w:tcW w:w="2551" w:type="dxa"/>
          </w:tcPr>
          <w:p w14:paraId="1B0D2167"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9" w:type="dxa"/>
          </w:tcPr>
          <w:p w14:paraId="61C72A6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AB73E18" w14:textId="77777777" w:rsidR="000D25FA" w:rsidRDefault="00BB6CFC" w:rsidP="00972CB2">
            <w:pPr>
              <w:spacing w:after="0" w:line="276" w:lineRule="auto"/>
              <w:ind w:left="176"/>
              <w:rPr>
                <w:rFonts w:ascii="Cambria" w:hAnsi="Cambria" w:cs="Segoe UI"/>
                <w:sz w:val="20"/>
                <w:szCs w:val="20"/>
              </w:rPr>
            </w:pPr>
            <w:hyperlink r:id="rId507"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08" w:history="1">
              <w:r w:rsidR="00DD4C39" w:rsidRPr="006411E0">
                <w:rPr>
                  <w:rStyle w:val="Hyperlink"/>
                  <w:rFonts w:ascii="Cambria" w:hAnsi="Cambria" w:cs="Segoe UI"/>
                  <w:color w:val="auto"/>
                  <w:sz w:val="20"/>
                  <w:szCs w:val="20"/>
                  <w:u w:val="none"/>
                </w:rPr>
                <w:t>ECU22012</w:t>
              </w:r>
            </w:hyperlink>
          </w:p>
          <w:p w14:paraId="30B1D3C2" w14:textId="1FDFE094" w:rsidR="00DD4C39" w:rsidRPr="006411E0" w:rsidRDefault="00DD4C39" w:rsidP="00972CB2">
            <w:pPr>
              <w:spacing w:after="0" w:line="276" w:lineRule="auto"/>
              <w:ind w:left="176"/>
              <w:rPr>
                <w:rFonts w:ascii="Cambria" w:hAnsi="Cambria"/>
                <w:b/>
                <w:sz w:val="20"/>
                <w:szCs w:val="20"/>
              </w:rPr>
            </w:pPr>
            <w:r w:rsidRPr="006411E0">
              <w:rPr>
                <w:rFonts w:ascii="Cambria" w:hAnsi="Cambria" w:cs="Segoe UI"/>
                <w:sz w:val="20"/>
                <w:szCs w:val="20"/>
              </w:rPr>
              <w:t xml:space="preserve"> </w:t>
            </w:r>
            <w:hyperlink r:id="rId509" w:history="1"/>
            <w:r w:rsidR="000D25FA">
              <w:rPr>
                <w:rStyle w:val="Hyperlink"/>
                <w:rFonts w:ascii="Cambria" w:hAnsi="Cambria"/>
                <w:color w:val="auto"/>
                <w:sz w:val="20"/>
                <w:szCs w:val="20"/>
                <w:u w:val="none"/>
              </w:rPr>
              <w:t xml:space="preserve"> </w:t>
            </w:r>
          </w:p>
        </w:tc>
        <w:tc>
          <w:tcPr>
            <w:tcW w:w="1275" w:type="dxa"/>
            <w:vAlign w:val="center"/>
          </w:tcPr>
          <w:p w14:paraId="3115915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3769F76"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7C31930D" w14:textId="77777777" w:rsidTr="00972CB2">
        <w:tc>
          <w:tcPr>
            <w:tcW w:w="1135" w:type="dxa"/>
          </w:tcPr>
          <w:p w14:paraId="607FE01A" w14:textId="77777777" w:rsidR="00DD4C39" w:rsidRPr="008F75AC" w:rsidRDefault="00BB6CFC" w:rsidP="00972CB2">
            <w:pPr>
              <w:spacing w:after="0" w:line="240" w:lineRule="auto"/>
              <w:rPr>
                <w:rStyle w:val="Hyperlink"/>
                <w:color w:val="auto"/>
                <w:u w:val="none"/>
              </w:rPr>
            </w:pPr>
            <w:hyperlink r:id="rId510" w:history="1">
              <w:r w:rsidR="00DD4C39" w:rsidRPr="008F75AC">
                <w:rPr>
                  <w:rStyle w:val="Hyperlink"/>
                  <w:rFonts w:ascii="Cambria" w:hAnsi="Cambria"/>
                  <w:color w:val="auto"/>
                  <w:sz w:val="20"/>
                  <w:szCs w:val="20"/>
                  <w:u w:val="none"/>
                </w:rPr>
                <w:t>ECU33052</w:t>
              </w:r>
            </w:hyperlink>
          </w:p>
        </w:tc>
        <w:tc>
          <w:tcPr>
            <w:tcW w:w="2551" w:type="dxa"/>
          </w:tcPr>
          <w:p w14:paraId="24C526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9" w:type="dxa"/>
          </w:tcPr>
          <w:p w14:paraId="3A56794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2781022" w14:textId="75DE8A92" w:rsidR="00DD4C39" w:rsidRPr="006411E0" w:rsidRDefault="00BB6CFC" w:rsidP="00972CB2">
            <w:pPr>
              <w:spacing w:after="0" w:line="276" w:lineRule="auto"/>
              <w:ind w:left="176"/>
              <w:rPr>
                <w:rFonts w:ascii="Cambria" w:hAnsi="Cambria"/>
                <w:b/>
                <w:sz w:val="20"/>
                <w:szCs w:val="20"/>
              </w:rPr>
            </w:pPr>
            <w:hyperlink r:id="rId511"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12"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513"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514" w:history="1">
              <w:r w:rsidR="00DD4C39" w:rsidRPr="006411E0">
                <w:rPr>
                  <w:rStyle w:val="Hyperlink"/>
                  <w:rFonts w:ascii="Cambria" w:hAnsi="Cambria" w:cs="Segoe UI"/>
                  <w:color w:val="auto"/>
                  <w:sz w:val="20"/>
                  <w:szCs w:val="20"/>
                  <w:u w:val="none"/>
                </w:rPr>
                <w:t>ECU22032</w:t>
              </w:r>
            </w:hyperlink>
            <w:hyperlink r:id="rId515" w:history="1"/>
          </w:p>
        </w:tc>
        <w:tc>
          <w:tcPr>
            <w:tcW w:w="1275" w:type="dxa"/>
            <w:vAlign w:val="center"/>
          </w:tcPr>
          <w:p w14:paraId="730FB2A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C469E3E"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43C08CE" w14:textId="77777777" w:rsidTr="00972CB2">
        <w:tc>
          <w:tcPr>
            <w:tcW w:w="1135" w:type="dxa"/>
          </w:tcPr>
          <w:p w14:paraId="14E35475" w14:textId="77777777" w:rsidR="00DD4C39" w:rsidRPr="008F75AC" w:rsidRDefault="00BB6CFC" w:rsidP="00972CB2">
            <w:pPr>
              <w:spacing w:after="0" w:line="240" w:lineRule="auto"/>
              <w:rPr>
                <w:rStyle w:val="Hyperlink"/>
                <w:color w:val="auto"/>
                <w:u w:val="none"/>
              </w:rPr>
            </w:pPr>
            <w:hyperlink r:id="rId516" w:history="1">
              <w:r w:rsidR="00DD4C39" w:rsidRPr="008F75AC">
                <w:rPr>
                  <w:rStyle w:val="Hyperlink"/>
                  <w:rFonts w:ascii="Cambria" w:hAnsi="Cambria"/>
                  <w:color w:val="auto"/>
                  <w:sz w:val="20"/>
                  <w:szCs w:val="20"/>
                  <w:u w:val="none"/>
                </w:rPr>
                <w:t>ECU33062</w:t>
              </w:r>
            </w:hyperlink>
          </w:p>
        </w:tc>
        <w:tc>
          <w:tcPr>
            <w:tcW w:w="2551" w:type="dxa"/>
          </w:tcPr>
          <w:p w14:paraId="5C7EAEAD" w14:textId="72C9C793" w:rsidR="00DD4C39" w:rsidRPr="000D25FA" w:rsidRDefault="00DD4C39" w:rsidP="000D25FA">
            <w:pPr>
              <w:spacing w:after="0" w:line="276" w:lineRule="auto"/>
              <w:ind w:left="176"/>
              <w:rPr>
                <w:rFonts w:ascii="Cambria" w:hAnsi="Cambria"/>
                <w:sz w:val="20"/>
                <w:szCs w:val="20"/>
              </w:rPr>
            </w:pPr>
            <w:r w:rsidRPr="002E1E3F">
              <w:rPr>
                <w:rFonts w:ascii="Cambria" w:hAnsi="Cambria"/>
                <w:sz w:val="20"/>
                <w:szCs w:val="20"/>
              </w:rPr>
              <w:t>Economics of Policy Issues B</w:t>
            </w:r>
          </w:p>
        </w:tc>
        <w:tc>
          <w:tcPr>
            <w:tcW w:w="709" w:type="dxa"/>
          </w:tcPr>
          <w:p w14:paraId="03001A5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6000A66" w14:textId="507E5AE7" w:rsidR="00DD4C39" w:rsidRPr="008F75AC" w:rsidRDefault="008F75AC" w:rsidP="00972CB2">
            <w:pPr>
              <w:spacing w:after="0" w:line="276" w:lineRule="auto"/>
              <w:ind w:left="176"/>
              <w:rPr>
                <w:rFonts w:ascii="Cambria" w:hAnsi="Cambria"/>
                <w:bCs/>
                <w:sz w:val="20"/>
                <w:szCs w:val="20"/>
              </w:rPr>
            </w:pPr>
            <w:r w:rsidRPr="008F75AC">
              <w:rPr>
                <w:rFonts w:ascii="Cambria" w:hAnsi="Cambria"/>
                <w:bCs/>
                <w:sz w:val="20"/>
                <w:szCs w:val="20"/>
              </w:rPr>
              <w:t>None</w:t>
            </w:r>
          </w:p>
        </w:tc>
        <w:tc>
          <w:tcPr>
            <w:tcW w:w="1275" w:type="dxa"/>
            <w:vAlign w:val="center"/>
          </w:tcPr>
          <w:p w14:paraId="3A9BAFC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1B2D257"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62396331" w14:textId="77777777" w:rsidTr="00595DFD">
        <w:tc>
          <w:tcPr>
            <w:tcW w:w="1135" w:type="dxa"/>
          </w:tcPr>
          <w:p w14:paraId="2AD50055" w14:textId="77777777" w:rsidR="00DD4C39" w:rsidRPr="008F75AC" w:rsidRDefault="00BB6CFC" w:rsidP="00972CB2">
            <w:pPr>
              <w:spacing w:after="0" w:line="240" w:lineRule="auto"/>
              <w:rPr>
                <w:rStyle w:val="Hyperlink"/>
                <w:color w:val="auto"/>
                <w:u w:val="none"/>
              </w:rPr>
            </w:pPr>
            <w:hyperlink r:id="rId517" w:history="1">
              <w:r w:rsidR="00DD4C39" w:rsidRPr="008F75AC">
                <w:rPr>
                  <w:rStyle w:val="Hyperlink"/>
                  <w:rFonts w:ascii="Cambria" w:hAnsi="Cambria"/>
                  <w:color w:val="auto"/>
                  <w:sz w:val="20"/>
                  <w:szCs w:val="20"/>
                  <w:u w:val="none"/>
                </w:rPr>
                <w:t>ECU33082</w:t>
              </w:r>
            </w:hyperlink>
          </w:p>
        </w:tc>
        <w:tc>
          <w:tcPr>
            <w:tcW w:w="2551" w:type="dxa"/>
          </w:tcPr>
          <w:p w14:paraId="487A946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9" w:type="dxa"/>
          </w:tcPr>
          <w:p w14:paraId="219BC68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701BE8BB" w14:textId="4951A1E2" w:rsidR="00DD4C39" w:rsidRPr="006411E0" w:rsidRDefault="00BB6CFC" w:rsidP="00972CB2">
            <w:pPr>
              <w:spacing w:after="0" w:line="276" w:lineRule="auto"/>
              <w:ind w:left="176"/>
              <w:rPr>
                <w:rFonts w:ascii="Cambria" w:hAnsi="Cambria" w:cs="Segoe UI"/>
                <w:sz w:val="20"/>
                <w:szCs w:val="20"/>
              </w:rPr>
            </w:pPr>
            <w:hyperlink r:id="rId518"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19"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p>
        </w:tc>
        <w:tc>
          <w:tcPr>
            <w:tcW w:w="1275" w:type="dxa"/>
          </w:tcPr>
          <w:p w14:paraId="79BC36E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4934E8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6E05A6F" w14:textId="77777777" w:rsidTr="00595DFD">
        <w:tc>
          <w:tcPr>
            <w:tcW w:w="1135" w:type="dxa"/>
          </w:tcPr>
          <w:p w14:paraId="4E9F4530" w14:textId="77777777" w:rsidR="00DD4C39" w:rsidRPr="008F75AC" w:rsidRDefault="00BB6CFC" w:rsidP="00972CB2">
            <w:pPr>
              <w:spacing w:after="0" w:line="240" w:lineRule="auto"/>
              <w:rPr>
                <w:rStyle w:val="Hyperlink"/>
                <w:color w:val="auto"/>
                <w:u w:val="none"/>
              </w:rPr>
            </w:pPr>
            <w:hyperlink r:id="rId520" w:history="1">
              <w:r w:rsidR="00DD4C39" w:rsidRPr="008F75AC">
                <w:rPr>
                  <w:rStyle w:val="Hyperlink"/>
                  <w:rFonts w:ascii="Cambria" w:hAnsi="Cambria"/>
                  <w:color w:val="auto"/>
                  <w:sz w:val="20"/>
                  <w:szCs w:val="20"/>
                  <w:u w:val="none"/>
                </w:rPr>
                <w:t>ECU33092</w:t>
              </w:r>
            </w:hyperlink>
          </w:p>
        </w:tc>
        <w:tc>
          <w:tcPr>
            <w:tcW w:w="2551" w:type="dxa"/>
          </w:tcPr>
          <w:p w14:paraId="4F2E1BF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9" w:type="dxa"/>
          </w:tcPr>
          <w:p w14:paraId="36F421F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4EC8840F" w14:textId="77777777" w:rsidR="00DD4C39" w:rsidRPr="006411E0" w:rsidRDefault="00BB6CFC" w:rsidP="00972CB2">
            <w:pPr>
              <w:spacing w:after="0" w:line="276" w:lineRule="auto"/>
              <w:ind w:left="176"/>
              <w:rPr>
                <w:rFonts w:ascii="Cambria" w:hAnsi="Cambria" w:cs="Segoe UI"/>
                <w:sz w:val="20"/>
                <w:szCs w:val="20"/>
              </w:rPr>
            </w:pPr>
            <w:hyperlink r:id="rId521"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522"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523" w:history="1">
              <w:r w:rsidR="00DD4C39" w:rsidRPr="006411E0">
                <w:rPr>
                  <w:rStyle w:val="Hyperlink"/>
                  <w:rFonts w:ascii="Cambria" w:hAnsi="Cambria"/>
                  <w:color w:val="auto"/>
                  <w:sz w:val="20"/>
                  <w:szCs w:val="20"/>
                  <w:u w:val="none"/>
                </w:rPr>
                <w:t>ECU33091</w:t>
              </w:r>
            </w:hyperlink>
          </w:p>
        </w:tc>
        <w:tc>
          <w:tcPr>
            <w:tcW w:w="1275" w:type="dxa"/>
          </w:tcPr>
          <w:p w14:paraId="7D7F002C" w14:textId="23AFF2C8" w:rsidR="00DD4C39" w:rsidRPr="002E1E3F" w:rsidRDefault="00DD4C39" w:rsidP="00723A91">
            <w:pPr>
              <w:spacing w:after="0" w:line="276" w:lineRule="auto"/>
              <w:ind w:left="32"/>
              <w:rPr>
                <w:rFonts w:ascii="Cambria" w:hAnsi="Cambria" w:cs="Segoe UI"/>
                <w:sz w:val="20"/>
                <w:szCs w:val="20"/>
              </w:rPr>
            </w:pPr>
            <w:r w:rsidRPr="002E1E3F">
              <w:rPr>
                <w:rFonts w:ascii="Cambria" w:hAnsi="Cambria" w:cs="Segoe UI"/>
                <w:sz w:val="20"/>
                <w:szCs w:val="20"/>
              </w:rPr>
              <w:t> </w:t>
            </w:r>
            <w:r w:rsidR="00723A91">
              <w:rPr>
                <w:rFonts w:ascii="Cambria" w:hAnsi="Cambria" w:cs="Segoe UI"/>
                <w:sz w:val="20"/>
                <w:szCs w:val="20"/>
              </w:rPr>
              <w:t>ECU33091</w:t>
            </w:r>
          </w:p>
        </w:tc>
        <w:tc>
          <w:tcPr>
            <w:tcW w:w="1276" w:type="dxa"/>
          </w:tcPr>
          <w:p w14:paraId="0C369831"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25793B30" w14:textId="77777777" w:rsidR="00DD4C39" w:rsidRPr="002E1E3F" w:rsidRDefault="00DD4C39" w:rsidP="00972CB2">
            <w:pPr>
              <w:spacing w:after="0" w:line="240" w:lineRule="auto"/>
              <w:rPr>
                <w:rFonts w:ascii="Cambria" w:hAnsi="Cambria" w:cs="Segoe UI"/>
                <w:sz w:val="20"/>
                <w:szCs w:val="20"/>
              </w:rPr>
            </w:pPr>
          </w:p>
        </w:tc>
      </w:tr>
      <w:tr w:rsidR="00DD4C39" w:rsidRPr="002E1E3F" w14:paraId="316E2E17" w14:textId="77777777" w:rsidTr="00972CB2">
        <w:tc>
          <w:tcPr>
            <w:tcW w:w="9498" w:type="dxa"/>
            <w:gridSpan w:val="6"/>
          </w:tcPr>
          <w:p w14:paraId="57FA1E6D" w14:textId="77777777" w:rsidR="00DD4C39" w:rsidRPr="00786FBE" w:rsidRDefault="00DD4C39" w:rsidP="00972CB2">
            <w:pPr>
              <w:spacing w:after="0" w:line="480" w:lineRule="auto"/>
              <w:jc w:val="center"/>
              <w:rPr>
                <w:rFonts w:ascii="Cambria" w:hAnsi="Cambria" w:cs="Segoe UI"/>
                <w:b/>
                <w:sz w:val="20"/>
                <w:szCs w:val="20"/>
              </w:rPr>
            </w:pPr>
            <w:r w:rsidRPr="00786FBE">
              <w:rPr>
                <w:rFonts w:ascii="Cambria" w:hAnsi="Cambria" w:cs="Segoe UI"/>
                <w:b/>
                <w:sz w:val="20"/>
                <w:szCs w:val="20"/>
              </w:rPr>
              <w:t>SENIOR SOPHISTER</w:t>
            </w:r>
          </w:p>
        </w:tc>
      </w:tr>
      <w:tr w:rsidR="00DD4C39" w:rsidRPr="002E1E3F" w14:paraId="522527D7" w14:textId="77777777" w:rsidTr="00972CB2">
        <w:tc>
          <w:tcPr>
            <w:tcW w:w="9498" w:type="dxa"/>
            <w:gridSpan w:val="6"/>
          </w:tcPr>
          <w:p w14:paraId="247709A4" w14:textId="77777777" w:rsidR="00DD4C39"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ONE MODULES</w:t>
            </w:r>
          </w:p>
          <w:p w14:paraId="6AEAF0CF" w14:textId="77D35D9E" w:rsidR="00723A91" w:rsidRPr="00786FBE" w:rsidRDefault="0073154C" w:rsidP="00972CB2">
            <w:pPr>
              <w:spacing w:after="0" w:line="240" w:lineRule="auto"/>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E2181B" w:rsidRPr="002E1E3F" w14:paraId="364E43D2" w14:textId="77777777" w:rsidTr="00972CB2">
        <w:tc>
          <w:tcPr>
            <w:tcW w:w="1135" w:type="dxa"/>
          </w:tcPr>
          <w:p w14:paraId="4EF766C5" w14:textId="77777777" w:rsidR="00E2181B" w:rsidRDefault="00E2181B" w:rsidP="00E2181B">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767639A5" w14:textId="042E7D25" w:rsidR="00E2181B" w:rsidRPr="008F75AC" w:rsidRDefault="00E2181B" w:rsidP="00E2181B">
            <w:pPr>
              <w:spacing w:after="0" w:line="240" w:lineRule="auto"/>
              <w:rPr>
                <w:rStyle w:val="Hyperlink"/>
                <w:rFonts w:asciiTheme="majorHAnsi" w:hAnsiTheme="majorHAnsi" w:cstheme="majorHAnsi"/>
                <w:color w:val="auto"/>
                <w:sz w:val="18"/>
                <w:szCs w:val="18"/>
                <w:u w:val="none"/>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551" w:type="dxa"/>
          </w:tcPr>
          <w:p w14:paraId="0683A54C" w14:textId="77777777" w:rsidR="00E2181B" w:rsidRPr="00B0055F" w:rsidRDefault="00E2181B" w:rsidP="00E2181B">
            <w:pPr>
              <w:spacing w:after="0" w:line="276" w:lineRule="auto"/>
              <w:ind w:left="30"/>
              <w:rPr>
                <w:rFonts w:ascii="Cambria" w:hAnsi="Cambria"/>
                <w:sz w:val="20"/>
                <w:szCs w:val="20"/>
              </w:rPr>
            </w:pPr>
            <w:r>
              <w:rPr>
                <w:rFonts w:ascii="Cambria" w:hAnsi="Cambria"/>
                <w:sz w:val="20"/>
                <w:szCs w:val="20"/>
              </w:rPr>
              <w:t>Advanced Macroeconomics</w:t>
            </w:r>
          </w:p>
          <w:p w14:paraId="308E6747" w14:textId="6CA312C4" w:rsidR="00E2181B" w:rsidRPr="002E1E3F" w:rsidRDefault="00E2181B" w:rsidP="00E2181B">
            <w:pPr>
              <w:spacing w:after="0" w:line="276" w:lineRule="auto"/>
              <w:ind w:left="40"/>
              <w:rPr>
                <w:rFonts w:ascii="Cambria" w:hAnsi="Cambria"/>
                <w:b/>
                <w:sz w:val="20"/>
                <w:szCs w:val="20"/>
              </w:rPr>
            </w:pPr>
          </w:p>
        </w:tc>
        <w:tc>
          <w:tcPr>
            <w:tcW w:w="709" w:type="dxa"/>
          </w:tcPr>
          <w:p w14:paraId="71E06936" w14:textId="77777777" w:rsidR="00E2181B" w:rsidRDefault="00E2181B" w:rsidP="00E2181B">
            <w:pPr>
              <w:spacing w:after="0" w:line="276" w:lineRule="auto"/>
              <w:jc w:val="center"/>
              <w:rPr>
                <w:rFonts w:ascii="Cambria" w:hAnsi="Cambria"/>
                <w:sz w:val="20"/>
                <w:szCs w:val="20"/>
              </w:rPr>
            </w:pPr>
            <w:r w:rsidRPr="00B0055F">
              <w:rPr>
                <w:rFonts w:ascii="Cambria" w:hAnsi="Cambria"/>
                <w:sz w:val="20"/>
                <w:szCs w:val="20"/>
              </w:rPr>
              <w:t>10</w:t>
            </w:r>
          </w:p>
          <w:p w14:paraId="621CDDD7" w14:textId="49312418" w:rsidR="00E2181B" w:rsidRPr="002E1E3F" w:rsidRDefault="00E2181B" w:rsidP="00E2181B">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8777326" w14:textId="7B50B7B5" w:rsidR="00E2181B" w:rsidRPr="006411E0" w:rsidRDefault="00BB6CFC" w:rsidP="00E2181B">
            <w:pPr>
              <w:spacing w:after="0" w:line="276" w:lineRule="auto"/>
              <w:ind w:left="31"/>
              <w:rPr>
                <w:rFonts w:ascii="Cambria" w:hAnsi="Cambria"/>
                <w:b/>
                <w:sz w:val="20"/>
                <w:szCs w:val="20"/>
              </w:rPr>
            </w:pPr>
            <w:hyperlink r:id="rId524" w:history="1">
              <w:r w:rsidR="00E2181B" w:rsidRPr="00BC12A2">
                <w:rPr>
                  <w:rStyle w:val="Hyperlink"/>
                  <w:rFonts w:ascii="Cambria" w:hAnsi="Cambria" w:cs="Segoe UI"/>
                  <w:color w:val="auto"/>
                  <w:sz w:val="20"/>
                  <w:szCs w:val="20"/>
                  <w:u w:val="none"/>
                </w:rPr>
                <w:t>ECU</w:t>
              </w:r>
              <w:r w:rsidR="00E2181B">
                <w:rPr>
                  <w:rStyle w:val="Hyperlink"/>
                  <w:rFonts w:ascii="Cambria" w:hAnsi="Cambria" w:cs="Segoe UI"/>
                  <w:color w:val="auto"/>
                  <w:sz w:val="20"/>
                  <w:szCs w:val="20"/>
                  <w:u w:val="none"/>
                </w:rPr>
                <w:t>33</w:t>
              </w:r>
              <w:r w:rsidR="00E2181B" w:rsidRPr="00BC12A2">
                <w:rPr>
                  <w:rStyle w:val="Hyperlink"/>
                  <w:rFonts w:ascii="Cambria" w:hAnsi="Cambria" w:cs="Segoe UI"/>
                  <w:color w:val="auto"/>
                  <w:sz w:val="20"/>
                  <w:szCs w:val="20"/>
                  <w:u w:val="none"/>
                </w:rPr>
                <w:t xml:space="preserve">011 </w:t>
              </w:r>
            </w:hyperlink>
            <w:r w:rsidR="00E2181B">
              <w:rPr>
                <w:rStyle w:val="Hyperlink"/>
                <w:rFonts w:ascii="Cambria" w:hAnsi="Cambria" w:cs="Segoe UI"/>
                <w:color w:val="auto"/>
                <w:sz w:val="20"/>
                <w:szCs w:val="20"/>
                <w:u w:val="none"/>
              </w:rPr>
              <w:t>/</w:t>
            </w:r>
            <w:hyperlink r:id="rId525" w:history="1">
              <w:r w:rsidR="00E2181B" w:rsidRPr="00BC12A2">
                <w:rPr>
                  <w:rStyle w:val="Hyperlink"/>
                  <w:rFonts w:ascii="Cambria" w:hAnsi="Cambria" w:cs="Segoe UI"/>
                  <w:color w:val="auto"/>
                  <w:sz w:val="20"/>
                  <w:szCs w:val="20"/>
                  <w:u w:val="none"/>
                </w:rPr>
                <w:t>12</w:t>
              </w:r>
            </w:hyperlink>
            <w:r w:rsidR="00E2181B">
              <w:rPr>
                <w:rStyle w:val="Hyperlink"/>
                <w:rFonts w:ascii="Cambria" w:hAnsi="Cambria" w:cs="Segoe UI"/>
                <w:color w:val="auto"/>
                <w:sz w:val="20"/>
                <w:szCs w:val="20"/>
                <w:u w:val="none"/>
              </w:rPr>
              <w:t xml:space="preserve"> and either ECU33081/82 or ECU33091/92</w:t>
            </w:r>
          </w:p>
        </w:tc>
        <w:tc>
          <w:tcPr>
            <w:tcW w:w="1275" w:type="dxa"/>
            <w:vAlign w:val="center"/>
          </w:tcPr>
          <w:p w14:paraId="69893DD0" w14:textId="5C3624A7" w:rsidR="00E2181B" w:rsidRPr="002E1E3F" w:rsidRDefault="00E2181B" w:rsidP="00E2181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1153991" w14:textId="52139294" w:rsidR="00E2181B" w:rsidRPr="00567314" w:rsidRDefault="00E2181B" w:rsidP="00E2181B">
            <w:pPr>
              <w:spacing w:after="0" w:line="240" w:lineRule="auto"/>
              <w:rPr>
                <w:rFonts w:ascii="Cambria" w:hAnsi="Cambria" w:cs="Segoe UI"/>
                <w:sz w:val="20"/>
                <w:szCs w:val="20"/>
              </w:rPr>
            </w:pPr>
            <w:r w:rsidRPr="00B0055F">
              <w:rPr>
                <w:rFonts w:ascii="Cambria" w:hAnsi="Cambria" w:cs="Segoe UI"/>
                <w:sz w:val="20"/>
                <w:szCs w:val="20"/>
              </w:rPr>
              <w:t>Optional</w:t>
            </w:r>
          </w:p>
        </w:tc>
      </w:tr>
      <w:tr w:rsidR="00E2181B" w:rsidRPr="002E1E3F" w14:paraId="41A54215" w14:textId="77777777" w:rsidTr="00134C8A">
        <w:tc>
          <w:tcPr>
            <w:tcW w:w="1135" w:type="dxa"/>
          </w:tcPr>
          <w:p w14:paraId="7E457F80" w14:textId="77777777" w:rsidR="00E2181B" w:rsidRPr="00BC6877" w:rsidRDefault="00E2181B" w:rsidP="00E2181B">
            <w:pPr>
              <w:spacing w:after="0" w:line="276" w:lineRule="auto"/>
              <w:rPr>
                <w:rStyle w:val="Hyperlink"/>
                <w:rFonts w:ascii="Cambria" w:hAnsi="Cambria"/>
                <w:color w:val="000000" w:themeColor="text1"/>
                <w:sz w:val="20"/>
                <w:szCs w:val="20"/>
                <w:u w:val="none"/>
              </w:rPr>
            </w:pPr>
            <w:r w:rsidRPr="00BC6877">
              <w:rPr>
                <w:sz w:val="20"/>
                <w:szCs w:val="20"/>
              </w:rPr>
              <w:t>ECU44131</w:t>
            </w:r>
          </w:p>
          <w:p w14:paraId="738CA873" w14:textId="4B394B09" w:rsidR="00E2181B" w:rsidRPr="008F75AC" w:rsidRDefault="00E2181B" w:rsidP="00E2181B">
            <w:pPr>
              <w:spacing w:after="0" w:line="240" w:lineRule="auto"/>
              <w:rPr>
                <w:rStyle w:val="Hyperlink"/>
                <w:rFonts w:asciiTheme="majorHAnsi" w:hAnsiTheme="majorHAnsi" w:cstheme="majorHAnsi"/>
                <w:color w:val="auto"/>
                <w:sz w:val="18"/>
                <w:szCs w:val="18"/>
                <w:u w:val="none"/>
              </w:rPr>
            </w:pPr>
            <w:r w:rsidRPr="00BC6877">
              <w:rPr>
                <w:rStyle w:val="Hyperlink"/>
                <w:color w:val="000000" w:themeColor="text1"/>
                <w:sz w:val="20"/>
                <w:szCs w:val="20"/>
                <w:u w:val="none"/>
              </w:rPr>
              <w:t>ECU44133</w:t>
            </w:r>
          </w:p>
        </w:tc>
        <w:tc>
          <w:tcPr>
            <w:tcW w:w="2551" w:type="dxa"/>
          </w:tcPr>
          <w:p w14:paraId="700063B8" w14:textId="77777777" w:rsidR="00E2181B" w:rsidRPr="00B0055F" w:rsidRDefault="00E2181B" w:rsidP="00E2181B">
            <w:pPr>
              <w:spacing w:after="0" w:line="276" w:lineRule="auto"/>
              <w:ind w:left="30"/>
              <w:rPr>
                <w:rFonts w:ascii="Cambria" w:hAnsi="Cambria"/>
                <w:sz w:val="20"/>
                <w:szCs w:val="20"/>
              </w:rPr>
            </w:pPr>
            <w:r>
              <w:rPr>
                <w:rFonts w:ascii="Cambria" w:hAnsi="Cambria"/>
                <w:sz w:val="20"/>
                <w:szCs w:val="20"/>
              </w:rPr>
              <w:t>The World Economy</w:t>
            </w:r>
          </w:p>
          <w:p w14:paraId="5C47FBD7" w14:textId="77777777" w:rsidR="00E2181B" w:rsidRPr="002E1E3F" w:rsidRDefault="00E2181B" w:rsidP="00E2181B">
            <w:pPr>
              <w:spacing w:after="0" w:line="276" w:lineRule="auto"/>
              <w:ind w:left="40"/>
              <w:rPr>
                <w:rFonts w:ascii="Cambria" w:hAnsi="Cambria"/>
                <w:b/>
                <w:sz w:val="20"/>
                <w:szCs w:val="20"/>
              </w:rPr>
            </w:pPr>
          </w:p>
        </w:tc>
        <w:tc>
          <w:tcPr>
            <w:tcW w:w="709" w:type="dxa"/>
          </w:tcPr>
          <w:p w14:paraId="14816601" w14:textId="77777777" w:rsidR="00E2181B" w:rsidRDefault="00E2181B" w:rsidP="00E2181B">
            <w:pPr>
              <w:spacing w:after="0" w:line="276" w:lineRule="auto"/>
              <w:jc w:val="center"/>
              <w:rPr>
                <w:rFonts w:ascii="Cambria" w:hAnsi="Cambria"/>
                <w:sz w:val="20"/>
                <w:szCs w:val="20"/>
              </w:rPr>
            </w:pPr>
            <w:r w:rsidRPr="00B0055F">
              <w:rPr>
                <w:rFonts w:ascii="Cambria" w:hAnsi="Cambria"/>
                <w:sz w:val="20"/>
                <w:szCs w:val="20"/>
              </w:rPr>
              <w:t>10</w:t>
            </w:r>
          </w:p>
          <w:p w14:paraId="50955F5D" w14:textId="4332EEF5" w:rsidR="00E2181B" w:rsidRPr="002E1E3F" w:rsidRDefault="00E2181B" w:rsidP="00E2181B">
            <w:pPr>
              <w:spacing w:after="0" w:line="276" w:lineRule="auto"/>
              <w:ind w:left="42"/>
              <w:jc w:val="center"/>
              <w:rPr>
                <w:rFonts w:ascii="Cambria" w:hAnsi="Cambria"/>
                <w:b/>
                <w:sz w:val="20"/>
                <w:szCs w:val="20"/>
              </w:rPr>
            </w:pPr>
            <w:r>
              <w:rPr>
                <w:rFonts w:ascii="Cambria" w:hAnsi="Cambria"/>
                <w:sz w:val="20"/>
                <w:szCs w:val="20"/>
              </w:rPr>
              <w:t>5</w:t>
            </w:r>
          </w:p>
        </w:tc>
        <w:tc>
          <w:tcPr>
            <w:tcW w:w="2552" w:type="dxa"/>
          </w:tcPr>
          <w:p w14:paraId="0D786115" w14:textId="46809B4C" w:rsidR="00E2181B" w:rsidRPr="006411E0" w:rsidRDefault="00BB6CFC" w:rsidP="00E2181B">
            <w:pPr>
              <w:spacing w:after="0" w:line="276" w:lineRule="auto"/>
              <w:ind w:left="31"/>
              <w:rPr>
                <w:rFonts w:ascii="Cambria" w:hAnsi="Cambria"/>
                <w:b/>
                <w:sz w:val="20"/>
                <w:szCs w:val="20"/>
              </w:rPr>
            </w:pPr>
            <w:hyperlink r:id="rId526" w:history="1">
              <w:r w:rsidR="00E2181B" w:rsidRPr="00BC12A2">
                <w:rPr>
                  <w:rStyle w:val="Hyperlink"/>
                  <w:rFonts w:ascii="Cambria" w:hAnsi="Cambria" w:cs="Segoe UI"/>
                  <w:color w:val="auto"/>
                  <w:sz w:val="20"/>
                  <w:szCs w:val="20"/>
                  <w:u w:val="none"/>
                </w:rPr>
                <w:t xml:space="preserve">ECU22011 </w:t>
              </w:r>
            </w:hyperlink>
            <w:r w:rsidR="00E2181B" w:rsidRPr="00BC12A2">
              <w:rPr>
                <w:rFonts w:ascii="Cambria" w:hAnsi="Cambria" w:cs="Segoe UI"/>
                <w:sz w:val="20"/>
                <w:szCs w:val="20"/>
              </w:rPr>
              <w:t xml:space="preserve">&amp; </w:t>
            </w:r>
            <w:hyperlink r:id="rId527" w:history="1">
              <w:r w:rsidR="00E2181B" w:rsidRPr="00BC12A2">
                <w:rPr>
                  <w:rStyle w:val="Hyperlink"/>
                  <w:rFonts w:ascii="Cambria" w:hAnsi="Cambria" w:cs="Segoe UI"/>
                  <w:color w:val="auto"/>
                  <w:sz w:val="20"/>
                  <w:szCs w:val="20"/>
                  <w:u w:val="none"/>
                </w:rPr>
                <w:t>ECU22012</w:t>
              </w:r>
            </w:hyperlink>
          </w:p>
        </w:tc>
        <w:tc>
          <w:tcPr>
            <w:tcW w:w="1275" w:type="dxa"/>
            <w:vAlign w:val="center"/>
          </w:tcPr>
          <w:p w14:paraId="5E31247D" w14:textId="7C3B0247" w:rsidR="00E2181B" w:rsidRPr="002E1E3F" w:rsidRDefault="00E2181B" w:rsidP="00E2181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E51C2A7" w14:textId="0B90AAFE" w:rsidR="00E2181B" w:rsidRPr="00567314" w:rsidRDefault="00E2181B" w:rsidP="00E2181B">
            <w:pPr>
              <w:spacing w:after="0" w:line="240" w:lineRule="auto"/>
              <w:rPr>
                <w:rFonts w:ascii="Cambria" w:hAnsi="Cambria" w:cs="Segoe UI"/>
                <w:sz w:val="20"/>
                <w:szCs w:val="20"/>
              </w:rPr>
            </w:pPr>
            <w:r w:rsidRPr="00B0055F">
              <w:rPr>
                <w:rFonts w:ascii="Cambria" w:hAnsi="Cambria" w:cs="Segoe UI"/>
                <w:sz w:val="20"/>
                <w:szCs w:val="20"/>
              </w:rPr>
              <w:t>Optional</w:t>
            </w:r>
          </w:p>
        </w:tc>
      </w:tr>
      <w:tr w:rsidR="00E2181B" w:rsidRPr="002E1E3F" w14:paraId="32B200FF" w14:textId="77777777" w:rsidTr="00134C8A">
        <w:tc>
          <w:tcPr>
            <w:tcW w:w="1135" w:type="dxa"/>
          </w:tcPr>
          <w:p w14:paraId="402D8B32" w14:textId="77777777" w:rsidR="00E2181B" w:rsidRPr="00004776" w:rsidRDefault="00E2181B" w:rsidP="00E2181B">
            <w:pPr>
              <w:spacing w:after="0" w:line="276" w:lineRule="auto"/>
              <w:rPr>
                <w:rStyle w:val="Hyperlink"/>
                <w:rFonts w:ascii="Cambria" w:hAnsi="Cambria"/>
                <w:color w:val="000000" w:themeColor="text1"/>
                <w:sz w:val="20"/>
                <w:szCs w:val="20"/>
                <w:u w:val="none"/>
              </w:rPr>
            </w:pPr>
            <w:r w:rsidRPr="00004776">
              <w:rPr>
                <w:sz w:val="20"/>
                <w:szCs w:val="20"/>
              </w:rPr>
              <w:t>ECU44171</w:t>
            </w:r>
          </w:p>
          <w:p w14:paraId="7BE4E90E" w14:textId="2E41CBEA" w:rsidR="00E2181B" w:rsidRPr="008F75AC" w:rsidRDefault="00E2181B" w:rsidP="00E2181B">
            <w:pPr>
              <w:spacing w:after="0" w:line="240" w:lineRule="auto"/>
              <w:rPr>
                <w:rStyle w:val="Hyperlink"/>
                <w:rFonts w:asciiTheme="majorHAnsi" w:hAnsiTheme="majorHAnsi" w:cstheme="majorHAnsi"/>
                <w:color w:val="auto"/>
                <w:sz w:val="18"/>
                <w:szCs w:val="18"/>
                <w:u w:val="none"/>
              </w:rPr>
            </w:pPr>
            <w:r w:rsidRPr="00EF645F">
              <w:rPr>
                <w:rStyle w:val="Hyperlink"/>
                <w:color w:val="000000" w:themeColor="text1"/>
                <w:sz w:val="20"/>
                <w:szCs w:val="20"/>
                <w:u w:val="none"/>
              </w:rPr>
              <w:t>ECU44173</w:t>
            </w:r>
          </w:p>
        </w:tc>
        <w:tc>
          <w:tcPr>
            <w:tcW w:w="2551" w:type="dxa"/>
          </w:tcPr>
          <w:p w14:paraId="4B156E1D" w14:textId="714BE1D7" w:rsidR="00E2181B" w:rsidRPr="002E1E3F" w:rsidRDefault="00E2181B" w:rsidP="00E2181B">
            <w:pPr>
              <w:spacing w:after="0" w:line="276" w:lineRule="auto"/>
              <w:ind w:left="40"/>
              <w:rPr>
                <w:rFonts w:ascii="Cambria" w:hAnsi="Cambria"/>
                <w:b/>
                <w:sz w:val="20"/>
                <w:szCs w:val="20"/>
              </w:rPr>
            </w:pPr>
            <w:r>
              <w:rPr>
                <w:rFonts w:ascii="Cambria" w:hAnsi="Cambria"/>
                <w:sz w:val="20"/>
                <w:szCs w:val="20"/>
              </w:rPr>
              <w:t>Advanced Econometrics</w:t>
            </w:r>
          </w:p>
        </w:tc>
        <w:tc>
          <w:tcPr>
            <w:tcW w:w="709" w:type="dxa"/>
          </w:tcPr>
          <w:p w14:paraId="0539BAE8" w14:textId="77777777" w:rsidR="00E2181B" w:rsidRDefault="00E2181B" w:rsidP="00E2181B">
            <w:pPr>
              <w:spacing w:after="0" w:line="276" w:lineRule="auto"/>
              <w:jc w:val="center"/>
              <w:rPr>
                <w:rFonts w:ascii="Cambria" w:hAnsi="Cambria"/>
                <w:sz w:val="20"/>
                <w:szCs w:val="20"/>
              </w:rPr>
            </w:pPr>
            <w:r w:rsidRPr="00B0055F">
              <w:rPr>
                <w:rFonts w:ascii="Cambria" w:hAnsi="Cambria"/>
                <w:sz w:val="20"/>
                <w:szCs w:val="20"/>
              </w:rPr>
              <w:t>10</w:t>
            </w:r>
          </w:p>
          <w:p w14:paraId="102E1E69" w14:textId="12C40EC8" w:rsidR="00E2181B" w:rsidRPr="002E1E3F" w:rsidRDefault="00E2181B" w:rsidP="00E2181B">
            <w:pPr>
              <w:spacing w:after="0" w:line="276" w:lineRule="auto"/>
              <w:ind w:left="42"/>
              <w:jc w:val="center"/>
              <w:rPr>
                <w:rFonts w:ascii="Cambria" w:hAnsi="Cambria"/>
                <w:b/>
                <w:sz w:val="20"/>
                <w:szCs w:val="20"/>
              </w:rPr>
            </w:pPr>
            <w:r>
              <w:rPr>
                <w:rFonts w:ascii="Cambria" w:hAnsi="Cambria"/>
                <w:sz w:val="20"/>
                <w:szCs w:val="20"/>
              </w:rPr>
              <w:t>5</w:t>
            </w:r>
          </w:p>
        </w:tc>
        <w:tc>
          <w:tcPr>
            <w:tcW w:w="2552" w:type="dxa"/>
          </w:tcPr>
          <w:p w14:paraId="0677C07D" w14:textId="77777777" w:rsidR="00E2181B" w:rsidRDefault="00BB6CFC" w:rsidP="00E2181B">
            <w:pPr>
              <w:spacing w:after="0" w:line="276" w:lineRule="auto"/>
              <w:ind w:left="179"/>
              <w:rPr>
                <w:rStyle w:val="Hyperlink"/>
                <w:rFonts w:ascii="Cambria" w:hAnsi="Cambria"/>
                <w:color w:val="auto"/>
                <w:sz w:val="20"/>
                <w:szCs w:val="20"/>
                <w:u w:val="none"/>
              </w:rPr>
            </w:pPr>
            <w:hyperlink r:id="rId528" w:history="1">
              <w:r w:rsidR="00E2181B" w:rsidRPr="00BC12A2">
                <w:rPr>
                  <w:rStyle w:val="Hyperlink"/>
                  <w:rFonts w:ascii="Cambria" w:hAnsi="Cambria"/>
                  <w:color w:val="auto"/>
                  <w:sz w:val="20"/>
                  <w:szCs w:val="20"/>
                  <w:u w:val="none"/>
                </w:rPr>
                <w:t>ECU33091</w:t>
              </w:r>
            </w:hyperlink>
            <w:r w:rsidR="00E2181B" w:rsidRPr="00BC12A2">
              <w:rPr>
                <w:rStyle w:val="Hyperlink"/>
                <w:rFonts w:ascii="Cambria" w:hAnsi="Cambria"/>
                <w:color w:val="auto"/>
                <w:sz w:val="20"/>
                <w:szCs w:val="20"/>
                <w:u w:val="none"/>
              </w:rPr>
              <w:t xml:space="preserve"> </w:t>
            </w:r>
            <w:r w:rsidR="00E2181B" w:rsidRPr="00BC12A2">
              <w:rPr>
                <w:rFonts w:ascii="Cambria" w:hAnsi="Cambria" w:cs="Segoe UI"/>
                <w:sz w:val="20"/>
                <w:szCs w:val="20"/>
              </w:rPr>
              <w:t xml:space="preserve">&amp; </w:t>
            </w:r>
            <w:hyperlink r:id="rId529" w:history="1">
              <w:r w:rsidR="00E2181B" w:rsidRPr="00BC12A2">
                <w:rPr>
                  <w:rStyle w:val="Hyperlink"/>
                  <w:rFonts w:ascii="Cambria" w:hAnsi="Cambria"/>
                  <w:color w:val="auto"/>
                  <w:sz w:val="20"/>
                  <w:szCs w:val="20"/>
                  <w:u w:val="none"/>
                </w:rPr>
                <w:t>ECU33092</w:t>
              </w:r>
            </w:hyperlink>
          </w:p>
          <w:p w14:paraId="54516DBF" w14:textId="217A3333" w:rsidR="00E2181B" w:rsidRPr="006411E0" w:rsidRDefault="00E2181B" w:rsidP="00E2181B">
            <w:pPr>
              <w:spacing w:after="0" w:line="276" w:lineRule="auto"/>
              <w:ind w:left="31"/>
              <w:rPr>
                <w:rFonts w:ascii="Cambria" w:hAnsi="Cambria"/>
                <w:b/>
                <w:sz w:val="20"/>
                <w:szCs w:val="20"/>
              </w:rPr>
            </w:pPr>
          </w:p>
        </w:tc>
        <w:tc>
          <w:tcPr>
            <w:tcW w:w="1275" w:type="dxa"/>
            <w:vAlign w:val="center"/>
          </w:tcPr>
          <w:p w14:paraId="52EC1CCA" w14:textId="5B7FF9F9" w:rsidR="00E2181B" w:rsidRPr="002E1E3F" w:rsidRDefault="00E2181B" w:rsidP="00E2181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7195A82" w14:textId="0AA2F857" w:rsidR="00E2181B" w:rsidRPr="00567314" w:rsidRDefault="00E2181B" w:rsidP="00E2181B">
            <w:pPr>
              <w:spacing w:after="0" w:line="240" w:lineRule="auto"/>
              <w:rPr>
                <w:rFonts w:ascii="Cambria" w:hAnsi="Cambria" w:cs="Segoe UI"/>
                <w:sz w:val="20"/>
                <w:szCs w:val="20"/>
              </w:rPr>
            </w:pPr>
            <w:r w:rsidRPr="00B0055F">
              <w:rPr>
                <w:rFonts w:ascii="Cambria" w:hAnsi="Cambria" w:cs="Segoe UI"/>
                <w:sz w:val="20"/>
                <w:szCs w:val="20"/>
              </w:rPr>
              <w:t>Optional</w:t>
            </w:r>
          </w:p>
        </w:tc>
      </w:tr>
      <w:tr w:rsidR="00E2181B" w:rsidRPr="002E1E3F" w14:paraId="50D01DCF" w14:textId="77777777" w:rsidTr="00134C8A">
        <w:tc>
          <w:tcPr>
            <w:tcW w:w="1135" w:type="dxa"/>
          </w:tcPr>
          <w:p w14:paraId="7B221A2A" w14:textId="77777777" w:rsidR="00E2181B" w:rsidRPr="00DC546D" w:rsidRDefault="00E2181B" w:rsidP="00E2181B">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71DD1352" w14:textId="6652BBE2" w:rsidR="00E2181B" w:rsidRPr="008F75AC" w:rsidRDefault="00E2181B" w:rsidP="00E2181B">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ECU44183</w:t>
            </w:r>
          </w:p>
        </w:tc>
        <w:tc>
          <w:tcPr>
            <w:tcW w:w="2551" w:type="dxa"/>
          </w:tcPr>
          <w:p w14:paraId="0EFECC68" w14:textId="77777777" w:rsidR="00E2181B" w:rsidRPr="00B0055F" w:rsidRDefault="00E2181B" w:rsidP="00E2181B">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493B2514" w14:textId="6BA9611B" w:rsidR="00E2181B" w:rsidRPr="002E1E3F" w:rsidRDefault="00E2181B" w:rsidP="00E2181B">
            <w:pPr>
              <w:spacing w:after="0" w:line="276" w:lineRule="auto"/>
              <w:ind w:left="40"/>
              <w:rPr>
                <w:rFonts w:ascii="Cambria" w:hAnsi="Cambria"/>
                <w:b/>
                <w:sz w:val="20"/>
                <w:szCs w:val="20"/>
              </w:rPr>
            </w:pPr>
          </w:p>
        </w:tc>
        <w:tc>
          <w:tcPr>
            <w:tcW w:w="709" w:type="dxa"/>
          </w:tcPr>
          <w:p w14:paraId="415B5E6E" w14:textId="77777777" w:rsidR="00E2181B" w:rsidRDefault="00E2181B" w:rsidP="00E2181B">
            <w:pPr>
              <w:spacing w:after="0" w:line="276" w:lineRule="auto"/>
              <w:jc w:val="center"/>
              <w:rPr>
                <w:rFonts w:ascii="Cambria" w:hAnsi="Cambria"/>
                <w:sz w:val="20"/>
                <w:szCs w:val="20"/>
              </w:rPr>
            </w:pPr>
            <w:r w:rsidRPr="00B0055F">
              <w:rPr>
                <w:rFonts w:ascii="Cambria" w:hAnsi="Cambria"/>
                <w:sz w:val="20"/>
                <w:szCs w:val="20"/>
              </w:rPr>
              <w:t>10</w:t>
            </w:r>
          </w:p>
          <w:p w14:paraId="7D0A4681" w14:textId="69426BB0" w:rsidR="00E2181B" w:rsidRPr="002E1E3F" w:rsidRDefault="00E2181B" w:rsidP="00E2181B">
            <w:pPr>
              <w:spacing w:after="0" w:line="276" w:lineRule="auto"/>
              <w:ind w:left="42"/>
              <w:jc w:val="center"/>
              <w:rPr>
                <w:rFonts w:ascii="Cambria" w:hAnsi="Cambria"/>
                <w:b/>
                <w:sz w:val="20"/>
                <w:szCs w:val="20"/>
              </w:rPr>
            </w:pPr>
            <w:r>
              <w:rPr>
                <w:rFonts w:ascii="Cambria" w:hAnsi="Cambria"/>
                <w:sz w:val="20"/>
                <w:szCs w:val="20"/>
              </w:rPr>
              <w:t>5</w:t>
            </w:r>
          </w:p>
        </w:tc>
        <w:tc>
          <w:tcPr>
            <w:tcW w:w="2552" w:type="dxa"/>
          </w:tcPr>
          <w:p w14:paraId="0E3FC5B1" w14:textId="523E2B56" w:rsidR="00E2181B" w:rsidRPr="006411E0" w:rsidRDefault="00BB6CFC" w:rsidP="00E2181B">
            <w:pPr>
              <w:spacing w:after="0" w:line="276" w:lineRule="auto"/>
              <w:ind w:left="31"/>
              <w:rPr>
                <w:rFonts w:ascii="Cambria" w:hAnsi="Cambria"/>
                <w:b/>
                <w:sz w:val="20"/>
                <w:szCs w:val="20"/>
              </w:rPr>
            </w:pPr>
            <w:hyperlink r:id="rId530" w:history="1">
              <w:r w:rsidR="00E2181B" w:rsidRPr="00BC12A2">
                <w:rPr>
                  <w:rStyle w:val="Hyperlink"/>
                  <w:rFonts w:ascii="Cambria" w:hAnsi="Cambria" w:cs="Segoe UI"/>
                  <w:color w:val="auto"/>
                  <w:sz w:val="20"/>
                  <w:szCs w:val="20"/>
                  <w:u w:val="none"/>
                </w:rPr>
                <w:t xml:space="preserve">ECU22011 </w:t>
              </w:r>
            </w:hyperlink>
            <w:r w:rsidR="00E2181B" w:rsidRPr="00BC12A2">
              <w:rPr>
                <w:rFonts w:ascii="Cambria" w:hAnsi="Cambria" w:cs="Segoe UI"/>
                <w:sz w:val="20"/>
                <w:szCs w:val="20"/>
              </w:rPr>
              <w:t xml:space="preserve">&amp; </w:t>
            </w:r>
            <w:hyperlink r:id="rId531" w:history="1">
              <w:r w:rsidR="00E2181B" w:rsidRPr="00BC12A2">
                <w:rPr>
                  <w:rStyle w:val="Hyperlink"/>
                  <w:rFonts w:ascii="Cambria" w:hAnsi="Cambria" w:cs="Segoe UI"/>
                  <w:color w:val="auto"/>
                  <w:sz w:val="20"/>
                  <w:szCs w:val="20"/>
                  <w:u w:val="none"/>
                </w:rPr>
                <w:t>ECU22012</w:t>
              </w:r>
            </w:hyperlink>
          </w:p>
        </w:tc>
        <w:tc>
          <w:tcPr>
            <w:tcW w:w="1275" w:type="dxa"/>
            <w:vAlign w:val="center"/>
          </w:tcPr>
          <w:p w14:paraId="3F8FD079" w14:textId="5675FBBA" w:rsidR="00E2181B" w:rsidRPr="002E1E3F" w:rsidRDefault="00E2181B" w:rsidP="00E2181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B3D7C24" w14:textId="46FB4E0F" w:rsidR="00E2181B" w:rsidRPr="00567314" w:rsidRDefault="00E2181B" w:rsidP="00E2181B">
            <w:pPr>
              <w:spacing w:after="0" w:line="240" w:lineRule="auto"/>
              <w:rPr>
                <w:rFonts w:ascii="Cambria" w:hAnsi="Cambria" w:cs="Segoe UI"/>
                <w:sz w:val="20"/>
                <w:szCs w:val="20"/>
              </w:rPr>
            </w:pPr>
            <w:r w:rsidRPr="00B0055F">
              <w:rPr>
                <w:rFonts w:ascii="Cambria" w:hAnsi="Cambria" w:cs="Segoe UI"/>
                <w:sz w:val="20"/>
                <w:szCs w:val="20"/>
              </w:rPr>
              <w:t>Optional</w:t>
            </w:r>
          </w:p>
        </w:tc>
      </w:tr>
      <w:tr w:rsidR="00E2181B" w:rsidRPr="002E1E3F" w14:paraId="57C8340C" w14:textId="77777777" w:rsidTr="00134C8A">
        <w:tc>
          <w:tcPr>
            <w:tcW w:w="1135" w:type="dxa"/>
          </w:tcPr>
          <w:p w14:paraId="208F99D2" w14:textId="77777777" w:rsidR="00E2181B" w:rsidRDefault="00E2181B" w:rsidP="00E2181B">
            <w:pPr>
              <w:spacing w:after="0" w:line="276" w:lineRule="auto"/>
              <w:rPr>
                <w:color w:val="000000" w:themeColor="text1"/>
                <w:sz w:val="20"/>
                <w:szCs w:val="20"/>
              </w:rPr>
            </w:pPr>
            <w:r>
              <w:rPr>
                <w:color w:val="000000" w:themeColor="text1"/>
                <w:sz w:val="20"/>
                <w:szCs w:val="20"/>
              </w:rPr>
              <w:t>ECU44231</w:t>
            </w:r>
          </w:p>
          <w:p w14:paraId="5B1478E5" w14:textId="400CC58F" w:rsidR="00E2181B" w:rsidRPr="008F75AC" w:rsidRDefault="00E2181B" w:rsidP="00E2181B">
            <w:pPr>
              <w:spacing w:after="0" w:line="240" w:lineRule="auto"/>
              <w:rPr>
                <w:rStyle w:val="Hyperlink"/>
                <w:rFonts w:asciiTheme="majorHAnsi" w:hAnsiTheme="majorHAnsi" w:cstheme="majorHAnsi"/>
                <w:color w:val="auto"/>
                <w:sz w:val="18"/>
                <w:szCs w:val="18"/>
                <w:u w:val="none"/>
              </w:rPr>
            </w:pPr>
            <w:r>
              <w:rPr>
                <w:color w:val="000000" w:themeColor="text1"/>
                <w:sz w:val="20"/>
                <w:szCs w:val="20"/>
              </w:rPr>
              <w:t>ECU44233</w:t>
            </w:r>
          </w:p>
        </w:tc>
        <w:tc>
          <w:tcPr>
            <w:tcW w:w="2551" w:type="dxa"/>
          </w:tcPr>
          <w:p w14:paraId="3B6EDC35" w14:textId="41FF13C4" w:rsidR="00E2181B" w:rsidRPr="002E1E3F" w:rsidRDefault="00E2181B" w:rsidP="00E2181B">
            <w:pPr>
              <w:spacing w:after="0" w:line="276" w:lineRule="auto"/>
              <w:ind w:left="40"/>
              <w:rPr>
                <w:rFonts w:ascii="Cambria" w:hAnsi="Cambria" w:cs="Segoe UI"/>
                <w:sz w:val="20"/>
                <w:szCs w:val="20"/>
              </w:rPr>
            </w:pPr>
            <w:r>
              <w:rPr>
                <w:rFonts w:ascii="Cambria" w:hAnsi="Cambria"/>
                <w:sz w:val="20"/>
                <w:szCs w:val="20"/>
              </w:rPr>
              <w:t>History of the International Monetary System</w:t>
            </w:r>
          </w:p>
        </w:tc>
        <w:tc>
          <w:tcPr>
            <w:tcW w:w="709" w:type="dxa"/>
          </w:tcPr>
          <w:p w14:paraId="0F026255" w14:textId="77777777" w:rsidR="00E2181B" w:rsidRDefault="00E2181B" w:rsidP="00E2181B">
            <w:pPr>
              <w:spacing w:after="0" w:line="276" w:lineRule="auto"/>
              <w:jc w:val="center"/>
              <w:rPr>
                <w:rFonts w:ascii="Cambria" w:hAnsi="Cambria"/>
                <w:sz w:val="20"/>
                <w:szCs w:val="20"/>
              </w:rPr>
            </w:pPr>
            <w:r>
              <w:rPr>
                <w:rFonts w:ascii="Cambria" w:hAnsi="Cambria"/>
                <w:sz w:val="20"/>
                <w:szCs w:val="20"/>
              </w:rPr>
              <w:t>10</w:t>
            </w:r>
          </w:p>
          <w:p w14:paraId="2702B020" w14:textId="6983148B" w:rsidR="00E2181B" w:rsidRPr="002E1E3F" w:rsidRDefault="00E2181B" w:rsidP="00E2181B">
            <w:pPr>
              <w:spacing w:after="0" w:line="276" w:lineRule="auto"/>
              <w:ind w:left="42"/>
              <w:jc w:val="center"/>
              <w:rPr>
                <w:rFonts w:ascii="Cambria" w:hAnsi="Cambria" w:cs="Segoe UI"/>
                <w:sz w:val="20"/>
                <w:szCs w:val="20"/>
              </w:rPr>
            </w:pPr>
            <w:r>
              <w:rPr>
                <w:rFonts w:ascii="Cambria" w:hAnsi="Cambria"/>
                <w:sz w:val="20"/>
                <w:szCs w:val="20"/>
              </w:rPr>
              <w:t>5</w:t>
            </w:r>
          </w:p>
        </w:tc>
        <w:tc>
          <w:tcPr>
            <w:tcW w:w="2552" w:type="dxa"/>
          </w:tcPr>
          <w:p w14:paraId="2D2B916B" w14:textId="02AA1E75" w:rsidR="00E2181B" w:rsidRPr="006411E0" w:rsidRDefault="00BB6CFC" w:rsidP="00E2181B">
            <w:pPr>
              <w:spacing w:after="0" w:line="276" w:lineRule="auto"/>
              <w:ind w:left="31"/>
              <w:rPr>
                <w:rFonts w:ascii="Cambria" w:hAnsi="Cambria"/>
                <w:b/>
                <w:sz w:val="20"/>
                <w:szCs w:val="20"/>
              </w:rPr>
            </w:pPr>
            <w:hyperlink r:id="rId532" w:history="1">
              <w:r w:rsidR="00E2181B" w:rsidRPr="00BC12A2">
                <w:rPr>
                  <w:rStyle w:val="Hyperlink"/>
                  <w:rFonts w:ascii="Cambria" w:hAnsi="Cambria" w:cs="Segoe UI"/>
                  <w:color w:val="auto"/>
                  <w:sz w:val="20"/>
                  <w:szCs w:val="20"/>
                  <w:u w:val="none"/>
                </w:rPr>
                <w:t xml:space="preserve">ECU22011 </w:t>
              </w:r>
            </w:hyperlink>
            <w:r w:rsidR="00E2181B" w:rsidRPr="00BC12A2">
              <w:rPr>
                <w:rFonts w:ascii="Cambria" w:hAnsi="Cambria" w:cs="Segoe UI"/>
                <w:sz w:val="20"/>
                <w:szCs w:val="20"/>
              </w:rPr>
              <w:t xml:space="preserve">&amp; </w:t>
            </w:r>
            <w:hyperlink r:id="rId533" w:history="1">
              <w:r w:rsidR="00E2181B" w:rsidRPr="00BC12A2">
                <w:rPr>
                  <w:rStyle w:val="Hyperlink"/>
                  <w:rFonts w:ascii="Cambria" w:hAnsi="Cambria" w:cs="Segoe UI"/>
                  <w:color w:val="auto"/>
                  <w:sz w:val="20"/>
                  <w:szCs w:val="20"/>
                  <w:u w:val="none"/>
                </w:rPr>
                <w:t>ECU22012</w:t>
              </w:r>
            </w:hyperlink>
          </w:p>
        </w:tc>
        <w:tc>
          <w:tcPr>
            <w:tcW w:w="1275" w:type="dxa"/>
            <w:vAlign w:val="center"/>
          </w:tcPr>
          <w:p w14:paraId="7B768EE2" w14:textId="535F22F4" w:rsidR="00E2181B" w:rsidRPr="002E1E3F" w:rsidRDefault="00E2181B" w:rsidP="00E2181B">
            <w:pPr>
              <w:spacing w:after="0" w:line="276" w:lineRule="auto"/>
              <w:ind w:left="176"/>
              <w:rPr>
                <w:rFonts w:ascii="Cambria" w:hAnsi="Cambria"/>
                <w:b/>
                <w:sz w:val="20"/>
                <w:szCs w:val="20"/>
              </w:rPr>
            </w:pPr>
          </w:p>
        </w:tc>
        <w:tc>
          <w:tcPr>
            <w:tcW w:w="1276" w:type="dxa"/>
          </w:tcPr>
          <w:p w14:paraId="0E546C37" w14:textId="62750187" w:rsidR="00E2181B" w:rsidRPr="00567314" w:rsidRDefault="00E2181B" w:rsidP="00E2181B">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24B726D4" w14:textId="77777777" w:rsidTr="00972CB2">
        <w:tc>
          <w:tcPr>
            <w:tcW w:w="9498" w:type="dxa"/>
            <w:gridSpan w:val="6"/>
          </w:tcPr>
          <w:p w14:paraId="3CA5EB15" w14:textId="77777777" w:rsidR="00DD4C39" w:rsidRDefault="00795C0E" w:rsidP="00723A9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3C51AF19" w14:textId="05B99C18" w:rsidR="00723A91" w:rsidRPr="00786FBE" w:rsidRDefault="00723A91" w:rsidP="00723A91">
            <w:pPr>
              <w:spacing w:after="0" w:line="240" w:lineRule="auto"/>
              <w:ind w:left="42"/>
              <w:jc w:val="center"/>
              <w:rPr>
                <w:rFonts w:ascii="Cambria" w:hAnsi="Cambria" w:cs="Segoe UI"/>
                <w:b/>
                <w:sz w:val="20"/>
                <w:szCs w:val="20"/>
              </w:rPr>
            </w:pPr>
          </w:p>
        </w:tc>
      </w:tr>
      <w:tr w:rsidR="00A4382A" w:rsidRPr="002E1E3F" w14:paraId="72AB7997" w14:textId="77777777" w:rsidTr="00C72C4F">
        <w:tc>
          <w:tcPr>
            <w:tcW w:w="1135" w:type="dxa"/>
          </w:tcPr>
          <w:p w14:paraId="3F50A743" w14:textId="77777777" w:rsidR="00A4382A" w:rsidRPr="00DC546D" w:rsidRDefault="00A4382A" w:rsidP="00A4382A">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21595734" w14:textId="142D989F" w:rsidR="00A4382A" w:rsidRPr="008F75AC" w:rsidRDefault="00A4382A" w:rsidP="00A4382A">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551" w:type="dxa"/>
          </w:tcPr>
          <w:p w14:paraId="3444D917" w14:textId="77777777" w:rsidR="00A4382A" w:rsidRPr="00B0055F" w:rsidRDefault="00A4382A" w:rsidP="00A4382A">
            <w:pPr>
              <w:spacing w:after="0" w:line="276" w:lineRule="auto"/>
              <w:ind w:left="42"/>
              <w:rPr>
                <w:rFonts w:ascii="Cambria" w:hAnsi="Cambria"/>
                <w:sz w:val="20"/>
                <w:szCs w:val="20"/>
              </w:rPr>
            </w:pPr>
            <w:r>
              <w:rPr>
                <w:rFonts w:ascii="Cambria" w:hAnsi="Cambria"/>
                <w:sz w:val="20"/>
                <w:szCs w:val="20"/>
              </w:rPr>
              <w:t>Labour Economics</w:t>
            </w:r>
          </w:p>
          <w:p w14:paraId="0B50296D" w14:textId="77777777" w:rsidR="00A4382A" w:rsidRPr="002E1E3F" w:rsidRDefault="00A4382A" w:rsidP="00A4382A">
            <w:pPr>
              <w:spacing w:after="0" w:line="276" w:lineRule="auto"/>
              <w:ind w:left="176"/>
              <w:rPr>
                <w:rFonts w:ascii="Cambria" w:hAnsi="Cambria"/>
                <w:sz w:val="20"/>
                <w:szCs w:val="20"/>
              </w:rPr>
            </w:pPr>
          </w:p>
        </w:tc>
        <w:tc>
          <w:tcPr>
            <w:tcW w:w="709" w:type="dxa"/>
          </w:tcPr>
          <w:p w14:paraId="1D66710D" w14:textId="77777777" w:rsidR="00A4382A" w:rsidRDefault="00A4382A" w:rsidP="00A4382A">
            <w:pPr>
              <w:spacing w:after="0" w:line="276" w:lineRule="auto"/>
              <w:jc w:val="center"/>
              <w:rPr>
                <w:rFonts w:ascii="Cambria" w:hAnsi="Cambria"/>
                <w:sz w:val="20"/>
                <w:szCs w:val="20"/>
              </w:rPr>
            </w:pPr>
            <w:r w:rsidRPr="00B0055F">
              <w:rPr>
                <w:rFonts w:ascii="Cambria" w:hAnsi="Cambria"/>
                <w:sz w:val="20"/>
                <w:szCs w:val="20"/>
              </w:rPr>
              <w:t>10</w:t>
            </w:r>
          </w:p>
          <w:p w14:paraId="1D51E948" w14:textId="7E0BB5BE" w:rsidR="00A4382A" w:rsidRPr="002E1E3F" w:rsidRDefault="00A4382A" w:rsidP="00A4382A">
            <w:pPr>
              <w:spacing w:after="0" w:line="276" w:lineRule="auto"/>
              <w:ind w:left="42"/>
              <w:jc w:val="center"/>
              <w:rPr>
                <w:rFonts w:ascii="Cambria" w:hAnsi="Cambria"/>
                <w:sz w:val="20"/>
                <w:szCs w:val="20"/>
              </w:rPr>
            </w:pPr>
            <w:r>
              <w:rPr>
                <w:rFonts w:ascii="Cambria" w:hAnsi="Cambria"/>
                <w:sz w:val="20"/>
                <w:szCs w:val="20"/>
              </w:rPr>
              <w:t>5</w:t>
            </w:r>
          </w:p>
        </w:tc>
        <w:tc>
          <w:tcPr>
            <w:tcW w:w="2552" w:type="dxa"/>
          </w:tcPr>
          <w:p w14:paraId="6A6F28D9" w14:textId="47B7F733" w:rsidR="00A4382A" w:rsidRPr="006411E0" w:rsidRDefault="00BB6CFC" w:rsidP="00A4382A">
            <w:pPr>
              <w:spacing w:after="0" w:line="276" w:lineRule="auto"/>
              <w:ind w:left="31"/>
              <w:rPr>
                <w:rFonts w:ascii="Cambria" w:hAnsi="Cambria"/>
                <w:sz w:val="20"/>
                <w:szCs w:val="20"/>
              </w:rPr>
            </w:pPr>
            <w:hyperlink r:id="rId534" w:history="1">
              <w:r w:rsidR="00A4382A" w:rsidRPr="00BC12A2">
                <w:rPr>
                  <w:rStyle w:val="Hyperlink"/>
                  <w:rFonts w:ascii="Cambria" w:hAnsi="Cambria"/>
                  <w:color w:val="auto"/>
                  <w:sz w:val="20"/>
                  <w:szCs w:val="20"/>
                  <w:u w:val="none"/>
                </w:rPr>
                <w:t>ECU</w:t>
              </w:r>
              <w:r w:rsidR="00A4382A">
                <w:rPr>
                  <w:rStyle w:val="Hyperlink"/>
                  <w:rFonts w:ascii="Cambria" w:hAnsi="Cambria"/>
                  <w:color w:val="auto"/>
                  <w:sz w:val="20"/>
                  <w:szCs w:val="20"/>
                  <w:u w:val="none"/>
                </w:rPr>
                <w:t>22</w:t>
              </w:r>
              <w:r w:rsidR="00A4382A" w:rsidRPr="00BC12A2">
                <w:rPr>
                  <w:rStyle w:val="Hyperlink"/>
                  <w:rFonts w:ascii="Cambria" w:hAnsi="Cambria"/>
                  <w:color w:val="auto"/>
                  <w:sz w:val="20"/>
                  <w:szCs w:val="20"/>
                  <w:u w:val="none"/>
                </w:rPr>
                <w:t>011</w:t>
              </w:r>
            </w:hyperlink>
            <w:r w:rsidR="00A4382A" w:rsidRPr="00BC12A2">
              <w:rPr>
                <w:rStyle w:val="Hyperlink"/>
                <w:rFonts w:ascii="Cambria" w:hAnsi="Cambria"/>
                <w:color w:val="auto"/>
                <w:sz w:val="20"/>
                <w:szCs w:val="20"/>
                <w:u w:val="none"/>
              </w:rPr>
              <w:t xml:space="preserve"> </w:t>
            </w:r>
            <w:r w:rsidR="00A4382A" w:rsidRPr="00BC12A2">
              <w:rPr>
                <w:rFonts w:ascii="Cambria" w:hAnsi="Cambria" w:cs="Segoe UI"/>
                <w:sz w:val="20"/>
                <w:szCs w:val="20"/>
              </w:rPr>
              <w:t xml:space="preserve">&amp; </w:t>
            </w:r>
            <w:hyperlink r:id="rId535" w:history="1">
              <w:r w:rsidR="00A4382A" w:rsidRPr="00BC12A2">
                <w:rPr>
                  <w:rStyle w:val="Hyperlink"/>
                  <w:rFonts w:ascii="Cambria" w:hAnsi="Cambria"/>
                  <w:color w:val="auto"/>
                  <w:sz w:val="20"/>
                  <w:szCs w:val="20"/>
                  <w:u w:val="none"/>
                </w:rPr>
                <w:t>ECU</w:t>
              </w:r>
              <w:r w:rsidR="00A4382A">
                <w:rPr>
                  <w:rStyle w:val="Hyperlink"/>
                  <w:rFonts w:ascii="Cambria" w:hAnsi="Cambria"/>
                  <w:color w:val="auto"/>
                  <w:sz w:val="20"/>
                  <w:szCs w:val="20"/>
                  <w:u w:val="none"/>
                </w:rPr>
                <w:t>22</w:t>
              </w:r>
              <w:r w:rsidR="00A4382A" w:rsidRPr="00BC12A2">
                <w:rPr>
                  <w:rStyle w:val="Hyperlink"/>
                  <w:rFonts w:ascii="Cambria" w:hAnsi="Cambria"/>
                  <w:color w:val="auto"/>
                  <w:sz w:val="20"/>
                  <w:szCs w:val="20"/>
                  <w:u w:val="none"/>
                </w:rPr>
                <w:t>012</w:t>
              </w:r>
            </w:hyperlink>
          </w:p>
        </w:tc>
        <w:tc>
          <w:tcPr>
            <w:tcW w:w="1275" w:type="dxa"/>
            <w:vAlign w:val="center"/>
          </w:tcPr>
          <w:p w14:paraId="457F07CA" w14:textId="77933A7D" w:rsidR="00A4382A" w:rsidRPr="002E1E3F" w:rsidRDefault="00A4382A" w:rsidP="00A4382A">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55AACFF" w14:textId="0309321E" w:rsidR="00A4382A" w:rsidRPr="002E1E3F" w:rsidRDefault="00A4382A" w:rsidP="00A4382A">
            <w:pPr>
              <w:spacing w:after="0" w:line="240" w:lineRule="auto"/>
              <w:rPr>
                <w:rFonts w:ascii="Cambria" w:hAnsi="Cambria" w:cs="Segoe UI"/>
                <w:sz w:val="20"/>
                <w:szCs w:val="20"/>
              </w:rPr>
            </w:pPr>
            <w:r>
              <w:rPr>
                <w:rFonts w:ascii="Cambria" w:hAnsi="Cambria" w:cs="Segoe UI"/>
                <w:sz w:val="20"/>
                <w:szCs w:val="20"/>
              </w:rPr>
              <w:t>Optional</w:t>
            </w:r>
          </w:p>
        </w:tc>
      </w:tr>
      <w:tr w:rsidR="00A4382A" w:rsidRPr="002E1E3F" w14:paraId="61965868" w14:textId="77777777" w:rsidTr="00C72C4F">
        <w:tc>
          <w:tcPr>
            <w:tcW w:w="1135" w:type="dxa"/>
          </w:tcPr>
          <w:p w14:paraId="780DFEDD" w14:textId="77777777" w:rsidR="00A4382A" w:rsidRPr="00DC546D" w:rsidRDefault="00A4382A" w:rsidP="00A4382A">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37649695" w14:textId="4BF76BD4" w:rsidR="00A4382A" w:rsidRPr="008F75AC" w:rsidRDefault="00A4382A" w:rsidP="00A4382A">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551" w:type="dxa"/>
          </w:tcPr>
          <w:p w14:paraId="6DF0947B" w14:textId="77777777" w:rsidR="00A4382A" w:rsidRPr="00B0055F" w:rsidRDefault="00A4382A" w:rsidP="00A4382A">
            <w:pPr>
              <w:spacing w:after="0" w:line="276" w:lineRule="auto"/>
              <w:ind w:left="42"/>
              <w:rPr>
                <w:rFonts w:ascii="Cambria" w:hAnsi="Cambria"/>
                <w:sz w:val="20"/>
                <w:szCs w:val="20"/>
              </w:rPr>
            </w:pPr>
            <w:r>
              <w:rPr>
                <w:rFonts w:ascii="Cambria" w:hAnsi="Cambria"/>
                <w:sz w:val="20"/>
                <w:szCs w:val="20"/>
              </w:rPr>
              <w:t>Game Theory</w:t>
            </w:r>
          </w:p>
          <w:p w14:paraId="5ABB16A0" w14:textId="77777777" w:rsidR="00A4382A" w:rsidRPr="002E1E3F" w:rsidRDefault="00A4382A" w:rsidP="00A4382A">
            <w:pPr>
              <w:spacing w:after="0" w:line="276" w:lineRule="auto"/>
              <w:ind w:left="176"/>
              <w:rPr>
                <w:rFonts w:ascii="Cambria" w:hAnsi="Cambria"/>
                <w:b/>
                <w:sz w:val="20"/>
                <w:szCs w:val="20"/>
              </w:rPr>
            </w:pPr>
          </w:p>
        </w:tc>
        <w:tc>
          <w:tcPr>
            <w:tcW w:w="709" w:type="dxa"/>
          </w:tcPr>
          <w:p w14:paraId="7907F7CD" w14:textId="77777777" w:rsidR="00A4382A" w:rsidRDefault="00A4382A" w:rsidP="00A4382A">
            <w:pPr>
              <w:spacing w:after="0" w:line="276" w:lineRule="auto"/>
              <w:jc w:val="center"/>
              <w:rPr>
                <w:rFonts w:ascii="Cambria" w:hAnsi="Cambria"/>
                <w:sz w:val="20"/>
                <w:szCs w:val="20"/>
              </w:rPr>
            </w:pPr>
            <w:r w:rsidRPr="00B0055F">
              <w:rPr>
                <w:rFonts w:ascii="Cambria" w:hAnsi="Cambria"/>
                <w:sz w:val="20"/>
                <w:szCs w:val="20"/>
              </w:rPr>
              <w:t>10</w:t>
            </w:r>
          </w:p>
          <w:p w14:paraId="565FE718" w14:textId="41BA661D" w:rsidR="00A4382A" w:rsidRPr="002E1E3F" w:rsidRDefault="00A4382A" w:rsidP="00A4382A">
            <w:pPr>
              <w:spacing w:after="0" w:line="276" w:lineRule="auto"/>
              <w:jc w:val="center"/>
              <w:rPr>
                <w:rFonts w:ascii="Cambria" w:hAnsi="Cambria"/>
                <w:b/>
                <w:sz w:val="20"/>
                <w:szCs w:val="20"/>
              </w:rPr>
            </w:pPr>
            <w:r>
              <w:rPr>
                <w:rFonts w:ascii="Cambria" w:hAnsi="Cambria"/>
                <w:sz w:val="20"/>
                <w:szCs w:val="20"/>
              </w:rPr>
              <w:t>5</w:t>
            </w:r>
          </w:p>
        </w:tc>
        <w:tc>
          <w:tcPr>
            <w:tcW w:w="2552" w:type="dxa"/>
          </w:tcPr>
          <w:p w14:paraId="38315DEF" w14:textId="4FEFFA3D" w:rsidR="00A4382A" w:rsidRPr="006411E0" w:rsidRDefault="00A4382A" w:rsidP="00A4382A">
            <w:pPr>
              <w:spacing w:after="0" w:line="276" w:lineRule="auto"/>
              <w:ind w:left="31"/>
              <w:rPr>
                <w:rFonts w:ascii="Cambria" w:hAnsi="Cambria"/>
                <w:b/>
                <w:sz w:val="20"/>
                <w:szCs w:val="20"/>
              </w:rPr>
            </w:pPr>
            <w:r w:rsidRPr="004C7A32">
              <w:rPr>
                <w:sz w:val="20"/>
                <w:szCs w:val="20"/>
              </w:rPr>
              <w:t>ECU33012</w:t>
            </w:r>
          </w:p>
        </w:tc>
        <w:tc>
          <w:tcPr>
            <w:tcW w:w="1275" w:type="dxa"/>
            <w:vAlign w:val="center"/>
          </w:tcPr>
          <w:p w14:paraId="58ED67F9" w14:textId="445FC50F" w:rsidR="00A4382A" w:rsidRPr="002E1E3F" w:rsidRDefault="00A4382A" w:rsidP="00A4382A">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26BAA69B" w14:textId="0D7678D7" w:rsidR="00A4382A" w:rsidRPr="00567314" w:rsidRDefault="00A4382A" w:rsidP="00A4382A">
            <w:pPr>
              <w:spacing w:after="0" w:line="240" w:lineRule="auto"/>
              <w:rPr>
                <w:rFonts w:ascii="Cambria" w:hAnsi="Cambria" w:cs="Segoe UI"/>
                <w:sz w:val="20"/>
                <w:szCs w:val="20"/>
              </w:rPr>
            </w:pPr>
            <w:r w:rsidRPr="00B0055F">
              <w:rPr>
                <w:rFonts w:ascii="Cambria" w:hAnsi="Cambria" w:cs="Segoe UI"/>
                <w:sz w:val="20"/>
                <w:szCs w:val="20"/>
              </w:rPr>
              <w:t>Optional</w:t>
            </w:r>
          </w:p>
        </w:tc>
      </w:tr>
      <w:tr w:rsidR="00A4382A" w:rsidRPr="002E1E3F" w14:paraId="17B98B59" w14:textId="77777777" w:rsidTr="00C72C4F">
        <w:tc>
          <w:tcPr>
            <w:tcW w:w="1135" w:type="dxa"/>
          </w:tcPr>
          <w:p w14:paraId="37824AD3" w14:textId="77777777" w:rsidR="00A4382A" w:rsidRPr="00DC546D" w:rsidRDefault="00A4382A" w:rsidP="00A4382A">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5FCA6E4A" w14:textId="1C7D5CAB" w:rsidR="00A4382A" w:rsidRPr="008F75AC" w:rsidRDefault="00A4382A" w:rsidP="00A4382A">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551" w:type="dxa"/>
          </w:tcPr>
          <w:p w14:paraId="3B5C1BFC" w14:textId="380B9EA2" w:rsidR="00A4382A" w:rsidRPr="002E1E3F" w:rsidRDefault="00A4382A" w:rsidP="00A4382A">
            <w:pPr>
              <w:spacing w:after="0" w:line="276" w:lineRule="auto"/>
              <w:ind w:left="30"/>
              <w:rPr>
                <w:rFonts w:ascii="Cambria" w:hAnsi="Cambria"/>
                <w:b/>
                <w:sz w:val="20"/>
                <w:szCs w:val="20"/>
              </w:rPr>
            </w:pPr>
            <w:r w:rsidRPr="00B0055F">
              <w:rPr>
                <w:rFonts w:ascii="Cambria" w:hAnsi="Cambria"/>
                <w:sz w:val="20"/>
                <w:szCs w:val="20"/>
              </w:rPr>
              <w:t>Economics of Financial Markets</w:t>
            </w:r>
          </w:p>
        </w:tc>
        <w:tc>
          <w:tcPr>
            <w:tcW w:w="709" w:type="dxa"/>
          </w:tcPr>
          <w:p w14:paraId="710C4743" w14:textId="77777777" w:rsidR="00A4382A" w:rsidRDefault="00A4382A" w:rsidP="00A4382A">
            <w:pPr>
              <w:spacing w:after="0" w:line="276" w:lineRule="auto"/>
              <w:jc w:val="center"/>
              <w:rPr>
                <w:rFonts w:ascii="Cambria" w:hAnsi="Cambria"/>
                <w:sz w:val="20"/>
                <w:szCs w:val="20"/>
              </w:rPr>
            </w:pPr>
            <w:r w:rsidRPr="00B0055F">
              <w:rPr>
                <w:rFonts w:ascii="Cambria" w:hAnsi="Cambria"/>
                <w:sz w:val="20"/>
                <w:szCs w:val="20"/>
              </w:rPr>
              <w:t>10</w:t>
            </w:r>
          </w:p>
          <w:p w14:paraId="57AA5BE7" w14:textId="7F16D7F0" w:rsidR="00A4382A" w:rsidRPr="002E1E3F" w:rsidRDefault="00A4382A" w:rsidP="00A4382A">
            <w:pPr>
              <w:spacing w:after="0" w:line="276" w:lineRule="auto"/>
              <w:jc w:val="center"/>
              <w:rPr>
                <w:rFonts w:ascii="Cambria" w:hAnsi="Cambria"/>
                <w:b/>
                <w:sz w:val="20"/>
                <w:szCs w:val="20"/>
              </w:rPr>
            </w:pPr>
            <w:r>
              <w:rPr>
                <w:rFonts w:ascii="Cambria" w:hAnsi="Cambria"/>
                <w:sz w:val="20"/>
                <w:szCs w:val="20"/>
              </w:rPr>
              <w:t>5</w:t>
            </w:r>
          </w:p>
        </w:tc>
        <w:tc>
          <w:tcPr>
            <w:tcW w:w="2552" w:type="dxa"/>
            <w:vAlign w:val="center"/>
          </w:tcPr>
          <w:p w14:paraId="3D948017" w14:textId="4CEEF275" w:rsidR="00A4382A" w:rsidRPr="006411E0" w:rsidRDefault="00BB6CFC" w:rsidP="00A4382A">
            <w:pPr>
              <w:spacing w:after="0" w:line="276" w:lineRule="auto"/>
              <w:ind w:left="31"/>
              <w:rPr>
                <w:rFonts w:ascii="Cambria" w:hAnsi="Cambria"/>
                <w:b/>
                <w:sz w:val="20"/>
                <w:szCs w:val="20"/>
              </w:rPr>
            </w:pPr>
            <w:hyperlink r:id="rId536" w:history="1">
              <w:r w:rsidR="00A4382A" w:rsidRPr="00BC12A2">
                <w:rPr>
                  <w:rStyle w:val="Hyperlink"/>
                  <w:rFonts w:ascii="Cambria" w:hAnsi="Cambria"/>
                  <w:color w:val="auto"/>
                  <w:sz w:val="20"/>
                  <w:szCs w:val="20"/>
                  <w:u w:val="none"/>
                </w:rPr>
                <w:t>ECU33051</w:t>
              </w:r>
            </w:hyperlink>
            <w:r w:rsidR="00A4382A" w:rsidRPr="00BC12A2">
              <w:rPr>
                <w:rStyle w:val="Hyperlink"/>
                <w:rFonts w:ascii="Cambria" w:hAnsi="Cambria"/>
                <w:color w:val="auto"/>
                <w:sz w:val="20"/>
                <w:szCs w:val="20"/>
                <w:u w:val="none"/>
              </w:rPr>
              <w:t xml:space="preserve"> </w:t>
            </w:r>
            <w:r w:rsidR="00A4382A" w:rsidRPr="00BC12A2">
              <w:rPr>
                <w:rFonts w:ascii="Cambria" w:hAnsi="Cambria" w:cs="Segoe UI"/>
                <w:sz w:val="20"/>
                <w:szCs w:val="20"/>
              </w:rPr>
              <w:t xml:space="preserve">&amp; </w:t>
            </w:r>
            <w:hyperlink r:id="rId537" w:history="1">
              <w:r w:rsidR="00A4382A" w:rsidRPr="00BC12A2">
                <w:rPr>
                  <w:rStyle w:val="Hyperlink"/>
                  <w:rFonts w:ascii="Cambria" w:hAnsi="Cambria"/>
                  <w:color w:val="auto"/>
                  <w:sz w:val="20"/>
                  <w:szCs w:val="20"/>
                  <w:u w:val="none"/>
                </w:rPr>
                <w:t>ECU33052</w:t>
              </w:r>
            </w:hyperlink>
            <w:r w:rsidR="00A4382A">
              <w:rPr>
                <w:rStyle w:val="Hyperlink"/>
                <w:rFonts w:ascii="Cambria" w:hAnsi="Cambria"/>
                <w:color w:val="auto"/>
                <w:sz w:val="20"/>
                <w:szCs w:val="20"/>
                <w:u w:val="none"/>
              </w:rPr>
              <w:t xml:space="preserve"> (or BUU33680, </w:t>
            </w:r>
            <w:r w:rsidR="00A4382A" w:rsidRPr="007D5CC1">
              <w:rPr>
                <w:rStyle w:val="Hyperlink"/>
                <w:rFonts w:ascii="Cambria" w:hAnsi="Cambria"/>
                <w:color w:val="auto"/>
                <w:sz w:val="20"/>
                <w:szCs w:val="20"/>
                <w:u w:val="none"/>
              </w:rPr>
              <w:t>BUU33750</w:t>
            </w:r>
            <w:r w:rsidR="00A4382A">
              <w:rPr>
                <w:rStyle w:val="Hyperlink"/>
                <w:rFonts w:ascii="Cambria" w:hAnsi="Cambria"/>
                <w:color w:val="auto"/>
                <w:sz w:val="20"/>
                <w:szCs w:val="20"/>
                <w:u w:val="none"/>
              </w:rPr>
              <w:t>)</w:t>
            </w:r>
            <w:r w:rsidR="00A4382A" w:rsidRPr="00BC12A2">
              <w:rPr>
                <w:rFonts w:ascii="Cambria" w:hAnsi="Cambria" w:cs="Segoe UI"/>
                <w:sz w:val="20"/>
                <w:szCs w:val="20"/>
              </w:rPr>
              <w:t xml:space="preserve">, </w:t>
            </w:r>
            <w:hyperlink r:id="rId538" w:history="1">
              <w:r w:rsidR="00A4382A" w:rsidRPr="00BC12A2">
                <w:rPr>
                  <w:rStyle w:val="Hyperlink"/>
                  <w:rFonts w:ascii="Cambria" w:hAnsi="Cambria"/>
                  <w:color w:val="auto"/>
                  <w:sz w:val="20"/>
                  <w:szCs w:val="20"/>
                  <w:u w:val="none"/>
                </w:rPr>
                <w:t>ECU33091</w:t>
              </w:r>
            </w:hyperlink>
            <w:r w:rsidR="00A4382A" w:rsidRPr="00BC12A2">
              <w:rPr>
                <w:rStyle w:val="Hyperlink"/>
                <w:rFonts w:ascii="Cambria" w:hAnsi="Cambria"/>
                <w:color w:val="auto"/>
                <w:sz w:val="20"/>
                <w:szCs w:val="20"/>
                <w:u w:val="none"/>
              </w:rPr>
              <w:t xml:space="preserve"> </w:t>
            </w:r>
            <w:r w:rsidR="00A4382A" w:rsidRPr="00BC12A2">
              <w:rPr>
                <w:rFonts w:ascii="Cambria" w:hAnsi="Cambria" w:cs="Segoe UI"/>
                <w:sz w:val="20"/>
                <w:szCs w:val="20"/>
              </w:rPr>
              <w:t xml:space="preserve">&amp; </w:t>
            </w:r>
            <w:hyperlink r:id="rId539" w:history="1">
              <w:r w:rsidR="00A4382A" w:rsidRPr="00BC12A2">
                <w:rPr>
                  <w:rStyle w:val="Hyperlink"/>
                  <w:rFonts w:ascii="Cambria" w:hAnsi="Cambria"/>
                  <w:color w:val="auto"/>
                  <w:sz w:val="20"/>
                  <w:szCs w:val="20"/>
                  <w:u w:val="none"/>
                </w:rPr>
                <w:t>ECU33092</w:t>
              </w:r>
            </w:hyperlink>
          </w:p>
        </w:tc>
        <w:tc>
          <w:tcPr>
            <w:tcW w:w="1275" w:type="dxa"/>
            <w:vAlign w:val="center"/>
          </w:tcPr>
          <w:p w14:paraId="0502BDAA" w14:textId="05D84F92" w:rsidR="00A4382A" w:rsidRPr="002E1E3F" w:rsidRDefault="00A4382A" w:rsidP="00A4382A">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532C4ED" w14:textId="50813F44" w:rsidR="00A4382A" w:rsidRPr="00567314" w:rsidRDefault="00A4382A" w:rsidP="00A4382A">
            <w:pPr>
              <w:spacing w:after="0" w:line="240" w:lineRule="auto"/>
              <w:rPr>
                <w:rFonts w:ascii="Cambria" w:hAnsi="Cambria" w:cs="Segoe UI"/>
                <w:sz w:val="20"/>
                <w:szCs w:val="20"/>
              </w:rPr>
            </w:pPr>
            <w:r w:rsidRPr="00B0055F">
              <w:rPr>
                <w:rFonts w:ascii="Cambria" w:hAnsi="Cambria" w:cs="Segoe UI"/>
                <w:sz w:val="20"/>
                <w:szCs w:val="20"/>
              </w:rPr>
              <w:t>Optional</w:t>
            </w:r>
          </w:p>
        </w:tc>
      </w:tr>
      <w:tr w:rsidR="00A4382A" w:rsidRPr="002E1E3F" w14:paraId="2ACEC4DD" w14:textId="77777777" w:rsidTr="00C72C4F">
        <w:tc>
          <w:tcPr>
            <w:tcW w:w="1135" w:type="dxa"/>
          </w:tcPr>
          <w:p w14:paraId="00A6376A" w14:textId="77777777" w:rsidR="00A4382A" w:rsidRPr="00DC546D" w:rsidRDefault="00A4382A" w:rsidP="00A4382A">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4423813D" w14:textId="03A87F74" w:rsidR="00A4382A" w:rsidRPr="008F75AC" w:rsidRDefault="00A4382A" w:rsidP="00A4382A">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551" w:type="dxa"/>
          </w:tcPr>
          <w:p w14:paraId="2121EBEF" w14:textId="73DFAFD0" w:rsidR="00A4382A" w:rsidRPr="002E1E3F" w:rsidRDefault="00A4382A" w:rsidP="00A4382A">
            <w:pPr>
              <w:spacing w:after="0" w:line="276" w:lineRule="auto"/>
              <w:ind w:left="30"/>
              <w:rPr>
                <w:rFonts w:ascii="Cambria" w:hAnsi="Cambria" w:cs="Segoe UI"/>
                <w:sz w:val="20"/>
                <w:szCs w:val="20"/>
              </w:rPr>
            </w:pPr>
            <w:r w:rsidRPr="00B0055F">
              <w:rPr>
                <w:rFonts w:ascii="Cambria" w:hAnsi="Cambria"/>
                <w:sz w:val="20"/>
                <w:szCs w:val="20"/>
              </w:rPr>
              <w:t xml:space="preserve">Quantitative Methods </w:t>
            </w:r>
          </w:p>
        </w:tc>
        <w:tc>
          <w:tcPr>
            <w:tcW w:w="709" w:type="dxa"/>
          </w:tcPr>
          <w:p w14:paraId="361B1198" w14:textId="77777777" w:rsidR="00A4382A" w:rsidRDefault="00A4382A" w:rsidP="00A4382A">
            <w:pPr>
              <w:spacing w:after="0" w:line="276" w:lineRule="auto"/>
              <w:jc w:val="center"/>
              <w:rPr>
                <w:rFonts w:ascii="Cambria" w:hAnsi="Cambria"/>
                <w:sz w:val="20"/>
                <w:szCs w:val="20"/>
              </w:rPr>
            </w:pPr>
            <w:r w:rsidRPr="00B0055F">
              <w:rPr>
                <w:rFonts w:ascii="Cambria" w:hAnsi="Cambria"/>
                <w:sz w:val="20"/>
                <w:szCs w:val="20"/>
              </w:rPr>
              <w:t>10</w:t>
            </w:r>
          </w:p>
          <w:p w14:paraId="2D650372" w14:textId="477EB329" w:rsidR="00A4382A" w:rsidRPr="002E1E3F" w:rsidRDefault="00A4382A" w:rsidP="00A4382A">
            <w:pPr>
              <w:spacing w:after="0" w:line="276" w:lineRule="auto"/>
              <w:jc w:val="center"/>
              <w:rPr>
                <w:rFonts w:ascii="Cambria" w:hAnsi="Cambria" w:cs="Segoe UI"/>
                <w:sz w:val="20"/>
                <w:szCs w:val="20"/>
              </w:rPr>
            </w:pPr>
            <w:r>
              <w:rPr>
                <w:rFonts w:ascii="Cambria" w:hAnsi="Cambria"/>
                <w:sz w:val="20"/>
                <w:szCs w:val="20"/>
              </w:rPr>
              <w:t>5</w:t>
            </w:r>
          </w:p>
        </w:tc>
        <w:tc>
          <w:tcPr>
            <w:tcW w:w="2552" w:type="dxa"/>
            <w:vAlign w:val="center"/>
          </w:tcPr>
          <w:p w14:paraId="79F7EAE6" w14:textId="77777777" w:rsidR="00A4382A" w:rsidRDefault="00BB6CFC" w:rsidP="00A4382A">
            <w:pPr>
              <w:spacing w:after="0" w:line="276" w:lineRule="auto"/>
              <w:ind w:left="31"/>
              <w:rPr>
                <w:rStyle w:val="Hyperlink"/>
                <w:rFonts w:ascii="Cambria" w:hAnsi="Cambria"/>
                <w:color w:val="auto"/>
                <w:sz w:val="20"/>
                <w:szCs w:val="20"/>
                <w:u w:val="none"/>
              </w:rPr>
            </w:pPr>
            <w:hyperlink r:id="rId540" w:history="1">
              <w:r w:rsidR="00A4382A" w:rsidRPr="00BC12A2">
                <w:rPr>
                  <w:rStyle w:val="Hyperlink"/>
                  <w:rFonts w:ascii="Cambria" w:hAnsi="Cambria"/>
                  <w:color w:val="auto"/>
                  <w:sz w:val="20"/>
                  <w:szCs w:val="20"/>
                  <w:u w:val="none"/>
                </w:rPr>
                <w:t>ECU33081</w:t>
              </w:r>
            </w:hyperlink>
            <w:r w:rsidR="00A4382A" w:rsidRPr="00BC12A2">
              <w:rPr>
                <w:rStyle w:val="Hyperlink"/>
                <w:rFonts w:ascii="Cambria" w:hAnsi="Cambria"/>
                <w:color w:val="auto"/>
                <w:sz w:val="20"/>
                <w:szCs w:val="20"/>
                <w:u w:val="none"/>
              </w:rPr>
              <w:t xml:space="preserve"> </w:t>
            </w:r>
            <w:r w:rsidR="00A4382A" w:rsidRPr="00BC12A2">
              <w:rPr>
                <w:rFonts w:ascii="Cambria" w:hAnsi="Cambria" w:cs="Segoe UI"/>
                <w:sz w:val="20"/>
                <w:szCs w:val="20"/>
              </w:rPr>
              <w:t xml:space="preserve">&amp; </w:t>
            </w:r>
            <w:hyperlink r:id="rId541" w:history="1">
              <w:r w:rsidR="00A4382A" w:rsidRPr="00BC12A2">
                <w:rPr>
                  <w:rStyle w:val="Hyperlink"/>
                  <w:rFonts w:ascii="Cambria" w:hAnsi="Cambria"/>
                  <w:color w:val="auto"/>
                  <w:sz w:val="20"/>
                  <w:szCs w:val="20"/>
                  <w:u w:val="none"/>
                </w:rPr>
                <w:t>ECU33082</w:t>
              </w:r>
            </w:hyperlink>
            <w:r w:rsidR="00A4382A">
              <w:rPr>
                <w:rStyle w:val="Hyperlink"/>
                <w:rFonts w:ascii="Cambria" w:hAnsi="Cambria"/>
                <w:color w:val="auto"/>
                <w:sz w:val="20"/>
                <w:szCs w:val="20"/>
                <w:u w:val="none"/>
              </w:rPr>
              <w:t>,</w:t>
            </w:r>
          </w:p>
          <w:p w14:paraId="1741FB2B" w14:textId="36FB811A" w:rsidR="00A4382A" w:rsidRPr="006411E0" w:rsidRDefault="00BB6CFC" w:rsidP="00A4382A">
            <w:pPr>
              <w:spacing w:after="0" w:line="276" w:lineRule="auto"/>
              <w:ind w:left="31"/>
              <w:rPr>
                <w:rFonts w:ascii="Cambria" w:hAnsi="Cambria"/>
                <w:b/>
                <w:sz w:val="20"/>
                <w:szCs w:val="20"/>
              </w:rPr>
            </w:pPr>
            <w:hyperlink r:id="rId542" w:history="1">
              <w:r w:rsidR="00A4382A" w:rsidRPr="00BC12A2">
                <w:rPr>
                  <w:rStyle w:val="Hyperlink"/>
                  <w:rFonts w:ascii="Cambria" w:hAnsi="Cambria"/>
                  <w:color w:val="auto"/>
                  <w:sz w:val="20"/>
                  <w:szCs w:val="20"/>
                  <w:u w:val="none"/>
                </w:rPr>
                <w:t>ECU33091</w:t>
              </w:r>
            </w:hyperlink>
            <w:r w:rsidR="00A4382A" w:rsidRPr="00BC12A2">
              <w:rPr>
                <w:rStyle w:val="Hyperlink"/>
                <w:rFonts w:ascii="Cambria" w:hAnsi="Cambria"/>
                <w:color w:val="auto"/>
                <w:sz w:val="20"/>
                <w:szCs w:val="20"/>
                <w:u w:val="none"/>
              </w:rPr>
              <w:t xml:space="preserve"> </w:t>
            </w:r>
            <w:r w:rsidR="00A4382A" w:rsidRPr="00BC12A2">
              <w:rPr>
                <w:rFonts w:ascii="Cambria" w:hAnsi="Cambria" w:cs="Segoe UI"/>
                <w:sz w:val="20"/>
                <w:szCs w:val="20"/>
              </w:rPr>
              <w:t xml:space="preserve">&amp; </w:t>
            </w:r>
            <w:hyperlink r:id="rId543" w:history="1">
              <w:r w:rsidR="00A4382A" w:rsidRPr="00BC12A2">
                <w:rPr>
                  <w:rStyle w:val="Hyperlink"/>
                  <w:rFonts w:ascii="Cambria" w:hAnsi="Cambria"/>
                  <w:color w:val="auto"/>
                  <w:sz w:val="20"/>
                  <w:szCs w:val="20"/>
                  <w:u w:val="none"/>
                </w:rPr>
                <w:t>ECU33092</w:t>
              </w:r>
            </w:hyperlink>
            <w:r w:rsidR="00A4382A">
              <w:rPr>
                <w:rStyle w:val="Hyperlink"/>
                <w:rFonts w:ascii="Cambria" w:hAnsi="Cambria"/>
                <w:color w:val="auto"/>
                <w:sz w:val="20"/>
                <w:szCs w:val="20"/>
                <w:u w:val="none"/>
              </w:rPr>
              <w:t xml:space="preserve"> </w:t>
            </w:r>
          </w:p>
        </w:tc>
        <w:tc>
          <w:tcPr>
            <w:tcW w:w="1275" w:type="dxa"/>
            <w:vAlign w:val="center"/>
          </w:tcPr>
          <w:p w14:paraId="594D506D" w14:textId="69948C8C" w:rsidR="00A4382A" w:rsidRPr="002E1E3F" w:rsidRDefault="00A4382A" w:rsidP="00A4382A">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133B18" w14:textId="04994A28" w:rsidR="00A4382A" w:rsidRPr="00567314" w:rsidRDefault="00A4382A" w:rsidP="00A4382A">
            <w:pPr>
              <w:spacing w:after="0" w:line="240" w:lineRule="auto"/>
              <w:rPr>
                <w:rFonts w:ascii="Cambria" w:hAnsi="Cambria" w:cs="Segoe UI"/>
                <w:sz w:val="20"/>
                <w:szCs w:val="20"/>
              </w:rPr>
            </w:pPr>
            <w:r w:rsidRPr="00B0055F">
              <w:rPr>
                <w:rFonts w:ascii="Cambria" w:hAnsi="Cambria" w:cs="Segoe UI"/>
                <w:sz w:val="20"/>
                <w:szCs w:val="20"/>
              </w:rPr>
              <w:t>Optional</w:t>
            </w:r>
          </w:p>
        </w:tc>
      </w:tr>
      <w:tr w:rsidR="00A4382A" w:rsidRPr="002E1E3F" w14:paraId="16901997" w14:textId="77777777" w:rsidTr="00C72C4F">
        <w:tc>
          <w:tcPr>
            <w:tcW w:w="1135" w:type="dxa"/>
          </w:tcPr>
          <w:p w14:paraId="3338B0CD" w14:textId="77777777" w:rsidR="00A4382A" w:rsidRPr="00DC546D" w:rsidRDefault="00A4382A" w:rsidP="00A4382A">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92</w:t>
            </w:r>
          </w:p>
          <w:p w14:paraId="59630E27" w14:textId="20E37A8D" w:rsidR="00A4382A" w:rsidRPr="008F75AC" w:rsidRDefault="00A4382A" w:rsidP="00A4382A">
            <w:pPr>
              <w:spacing w:after="0" w:line="240" w:lineRule="auto"/>
              <w:rPr>
                <w:rStyle w:val="Hyperlink"/>
                <w:color w:val="auto"/>
                <w:sz w:val="18"/>
                <w:szCs w:val="18"/>
                <w:u w:val="none"/>
              </w:rPr>
            </w:pPr>
            <w:r w:rsidRPr="00DC546D">
              <w:rPr>
                <w:rStyle w:val="Hyperlink"/>
                <w:color w:val="000000" w:themeColor="text1"/>
                <w:sz w:val="20"/>
                <w:szCs w:val="20"/>
                <w:u w:val="none"/>
              </w:rPr>
              <w:t>ECU441</w:t>
            </w:r>
            <w:r>
              <w:rPr>
                <w:rStyle w:val="Hyperlink"/>
                <w:color w:val="000000" w:themeColor="text1"/>
                <w:sz w:val="20"/>
                <w:szCs w:val="20"/>
                <w:u w:val="none"/>
              </w:rPr>
              <w:t>94</w:t>
            </w:r>
          </w:p>
        </w:tc>
        <w:tc>
          <w:tcPr>
            <w:tcW w:w="2551" w:type="dxa"/>
          </w:tcPr>
          <w:p w14:paraId="4822CD07" w14:textId="461AACC0" w:rsidR="00A4382A" w:rsidRPr="002E1E3F" w:rsidRDefault="00A4382A" w:rsidP="00A4382A">
            <w:pPr>
              <w:spacing w:after="0" w:line="276" w:lineRule="auto"/>
              <w:ind w:left="30"/>
              <w:rPr>
                <w:rFonts w:ascii="Cambria" w:hAnsi="Cambria"/>
                <w:sz w:val="20"/>
                <w:szCs w:val="20"/>
              </w:rPr>
            </w:pPr>
            <w:r w:rsidRPr="00B0055F">
              <w:rPr>
                <w:rFonts w:ascii="Cambria" w:hAnsi="Cambria"/>
                <w:sz w:val="20"/>
                <w:szCs w:val="20"/>
              </w:rPr>
              <w:t>History of Economic Thought and Policy</w:t>
            </w:r>
          </w:p>
        </w:tc>
        <w:tc>
          <w:tcPr>
            <w:tcW w:w="709" w:type="dxa"/>
          </w:tcPr>
          <w:p w14:paraId="370E3E6D" w14:textId="77777777" w:rsidR="00A4382A" w:rsidRDefault="00A4382A" w:rsidP="00A4382A">
            <w:pPr>
              <w:spacing w:after="0" w:line="276" w:lineRule="auto"/>
              <w:jc w:val="center"/>
              <w:rPr>
                <w:rFonts w:ascii="Cambria" w:hAnsi="Cambria"/>
                <w:sz w:val="20"/>
                <w:szCs w:val="20"/>
              </w:rPr>
            </w:pPr>
            <w:r w:rsidRPr="00B0055F">
              <w:rPr>
                <w:rFonts w:ascii="Cambria" w:hAnsi="Cambria"/>
                <w:sz w:val="20"/>
                <w:szCs w:val="20"/>
              </w:rPr>
              <w:t>10</w:t>
            </w:r>
          </w:p>
          <w:p w14:paraId="7A205DBB" w14:textId="387D9ECF" w:rsidR="00A4382A" w:rsidRPr="002E1E3F" w:rsidRDefault="00A4382A" w:rsidP="00A4382A">
            <w:pPr>
              <w:spacing w:after="0" w:line="276" w:lineRule="auto"/>
              <w:jc w:val="center"/>
              <w:rPr>
                <w:rFonts w:ascii="Cambria" w:hAnsi="Cambria"/>
                <w:sz w:val="20"/>
                <w:szCs w:val="20"/>
              </w:rPr>
            </w:pPr>
            <w:r>
              <w:rPr>
                <w:rFonts w:ascii="Cambria" w:hAnsi="Cambria"/>
                <w:sz w:val="20"/>
                <w:szCs w:val="20"/>
              </w:rPr>
              <w:t>5</w:t>
            </w:r>
          </w:p>
        </w:tc>
        <w:tc>
          <w:tcPr>
            <w:tcW w:w="2552" w:type="dxa"/>
          </w:tcPr>
          <w:p w14:paraId="46B8C71E" w14:textId="4642426A" w:rsidR="00A4382A" w:rsidRPr="006411E0" w:rsidRDefault="00BB6CFC" w:rsidP="00A4382A">
            <w:pPr>
              <w:spacing w:after="0" w:line="276" w:lineRule="auto"/>
              <w:ind w:left="31"/>
              <w:rPr>
                <w:rFonts w:ascii="Cambria" w:hAnsi="Cambria"/>
                <w:sz w:val="20"/>
                <w:szCs w:val="20"/>
              </w:rPr>
            </w:pPr>
            <w:hyperlink r:id="rId544" w:history="1">
              <w:r w:rsidR="00A4382A" w:rsidRPr="00BC12A2">
                <w:rPr>
                  <w:rStyle w:val="Hyperlink"/>
                  <w:rFonts w:ascii="Cambria" w:hAnsi="Cambria" w:cs="Segoe UI"/>
                  <w:color w:val="auto"/>
                  <w:sz w:val="20"/>
                  <w:szCs w:val="20"/>
                  <w:u w:val="none"/>
                </w:rPr>
                <w:t xml:space="preserve">ECU22011 </w:t>
              </w:r>
            </w:hyperlink>
            <w:r w:rsidR="00A4382A" w:rsidRPr="00BC12A2">
              <w:rPr>
                <w:rFonts w:ascii="Cambria" w:hAnsi="Cambria" w:cs="Segoe UI"/>
                <w:sz w:val="20"/>
                <w:szCs w:val="20"/>
              </w:rPr>
              <w:t xml:space="preserve">&amp; </w:t>
            </w:r>
            <w:hyperlink r:id="rId545" w:history="1">
              <w:r w:rsidR="00A4382A" w:rsidRPr="00BC12A2">
                <w:rPr>
                  <w:rStyle w:val="Hyperlink"/>
                  <w:rFonts w:ascii="Cambria" w:hAnsi="Cambria" w:cs="Segoe UI"/>
                  <w:color w:val="auto"/>
                  <w:sz w:val="20"/>
                  <w:szCs w:val="20"/>
                  <w:u w:val="none"/>
                </w:rPr>
                <w:t>ECU22012</w:t>
              </w:r>
            </w:hyperlink>
          </w:p>
        </w:tc>
        <w:tc>
          <w:tcPr>
            <w:tcW w:w="1275" w:type="dxa"/>
            <w:vAlign w:val="center"/>
          </w:tcPr>
          <w:p w14:paraId="39BBB13A" w14:textId="18BA9790" w:rsidR="00A4382A" w:rsidRPr="002E1E3F" w:rsidRDefault="00A4382A" w:rsidP="00A4382A">
            <w:pPr>
              <w:spacing w:after="0" w:line="276" w:lineRule="auto"/>
              <w:ind w:left="176"/>
              <w:rPr>
                <w:rFonts w:ascii="Cambria" w:hAnsi="Cambria"/>
                <w:sz w:val="20"/>
                <w:szCs w:val="20"/>
              </w:rPr>
            </w:pPr>
          </w:p>
        </w:tc>
        <w:tc>
          <w:tcPr>
            <w:tcW w:w="1276" w:type="dxa"/>
          </w:tcPr>
          <w:p w14:paraId="708AC40D" w14:textId="0DAAA98E" w:rsidR="00A4382A" w:rsidRPr="00567314" w:rsidRDefault="00A4382A" w:rsidP="00A4382A">
            <w:pPr>
              <w:spacing w:after="0" w:line="240" w:lineRule="auto"/>
              <w:rPr>
                <w:rFonts w:ascii="Cambria" w:hAnsi="Cambria" w:cs="Segoe UI"/>
                <w:sz w:val="20"/>
                <w:szCs w:val="20"/>
              </w:rPr>
            </w:pPr>
            <w:r w:rsidRPr="00B0055F">
              <w:rPr>
                <w:rFonts w:ascii="Cambria" w:hAnsi="Cambria" w:cs="Segoe UI"/>
                <w:sz w:val="20"/>
                <w:szCs w:val="20"/>
              </w:rPr>
              <w:t>Optional</w:t>
            </w:r>
          </w:p>
        </w:tc>
      </w:tr>
      <w:tr w:rsidR="00A4382A" w:rsidRPr="002E1E3F" w14:paraId="3898A768" w14:textId="77777777" w:rsidTr="00C72C4F">
        <w:tc>
          <w:tcPr>
            <w:tcW w:w="1135" w:type="dxa"/>
          </w:tcPr>
          <w:p w14:paraId="547DFFB0" w14:textId="77777777" w:rsidR="00A4382A" w:rsidRPr="00DC546D" w:rsidRDefault="00A4382A" w:rsidP="00A4382A">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31327ADE" w14:textId="00C6E553" w:rsidR="00A4382A" w:rsidRPr="008F75AC" w:rsidRDefault="00A4382A" w:rsidP="00A4382A">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551" w:type="dxa"/>
          </w:tcPr>
          <w:p w14:paraId="39F4CC07" w14:textId="79CAF7A7" w:rsidR="00A4382A" w:rsidRPr="002E1E3F" w:rsidRDefault="00A4382A" w:rsidP="00A4382A">
            <w:pPr>
              <w:spacing w:after="0" w:line="276" w:lineRule="auto"/>
              <w:ind w:left="30"/>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5F3A5284" w14:textId="77777777" w:rsidR="00A4382A" w:rsidRDefault="00A4382A" w:rsidP="00A4382A">
            <w:pPr>
              <w:spacing w:after="0" w:line="276" w:lineRule="auto"/>
              <w:jc w:val="center"/>
              <w:rPr>
                <w:rFonts w:ascii="Cambria" w:hAnsi="Cambria"/>
                <w:sz w:val="20"/>
                <w:szCs w:val="20"/>
              </w:rPr>
            </w:pPr>
            <w:r w:rsidRPr="00B0055F">
              <w:rPr>
                <w:rFonts w:ascii="Cambria" w:hAnsi="Cambria"/>
                <w:sz w:val="20"/>
                <w:szCs w:val="20"/>
              </w:rPr>
              <w:t>10</w:t>
            </w:r>
          </w:p>
          <w:p w14:paraId="7F4401C7" w14:textId="5B7C71C9" w:rsidR="00A4382A" w:rsidRPr="002E1E3F" w:rsidRDefault="00A4382A" w:rsidP="00A4382A">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50261212" w14:textId="77777777" w:rsidR="00A4382A" w:rsidRDefault="00BB6CFC" w:rsidP="00A4382A">
            <w:pPr>
              <w:spacing w:after="0" w:line="276" w:lineRule="auto"/>
              <w:ind w:left="31"/>
              <w:rPr>
                <w:rStyle w:val="Hyperlink"/>
                <w:rFonts w:ascii="Cambria" w:hAnsi="Cambria" w:cs="Segoe UI"/>
                <w:color w:val="auto"/>
                <w:sz w:val="20"/>
                <w:szCs w:val="20"/>
                <w:u w:val="none"/>
              </w:rPr>
            </w:pPr>
            <w:hyperlink r:id="rId546" w:history="1">
              <w:r w:rsidR="00A4382A" w:rsidRPr="00BC12A2">
                <w:rPr>
                  <w:rStyle w:val="Hyperlink"/>
                  <w:rFonts w:ascii="Cambria" w:hAnsi="Cambria" w:cs="Segoe UI"/>
                  <w:color w:val="auto"/>
                  <w:sz w:val="20"/>
                  <w:szCs w:val="20"/>
                  <w:u w:val="none"/>
                </w:rPr>
                <w:t xml:space="preserve">ECU22011 </w:t>
              </w:r>
            </w:hyperlink>
            <w:r w:rsidR="00A4382A" w:rsidRPr="00BC12A2">
              <w:rPr>
                <w:rFonts w:ascii="Cambria" w:hAnsi="Cambria" w:cs="Segoe UI"/>
                <w:sz w:val="20"/>
                <w:szCs w:val="20"/>
              </w:rPr>
              <w:t xml:space="preserve">&amp; </w:t>
            </w:r>
            <w:hyperlink r:id="rId547" w:history="1">
              <w:r w:rsidR="00A4382A" w:rsidRPr="00BC12A2">
                <w:rPr>
                  <w:rStyle w:val="Hyperlink"/>
                  <w:rFonts w:ascii="Cambria" w:hAnsi="Cambria" w:cs="Segoe UI"/>
                  <w:color w:val="auto"/>
                  <w:sz w:val="20"/>
                  <w:szCs w:val="20"/>
                  <w:u w:val="none"/>
                </w:rPr>
                <w:t>ECU22012</w:t>
              </w:r>
            </w:hyperlink>
          </w:p>
          <w:p w14:paraId="6F053C4E" w14:textId="26814833" w:rsidR="00A4382A" w:rsidRPr="006411E0" w:rsidRDefault="00A4382A" w:rsidP="00A4382A">
            <w:pPr>
              <w:spacing w:after="0" w:line="276" w:lineRule="auto"/>
              <w:ind w:left="31"/>
              <w:rPr>
                <w:rFonts w:ascii="Cambria" w:hAnsi="Cambria"/>
                <w:sz w:val="20"/>
                <w:szCs w:val="20"/>
              </w:rPr>
            </w:pPr>
          </w:p>
        </w:tc>
        <w:tc>
          <w:tcPr>
            <w:tcW w:w="1275" w:type="dxa"/>
            <w:vAlign w:val="center"/>
          </w:tcPr>
          <w:p w14:paraId="36E776D8" w14:textId="5F902583" w:rsidR="00A4382A" w:rsidRPr="002E1E3F" w:rsidRDefault="00A4382A" w:rsidP="00A4382A">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68C715B5" w14:textId="596A49F2" w:rsidR="00A4382A" w:rsidRPr="002E1E3F" w:rsidRDefault="00A4382A" w:rsidP="00A4382A">
            <w:pPr>
              <w:spacing w:after="0" w:line="240" w:lineRule="auto"/>
              <w:rPr>
                <w:rFonts w:ascii="Cambria" w:hAnsi="Cambria" w:cs="Segoe UI"/>
                <w:sz w:val="20"/>
                <w:szCs w:val="20"/>
              </w:rPr>
            </w:pPr>
            <w:r w:rsidRPr="00B0055F">
              <w:rPr>
                <w:rFonts w:ascii="Cambria" w:hAnsi="Cambria" w:cs="Segoe UI"/>
                <w:sz w:val="20"/>
                <w:szCs w:val="20"/>
              </w:rPr>
              <w:t>Optional</w:t>
            </w:r>
          </w:p>
        </w:tc>
      </w:tr>
      <w:tr w:rsidR="00A4382A" w:rsidRPr="002E1E3F" w14:paraId="407AD7B1" w14:textId="77777777" w:rsidTr="00C72C4F">
        <w:tc>
          <w:tcPr>
            <w:tcW w:w="1135" w:type="dxa"/>
          </w:tcPr>
          <w:p w14:paraId="5DA3BC74" w14:textId="77777777" w:rsidR="00A4382A" w:rsidRPr="00DC546D" w:rsidRDefault="00A4382A" w:rsidP="00A4382A">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0F75DDD5" w14:textId="6D818B6D" w:rsidR="00A4382A" w:rsidRPr="00DC546D" w:rsidRDefault="00A4382A" w:rsidP="00A4382A">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551" w:type="dxa"/>
          </w:tcPr>
          <w:p w14:paraId="37CBE3F6" w14:textId="1DCEB3E9" w:rsidR="00A4382A" w:rsidRDefault="00A4382A" w:rsidP="00A4382A">
            <w:pPr>
              <w:spacing w:after="0" w:line="276" w:lineRule="auto"/>
              <w:ind w:left="30"/>
              <w:rPr>
                <w:rFonts w:ascii="Cambria" w:hAnsi="Cambria"/>
                <w:sz w:val="20"/>
                <w:szCs w:val="20"/>
              </w:rPr>
            </w:pPr>
            <w:r>
              <w:rPr>
                <w:rFonts w:ascii="Cambria" w:hAnsi="Cambria"/>
                <w:sz w:val="20"/>
                <w:szCs w:val="20"/>
              </w:rPr>
              <w:t>Topics in Political Economy</w:t>
            </w:r>
          </w:p>
        </w:tc>
        <w:tc>
          <w:tcPr>
            <w:tcW w:w="709" w:type="dxa"/>
          </w:tcPr>
          <w:p w14:paraId="1DD8A6EC" w14:textId="77777777" w:rsidR="00A4382A" w:rsidRDefault="00A4382A" w:rsidP="00A4382A">
            <w:pPr>
              <w:spacing w:after="0" w:line="276" w:lineRule="auto"/>
              <w:jc w:val="center"/>
              <w:rPr>
                <w:rFonts w:ascii="Cambria" w:hAnsi="Cambria"/>
                <w:sz w:val="20"/>
                <w:szCs w:val="20"/>
              </w:rPr>
            </w:pPr>
            <w:r w:rsidRPr="00B0055F">
              <w:rPr>
                <w:rFonts w:ascii="Cambria" w:hAnsi="Cambria"/>
                <w:sz w:val="20"/>
                <w:szCs w:val="20"/>
              </w:rPr>
              <w:t>10</w:t>
            </w:r>
          </w:p>
          <w:p w14:paraId="23F514F5" w14:textId="1B8864D5" w:rsidR="00A4382A" w:rsidRPr="00B0055F" w:rsidRDefault="00A4382A" w:rsidP="00A4382A">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5A910297" w14:textId="77777777" w:rsidR="00A4382A" w:rsidRDefault="00BB6CFC" w:rsidP="00A4382A">
            <w:pPr>
              <w:spacing w:after="0" w:line="276" w:lineRule="auto"/>
              <w:ind w:left="31"/>
              <w:rPr>
                <w:rFonts w:cs="Segoe UI"/>
              </w:rPr>
            </w:pPr>
            <w:hyperlink r:id="rId548" w:history="1">
              <w:r w:rsidR="00A4382A" w:rsidRPr="00BC12A2">
                <w:rPr>
                  <w:rStyle w:val="Hyperlink"/>
                  <w:rFonts w:ascii="Cambria" w:hAnsi="Cambria"/>
                  <w:color w:val="auto"/>
                  <w:sz w:val="20"/>
                  <w:szCs w:val="20"/>
                  <w:u w:val="none"/>
                </w:rPr>
                <w:t>ECU</w:t>
              </w:r>
              <w:r w:rsidR="00A4382A">
                <w:rPr>
                  <w:rStyle w:val="Hyperlink"/>
                  <w:rFonts w:ascii="Cambria" w:hAnsi="Cambria"/>
                  <w:color w:val="auto"/>
                  <w:sz w:val="20"/>
                  <w:szCs w:val="20"/>
                  <w:u w:val="none"/>
                </w:rPr>
                <w:t>22</w:t>
              </w:r>
              <w:r w:rsidR="00A4382A" w:rsidRPr="00BC12A2">
                <w:rPr>
                  <w:rStyle w:val="Hyperlink"/>
                  <w:rFonts w:ascii="Cambria" w:hAnsi="Cambria"/>
                  <w:color w:val="auto"/>
                  <w:sz w:val="20"/>
                  <w:szCs w:val="20"/>
                  <w:u w:val="none"/>
                </w:rPr>
                <w:t>011</w:t>
              </w:r>
            </w:hyperlink>
            <w:r w:rsidR="00A4382A" w:rsidRPr="00BC12A2">
              <w:rPr>
                <w:rFonts w:ascii="Cambria" w:hAnsi="Cambria" w:cs="Segoe UI"/>
                <w:sz w:val="20"/>
                <w:szCs w:val="20"/>
              </w:rPr>
              <w:t xml:space="preserve">, </w:t>
            </w:r>
            <w:hyperlink r:id="rId549" w:history="1">
              <w:r w:rsidR="00A4382A" w:rsidRPr="00BC12A2">
                <w:rPr>
                  <w:rStyle w:val="Hyperlink"/>
                  <w:rFonts w:ascii="Cambria" w:hAnsi="Cambria"/>
                  <w:color w:val="auto"/>
                  <w:sz w:val="20"/>
                  <w:szCs w:val="20"/>
                  <w:u w:val="none"/>
                </w:rPr>
                <w:t>ECU</w:t>
              </w:r>
              <w:r w:rsidR="00A4382A">
                <w:rPr>
                  <w:rStyle w:val="Hyperlink"/>
                  <w:rFonts w:ascii="Cambria" w:hAnsi="Cambria"/>
                  <w:color w:val="auto"/>
                  <w:sz w:val="20"/>
                  <w:szCs w:val="20"/>
                  <w:u w:val="none"/>
                </w:rPr>
                <w:t>22</w:t>
              </w:r>
              <w:r w:rsidR="00A4382A" w:rsidRPr="00BC12A2">
                <w:rPr>
                  <w:rStyle w:val="Hyperlink"/>
                  <w:rFonts w:ascii="Cambria" w:hAnsi="Cambria"/>
                  <w:color w:val="auto"/>
                  <w:sz w:val="20"/>
                  <w:szCs w:val="20"/>
                  <w:u w:val="none"/>
                </w:rPr>
                <w:t>012</w:t>
              </w:r>
            </w:hyperlink>
            <w:r w:rsidR="00A4382A" w:rsidRPr="00BC12A2">
              <w:rPr>
                <w:rStyle w:val="Hyperlink"/>
                <w:rFonts w:ascii="Cambria" w:hAnsi="Cambria"/>
                <w:color w:val="auto"/>
                <w:sz w:val="20"/>
                <w:szCs w:val="20"/>
                <w:u w:val="none"/>
              </w:rPr>
              <w:t xml:space="preserve"> </w:t>
            </w:r>
          </w:p>
          <w:p w14:paraId="0C31C483" w14:textId="77777777" w:rsidR="00A4382A" w:rsidRDefault="00A4382A" w:rsidP="00A4382A">
            <w:pPr>
              <w:spacing w:after="0" w:line="276" w:lineRule="auto"/>
              <w:ind w:left="31"/>
            </w:pPr>
          </w:p>
        </w:tc>
        <w:tc>
          <w:tcPr>
            <w:tcW w:w="1275" w:type="dxa"/>
            <w:vAlign w:val="center"/>
          </w:tcPr>
          <w:p w14:paraId="6C4C9055" w14:textId="081D3213" w:rsidR="00A4382A" w:rsidRPr="002E1E3F" w:rsidRDefault="00A4382A" w:rsidP="00A4382A">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5049F64D" w14:textId="6316C6DC" w:rsidR="00A4382A" w:rsidRPr="002E1E3F" w:rsidRDefault="00A4382A" w:rsidP="00A4382A">
            <w:pPr>
              <w:spacing w:after="0" w:line="240" w:lineRule="auto"/>
              <w:rPr>
                <w:rFonts w:ascii="Cambria" w:hAnsi="Cambria" w:cs="Segoe UI"/>
                <w:sz w:val="20"/>
                <w:szCs w:val="20"/>
              </w:rPr>
            </w:pPr>
            <w:r>
              <w:rPr>
                <w:rFonts w:ascii="Cambria" w:hAnsi="Cambria" w:cs="Segoe UI"/>
                <w:sz w:val="20"/>
                <w:szCs w:val="20"/>
              </w:rPr>
              <w:t>Optional</w:t>
            </w:r>
          </w:p>
        </w:tc>
      </w:tr>
      <w:tr w:rsidR="00A4382A" w:rsidRPr="002E1E3F" w14:paraId="46DB1A2D" w14:textId="77777777" w:rsidTr="00C72C4F">
        <w:tc>
          <w:tcPr>
            <w:tcW w:w="1135" w:type="dxa"/>
          </w:tcPr>
          <w:p w14:paraId="7BD7DC75" w14:textId="77777777" w:rsidR="00A4382A" w:rsidRPr="00DC546D" w:rsidRDefault="00A4382A" w:rsidP="00A4382A">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222</w:t>
            </w:r>
          </w:p>
          <w:p w14:paraId="5BB28103" w14:textId="23315BFB" w:rsidR="00A4382A" w:rsidRPr="00DC546D" w:rsidRDefault="00A4382A" w:rsidP="00A4382A">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224</w:t>
            </w:r>
          </w:p>
        </w:tc>
        <w:tc>
          <w:tcPr>
            <w:tcW w:w="2551" w:type="dxa"/>
          </w:tcPr>
          <w:p w14:paraId="37A2802E" w14:textId="77777777" w:rsidR="00A4382A" w:rsidRPr="00B0055F" w:rsidRDefault="00A4382A" w:rsidP="00A4382A">
            <w:pPr>
              <w:spacing w:after="0" w:line="276" w:lineRule="auto"/>
              <w:ind w:left="30"/>
              <w:rPr>
                <w:rFonts w:ascii="Cambria" w:hAnsi="Cambria"/>
                <w:sz w:val="20"/>
                <w:szCs w:val="20"/>
              </w:rPr>
            </w:pPr>
            <w:r>
              <w:rPr>
                <w:rFonts w:ascii="Cambria" w:hAnsi="Cambria"/>
                <w:sz w:val="20"/>
                <w:szCs w:val="20"/>
              </w:rPr>
              <w:t>International Trade</w:t>
            </w:r>
          </w:p>
          <w:p w14:paraId="6A0C4533" w14:textId="77777777" w:rsidR="00A4382A" w:rsidRDefault="00A4382A" w:rsidP="00A4382A">
            <w:pPr>
              <w:spacing w:after="0" w:line="276" w:lineRule="auto"/>
              <w:ind w:left="30"/>
              <w:rPr>
                <w:rFonts w:ascii="Cambria" w:hAnsi="Cambria"/>
                <w:sz w:val="20"/>
                <w:szCs w:val="20"/>
              </w:rPr>
            </w:pPr>
          </w:p>
        </w:tc>
        <w:tc>
          <w:tcPr>
            <w:tcW w:w="709" w:type="dxa"/>
          </w:tcPr>
          <w:p w14:paraId="701C2FF0" w14:textId="77777777" w:rsidR="00A4382A" w:rsidRDefault="00A4382A" w:rsidP="00A4382A">
            <w:pPr>
              <w:spacing w:after="0" w:line="276" w:lineRule="auto"/>
              <w:jc w:val="center"/>
              <w:rPr>
                <w:rFonts w:ascii="Cambria" w:hAnsi="Cambria"/>
                <w:sz w:val="20"/>
                <w:szCs w:val="20"/>
              </w:rPr>
            </w:pPr>
            <w:r w:rsidRPr="00B0055F">
              <w:rPr>
                <w:rFonts w:ascii="Cambria" w:hAnsi="Cambria"/>
                <w:sz w:val="20"/>
                <w:szCs w:val="20"/>
              </w:rPr>
              <w:t>10</w:t>
            </w:r>
          </w:p>
          <w:p w14:paraId="73C7B20E" w14:textId="0467F21E" w:rsidR="00A4382A" w:rsidRPr="00B0055F" w:rsidRDefault="00A4382A" w:rsidP="00A4382A">
            <w:pPr>
              <w:spacing w:after="0" w:line="276" w:lineRule="auto"/>
              <w:jc w:val="center"/>
              <w:rPr>
                <w:rFonts w:ascii="Cambria" w:hAnsi="Cambria"/>
                <w:sz w:val="20"/>
                <w:szCs w:val="20"/>
              </w:rPr>
            </w:pPr>
            <w:r>
              <w:rPr>
                <w:rFonts w:ascii="Cambria" w:hAnsi="Cambria"/>
                <w:sz w:val="20"/>
                <w:szCs w:val="20"/>
              </w:rPr>
              <w:t>5</w:t>
            </w:r>
          </w:p>
        </w:tc>
        <w:tc>
          <w:tcPr>
            <w:tcW w:w="2552" w:type="dxa"/>
          </w:tcPr>
          <w:p w14:paraId="4F06BEF1" w14:textId="22C019FB" w:rsidR="00A4382A" w:rsidRDefault="00BB6CFC" w:rsidP="00A4382A">
            <w:pPr>
              <w:spacing w:after="0" w:line="276" w:lineRule="auto"/>
              <w:ind w:left="31"/>
            </w:pPr>
            <w:hyperlink r:id="rId550" w:history="1">
              <w:r w:rsidR="00A4382A" w:rsidRPr="00BC12A2">
                <w:rPr>
                  <w:rStyle w:val="Hyperlink"/>
                  <w:rFonts w:ascii="Cambria" w:hAnsi="Cambria" w:cs="Segoe UI"/>
                  <w:color w:val="auto"/>
                  <w:sz w:val="20"/>
                  <w:szCs w:val="20"/>
                  <w:u w:val="none"/>
                </w:rPr>
                <w:t xml:space="preserve">ECU22011 </w:t>
              </w:r>
            </w:hyperlink>
            <w:r w:rsidR="00A4382A" w:rsidRPr="00BC12A2">
              <w:rPr>
                <w:rFonts w:ascii="Cambria" w:hAnsi="Cambria" w:cs="Segoe UI"/>
                <w:sz w:val="20"/>
                <w:szCs w:val="20"/>
              </w:rPr>
              <w:t xml:space="preserve">&amp; </w:t>
            </w:r>
            <w:hyperlink r:id="rId551" w:history="1">
              <w:r w:rsidR="00A4382A" w:rsidRPr="00BC12A2">
                <w:rPr>
                  <w:rStyle w:val="Hyperlink"/>
                  <w:rFonts w:ascii="Cambria" w:hAnsi="Cambria" w:cs="Segoe UI"/>
                  <w:color w:val="auto"/>
                  <w:sz w:val="20"/>
                  <w:szCs w:val="20"/>
                  <w:u w:val="none"/>
                </w:rPr>
                <w:t>ECU22012</w:t>
              </w:r>
            </w:hyperlink>
          </w:p>
        </w:tc>
        <w:tc>
          <w:tcPr>
            <w:tcW w:w="1275" w:type="dxa"/>
            <w:vAlign w:val="center"/>
          </w:tcPr>
          <w:p w14:paraId="50D80721" w14:textId="3EB164B0" w:rsidR="00A4382A" w:rsidRPr="002E1E3F" w:rsidRDefault="00A4382A" w:rsidP="00A4382A">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0A966631" w14:textId="367077C0" w:rsidR="00A4382A" w:rsidRPr="002E1E3F" w:rsidRDefault="00A4382A" w:rsidP="00A4382A">
            <w:pPr>
              <w:spacing w:after="0" w:line="240" w:lineRule="auto"/>
              <w:rPr>
                <w:rFonts w:ascii="Cambria" w:hAnsi="Cambria" w:cs="Segoe UI"/>
                <w:sz w:val="20"/>
                <w:szCs w:val="20"/>
              </w:rPr>
            </w:pPr>
            <w:r w:rsidRPr="00B0055F">
              <w:rPr>
                <w:rFonts w:ascii="Cambria" w:hAnsi="Cambria" w:cs="Segoe UI"/>
                <w:sz w:val="20"/>
                <w:szCs w:val="20"/>
              </w:rPr>
              <w:t>Optional</w:t>
            </w:r>
          </w:p>
        </w:tc>
      </w:tr>
    </w:tbl>
    <w:p w14:paraId="1C20AE1A" w14:textId="77777777" w:rsidR="00DD4C39" w:rsidRDefault="00DD4C39" w:rsidP="00DD4C39">
      <w:pPr>
        <w:spacing w:after="0"/>
        <w:ind w:left="221"/>
      </w:pPr>
    </w:p>
    <w:p w14:paraId="2CC3D36B" w14:textId="77777777" w:rsidR="00DD4C39" w:rsidRDefault="00DD4C39" w:rsidP="00DD4C39">
      <w:r>
        <w:br w:type="page"/>
      </w:r>
    </w:p>
    <w:p w14:paraId="6F927DA5"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Major with MINOR – MINOR POLITICAL SCIENCE</w:t>
      </w:r>
    </w:p>
    <w:p w14:paraId="61EB119C" w14:textId="77777777" w:rsidR="00DD4C39" w:rsidRPr="00F93223" w:rsidRDefault="00DD4C39" w:rsidP="00DD4C39">
      <w:pPr>
        <w:pStyle w:val="Heading3"/>
        <w:rPr>
          <w:b/>
        </w:rPr>
      </w:pPr>
      <w:bookmarkStart w:id="61" w:name="_Toc26180624"/>
      <w:r w:rsidRPr="00F93223">
        <w:rPr>
          <w:b/>
        </w:rPr>
        <w:t>Senior Fresh (Second Year)</w:t>
      </w:r>
      <w:bookmarkEnd w:id="61"/>
    </w:p>
    <w:p w14:paraId="120F7274" w14:textId="7824AB5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E6B0B96" w14:textId="55695509" w:rsidR="00723A91" w:rsidRPr="00264247" w:rsidRDefault="00723A91" w:rsidP="00E7442F">
      <w:pPr>
        <w:pStyle w:val="ListParagraph"/>
        <w:numPr>
          <w:ilvl w:val="0"/>
          <w:numId w:val="44"/>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dropping two of the four subjects taken in Junior Fresh year, </w:t>
      </w:r>
      <w:r w:rsidRPr="008B2B2F">
        <w:rPr>
          <w:b/>
          <w:bCs/>
          <w:lang w:val="en-GB"/>
        </w:rPr>
        <w:t>or</w:t>
      </w:r>
    </w:p>
    <w:p w14:paraId="5D0E6B4C" w14:textId="3076AC59" w:rsidR="00723A91" w:rsidRPr="00723A91" w:rsidRDefault="00723A91" w:rsidP="00E7442F">
      <w:pPr>
        <w:pStyle w:val="ListParagraph"/>
        <w:numPr>
          <w:ilvl w:val="0"/>
          <w:numId w:val="44"/>
        </w:numPr>
        <w:rPr>
          <w:lang w:val="en-GB"/>
        </w:rPr>
      </w:pPr>
      <w:r w:rsidRPr="00264247">
        <w:rPr>
          <w:b/>
          <w:lang w:val="en-GB"/>
        </w:rPr>
        <w:t>20</w:t>
      </w:r>
      <w:r>
        <w:rPr>
          <w:lang w:val="en-GB"/>
        </w:rPr>
        <w:t xml:space="preserve"> ECTS in Subject 1</w:t>
      </w:r>
      <w:r w:rsidR="003A7ADD">
        <w:rPr>
          <w:lang w:val="en-GB"/>
        </w:rPr>
        <w:t xml:space="preserve">, </w:t>
      </w:r>
      <w:r w:rsidRPr="00264247">
        <w:rPr>
          <w:b/>
          <w:lang w:val="en-GB"/>
        </w:rPr>
        <w:t>20</w:t>
      </w:r>
      <w:r>
        <w:rPr>
          <w:lang w:val="en-GB"/>
        </w:rPr>
        <w:t xml:space="preserve"> ECTS in </w:t>
      </w:r>
      <w:r>
        <w:rPr>
          <w:b/>
          <w:lang w:val="en-GB"/>
        </w:rPr>
        <w:t>Political Science</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2506CF6" w14:textId="543D798A" w:rsidR="00723A91" w:rsidRPr="00723A91" w:rsidRDefault="00723A91" w:rsidP="00E7442F">
      <w:pPr>
        <w:pStyle w:val="ListParagraph"/>
        <w:numPr>
          <w:ilvl w:val="0"/>
          <w:numId w:val="44"/>
        </w:numPr>
        <w:rPr>
          <w:lang w:val="en-GB"/>
        </w:rPr>
      </w:pPr>
      <w:r w:rsidRPr="00723A91">
        <w:rPr>
          <w:b/>
          <w:lang w:val="en-GB"/>
        </w:rPr>
        <w:t>20</w:t>
      </w:r>
      <w:r w:rsidRPr="00723A91">
        <w:rPr>
          <w:lang w:val="en-GB"/>
        </w:rPr>
        <w:t xml:space="preserve"> ECTS in Subject </w:t>
      </w:r>
      <w:r w:rsidR="003A7ADD">
        <w:rPr>
          <w:lang w:val="en-GB"/>
        </w:rPr>
        <w:t xml:space="preserve">1, </w:t>
      </w:r>
      <w:r w:rsidRPr="00723A91">
        <w:rPr>
          <w:b/>
          <w:lang w:val="en-GB"/>
        </w:rPr>
        <w:t>20</w:t>
      </w:r>
      <w:r w:rsidRPr="00723A91">
        <w:rPr>
          <w:lang w:val="en-GB"/>
        </w:rPr>
        <w:t xml:space="preserve"> ECTS in </w:t>
      </w:r>
      <w:r>
        <w:rPr>
          <w:b/>
          <w:lang w:val="en-GB"/>
        </w:rPr>
        <w:t>Political Science</w:t>
      </w:r>
      <w:r w:rsidRPr="00723A91">
        <w:rPr>
          <w:b/>
          <w:lang w:val="en-GB"/>
        </w:rPr>
        <w:t xml:space="preserve"> </w:t>
      </w:r>
      <w:r w:rsidRPr="00723A91">
        <w:rPr>
          <w:bCs/>
          <w:lang w:val="en-GB"/>
        </w:rPr>
        <w:t>and</w:t>
      </w:r>
    </w:p>
    <w:p w14:paraId="721C6485" w14:textId="77777777" w:rsidR="00723A91" w:rsidRPr="00CB0A15" w:rsidRDefault="00723A91" w:rsidP="00E7442F">
      <w:pPr>
        <w:pStyle w:val="ListParagraph"/>
        <w:numPr>
          <w:ilvl w:val="1"/>
          <w:numId w:val="44"/>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46493EEC" w14:textId="77777777" w:rsidR="00723A91" w:rsidRPr="00CB0A15" w:rsidRDefault="00723A91" w:rsidP="00E7442F">
      <w:pPr>
        <w:pStyle w:val="ListParagraph"/>
        <w:numPr>
          <w:ilvl w:val="1"/>
          <w:numId w:val="44"/>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5D4A5298" w14:textId="2DF0FAD0" w:rsidR="008B2B2F" w:rsidRDefault="00723A91" w:rsidP="00723A91">
      <w:pPr>
        <w:rPr>
          <w:color w:val="0070C0"/>
          <w:lang w:val="en-GB"/>
        </w:rPr>
      </w:pPr>
      <w:r w:rsidRPr="0090735E">
        <w:rPr>
          <w:color w:val="0070C0"/>
          <w:lang w:val="en-GB"/>
        </w:rPr>
        <w:t>b) &amp; c) above are</w:t>
      </w:r>
      <w:r w:rsidR="003A7ADD">
        <w:rPr>
          <w:color w:val="0070C0"/>
          <w:lang w:val="en-GB"/>
        </w:rPr>
        <w:t>, in effect, the Triple Strand and the Joint Hono</w:t>
      </w:r>
      <w:r w:rsidR="00480190">
        <w:rPr>
          <w:color w:val="0070C0"/>
          <w:lang w:val="en-GB"/>
        </w:rPr>
        <w:t>u</w:t>
      </w:r>
      <w:r w:rsidR="003A7ADD">
        <w:rPr>
          <w:color w:val="0070C0"/>
          <w:lang w:val="en-GB"/>
        </w:rPr>
        <w:t xml:space="preserve">r Pathways </w:t>
      </w:r>
      <w:r w:rsidRPr="0090735E">
        <w:rPr>
          <w:color w:val="0070C0"/>
          <w:lang w:val="en-GB"/>
        </w:rPr>
        <w:t xml:space="preserve">in the Senior Fresh year converting into Major Minor </w:t>
      </w:r>
      <w:r w:rsidR="00182908">
        <w:rPr>
          <w:color w:val="0070C0"/>
          <w:lang w:val="en-GB"/>
        </w:rPr>
        <w:t xml:space="preserve">or </w:t>
      </w:r>
      <w:r w:rsidR="00912817">
        <w:rPr>
          <w:color w:val="0070C0"/>
          <w:lang w:val="en-GB"/>
        </w:rPr>
        <w:t xml:space="preserve">Joint Honours </w:t>
      </w:r>
      <w:r w:rsidRPr="0090735E">
        <w:rPr>
          <w:color w:val="0070C0"/>
          <w:lang w:val="en-GB"/>
        </w:rPr>
        <w:t>in J</w:t>
      </w:r>
      <w:r w:rsidR="00480190">
        <w:rPr>
          <w:color w:val="0070C0"/>
          <w:lang w:val="en-GB"/>
        </w:rPr>
        <w:t xml:space="preserve">unior </w:t>
      </w:r>
      <w:r w:rsidRPr="0090735E">
        <w:rPr>
          <w:color w:val="0070C0"/>
          <w:lang w:val="en-GB"/>
        </w:rPr>
        <w:t>S</w:t>
      </w:r>
      <w:r w:rsidR="00480190">
        <w:rPr>
          <w:color w:val="0070C0"/>
          <w:lang w:val="en-GB"/>
        </w:rPr>
        <w:t>ophister</w:t>
      </w:r>
      <w:r w:rsidRPr="0090735E">
        <w:rPr>
          <w:color w:val="0070C0"/>
          <w:lang w:val="en-GB"/>
        </w:rPr>
        <w:t xml:space="preserve">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1421"/>
        <w:gridCol w:w="2693"/>
        <w:gridCol w:w="1560"/>
      </w:tblGrid>
      <w:tr w:rsidR="00C066D7" w:rsidRPr="002E1E3F" w14:paraId="2168504C" w14:textId="77777777" w:rsidTr="00731984">
        <w:trPr>
          <w:tblHeader/>
        </w:trPr>
        <w:tc>
          <w:tcPr>
            <w:tcW w:w="1702" w:type="dxa"/>
            <w:shd w:val="clear" w:color="auto" w:fill="EAF1DD"/>
          </w:tcPr>
          <w:p w14:paraId="2AE97394" w14:textId="77777777" w:rsidR="00C066D7" w:rsidRPr="002E1E3F" w:rsidRDefault="00C066D7" w:rsidP="00731984">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977" w:type="dxa"/>
            <w:shd w:val="clear" w:color="auto" w:fill="EAF1DD"/>
          </w:tcPr>
          <w:p w14:paraId="5903C217" w14:textId="77777777" w:rsidR="00C066D7" w:rsidRPr="002E1E3F" w:rsidRDefault="00C066D7" w:rsidP="00731984">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5" w:type="dxa"/>
            <w:shd w:val="clear" w:color="auto" w:fill="EAF1DD"/>
          </w:tcPr>
          <w:p w14:paraId="0039D795" w14:textId="77777777" w:rsidR="00C066D7" w:rsidRPr="002E1E3F" w:rsidRDefault="00C066D7" w:rsidP="00731984">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21" w:type="dxa"/>
            <w:shd w:val="clear" w:color="auto" w:fill="EAF1DD"/>
          </w:tcPr>
          <w:p w14:paraId="46101FD5" w14:textId="77777777" w:rsidR="00C066D7" w:rsidRPr="002E1E3F" w:rsidRDefault="00C066D7" w:rsidP="00731984">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7"/>
            </w:r>
          </w:p>
        </w:tc>
        <w:tc>
          <w:tcPr>
            <w:tcW w:w="2693" w:type="dxa"/>
            <w:shd w:val="clear" w:color="auto" w:fill="EAF1DD"/>
          </w:tcPr>
          <w:p w14:paraId="73A20AC4" w14:textId="77777777" w:rsidR="00C066D7" w:rsidRPr="002E1E3F" w:rsidRDefault="00C066D7" w:rsidP="00731984">
            <w:pPr>
              <w:spacing w:after="0" w:line="240" w:lineRule="auto"/>
              <w:rPr>
                <w:rFonts w:ascii="Cambria" w:eastAsia="Cambria" w:hAnsi="Cambria" w:cs="Times New Roman"/>
                <w:color w:val="000000"/>
                <w:sz w:val="20"/>
                <w:szCs w:val="20"/>
              </w:rPr>
            </w:pPr>
            <w:r>
              <w:rPr>
                <w:rFonts w:ascii="Cambria" w:hAnsi="Cambria"/>
                <w:b/>
                <w:sz w:val="20"/>
                <w:szCs w:val="20"/>
              </w:rPr>
              <w:t xml:space="preserve">JF </w:t>
            </w:r>
            <w:r w:rsidRPr="00F211C4">
              <w:rPr>
                <w:rFonts w:ascii="Cambria" w:hAnsi="Cambria"/>
                <w:b/>
                <w:sz w:val="20"/>
                <w:szCs w:val="20"/>
              </w:rPr>
              <w:t xml:space="preserve">Prerequisite </w:t>
            </w:r>
            <w:r>
              <w:rPr>
                <w:rFonts w:ascii="Cambria" w:hAnsi="Cambria"/>
                <w:b/>
                <w:sz w:val="20"/>
                <w:szCs w:val="20"/>
              </w:rPr>
              <w:t xml:space="preserve">required or Prerequisites </w:t>
            </w:r>
            <w:r w:rsidRPr="00F211C4">
              <w:rPr>
                <w:rFonts w:ascii="Cambria" w:hAnsi="Cambria"/>
                <w:b/>
                <w:sz w:val="20"/>
                <w:szCs w:val="20"/>
              </w:rPr>
              <w:t>for</w:t>
            </w:r>
            <w:r>
              <w:rPr>
                <w:rFonts w:ascii="Cambria" w:hAnsi="Cambria"/>
                <w:b/>
                <w:sz w:val="20"/>
                <w:szCs w:val="20"/>
              </w:rPr>
              <w:t xml:space="preserve"> JS &amp; SS Modules</w:t>
            </w:r>
          </w:p>
        </w:tc>
        <w:tc>
          <w:tcPr>
            <w:tcW w:w="1560" w:type="dxa"/>
            <w:shd w:val="clear" w:color="auto" w:fill="EAF1DD"/>
          </w:tcPr>
          <w:p w14:paraId="2A83E802" w14:textId="58D1F55F" w:rsidR="00C066D7" w:rsidRPr="002E1E3F" w:rsidRDefault="00C066D7" w:rsidP="00731984">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 xml:space="preserve">Students taking </w:t>
            </w:r>
            <w:r w:rsidR="00F34CFF">
              <w:rPr>
                <w:rFonts w:ascii="Cambria" w:eastAsia="Cambria" w:hAnsi="Cambria" w:cs="Times New Roman"/>
                <w:b/>
                <w:sz w:val="20"/>
                <w:szCs w:val="20"/>
              </w:rPr>
              <w:t>2</w:t>
            </w:r>
            <w:r w:rsidRPr="002E1E3F">
              <w:rPr>
                <w:rFonts w:ascii="Cambria" w:eastAsia="Cambria" w:hAnsi="Cambria" w:cs="Times New Roman"/>
                <w:b/>
                <w:sz w:val="20"/>
                <w:szCs w:val="20"/>
              </w:rPr>
              <w:t>0 ECTS</w:t>
            </w:r>
          </w:p>
        </w:tc>
      </w:tr>
      <w:tr w:rsidR="00C066D7" w:rsidRPr="002E1E3F" w14:paraId="4CAD1A84" w14:textId="77777777" w:rsidTr="00731984">
        <w:tc>
          <w:tcPr>
            <w:tcW w:w="11058" w:type="dxa"/>
            <w:gridSpan w:val="6"/>
            <w:shd w:val="clear" w:color="auto" w:fill="auto"/>
          </w:tcPr>
          <w:p w14:paraId="39DD3699" w14:textId="77777777" w:rsidR="00C066D7" w:rsidRDefault="00C066D7" w:rsidP="00731984">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76844DE4" w14:textId="77777777" w:rsidR="00C066D7" w:rsidRPr="002E1E3F" w:rsidRDefault="00C066D7" w:rsidP="00731984">
            <w:pPr>
              <w:spacing w:after="0" w:line="240" w:lineRule="auto"/>
              <w:jc w:val="center"/>
              <w:rPr>
                <w:rFonts w:ascii="Cambria" w:eastAsia="Cambria" w:hAnsi="Cambria" w:cs="Times New Roman"/>
                <w:b/>
                <w:sz w:val="20"/>
                <w:szCs w:val="20"/>
              </w:rPr>
            </w:pPr>
          </w:p>
        </w:tc>
      </w:tr>
      <w:tr w:rsidR="00C066D7" w:rsidRPr="002E1E3F" w14:paraId="217BD0D5" w14:textId="77777777" w:rsidTr="00731984">
        <w:tc>
          <w:tcPr>
            <w:tcW w:w="1702" w:type="dxa"/>
          </w:tcPr>
          <w:p w14:paraId="27DF0901" w14:textId="77777777" w:rsidR="00C066D7" w:rsidRPr="00D72C39" w:rsidRDefault="00C066D7" w:rsidP="00731984">
            <w:pPr>
              <w:spacing w:after="0" w:line="240" w:lineRule="auto"/>
              <w:rPr>
                <w:rFonts w:ascii="Cambria" w:eastAsia="Cambria" w:hAnsi="Cambria" w:cs="Times New Roman"/>
                <w:sz w:val="20"/>
                <w:szCs w:val="20"/>
              </w:rPr>
            </w:pPr>
            <w:r>
              <w:rPr>
                <w:rFonts w:ascii="Cambria" w:eastAsia="Cambria" w:hAnsi="Cambria" w:cs="Times New Roman"/>
                <w:sz w:val="20"/>
                <w:szCs w:val="20"/>
              </w:rPr>
              <w:t>POU22040</w:t>
            </w:r>
          </w:p>
        </w:tc>
        <w:tc>
          <w:tcPr>
            <w:tcW w:w="2977" w:type="dxa"/>
          </w:tcPr>
          <w:p w14:paraId="3269370B" w14:textId="77777777" w:rsidR="00C066D7" w:rsidRPr="002E1E3F" w:rsidRDefault="00C066D7"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705" w:type="dxa"/>
          </w:tcPr>
          <w:p w14:paraId="09716602" w14:textId="77777777" w:rsidR="00C066D7" w:rsidRPr="002E1E3F" w:rsidRDefault="00C066D7" w:rsidP="00731984">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21" w:type="dxa"/>
          </w:tcPr>
          <w:p w14:paraId="5E63195D" w14:textId="77777777" w:rsidR="00C066D7" w:rsidRPr="002E1E3F" w:rsidRDefault="00C066D7" w:rsidP="00731984">
            <w:pPr>
              <w:spacing w:after="0" w:line="240" w:lineRule="auto"/>
              <w:rPr>
                <w:rFonts w:ascii="Cambria" w:eastAsia="Cambria" w:hAnsi="Cambria" w:cs="Times New Roman"/>
                <w:color w:val="000000"/>
                <w:sz w:val="20"/>
                <w:szCs w:val="20"/>
              </w:rPr>
            </w:pPr>
          </w:p>
        </w:tc>
        <w:tc>
          <w:tcPr>
            <w:tcW w:w="2693" w:type="dxa"/>
          </w:tcPr>
          <w:p w14:paraId="1AD0FF4C" w14:textId="6E524A62" w:rsidR="00C066D7" w:rsidRPr="002E1E3F" w:rsidRDefault="00983083" w:rsidP="00731984">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POU33011 &amp; POU33012</w:t>
            </w:r>
            <w:r w:rsidR="00BB6193">
              <w:rPr>
                <w:rFonts w:ascii="Cambria" w:eastAsia="Cambria" w:hAnsi="Cambria" w:cs="Times New Roman"/>
                <w:color w:val="000000"/>
                <w:sz w:val="20"/>
                <w:szCs w:val="20"/>
              </w:rPr>
              <w:t xml:space="preserve"> &amp; POU44000</w:t>
            </w:r>
          </w:p>
        </w:tc>
        <w:tc>
          <w:tcPr>
            <w:tcW w:w="1560" w:type="dxa"/>
          </w:tcPr>
          <w:p w14:paraId="5EDEB969" w14:textId="5C2B43D5" w:rsidR="00C066D7" w:rsidRPr="002E1E3F" w:rsidRDefault="00AF09E5" w:rsidP="00731984">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r w:rsidR="00C066D7">
              <w:rPr>
                <w:rFonts w:ascii="Cambria" w:eastAsia="Cambria" w:hAnsi="Cambria" w:cs="Times New Roman"/>
                <w:sz w:val="20"/>
                <w:szCs w:val="20"/>
              </w:rPr>
              <w:t xml:space="preserve"> </w:t>
            </w:r>
            <w:r w:rsidR="00CD6AE8">
              <w:rPr>
                <w:rFonts w:ascii="Cambria" w:eastAsia="Cambria" w:hAnsi="Cambria" w:cs="Times New Roman"/>
                <w:sz w:val="20"/>
                <w:szCs w:val="20"/>
              </w:rPr>
              <w:t>(</w:t>
            </w:r>
            <w:r w:rsidR="00CD6AE8" w:rsidRPr="00CD6AE8">
              <w:rPr>
                <w:rFonts w:ascii="Cambria" w:eastAsia="Cambria" w:hAnsi="Cambria" w:cs="Times New Roman"/>
                <w:color w:val="00B050"/>
                <w:sz w:val="20"/>
                <w:szCs w:val="20"/>
              </w:rPr>
              <w:t>mandatory for Capstone</w:t>
            </w:r>
            <w:r w:rsidR="00CD6AE8">
              <w:rPr>
                <w:rFonts w:ascii="Cambria" w:eastAsia="Cambria" w:hAnsi="Cambria" w:cs="Times New Roman"/>
                <w:sz w:val="20"/>
                <w:szCs w:val="20"/>
              </w:rPr>
              <w:t>)</w:t>
            </w:r>
          </w:p>
        </w:tc>
      </w:tr>
      <w:tr w:rsidR="00C066D7" w:rsidRPr="002E1E3F" w14:paraId="53218256" w14:textId="77777777" w:rsidTr="00731984">
        <w:tc>
          <w:tcPr>
            <w:tcW w:w="11058" w:type="dxa"/>
            <w:gridSpan w:val="6"/>
          </w:tcPr>
          <w:p w14:paraId="26072D22" w14:textId="77777777" w:rsidR="00C066D7" w:rsidRDefault="00C066D7" w:rsidP="00731984">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C5B3C34" w14:textId="77777777" w:rsidR="00C066D7" w:rsidRPr="002E1E3F" w:rsidRDefault="00C066D7" w:rsidP="00731984">
            <w:pPr>
              <w:spacing w:after="0" w:line="240" w:lineRule="auto"/>
              <w:rPr>
                <w:rFonts w:ascii="Cambria" w:eastAsia="Cambria" w:hAnsi="Cambria" w:cs="Times New Roman"/>
                <w:sz w:val="20"/>
                <w:szCs w:val="20"/>
              </w:rPr>
            </w:pPr>
          </w:p>
        </w:tc>
      </w:tr>
      <w:tr w:rsidR="00C066D7" w:rsidRPr="002E1E3F" w14:paraId="66B515AF" w14:textId="77777777" w:rsidTr="00731984">
        <w:tc>
          <w:tcPr>
            <w:tcW w:w="1702" w:type="dxa"/>
          </w:tcPr>
          <w:p w14:paraId="4792095D" w14:textId="77777777" w:rsidR="00C066D7" w:rsidRPr="00D72C39" w:rsidRDefault="00C066D7" w:rsidP="00731984">
            <w:pPr>
              <w:spacing w:after="0" w:line="240" w:lineRule="auto"/>
              <w:rPr>
                <w:rStyle w:val="Hyperlink"/>
                <w:rFonts w:ascii="Cambria" w:eastAsia="Cambria" w:hAnsi="Cambria" w:cs="Times New Roman"/>
                <w:color w:val="auto"/>
                <w:sz w:val="20"/>
                <w:szCs w:val="20"/>
                <w:u w:val="none"/>
              </w:rPr>
            </w:pPr>
            <w:r w:rsidRPr="00D72C39">
              <w:rPr>
                <w:rFonts w:ascii="Cambria" w:eastAsia="Cambria" w:hAnsi="Cambria" w:cs="Times New Roman"/>
                <w:sz w:val="20"/>
                <w:szCs w:val="20"/>
              </w:rPr>
              <w:fldChar w:fldCharType="begin"/>
            </w:r>
            <w:r w:rsidRPr="00D72C39">
              <w:rPr>
                <w:rFonts w:ascii="Cambria" w:eastAsia="Cambria" w:hAnsi="Cambria" w:cs="Times New Roman"/>
                <w:sz w:val="20"/>
                <w:szCs w:val="20"/>
              </w:rPr>
              <w:instrText>HYPERLINK "https://www.tcd.ie/Political_Science/undergraduate/module-outlines/sf/history-political-thought-a/index2123.php"</w:instrText>
            </w:r>
            <w:r w:rsidRPr="00D72C39">
              <w:rPr>
                <w:rFonts w:ascii="Cambria" w:eastAsia="Cambria" w:hAnsi="Cambria" w:cs="Times New Roman"/>
                <w:sz w:val="20"/>
                <w:szCs w:val="20"/>
              </w:rPr>
            </w:r>
            <w:r w:rsidRPr="00D72C39">
              <w:rPr>
                <w:rFonts w:ascii="Cambria" w:eastAsia="Cambria" w:hAnsi="Cambria" w:cs="Times New Roman"/>
                <w:sz w:val="20"/>
                <w:szCs w:val="20"/>
              </w:rPr>
              <w:fldChar w:fldCharType="separate"/>
            </w:r>
            <w:r w:rsidRPr="00D72C39">
              <w:rPr>
                <w:rStyle w:val="Hyperlink"/>
                <w:rFonts w:ascii="Cambria" w:eastAsia="Cambria" w:hAnsi="Cambria" w:cs="Times New Roman"/>
                <w:color w:val="auto"/>
                <w:sz w:val="20"/>
                <w:szCs w:val="20"/>
                <w:u w:val="none"/>
              </w:rPr>
              <w:t>POU22011</w:t>
            </w:r>
          </w:p>
          <w:p w14:paraId="487E12BF" w14:textId="77777777" w:rsidR="00C066D7" w:rsidRPr="00D72C39" w:rsidRDefault="00C066D7" w:rsidP="00731984">
            <w:pPr>
              <w:spacing w:after="0" w:line="240" w:lineRule="auto"/>
              <w:rPr>
                <w:rFonts w:ascii="Cambria" w:eastAsia="Cambria" w:hAnsi="Cambria" w:cs="Times New Roman"/>
                <w:sz w:val="20"/>
                <w:szCs w:val="20"/>
              </w:rPr>
            </w:pPr>
            <w:r w:rsidRPr="00D72C39">
              <w:rPr>
                <w:rFonts w:ascii="Cambria" w:eastAsia="Cambria" w:hAnsi="Cambria" w:cs="Times New Roman"/>
                <w:sz w:val="20"/>
                <w:szCs w:val="20"/>
              </w:rPr>
              <w:fldChar w:fldCharType="end"/>
            </w:r>
          </w:p>
        </w:tc>
        <w:tc>
          <w:tcPr>
            <w:tcW w:w="2977" w:type="dxa"/>
          </w:tcPr>
          <w:p w14:paraId="27A1FAB0" w14:textId="77777777" w:rsidR="00C066D7" w:rsidRPr="002E1E3F" w:rsidRDefault="00C066D7"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5" w:type="dxa"/>
          </w:tcPr>
          <w:p w14:paraId="0C1AE87D" w14:textId="77777777" w:rsidR="00C066D7" w:rsidRPr="002E1E3F" w:rsidRDefault="00C066D7" w:rsidP="00731984">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7F55BFE0" w14:textId="77777777" w:rsidR="00C066D7" w:rsidRPr="002E1E3F" w:rsidRDefault="00C066D7" w:rsidP="00731984">
            <w:pPr>
              <w:spacing w:after="0" w:line="240" w:lineRule="auto"/>
              <w:jc w:val="center"/>
              <w:rPr>
                <w:rFonts w:ascii="Cambria" w:eastAsia="Cambria" w:hAnsi="Cambria" w:cs="Times New Roman"/>
                <w:sz w:val="20"/>
                <w:szCs w:val="20"/>
              </w:rPr>
            </w:pPr>
          </w:p>
        </w:tc>
        <w:tc>
          <w:tcPr>
            <w:tcW w:w="1421" w:type="dxa"/>
          </w:tcPr>
          <w:p w14:paraId="17AEE49F" w14:textId="77777777" w:rsidR="00C066D7" w:rsidRPr="002E1E3F" w:rsidRDefault="00C066D7" w:rsidP="00731984">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2B855F23" w14:textId="77777777" w:rsidR="00C066D7" w:rsidRPr="002E1E3F" w:rsidRDefault="00C066D7" w:rsidP="00731984">
            <w:pPr>
              <w:spacing w:after="0" w:line="240" w:lineRule="auto"/>
              <w:rPr>
                <w:rFonts w:ascii="Cambria" w:eastAsia="Cambria" w:hAnsi="Cambria" w:cs="Times New Roman"/>
                <w:b/>
                <w:color w:val="000000"/>
                <w:sz w:val="20"/>
                <w:szCs w:val="20"/>
              </w:rPr>
            </w:pPr>
          </w:p>
          <w:p w14:paraId="369F7E1C" w14:textId="77777777" w:rsidR="00C066D7" w:rsidRPr="002E1E3F" w:rsidRDefault="00C066D7" w:rsidP="00731984">
            <w:pPr>
              <w:spacing w:after="0" w:line="240" w:lineRule="auto"/>
              <w:rPr>
                <w:rFonts w:ascii="Cambria" w:eastAsia="Cambria" w:hAnsi="Cambria" w:cs="Times New Roman"/>
                <w:b/>
                <w:color w:val="000000"/>
                <w:sz w:val="20"/>
                <w:szCs w:val="20"/>
              </w:rPr>
            </w:pPr>
          </w:p>
        </w:tc>
        <w:tc>
          <w:tcPr>
            <w:tcW w:w="2693" w:type="dxa"/>
          </w:tcPr>
          <w:p w14:paraId="1FB5BB16" w14:textId="77777777" w:rsidR="00C066D7" w:rsidRPr="002E1E3F" w:rsidRDefault="00C066D7" w:rsidP="00731984">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19D6F657" w14:textId="41A6762C" w:rsidR="00C066D7" w:rsidRPr="002E1E3F" w:rsidRDefault="00AF09E5" w:rsidP="00731984">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C066D7" w:rsidRPr="002E1E3F" w14:paraId="753E3EAA" w14:textId="77777777" w:rsidTr="00731984">
        <w:tc>
          <w:tcPr>
            <w:tcW w:w="1702" w:type="dxa"/>
          </w:tcPr>
          <w:p w14:paraId="4C0DCF9D" w14:textId="77777777" w:rsidR="00C066D7" w:rsidRPr="00D72C39" w:rsidRDefault="00BB6CFC" w:rsidP="00731984">
            <w:pPr>
              <w:spacing w:after="0" w:line="276" w:lineRule="auto"/>
              <w:rPr>
                <w:rFonts w:ascii="Cambria" w:eastAsia="Cambria" w:hAnsi="Cambria" w:cs="Times New Roman"/>
                <w:sz w:val="20"/>
                <w:szCs w:val="20"/>
              </w:rPr>
            </w:pPr>
            <w:hyperlink r:id="rId552" w:history="1">
              <w:r w:rsidR="00C066D7" w:rsidRPr="00D72C39">
                <w:rPr>
                  <w:rFonts w:ascii="Cambria" w:eastAsia="Cambria" w:hAnsi="Cambria" w:cs="Times New Roman"/>
                  <w:sz w:val="20"/>
                  <w:szCs w:val="20"/>
                </w:rPr>
                <w:t>POU22021</w:t>
              </w:r>
            </w:hyperlink>
          </w:p>
        </w:tc>
        <w:tc>
          <w:tcPr>
            <w:tcW w:w="2977" w:type="dxa"/>
          </w:tcPr>
          <w:p w14:paraId="48E2893C" w14:textId="77777777" w:rsidR="00C066D7" w:rsidRPr="002E1E3F" w:rsidRDefault="00C066D7"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5" w:type="dxa"/>
          </w:tcPr>
          <w:p w14:paraId="35B79C69" w14:textId="77777777" w:rsidR="00C066D7" w:rsidRPr="002E1E3F" w:rsidRDefault="00C066D7"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5FF84B46" w14:textId="77777777" w:rsidR="00C066D7" w:rsidRPr="002E1E3F" w:rsidRDefault="00BB6CFC" w:rsidP="00731984">
            <w:pPr>
              <w:spacing w:after="0" w:line="276" w:lineRule="auto"/>
              <w:rPr>
                <w:rFonts w:ascii="Cambria" w:eastAsia="Cambria" w:hAnsi="Cambria" w:cs="Times New Roman"/>
                <w:sz w:val="20"/>
                <w:szCs w:val="20"/>
              </w:rPr>
            </w:pPr>
            <w:hyperlink r:id="rId553" w:history="1">
              <w:r w:rsidR="00C066D7" w:rsidRPr="002E1E3F">
                <w:rPr>
                  <w:rFonts w:ascii="Cambria" w:eastAsia="Cambria" w:hAnsi="Cambria" w:cs="Times New Roman"/>
                  <w:sz w:val="20"/>
                  <w:szCs w:val="20"/>
                </w:rPr>
                <w:t>POU22022</w:t>
              </w:r>
            </w:hyperlink>
          </w:p>
        </w:tc>
        <w:tc>
          <w:tcPr>
            <w:tcW w:w="2693" w:type="dxa"/>
          </w:tcPr>
          <w:p w14:paraId="536CA22E" w14:textId="77777777" w:rsidR="00C066D7" w:rsidRPr="002E1E3F" w:rsidRDefault="00BB6CFC" w:rsidP="00731984">
            <w:pPr>
              <w:spacing w:after="0" w:line="276" w:lineRule="auto"/>
              <w:rPr>
                <w:rFonts w:ascii="Cambria" w:eastAsia="Cambria" w:hAnsi="Cambria" w:cs="Times New Roman"/>
                <w:sz w:val="20"/>
                <w:szCs w:val="20"/>
              </w:rPr>
            </w:pPr>
            <w:hyperlink r:id="rId554" w:history="1">
              <w:r w:rsidR="00C066D7" w:rsidRPr="002E1E3F">
                <w:rPr>
                  <w:rFonts w:ascii="Cambria" w:eastAsia="Cambria" w:hAnsi="Cambria" w:cs="Times New Roman"/>
                  <w:sz w:val="20"/>
                  <w:szCs w:val="20"/>
                </w:rPr>
                <w:t>POU44021</w:t>
              </w:r>
            </w:hyperlink>
            <w:r w:rsidR="00C066D7" w:rsidRPr="002E1E3F">
              <w:rPr>
                <w:rFonts w:ascii="Cambria" w:eastAsia="Cambria" w:hAnsi="Cambria" w:cs="Times New Roman"/>
                <w:sz w:val="20"/>
                <w:szCs w:val="20"/>
              </w:rPr>
              <w:t xml:space="preserve">, </w:t>
            </w:r>
            <w:hyperlink r:id="rId555" w:history="1">
              <w:r w:rsidR="00C066D7" w:rsidRPr="002E1E3F">
                <w:rPr>
                  <w:rFonts w:ascii="Cambria" w:eastAsia="Cambria" w:hAnsi="Cambria" w:cs="Times New Roman"/>
                  <w:sz w:val="20"/>
                  <w:szCs w:val="20"/>
                </w:rPr>
                <w:t>POU44032</w:t>
              </w:r>
            </w:hyperlink>
          </w:p>
        </w:tc>
        <w:tc>
          <w:tcPr>
            <w:tcW w:w="1560" w:type="dxa"/>
          </w:tcPr>
          <w:p w14:paraId="0996B22E" w14:textId="095C07B1" w:rsidR="00C066D7" w:rsidRPr="002E1E3F" w:rsidRDefault="00AF09E5" w:rsidP="00731984">
            <w:pPr>
              <w:spacing w:after="0" w:line="276" w:lineRule="auto"/>
              <w:rPr>
                <w:rFonts w:ascii="Cambria" w:eastAsia="Cambria" w:hAnsi="Cambria" w:cs="Times New Roman"/>
                <w:b/>
                <w:sz w:val="20"/>
                <w:szCs w:val="20"/>
              </w:rPr>
            </w:pPr>
            <w:r>
              <w:rPr>
                <w:rFonts w:ascii="Cambria" w:eastAsia="Cambria" w:hAnsi="Cambria" w:cs="Times New Roman"/>
                <w:sz w:val="20"/>
                <w:szCs w:val="20"/>
              </w:rPr>
              <w:t>Optional</w:t>
            </w:r>
          </w:p>
        </w:tc>
      </w:tr>
      <w:tr w:rsidR="00C066D7" w:rsidRPr="002E1E3F" w14:paraId="6F346045" w14:textId="77777777" w:rsidTr="00731984">
        <w:tc>
          <w:tcPr>
            <w:tcW w:w="1702" w:type="dxa"/>
          </w:tcPr>
          <w:p w14:paraId="6FF6E32F" w14:textId="77777777" w:rsidR="00C066D7" w:rsidRPr="00D72C39" w:rsidRDefault="00BB6CFC" w:rsidP="00731984">
            <w:pPr>
              <w:spacing w:after="0" w:line="276" w:lineRule="auto"/>
              <w:rPr>
                <w:rFonts w:ascii="Cambria" w:eastAsia="Cambria" w:hAnsi="Cambria" w:cs="Times New Roman"/>
                <w:sz w:val="20"/>
                <w:szCs w:val="20"/>
              </w:rPr>
            </w:pPr>
            <w:hyperlink r:id="rId556" w:history="1">
              <w:r w:rsidR="00C066D7" w:rsidRPr="00D72C39">
                <w:rPr>
                  <w:rFonts w:ascii="Cambria" w:eastAsia="Cambria" w:hAnsi="Cambria" w:cs="Times New Roman"/>
                  <w:sz w:val="20"/>
                  <w:szCs w:val="20"/>
                </w:rPr>
                <w:t>POU22031</w:t>
              </w:r>
            </w:hyperlink>
          </w:p>
        </w:tc>
        <w:tc>
          <w:tcPr>
            <w:tcW w:w="2977" w:type="dxa"/>
          </w:tcPr>
          <w:p w14:paraId="6D7683C6" w14:textId="77777777" w:rsidR="00C066D7" w:rsidRPr="002E1E3F" w:rsidRDefault="00C066D7"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5" w:type="dxa"/>
          </w:tcPr>
          <w:p w14:paraId="76AA2CF3" w14:textId="77777777" w:rsidR="00C066D7" w:rsidRPr="002E1E3F" w:rsidRDefault="00C066D7"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798B6760" w14:textId="77777777" w:rsidR="00C066D7" w:rsidRPr="002E1E3F" w:rsidRDefault="00BB6CFC" w:rsidP="00731984">
            <w:pPr>
              <w:spacing w:after="0" w:line="276" w:lineRule="auto"/>
              <w:rPr>
                <w:rFonts w:ascii="Cambria" w:eastAsia="Cambria" w:hAnsi="Cambria" w:cs="Times New Roman"/>
                <w:sz w:val="20"/>
                <w:szCs w:val="20"/>
              </w:rPr>
            </w:pPr>
            <w:hyperlink r:id="rId557" w:history="1">
              <w:r w:rsidR="00C066D7" w:rsidRPr="002E1E3F">
                <w:rPr>
                  <w:rFonts w:ascii="Cambria" w:eastAsia="Cambria" w:hAnsi="Cambria" w:cs="Times New Roman"/>
                  <w:sz w:val="20"/>
                  <w:szCs w:val="20"/>
                </w:rPr>
                <w:t>POU22032</w:t>
              </w:r>
            </w:hyperlink>
          </w:p>
        </w:tc>
        <w:tc>
          <w:tcPr>
            <w:tcW w:w="2693" w:type="dxa"/>
          </w:tcPr>
          <w:p w14:paraId="7409CCE0" w14:textId="77777777" w:rsidR="00C066D7" w:rsidRPr="002E1E3F" w:rsidRDefault="00C066D7"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3705A915" w14:textId="5A85B2FA" w:rsidR="00C066D7" w:rsidRPr="002E1E3F" w:rsidRDefault="00AF09E5" w:rsidP="00731984">
            <w:pPr>
              <w:spacing w:after="0" w:line="276" w:lineRule="auto"/>
              <w:rPr>
                <w:rFonts w:ascii="Cambria" w:eastAsia="Cambria" w:hAnsi="Cambria" w:cs="Times New Roman"/>
                <w:b/>
                <w:sz w:val="20"/>
                <w:szCs w:val="20"/>
              </w:rPr>
            </w:pPr>
            <w:r>
              <w:rPr>
                <w:rFonts w:ascii="Cambria" w:eastAsia="Cambria" w:hAnsi="Cambria" w:cs="Times New Roman"/>
                <w:sz w:val="20"/>
                <w:szCs w:val="20"/>
              </w:rPr>
              <w:t>Optional</w:t>
            </w:r>
          </w:p>
        </w:tc>
      </w:tr>
      <w:tr w:rsidR="00C066D7" w:rsidRPr="002E1E3F" w14:paraId="26ED2655" w14:textId="77777777" w:rsidTr="00731984">
        <w:tc>
          <w:tcPr>
            <w:tcW w:w="11058" w:type="dxa"/>
            <w:gridSpan w:val="6"/>
            <w:shd w:val="clear" w:color="auto" w:fill="auto"/>
          </w:tcPr>
          <w:p w14:paraId="475E2882" w14:textId="77777777" w:rsidR="00C066D7" w:rsidRDefault="00C066D7" w:rsidP="00731984">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244DD5F" w14:textId="77777777" w:rsidR="00C066D7" w:rsidRPr="002E1E3F" w:rsidRDefault="00C066D7" w:rsidP="00731984">
            <w:pPr>
              <w:spacing w:after="0" w:line="240" w:lineRule="auto"/>
              <w:jc w:val="center"/>
              <w:rPr>
                <w:rFonts w:ascii="Cambria" w:eastAsia="Cambria" w:hAnsi="Cambria" w:cs="Times New Roman"/>
                <w:b/>
                <w:sz w:val="20"/>
                <w:szCs w:val="20"/>
              </w:rPr>
            </w:pPr>
          </w:p>
        </w:tc>
      </w:tr>
      <w:tr w:rsidR="00C066D7" w:rsidRPr="002E1E3F" w14:paraId="1A82AED4" w14:textId="77777777" w:rsidTr="00731984">
        <w:tc>
          <w:tcPr>
            <w:tcW w:w="1702" w:type="dxa"/>
          </w:tcPr>
          <w:p w14:paraId="72E453C9" w14:textId="77777777" w:rsidR="00C066D7" w:rsidRPr="00D72C39" w:rsidRDefault="00BB6CFC" w:rsidP="00731984">
            <w:pPr>
              <w:spacing w:after="0" w:line="276" w:lineRule="auto"/>
              <w:rPr>
                <w:rFonts w:ascii="Cambria" w:eastAsia="Cambria" w:hAnsi="Cambria" w:cs="Times New Roman"/>
                <w:sz w:val="20"/>
                <w:szCs w:val="20"/>
              </w:rPr>
            </w:pPr>
            <w:hyperlink r:id="rId558" w:history="1">
              <w:r w:rsidR="00C066D7" w:rsidRPr="00D72C39">
                <w:rPr>
                  <w:rFonts w:ascii="Cambria" w:eastAsia="Cambria" w:hAnsi="Cambria" w:cs="Times New Roman"/>
                  <w:sz w:val="20"/>
                  <w:szCs w:val="20"/>
                </w:rPr>
                <w:t>POU22012</w:t>
              </w:r>
            </w:hyperlink>
          </w:p>
        </w:tc>
        <w:tc>
          <w:tcPr>
            <w:tcW w:w="2977" w:type="dxa"/>
          </w:tcPr>
          <w:p w14:paraId="3C6F2CBF" w14:textId="77777777" w:rsidR="00C066D7" w:rsidRPr="002E1E3F" w:rsidRDefault="00C066D7"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5" w:type="dxa"/>
          </w:tcPr>
          <w:p w14:paraId="1014766E" w14:textId="77777777" w:rsidR="00C066D7" w:rsidRPr="002E1E3F" w:rsidRDefault="00C066D7"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7C1001AB" w14:textId="77777777" w:rsidR="00C066D7" w:rsidRPr="002E1E3F" w:rsidRDefault="00BB6CFC" w:rsidP="00731984">
            <w:pPr>
              <w:spacing w:after="0" w:line="276" w:lineRule="auto"/>
              <w:rPr>
                <w:rFonts w:ascii="Cambria" w:eastAsia="Cambria" w:hAnsi="Cambria" w:cs="Times New Roman"/>
                <w:sz w:val="20"/>
                <w:szCs w:val="20"/>
              </w:rPr>
            </w:pPr>
            <w:hyperlink r:id="rId559" w:history="1">
              <w:r w:rsidR="00C066D7" w:rsidRPr="002E1E3F">
                <w:rPr>
                  <w:rFonts w:ascii="Cambria" w:eastAsia="Cambria" w:hAnsi="Cambria" w:cs="Times New Roman"/>
                  <w:sz w:val="20"/>
                  <w:szCs w:val="20"/>
                </w:rPr>
                <w:t>POU22011</w:t>
              </w:r>
            </w:hyperlink>
          </w:p>
        </w:tc>
        <w:tc>
          <w:tcPr>
            <w:tcW w:w="2693" w:type="dxa"/>
          </w:tcPr>
          <w:p w14:paraId="0D1D07AB" w14:textId="77777777" w:rsidR="00C066D7" w:rsidRPr="002E1E3F" w:rsidRDefault="00C066D7"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2DBBD90E" w14:textId="6045F8F3" w:rsidR="00C066D7" w:rsidRPr="002E1E3F" w:rsidRDefault="00AF09E5"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C066D7" w:rsidRPr="002E1E3F" w14:paraId="14596D9C" w14:textId="77777777" w:rsidTr="00731984">
        <w:tc>
          <w:tcPr>
            <w:tcW w:w="1702" w:type="dxa"/>
          </w:tcPr>
          <w:p w14:paraId="2279AC19" w14:textId="77777777" w:rsidR="00C066D7" w:rsidRPr="00D72C39" w:rsidRDefault="00BB6CFC" w:rsidP="00731984">
            <w:pPr>
              <w:spacing w:after="0" w:line="276" w:lineRule="auto"/>
              <w:rPr>
                <w:rFonts w:ascii="Cambria" w:eastAsia="Cambria" w:hAnsi="Cambria" w:cs="Times New Roman"/>
                <w:sz w:val="20"/>
                <w:szCs w:val="20"/>
              </w:rPr>
            </w:pPr>
            <w:hyperlink r:id="rId560" w:history="1">
              <w:r w:rsidR="00C066D7" w:rsidRPr="00D72C39">
                <w:rPr>
                  <w:rFonts w:ascii="Cambria" w:eastAsia="Cambria" w:hAnsi="Cambria" w:cs="Times New Roman"/>
                  <w:sz w:val="20"/>
                  <w:szCs w:val="20"/>
                </w:rPr>
                <w:t>POU22022</w:t>
              </w:r>
            </w:hyperlink>
          </w:p>
        </w:tc>
        <w:tc>
          <w:tcPr>
            <w:tcW w:w="2977" w:type="dxa"/>
          </w:tcPr>
          <w:p w14:paraId="30CBED96" w14:textId="77777777" w:rsidR="00C066D7" w:rsidRPr="002E1E3F" w:rsidRDefault="00C066D7"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5" w:type="dxa"/>
          </w:tcPr>
          <w:p w14:paraId="1A66574E" w14:textId="77777777" w:rsidR="00C066D7" w:rsidRPr="002E1E3F" w:rsidRDefault="00C066D7" w:rsidP="0073198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63300D92" w14:textId="77777777" w:rsidR="00C066D7" w:rsidRPr="002E1E3F" w:rsidRDefault="00BB6CFC" w:rsidP="00731984">
            <w:pPr>
              <w:spacing w:after="0" w:line="276" w:lineRule="auto"/>
              <w:rPr>
                <w:rFonts w:ascii="Cambria" w:eastAsia="Cambria" w:hAnsi="Cambria" w:cs="Times New Roman"/>
                <w:sz w:val="20"/>
                <w:szCs w:val="20"/>
              </w:rPr>
            </w:pPr>
            <w:hyperlink r:id="rId561" w:history="1">
              <w:r w:rsidR="00C066D7" w:rsidRPr="002E1E3F">
                <w:rPr>
                  <w:rFonts w:ascii="Cambria" w:eastAsia="Cambria" w:hAnsi="Cambria" w:cs="Times New Roman"/>
                  <w:sz w:val="20"/>
                  <w:szCs w:val="20"/>
                </w:rPr>
                <w:t>POU22021</w:t>
              </w:r>
            </w:hyperlink>
          </w:p>
        </w:tc>
        <w:tc>
          <w:tcPr>
            <w:tcW w:w="2693" w:type="dxa"/>
          </w:tcPr>
          <w:p w14:paraId="458589C2" w14:textId="77777777" w:rsidR="00C066D7" w:rsidRPr="002E1E3F" w:rsidRDefault="00BB6CFC" w:rsidP="00731984">
            <w:pPr>
              <w:spacing w:after="0" w:line="276" w:lineRule="auto"/>
              <w:rPr>
                <w:rFonts w:ascii="Cambria" w:eastAsia="Cambria" w:hAnsi="Cambria" w:cs="Times New Roman"/>
                <w:sz w:val="20"/>
                <w:szCs w:val="20"/>
              </w:rPr>
            </w:pPr>
            <w:hyperlink r:id="rId562" w:history="1">
              <w:r w:rsidR="00C066D7" w:rsidRPr="002E1E3F">
                <w:rPr>
                  <w:rFonts w:ascii="Cambria" w:eastAsia="Cambria" w:hAnsi="Cambria" w:cs="Times New Roman"/>
                  <w:sz w:val="20"/>
                  <w:szCs w:val="20"/>
                </w:rPr>
                <w:t>POU44021</w:t>
              </w:r>
            </w:hyperlink>
            <w:r w:rsidR="00C066D7" w:rsidRPr="002E1E3F">
              <w:rPr>
                <w:rFonts w:ascii="Cambria" w:eastAsia="Cambria" w:hAnsi="Cambria" w:cs="Times New Roman"/>
                <w:sz w:val="20"/>
                <w:szCs w:val="20"/>
              </w:rPr>
              <w:t xml:space="preserve">, </w:t>
            </w:r>
            <w:hyperlink r:id="rId563" w:history="1">
              <w:r w:rsidR="00C066D7" w:rsidRPr="002E1E3F">
                <w:rPr>
                  <w:rFonts w:ascii="Cambria" w:eastAsia="Cambria" w:hAnsi="Cambria" w:cs="Times New Roman"/>
                  <w:sz w:val="20"/>
                  <w:szCs w:val="20"/>
                </w:rPr>
                <w:t>POU44032</w:t>
              </w:r>
            </w:hyperlink>
          </w:p>
        </w:tc>
        <w:tc>
          <w:tcPr>
            <w:tcW w:w="1560" w:type="dxa"/>
          </w:tcPr>
          <w:p w14:paraId="223A4B15" w14:textId="2C76A414" w:rsidR="00C066D7" w:rsidRDefault="00AF09E5" w:rsidP="00731984">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p w14:paraId="2F02AAA6" w14:textId="4D8A9399" w:rsidR="00AF09E5" w:rsidRPr="002E1E3F" w:rsidRDefault="00AF09E5" w:rsidP="00731984">
            <w:pPr>
              <w:spacing w:after="0" w:line="276" w:lineRule="auto"/>
              <w:rPr>
                <w:rFonts w:ascii="Cambria" w:eastAsia="Cambria" w:hAnsi="Cambria" w:cs="Times New Roman"/>
                <w:sz w:val="20"/>
                <w:szCs w:val="20"/>
              </w:rPr>
            </w:pPr>
          </w:p>
        </w:tc>
      </w:tr>
      <w:tr w:rsidR="00C066D7" w:rsidRPr="002E1E3F" w14:paraId="4035BC5C" w14:textId="77777777" w:rsidTr="00731984">
        <w:tc>
          <w:tcPr>
            <w:tcW w:w="1702" w:type="dxa"/>
          </w:tcPr>
          <w:p w14:paraId="45CEC234" w14:textId="77777777" w:rsidR="00C066D7" w:rsidRPr="00D72C39" w:rsidRDefault="00BB6CFC" w:rsidP="00731984">
            <w:pPr>
              <w:spacing w:after="0"/>
              <w:rPr>
                <w:rFonts w:ascii="Cambria" w:eastAsia="Cambria" w:hAnsi="Cambria" w:cs="Times New Roman"/>
                <w:sz w:val="20"/>
                <w:szCs w:val="20"/>
              </w:rPr>
            </w:pPr>
            <w:hyperlink r:id="rId564" w:history="1">
              <w:r w:rsidR="00C066D7" w:rsidRPr="00D72C39">
                <w:rPr>
                  <w:rFonts w:ascii="Cambria" w:eastAsia="Cambria" w:hAnsi="Cambria" w:cs="Times New Roman"/>
                  <w:sz w:val="20"/>
                  <w:szCs w:val="20"/>
                </w:rPr>
                <w:t>POU22032</w:t>
              </w:r>
            </w:hyperlink>
          </w:p>
        </w:tc>
        <w:tc>
          <w:tcPr>
            <w:tcW w:w="2977" w:type="dxa"/>
          </w:tcPr>
          <w:p w14:paraId="27FD1823" w14:textId="77777777" w:rsidR="00C066D7" w:rsidRPr="002E1E3F" w:rsidRDefault="00C066D7" w:rsidP="0073198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5" w:type="dxa"/>
          </w:tcPr>
          <w:p w14:paraId="3393C8FD" w14:textId="77777777" w:rsidR="00C066D7" w:rsidRPr="002E1E3F" w:rsidRDefault="00C066D7" w:rsidP="00731984">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47925652" w14:textId="77777777" w:rsidR="00C066D7" w:rsidRPr="002E1E3F" w:rsidRDefault="00BB6CFC" w:rsidP="00731984">
            <w:pPr>
              <w:spacing w:after="0"/>
              <w:rPr>
                <w:rFonts w:ascii="Cambria" w:eastAsia="Cambria" w:hAnsi="Cambria" w:cs="Times New Roman"/>
                <w:sz w:val="20"/>
                <w:szCs w:val="20"/>
              </w:rPr>
            </w:pPr>
            <w:hyperlink r:id="rId565" w:history="1">
              <w:r w:rsidR="00C066D7" w:rsidRPr="002E1E3F">
                <w:rPr>
                  <w:rFonts w:ascii="Cambria" w:eastAsia="Cambria" w:hAnsi="Cambria" w:cs="Times New Roman"/>
                  <w:sz w:val="20"/>
                  <w:szCs w:val="20"/>
                </w:rPr>
                <w:t>POU22031</w:t>
              </w:r>
            </w:hyperlink>
          </w:p>
        </w:tc>
        <w:tc>
          <w:tcPr>
            <w:tcW w:w="2693" w:type="dxa"/>
          </w:tcPr>
          <w:p w14:paraId="54065B68" w14:textId="77777777" w:rsidR="00C066D7" w:rsidRPr="002E1E3F" w:rsidRDefault="00C066D7" w:rsidP="00731984">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12ED99E6" w14:textId="58B97309" w:rsidR="00C066D7" w:rsidRPr="002E1E3F" w:rsidRDefault="00AF09E5" w:rsidP="00731984">
            <w:pPr>
              <w:spacing w:after="0"/>
              <w:rPr>
                <w:rFonts w:ascii="Cambria" w:eastAsia="Cambria" w:hAnsi="Cambria" w:cs="Times New Roman"/>
                <w:sz w:val="20"/>
                <w:szCs w:val="20"/>
              </w:rPr>
            </w:pPr>
            <w:r>
              <w:rPr>
                <w:rFonts w:ascii="Cambria" w:eastAsia="Cambria" w:hAnsi="Cambria" w:cs="Times New Roman"/>
                <w:sz w:val="20"/>
                <w:szCs w:val="20"/>
              </w:rPr>
              <w:t>Optional</w:t>
            </w:r>
          </w:p>
        </w:tc>
      </w:tr>
    </w:tbl>
    <w:p w14:paraId="5BFF1009" w14:textId="77777777" w:rsidR="007674D6" w:rsidRDefault="007674D6" w:rsidP="00DD4C39">
      <w:pPr>
        <w:pStyle w:val="Heading3"/>
        <w:rPr>
          <w:b/>
        </w:rPr>
      </w:pPr>
      <w:bookmarkStart w:id="62" w:name="_Toc26180625"/>
    </w:p>
    <w:p w14:paraId="186D7F0B" w14:textId="078A3424" w:rsidR="00DD4C39" w:rsidRPr="00F93223" w:rsidRDefault="00DD4C39" w:rsidP="00DD4C39">
      <w:pPr>
        <w:pStyle w:val="Heading3"/>
        <w:rPr>
          <w:b/>
        </w:rPr>
      </w:pPr>
      <w:r w:rsidRPr="00F93223">
        <w:rPr>
          <w:b/>
        </w:rPr>
        <w:t>Junior and Senior Sophister (Third and Fourth Year)</w:t>
      </w:r>
      <w:bookmarkEnd w:id="62"/>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3BAF852A" w14:textId="77777777" w:rsidR="00DD4C39" w:rsidRDefault="00DD4C39" w:rsidP="00DD4C39">
      <w:pPr>
        <w:rPr>
          <w:b/>
        </w:rPr>
      </w:pPr>
      <w:r>
        <w:t xml:space="preserve">Students choose </w:t>
      </w:r>
      <w:r>
        <w:rPr>
          <w:b/>
        </w:rPr>
        <w:t>either</w:t>
      </w:r>
    </w:p>
    <w:p w14:paraId="340F4A33" w14:textId="3A90D2A1" w:rsidR="00924A9A" w:rsidRDefault="00924A9A" w:rsidP="00E7442F">
      <w:pPr>
        <w:pStyle w:val="ListParagraph"/>
        <w:numPr>
          <w:ilvl w:val="0"/>
          <w:numId w:val="20"/>
        </w:numPr>
        <w:spacing w:line="276" w:lineRule="auto"/>
        <w:ind w:left="426"/>
      </w:pPr>
      <w:r w:rsidRPr="00A105F5">
        <w:rPr>
          <w:b/>
        </w:rPr>
        <w:t>20 ECTS</w:t>
      </w:r>
      <w:r>
        <w:t xml:space="preserve"> in </w:t>
      </w:r>
      <w:r>
        <w:rPr>
          <w:b/>
        </w:rPr>
        <w:t>Political Science</w:t>
      </w:r>
      <w:r w:rsidRPr="00A105F5">
        <w:rPr>
          <w:b/>
        </w:rPr>
        <w:t xml:space="preserve"> (minor)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 xml:space="preserve">major subject. </w:t>
        </w:r>
      </w:hyperlink>
      <w:r w:rsidR="003A7ADD">
        <w:rPr>
          <w:rStyle w:val="Hyperlink"/>
          <w:u w:val="none"/>
        </w:rPr>
        <w:t xml:space="preserve"> </w:t>
      </w:r>
      <w:r w:rsidR="003A7ADD" w:rsidRPr="003A7ADD">
        <w:rPr>
          <w:rStyle w:val="Hyperlink"/>
          <w:b/>
          <w:bCs/>
          <w:color w:val="FF0000"/>
          <w:u w:val="none"/>
        </w:rPr>
        <w:t>ROUTE ‘A’</w:t>
      </w:r>
    </w:p>
    <w:p w14:paraId="499E4D1C" w14:textId="0BE5BECA" w:rsidR="00924A9A" w:rsidRDefault="00924A9A" w:rsidP="00623DE5">
      <w:pPr>
        <w:pStyle w:val="ListParagraph"/>
        <w:spacing w:line="276" w:lineRule="auto"/>
        <w:ind w:left="426"/>
        <w:rPr>
          <w:rStyle w:val="Hyperlink"/>
        </w:rPr>
      </w:pPr>
      <w:r w:rsidRPr="00A105F5">
        <w:rPr>
          <w:b/>
        </w:rPr>
        <w:t xml:space="preserve">20 ECTS </w:t>
      </w:r>
      <w:r>
        <w:t xml:space="preserve"> in </w:t>
      </w:r>
      <w:r>
        <w:rPr>
          <w:b/>
        </w:rPr>
        <w:t>Political Science</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color w:val="auto"/>
            <w:u w:val="none"/>
          </w:rPr>
          <w:t xml:space="preserve"> (to include the Capstone);</w:t>
        </w:r>
        <w:r w:rsidRPr="00786FBE">
          <w:rPr>
            <w:rStyle w:val="Hyperlink"/>
          </w:rPr>
          <w:t xml:space="preserve"> </w:t>
        </w:r>
      </w:hyperlink>
    </w:p>
    <w:p w14:paraId="17C54EC8" w14:textId="77777777" w:rsidR="00924A9A" w:rsidRDefault="00924A9A" w:rsidP="00623DE5">
      <w:pPr>
        <w:pStyle w:val="ListParagraph"/>
        <w:spacing w:line="240" w:lineRule="auto"/>
        <w:ind w:left="426"/>
        <w:rPr>
          <w:rStyle w:val="Hyperlink"/>
        </w:rPr>
      </w:pPr>
    </w:p>
    <w:p w14:paraId="579470A0" w14:textId="5861E89E" w:rsidR="00DD4C39" w:rsidRPr="003A7ADD" w:rsidRDefault="00DD4C39" w:rsidP="00E7442F">
      <w:pPr>
        <w:pStyle w:val="ListParagraph"/>
        <w:numPr>
          <w:ilvl w:val="0"/>
          <w:numId w:val="20"/>
        </w:numPr>
        <w:spacing w:line="276" w:lineRule="auto"/>
        <w:ind w:left="426"/>
        <w:rPr>
          <w:b/>
          <w:bCs/>
          <w:color w:val="FF0000"/>
        </w:rPr>
      </w:pPr>
      <w:r w:rsidRPr="00A105F5">
        <w:rPr>
          <w:b/>
        </w:rPr>
        <w:t>30 ECTS</w:t>
      </w:r>
      <w:r>
        <w:t xml:space="preserve"> in </w:t>
      </w:r>
      <w:r>
        <w:rPr>
          <w:b/>
        </w:rPr>
        <w:t>Political Science</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t xml:space="preserve"> </w:t>
      </w:r>
      <w:r w:rsidR="003A7ADD" w:rsidRPr="003A7ADD">
        <w:rPr>
          <w:b/>
          <w:bCs/>
          <w:color w:val="FF0000"/>
        </w:rPr>
        <w:t>ROUTE ‘B’</w:t>
      </w:r>
    </w:p>
    <w:p w14:paraId="74B19831" w14:textId="6B39EB65" w:rsidR="00DD4C39" w:rsidRPr="00D704CE" w:rsidRDefault="00DD4C39" w:rsidP="00623DE5">
      <w:pPr>
        <w:pStyle w:val="ListParagraph"/>
        <w:spacing w:line="276" w:lineRule="auto"/>
        <w:ind w:left="426"/>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r w:rsidR="00924A9A">
        <w:rPr>
          <w:b/>
        </w:rPr>
        <w:t xml:space="preserve">    </w:t>
      </w:r>
    </w:p>
    <w:p w14:paraId="5C28897C" w14:textId="77777777" w:rsidR="00DD4C39" w:rsidRPr="00D546D1" w:rsidRDefault="00DD4C39" w:rsidP="00DD4C39">
      <w:pPr>
        <w:pStyle w:val="ListParagraph"/>
        <w:spacing w:line="240" w:lineRule="auto"/>
        <w:ind w:left="567"/>
      </w:pPr>
    </w:p>
    <w:p w14:paraId="0D45D39E" w14:textId="4AD41DFA" w:rsidR="006206EF" w:rsidRPr="00FC070D" w:rsidRDefault="006206EF" w:rsidP="00DD4C39">
      <w:pPr>
        <w:pStyle w:val="ListParagraph"/>
        <w:spacing w:line="240" w:lineRule="auto"/>
        <w:ind w:left="1500"/>
        <w:rPr>
          <w:sz w:val="16"/>
          <w:szCs w:val="1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139ED08B" w14:textId="77777777" w:rsidTr="006206EF">
        <w:trPr>
          <w:tblHeader/>
        </w:trPr>
        <w:tc>
          <w:tcPr>
            <w:tcW w:w="1277" w:type="dxa"/>
            <w:shd w:val="clear" w:color="auto" w:fill="EAF1DD"/>
          </w:tcPr>
          <w:p w14:paraId="12598C6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106C302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217EF3E6"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1E5F81D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5104F34A"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28"/>
            </w:r>
          </w:p>
        </w:tc>
        <w:tc>
          <w:tcPr>
            <w:tcW w:w="1417" w:type="dxa"/>
            <w:shd w:val="clear" w:color="auto" w:fill="EAF1DD"/>
          </w:tcPr>
          <w:p w14:paraId="45F64416"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2CA657C2" w14:textId="77777777" w:rsidTr="006206EF">
        <w:tc>
          <w:tcPr>
            <w:tcW w:w="10632" w:type="dxa"/>
            <w:gridSpan w:val="6"/>
            <w:shd w:val="clear" w:color="auto" w:fill="auto"/>
          </w:tcPr>
          <w:p w14:paraId="6437A25D"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215A9F84" w14:textId="69866759"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5E086D5" w14:textId="77777777" w:rsidTr="006206EF">
        <w:tc>
          <w:tcPr>
            <w:tcW w:w="10632" w:type="dxa"/>
            <w:gridSpan w:val="6"/>
            <w:shd w:val="clear" w:color="auto" w:fill="auto"/>
          </w:tcPr>
          <w:p w14:paraId="0AFAAAF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400E0B9E" w14:textId="271C7D2B" w:rsidR="00623DE5" w:rsidRPr="00DC2BD4" w:rsidRDefault="00623DE5" w:rsidP="006206EF">
            <w:pPr>
              <w:spacing w:after="0" w:line="276" w:lineRule="auto"/>
              <w:jc w:val="center"/>
              <w:rPr>
                <w:rFonts w:ascii="Cambria" w:eastAsia="Cambria" w:hAnsi="Cambria" w:cs="Times New Roman"/>
                <w:b/>
                <w:sz w:val="20"/>
                <w:szCs w:val="20"/>
              </w:rPr>
            </w:pPr>
          </w:p>
        </w:tc>
      </w:tr>
      <w:tr w:rsidR="00FD65A1" w:rsidRPr="00DC2BD4" w14:paraId="222A9104" w14:textId="77777777" w:rsidTr="00623DE5">
        <w:tc>
          <w:tcPr>
            <w:tcW w:w="1277" w:type="dxa"/>
          </w:tcPr>
          <w:p w14:paraId="41A1A2CC" w14:textId="36B8436A" w:rsidR="00FD65A1" w:rsidRPr="00DC2BD4" w:rsidRDefault="00BB6CFC" w:rsidP="00FD65A1">
            <w:pPr>
              <w:spacing w:after="0" w:line="276" w:lineRule="auto"/>
              <w:rPr>
                <w:rFonts w:ascii="Cambria" w:eastAsia="Cambria" w:hAnsi="Cambria" w:cs="Times New Roman"/>
                <w:sz w:val="20"/>
                <w:szCs w:val="20"/>
              </w:rPr>
            </w:pPr>
            <w:hyperlink r:id="rId566" w:history="1">
              <w:r w:rsidR="00FD65A1" w:rsidRPr="004402D0">
                <w:rPr>
                  <w:rFonts w:ascii="Cambria" w:eastAsia="Cambria" w:hAnsi="Cambria" w:cs="Times New Roman"/>
                  <w:sz w:val="20"/>
                  <w:szCs w:val="20"/>
                </w:rPr>
                <w:t>POU33011</w:t>
              </w:r>
            </w:hyperlink>
          </w:p>
        </w:tc>
        <w:tc>
          <w:tcPr>
            <w:tcW w:w="4252" w:type="dxa"/>
          </w:tcPr>
          <w:p w14:paraId="70EF4B0A" w14:textId="55FF1A8A"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271EC428" w14:textId="252C8656" w:rsidR="00FD65A1" w:rsidRPr="00DC2BD4" w:rsidRDefault="00FD65A1" w:rsidP="00FD65A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2580061" w14:textId="48C63693" w:rsidR="00FD65A1" w:rsidRPr="00DC2BD4" w:rsidRDefault="00FD65A1" w:rsidP="00FD65A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65137EE0" w14:textId="69D1063C" w:rsidR="00FD65A1" w:rsidRPr="00605F31" w:rsidRDefault="00BB6CFC" w:rsidP="00FD65A1">
            <w:pPr>
              <w:spacing w:after="0" w:line="276" w:lineRule="auto"/>
              <w:rPr>
                <w:rFonts w:ascii="Cambria" w:eastAsia="Cambria" w:hAnsi="Cambria" w:cs="Times New Roman"/>
                <w:sz w:val="20"/>
                <w:szCs w:val="20"/>
              </w:rPr>
            </w:pPr>
            <w:hyperlink r:id="rId567" w:history="1">
              <w:r w:rsidR="00FD65A1" w:rsidRPr="00605F31">
                <w:rPr>
                  <w:rFonts w:ascii="Cambria" w:eastAsia="Cambria" w:hAnsi="Cambria" w:cs="Times New Roman"/>
                  <w:sz w:val="20"/>
                  <w:szCs w:val="20"/>
                </w:rPr>
                <w:t>POU33012</w:t>
              </w:r>
            </w:hyperlink>
          </w:p>
        </w:tc>
        <w:tc>
          <w:tcPr>
            <w:tcW w:w="1417" w:type="dxa"/>
          </w:tcPr>
          <w:p w14:paraId="0FA2997C" w14:textId="77777777" w:rsidR="00FD65A1" w:rsidRDefault="00FD65A1" w:rsidP="00FD65A1">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7F737F5" w14:textId="34402E4D" w:rsidR="00FD65A1" w:rsidRPr="006206EF" w:rsidRDefault="00FD65A1" w:rsidP="00FD65A1">
            <w:pPr>
              <w:spacing w:after="0" w:line="276" w:lineRule="auto"/>
              <w:rPr>
                <w:rFonts w:ascii="Cambria" w:eastAsia="Cambria" w:hAnsi="Cambria" w:cs="Segoe UI"/>
                <w:sz w:val="20"/>
                <w:szCs w:val="20"/>
              </w:rPr>
            </w:pPr>
          </w:p>
        </w:tc>
      </w:tr>
      <w:tr w:rsidR="00FD65A1" w:rsidRPr="00DC2BD4" w14:paraId="07CEE9D3" w14:textId="77777777" w:rsidTr="006206EF">
        <w:tc>
          <w:tcPr>
            <w:tcW w:w="1277" w:type="dxa"/>
          </w:tcPr>
          <w:p w14:paraId="560A0637" w14:textId="33322842" w:rsidR="00FD65A1" w:rsidRPr="00DC2BD4" w:rsidRDefault="00BB6CFC" w:rsidP="00FD65A1">
            <w:pPr>
              <w:spacing w:after="0" w:line="276" w:lineRule="auto"/>
              <w:rPr>
                <w:rFonts w:ascii="Cambria" w:eastAsia="Cambria" w:hAnsi="Cambria" w:cs="Segoe UI"/>
                <w:sz w:val="20"/>
                <w:szCs w:val="20"/>
              </w:rPr>
            </w:pPr>
            <w:hyperlink r:id="rId568" w:history="1">
              <w:r w:rsidR="00FD65A1" w:rsidRPr="004402D0">
                <w:rPr>
                  <w:rFonts w:ascii="Cambria" w:eastAsia="Cambria" w:hAnsi="Cambria" w:cs="Times New Roman"/>
                  <w:sz w:val="20"/>
                  <w:szCs w:val="20"/>
                </w:rPr>
                <w:t>POU33021</w:t>
              </w:r>
            </w:hyperlink>
          </w:p>
        </w:tc>
        <w:tc>
          <w:tcPr>
            <w:tcW w:w="4252" w:type="dxa"/>
          </w:tcPr>
          <w:p w14:paraId="599D5BEC" w14:textId="624CACC8" w:rsidR="00FD65A1" w:rsidRPr="00DC2BD4" w:rsidRDefault="00FD65A1" w:rsidP="00FD65A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4DC54D0" w14:textId="0BBE6090" w:rsidR="00FD65A1" w:rsidRPr="00DC2BD4" w:rsidRDefault="00FD65A1" w:rsidP="00FD65A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13AE6E81" w14:textId="70601AA0"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D21485" w14:textId="05D54C19"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769FB00" w14:textId="77777777" w:rsidR="00FD65A1" w:rsidRPr="00DC2BD4" w:rsidRDefault="00FD65A1" w:rsidP="00FD65A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FD65A1" w:rsidRPr="00DC2BD4" w14:paraId="58CC99E0" w14:textId="77777777" w:rsidTr="006206EF">
        <w:tc>
          <w:tcPr>
            <w:tcW w:w="1277" w:type="dxa"/>
          </w:tcPr>
          <w:p w14:paraId="27ECE752" w14:textId="72794AC3" w:rsidR="00FD65A1" w:rsidRPr="00DC2BD4" w:rsidRDefault="00BB6CFC" w:rsidP="00FD65A1">
            <w:pPr>
              <w:spacing w:after="0" w:line="276" w:lineRule="auto"/>
              <w:rPr>
                <w:rFonts w:ascii="Cambria" w:eastAsia="Cambria" w:hAnsi="Cambria" w:cs="Segoe UI"/>
                <w:sz w:val="20"/>
                <w:szCs w:val="20"/>
              </w:rPr>
            </w:pPr>
            <w:hyperlink r:id="rId569" w:history="1">
              <w:r w:rsidR="00FD65A1" w:rsidRPr="004402D0">
                <w:rPr>
                  <w:rFonts w:ascii="Cambria" w:eastAsia="Cambria" w:hAnsi="Cambria" w:cs="Times New Roman"/>
                  <w:sz w:val="20"/>
                  <w:szCs w:val="20"/>
                </w:rPr>
                <w:t>POU330</w:t>
              </w:r>
              <w:r w:rsidR="00FD65A1">
                <w:rPr>
                  <w:rFonts w:ascii="Cambria" w:eastAsia="Cambria" w:hAnsi="Cambria" w:cs="Times New Roman"/>
                  <w:sz w:val="20"/>
                  <w:szCs w:val="20"/>
                </w:rPr>
                <w:t>4</w:t>
              </w:r>
              <w:r w:rsidR="00FD65A1" w:rsidRPr="004402D0">
                <w:rPr>
                  <w:rFonts w:ascii="Cambria" w:eastAsia="Cambria" w:hAnsi="Cambria" w:cs="Times New Roman"/>
                  <w:sz w:val="20"/>
                  <w:szCs w:val="20"/>
                </w:rPr>
                <w:t>1</w:t>
              </w:r>
            </w:hyperlink>
          </w:p>
        </w:tc>
        <w:tc>
          <w:tcPr>
            <w:tcW w:w="4252" w:type="dxa"/>
          </w:tcPr>
          <w:p w14:paraId="32361353" w14:textId="77777777" w:rsidR="00FD65A1" w:rsidRPr="002E1E3F" w:rsidRDefault="00FD65A1" w:rsidP="00FD65A1">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p w14:paraId="4672F9F3" w14:textId="5BE9641D" w:rsidR="00FD65A1" w:rsidRPr="006206EF" w:rsidRDefault="00FD65A1" w:rsidP="00FD65A1">
            <w:pPr>
              <w:spacing w:after="0" w:line="276" w:lineRule="auto"/>
              <w:rPr>
                <w:rFonts w:ascii="Cambria" w:eastAsia="Cambria" w:hAnsi="Cambria" w:cs="Times New Roman"/>
                <w:sz w:val="20"/>
                <w:szCs w:val="20"/>
              </w:rPr>
            </w:pPr>
          </w:p>
        </w:tc>
        <w:tc>
          <w:tcPr>
            <w:tcW w:w="709" w:type="dxa"/>
          </w:tcPr>
          <w:p w14:paraId="43EBABDB" w14:textId="6ECEEFC8" w:rsidR="00FD65A1" w:rsidRPr="00DC2BD4" w:rsidRDefault="00FD65A1" w:rsidP="00FD65A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32CBC76" w14:textId="6E5EF884"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646D4C8" w14:textId="20D895C4"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65DD54D" w14:textId="77777777" w:rsidR="00FD65A1" w:rsidRPr="00DC2BD4" w:rsidRDefault="00FD65A1" w:rsidP="00FD65A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FD65A1" w:rsidRPr="00DC2BD4" w14:paraId="09627589" w14:textId="77777777" w:rsidTr="006206EF">
        <w:tc>
          <w:tcPr>
            <w:tcW w:w="1277" w:type="dxa"/>
          </w:tcPr>
          <w:p w14:paraId="3C381B57" w14:textId="3A274CC6" w:rsidR="00FD65A1" w:rsidRPr="00DC2BD4" w:rsidRDefault="00BB6CFC" w:rsidP="00FD65A1">
            <w:pPr>
              <w:spacing w:after="0" w:line="276" w:lineRule="auto"/>
              <w:rPr>
                <w:rFonts w:ascii="Cambria" w:eastAsia="Cambria" w:hAnsi="Cambria" w:cs="Segoe UI"/>
                <w:sz w:val="20"/>
                <w:szCs w:val="20"/>
              </w:rPr>
            </w:pPr>
            <w:hyperlink r:id="rId570" w:history="1">
              <w:r w:rsidR="00FD65A1" w:rsidRPr="004402D0">
                <w:rPr>
                  <w:rFonts w:ascii="Cambria" w:eastAsia="Cambria" w:hAnsi="Cambria" w:cs="Times New Roman"/>
                  <w:sz w:val="20"/>
                  <w:szCs w:val="20"/>
                </w:rPr>
                <w:t>POU33051</w:t>
              </w:r>
            </w:hyperlink>
          </w:p>
        </w:tc>
        <w:tc>
          <w:tcPr>
            <w:tcW w:w="4252" w:type="dxa"/>
          </w:tcPr>
          <w:p w14:paraId="10B915EF" w14:textId="77777777" w:rsidR="00FD65A1" w:rsidRPr="002E1E3F" w:rsidRDefault="00FD65A1" w:rsidP="00FD65A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4F7DA0D6" w14:textId="56E01A3B" w:rsidR="00FD65A1" w:rsidRPr="006206EF" w:rsidRDefault="00FD65A1" w:rsidP="00FD65A1">
            <w:pPr>
              <w:spacing w:after="0" w:line="276" w:lineRule="auto"/>
              <w:rPr>
                <w:rFonts w:ascii="Cambria" w:eastAsia="Cambria" w:hAnsi="Cambria" w:cs="Times New Roman"/>
                <w:sz w:val="20"/>
                <w:szCs w:val="20"/>
              </w:rPr>
            </w:pPr>
          </w:p>
        </w:tc>
        <w:tc>
          <w:tcPr>
            <w:tcW w:w="709" w:type="dxa"/>
          </w:tcPr>
          <w:p w14:paraId="21900F7B" w14:textId="01452584" w:rsidR="00FD65A1" w:rsidRPr="00DC2BD4" w:rsidRDefault="00FD65A1" w:rsidP="00FD65A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EAE9E14" w14:textId="6C76E446"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F3282C" w14:textId="778D0C30"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A59280E" w14:textId="77777777" w:rsidR="00FD65A1" w:rsidRPr="00DC2BD4" w:rsidRDefault="00FD65A1" w:rsidP="00FD65A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FD65A1" w:rsidRPr="00DC2BD4" w14:paraId="40512D46" w14:textId="77777777" w:rsidTr="006206EF">
        <w:tc>
          <w:tcPr>
            <w:tcW w:w="1277" w:type="dxa"/>
          </w:tcPr>
          <w:p w14:paraId="2143B115" w14:textId="20A426D4" w:rsidR="00FD65A1" w:rsidRPr="00DC2BD4" w:rsidRDefault="00BB6CFC" w:rsidP="00FD65A1">
            <w:pPr>
              <w:spacing w:after="0" w:line="276" w:lineRule="auto"/>
              <w:rPr>
                <w:rFonts w:ascii="Cambria" w:eastAsia="Cambria" w:hAnsi="Cambria" w:cs="Times New Roman"/>
                <w:b/>
                <w:sz w:val="20"/>
                <w:szCs w:val="20"/>
              </w:rPr>
            </w:pPr>
            <w:hyperlink r:id="rId571" w:history="1">
              <w:r w:rsidR="00FD65A1" w:rsidRPr="004402D0">
                <w:rPr>
                  <w:rFonts w:ascii="Cambria" w:eastAsia="Cambria" w:hAnsi="Cambria" w:cs="Times New Roman"/>
                  <w:sz w:val="20"/>
                  <w:szCs w:val="20"/>
                </w:rPr>
                <w:t>POU33071</w:t>
              </w:r>
            </w:hyperlink>
          </w:p>
        </w:tc>
        <w:tc>
          <w:tcPr>
            <w:tcW w:w="4252" w:type="dxa"/>
          </w:tcPr>
          <w:p w14:paraId="3FEA373B" w14:textId="77777777" w:rsidR="00FD65A1" w:rsidRPr="002E1E3F" w:rsidRDefault="00FD65A1" w:rsidP="00FD65A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3CED41D4" w14:textId="54724C69" w:rsidR="00FD65A1" w:rsidRPr="006206EF" w:rsidRDefault="00FD65A1" w:rsidP="00FD65A1">
            <w:pPr>
              <w:spacing w:after="0" w:line="276" w:lineRule="auto"/>
              <w:rPr>
                <w:rFonts w:ascii="Cambria" w:eastAsia="Cambria" w:hAnsi="Cambria" w:cs="Times New Roman"/>
                <w:sz w:val="20"/>
                <w:szCs w:val="20"/>
              </w:rPr>
            </w:pPr>
          </w:p>
        </w:tc>
        <w:tc>
          <w:tcPr>
            <w:tcW w:w="709" w:type="dxa"/>
          </w:tcPr>
          <w:p w14:paraId="75033BA0" w14:textId="0E1B3D2F" w:rsidR="00FD65A1" w:rsidRPr="00DC2BD4" w:rsidRDefault="00FD65A1" w:rsidP="00FD65A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813729F" w14:textId="117DC2F1"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20FD3A" w14:textId="0DCCB173"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59F6E24" w14:textId="77777777"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D65A1" w:rsidRPr="00DC2BD4" w14:paraId="66C7C3EE" w14:textId="77777777" w:rsidTr="006206EF">
        <w:tc>
          <w:tcPr>
            <w:tcW w:w="1277" w:type="dxa"/>
          </w:tcPr>
          <w:p w14:paraId="0542BA3D" w14:textId="49E1CC14" w:rsidR="00FD65A1" w:rsidRPr="00DC2BD4" w:rsidRDefault="00BB6CFC" w:rsidP="00FD65A1">
            <w:pPr>
              <w:spacing w:after="0" w:line="276" w:lineRule="auto"/>
              <w:rPr>
                <w:rFonts w:ascii="Cambria" w:eastAsia="Cambria" w:hAnsi="Cambria" w:cs="Times New Roman"/>
                <w:b/>
                <w:sz w:val="20"/>
                <w:szCs w:val="20"/>
              </w:rPr>
            </w:pPr>
            <w:hyperlink r:id="rId572" w:history="1">
              <w:r w:rsidR="00FD65A1" w:rsidRPr="004402D0">
                <w:rPr>
                  <w:rFonts w:ascii="Cambria" w:eastAsia="Cambria" w:hAnsi="Cambria" w:cs="Times New Roman"/>
                  <w:sz w:val="20"/>
                  <w:szCs w:val="20"/>
                </w:rPr>
                <w:t>POU33091</w:t>
              </w:r>
            </w:hyperlink>
          </w:p>
        </w:tc>
        <w:tc>
          <w:tcPr>
            <w:tcW w:w="4252" w:type="dxa"/>
          </w:tcPr>
          <w:p w14:paraId="6BEF6789" w14:textId="765F03B6"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A63E782" w14:textId="5AA7A925" w:rsidR="00FD65A1" w:rsidRPr="00DC2BD4" w:rsidRDefault="00FD65A1" w:rsidP="00FD65A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5B54011" w14:textId="383B5D2F"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5679DD9" w14:textId="3F61DFE4"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31F673A" w14:textId="77777777" w:rsidR="00FD65A1" w:rsidRPr="00DC2BD4" w:rsidRDefault="00FD65A1" w:rsidP="00FD65A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D65A1" w:rsidRPr="00DC2BD4" w14:paraId="4E4B9754" w14:textId="77777777" w:rsidTr="006206EF">
        <w:tc>
          <w:tcPr>
            <w:tcW w:w="1277" w:type="dxa"/>
          </w:tcPr>
          <w:p w14:paraId="63163A85" w14:textId="361E6543" w:rsidR="00FD65A1" w:rsidRDefault="00BB6CFC" w:rsidP="00FD65A1">
            <w:pPr>
              <w:spacing w:after="0" w:line="276" w:lineRule="auto"/>
            </w:pPr>
            <w:hyperlink r:id="rId573" w:history="1">
              <w:r w:rsidR="00FD65A1" w:rsidRPr="004402D0">
                <w:rPr>
                  <w:rStyle w:val="Hyperlink"/>
                  <w:color w:val="auto"/>
                  <w:sz w:val="20"/>
                  <w:szCs w:val="20"/>
                  <w:u w:val="none"/>
                </w:rPr>
                <w:t>PIU33173</w:t>
              </w:r>
            </w:hyperlink>
          </w:p>
        </w:tc>
        <w:tc>
          <w:tcPr>
            <w:tcW w:w="4252" w:type="dxa"/>
          </w:tcPr>
          <w:p w14:paraId="471F96D4" w14:textId="77777777" w:rsidR="00FD65A1" w:rsidRDefault="00FD65A1" w:rsidP="00FD65A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Philosophy</w:t>
            </w:r>
          </w:p>
          <w:p w14:paraId="66CFE5FE" w14:textId="77777777" w:rsidR="00FD65A1" w:rsidRDefault="00FD65A1" w:rsidP="00FD65A1">
            <w:pPr>
              <w:spacing w:after="0" w:line="276" w:lineRule="auto"/>
              <w:rPr>
                <w:rFonts w:ascii="Cambria" w:eastAsia="Cambria" w:hAnsi="Cambria" w:cs="Times New Roman"/>
                <w:sz w:val="20"/>
                <w:szCs w:val="20"/>
              </w:rPr>
            </w:pPr>
          </w:p>
        </w:tc>
        <w:tc>
          <w:tcPr>
            <w:tcW w:w="709" w:type="dxa"/>
          </w:tcPr>
          <w:p w14:paraId="50B72DC5" w14:textId="6BE6F1C0" w:rsidR="00FD65A1" w:rsidRPr="002E1E3F" w:rsidRDefault="00FD65A1" w:rsidP="00FD65A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E63B902" w14:textId="77777777" w:rsidR="00FD65A1" w:rsidRPr="002E1E3F" w:rsidRDefault="00FD65A1" w:rsidP="00FD65A1">
            <w:pPr>
              <w:spacing w:after="0" w:line="276" w:lineRule="auto"/>
              <w:rPr>
                <w:rFonts w:ascii="Cambria" w:eastAsia="Cambria" w:hAnsi="Cambria" w:cs="Segoe UI"/>
                <w:sz w:val="20"/>
                <w:szCs w:val="20"/>
              </w:rPr>
            </w:pPr>
          </w:p>
        </w:tc>
        <w:tc>
          <w:tcPr>
            <w:tcW w:w="1559" w:type="dxa"/>
            <w:vAlign w:val="center"/>
          </w:tcPr>
          <w:p w14:paraId="72BD3E6A" w14:textId="77777777" w:rsidR="00FD65A1" w:rsidRPr="002E1E3F" w:rsidRDefault="00FD65A1" w:rsidP="00FD65A1">
            <w:pPr>
              <w:spacing w:after="0" w:line="276" w:lineRule="auto"/>
              <w:rPr>
                <w:rFonts w:ascii="Cambria" w:eastAsia="Cambria" w:hAnsi="Cambria" w:cs="Segoe UI"/>
                <w:sz w:val="20"/>
                <w:szCs w:val="20"/>
              </w:rPr>
            </w:pPr>
          </w:p>
        </w:tc>
        <w:tc>
          <w:tcPr>
            <w:tcW w:w="1417" w:type="dxa"/>
          </w:tcPr>
          <w:p w14:paraId="61106DA7" w14:textId="179AE173" w:rsidR="00FD65A1" w:rsidRPr="002E1E3F" w:rsidRDefault="00EB0722" w:rsidP="00FD65A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5E033AE2" w14:textId="77777777" w:rsidTr="006206EF">
        <w:tc>
          <w:tcPr>
            <w:tcW w:w="10632" w:type="dxa"/>
            <w:gridSpan w:val="6"/>
            <w:shd w:val="clear" w:color="auto" w:fill="auto"/>
          </w:tcPr>
          <w:p w14:paraId="422A7F2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057A936" w14:textId="36645555" w:rsidR="00924A9A" w:rsidRPr="00DC2BD4" w:rsidRDefault="00924A9A" w:rsidP="006206EF">
            <w:pPr>
              <w:spacing w:after="0" w:line="276" w:lineRule="auto"/>
              <w:jc w:val="center"/>
              <w:rPr>
                <w:rFonts w:ascii="Cambria" w:eastAsia="Cambria" w:hAnsi="Cambria" w:cs="Times New Roman"/>
                <w:b/>
                <w:sz w:val="20"/>
                <w:szCs w:val="20"/>
              </w:rPr>
            </w:pPr>
          </w:p>
        </w:tc>
      </w:tr>
      <w:tr w:rsidR="00EB0722" w:rsidRPr="00DC2BD4" w14:paraId="28DBCC4E" w14:textId="77777777" w:rsidTr="00623DE5">
        <w:tc>
          <w:tcPr>
            <w:tcW w:w="1277" w:type="dxa"/>
          </w:tcPr>
          <w:p w14:paraId="3CF6C7C5" w14:textId="41734E42" w:rsidR="00EB0722" w:rsidRPr="00DC2BD4" w:rsidRDefault="00BB6CFC" w:rsidP="00EB0722">
            <w:pPr>
              <w:spacing w:after="0" w:line="276" w:lineRule="auto"/>
              <w:rPr>
                <w:rFonts w:ascii="Cambria" w:eastAsia="Cambria" w:hAnsi="Cambria" w:cs="Segoe UI"/>
                <w:sz w:val="20"/>
                <w:szCs w:val="20"/>
              </w:rPr>
            </w:pPr>
            <w:hyperlink r:id="rId574" w:history="1">
              <w:r w:rsidR="00EB0722" w:rsidRPr="004402D0">
                <w:rPr>
                  <w:rFonts w:ascii="Cambria" w:eastAsia="Cambria" w:hAnsi="Cambria" w:cs="Times New Roman"/>
                  <w:sz w:val="20"/>
                  <w:szCs w:val="20"/>
                </w:rPr>
                <w:t>POU33012</w:t>
              </w:r>
            </w:hyperlink>
          </w:p>
        </w:tc>
        <w:tc>
          <w:tcPr>
            <w:tcW w:w="4252" w:type="dxa"/>
          </w:tcPr>
          <w:p w14:paraId="625A97F9" w14:textId="7F8E1310" w:rsidR="00EB0722" w:rsidRPr="00DC2BD4" w:rsidRDefault="00EB0722" w:rsidP="00EB0722">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48850944" w14:textId="546E273B" w:rsidR="00EB0722" w:rsidRPr="00DC2BD4" w:rsidRDefault="00EB0722" w:rsidP="00EB0722">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32C15F6E" w14:textId="63B3B680" w:rsidR="00EB0722" w:rsidRPr="00605F31" w:rsidRDefault="00BB6CFC" w:rsidP="00EB0722">
            <w:pPr>
              <w:spacing w:after="0" w:line="276" w:lineRule="auto"/>
              <w:rPr>
                <w:rFonts w:ascii="Cambria" w:eastAsia="Cambria" w:hAnsi="Cambria" w:cs="Times New Roman"/>
                <w:sz w:val="20"/>
                <w:szCs w:val="20"/>
              </w:rPr>
            </w:pPr>
            <w:hyperlink r:id="rId575" w:history="1">
              <w:r w:rsidR="00EB0722" w:rsidRPr="00605F31">
                <w:rPr>
                  <w:rFonts w:ascii="Cambria" w:eastAsia="Cambria" w:hAnsi="Cambria" w:cs="Times New Roman"/>
                  <w:sz w:val="20"/>
                  <w:szCs w:val="20"/>
                </w:rPr>
                <w:t>POU33011</w:t>
              </w:r>
            </w:hyperlink>
          </w:p>
        </w:tc>
        <w:tc>
          <w:tcPr>
            <w:tcW w:w="1559" w:type="dxa"/>
          </w:tcPr>
          <w:p w14:paraId="3F76BDC0" w14:textId="3A6E38A2" w:rsidR="00EB0722" w:rsidRPr="00605F31" w:rsidRDefault="00BB6CFC" w:rsidP="00EB0722">
            <w:pPr>
              <w:spacing w:after="0" w:line="276" w:lineRule="auto"/>
              <w:rPr>
                <w:rFonts w:ascii="Cambria" w:eastAsia="Cambria" w:hAnsi="Cambria" w:cs="Times New Roman"/>
                <w:sz w:val="20"/>
                <w:szCs w:val="20"/>
              </w:rPr>
            </w:pPr>
            <w:hyperlink r:id="rId576" w:history="1">
              <w:r w:rsidR="00EB0722" w:rsidRPr="00605F31">
                <w:rPr>
                  <w:rFonts w:ascii="Cambria" w:eastAsia="Cambria" w:hAnsi="Cambria" w:cs="Times New Roman"/>
                  <w:sz w:val="20"/>
                  <w:szCs w:val="20"/>
                </w:rPr>
                <w:t>POU33012</w:t>
              </w:r>
            </w:hyperlink>
          </w:p>
        </w:tc>
        <w:tc>
          <w:tcPr>
            <w:tcW w:w="1417" w:type="dxa"/>
          </w:tcPr>
          <w:p w14:paraId="359974AC" w14:textId="77777777" w:rsidR="00EB0722" w:rsidRDefault="00EB0722" w:rsidP="00EB0722">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495A50D5" w14:textId="1D72FE05" w:rsidR="00EB0722" w:rsidRPr="00DC2BD4" w:rsidRDefault="00EB0722" w:rsidP="00EB0722">
            <w:pPr>
              <w:spacing w:after="0" w:line="276" w:lineRule="auto"/>
              <w:rPr>
                <w:rFonts w:ascii="Cambria" w:eastAsia="Cambria" w:hAnsi="Cambria" w:cs="Segoe UI"/>
                <w:sz w:val="20"/>
                <w:szCs w:val="20"/>
              </w:rPr>
            </w:pPr>
          </w:p>
        </w:tc>
      </w:tr>
      <w:tr w:rsidR="00EB0722" w:rsidRPr="00DC2BD4" w14:paraId="3A7B9127" w14:textId="77777777" w:rsidTr="00236A08">
        <w:tc>
          <w:tcPr>
            <w:tcW w:w="1277" w:type="dxa"/>
          </w:tcPr>
          <w:p w14:paraId="13398669" w14:textId="70324610" w:rsidR="00EB0722" w:rsidRPr="00DC2BD4" w:rsidRDefault="00BB6CFC" w:rsidP="00EB0722">
            <w:pPr>
              <w:spacing w:after="0" w:line="276" w:lineRule="auto"/>
              <w:rPr>
                <w:rFonts w:ascii="Cambria" w:eastAsia="Cambria" w:hAnsi="Cambria" w:cs="Segoe UI"/>
                <w:sz w:val="20"/>
                <w:szCs w:val="20"/>
              </w:rPr>
            </w:pPr>
            <w:hyperlink r:id="rId577" w:history="1">
              <w:r w:rsidR="00EB0722" w:rsidRPr="004402D0">
                <w:rPr>
                  <w:rFonts w:ascii="Cambria" w:eastAsia="Cambria" w:hAnsi="Cambria" w:cs="Times New Roman"/>
                  <w:sz w:val="20"/>
                  <w:szCs w:val="20"/>
                </w:rPr>
                <w:t>POU33032</w:t>
              </w:r>
            </w:hyperlink>
          </w:p>
        </w:tc>
        <w:tc>
          <w:tcPr>
            <w:tcW w:w="4252" w:type="dxa"/>
          </w:tcPr>
          <w:p w14:paraId="20E614DB" w14:textId="25A329CA" w:rsidR="00EB0722" w:rsidRPr="00DC2BD4" w:rsidRDefault="00EB0722" w:rsidP="00EB0722">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5BADD91" w14:textId="074AB58D" w:rsidR="00EB0722" w:rsidRPr="00DC2BD4" w:rsidRDefault="00EB0722" w:rsidP="00EB0722">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CD2CC81" w14:textId="6A690C38" w:rsidR="00EB0722" w:rsidRPr="00DC2BD4" w:rsidRDefault="00EB0722" w:rsidP="00EB072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1DFC5FFC" w14:textId="74CEECBD" w:rsidR="00EB0722" w:rsidRPr="00DC2BD4" w:rsidRDefault="00EB0722" w:rsidP="00EB0722">
            <w:pPr>
              <w:spacing w:after="0" w:line="276" w:lineRule="auto"/>
              <w:rPr>
                <w:rFonts w:ascii="Cambria" w:eastAsia="Cambria" w:hAnsi="Cambria" w:cs="Times New Roman"/>
                <w:b/>
                <w:sz w:val="20"/>
                <w:szCs w:val="20"/>
              </w:rPr>
            </w:pPr>
          </w:p>
        </w:tc>
        <w:tc>
          <w:tcPr>
            <w:tcW w:w="1417" w:type="dxa"/>
          </w:tcPr>
          <w:p w14:paraId="75FB0855" w14:textId="77777777" w:rsidR="00EB0722" w:rsidRPr="00DC2BD4" w:rsidRDefault="00EB0722" w:rsidP="00EB072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EB0722" w:rsidRPr="00DC2BD4" w14:paraId="325145BD" w14:textId="77777777" w:rsidTr="00236A08">
        <w:tc>
          <w:tcPr>
            <w:tcW w:w="1277" w:type="dxa"/>
          </w:tcPr>
          <w:p w14:paraId="317C4AC7" w14:textId="761F19E4" w:rsidR="00EB0722" w:rsidRPr="00DC2BD4" w:rsidRDefault="00BB6CFC" w:rsidP="00EB0722">
            <w:pPr>
              <w:spacing w:after="0" w:line="276" w:lineRule="auto"/>
              <w:rPr>
                <w:rFonts w:ascii="Cambria" w:eastAsia="Cambria" w:hAnsi="Cambria" w:cs="Times New Roman"/>
                <w:b/>
                <w:sz w:val="20"/>
                <w:szCs w:val="20"/>
              </w:rPr>
            </w:pPr>
            <w:hyperlink r:id="rId578" w:history="1">
              <w:r w:rsidR="00EB0722" w:rsidRPr="004402D0">
                <w:rPr>
                  <w:rFonts w:ascii="Cambria" w:eastAsia="Cambria" w:hAnsi="Cambria" w:cs="Times New Roman"/>
                  <w:sz w:val="20"/>
                  <w:szCs w:val="20"/>
                </w:rPr>
                <w:t>POU330</w:t>
              </w:r>
              <w:r w:rsidR="00EB0722">
                <w:rPr>
                  <w:rFonts w:ascii="Cambria" w:eastAsia="Cambria" w:hAnsi="Cambria" w:cs="Times New Roman"/>
                  <w:sz w:val="20"/>
                  <w:szCs w:val="20"/>
                </w:rPr>
                <w:t>8</w:t>
              </w:r>
              <w:r w:rsidR="00EB0722" w:rsidRPr="004402D0">
                <w:rPr>
                  <w:rFonts w:ascii="Cambria" w:eastAsia="Cambria" w:hAnsi="Cambria" w:cs="Times New Roman"/>
                  <w:sz w:val="20"/>
                  <w:szCs w:val="20"/>
                </w:rPr>
                <w:t>2</w:t>
              </w:r>
            </w:hyperlink>
          </w:p>
        </w:tc>
        <w:tc>
          <w:tcPr>
            <w:tcW w:w="4252" w:type="dxa"/>
          </w:tcPr>
          <w:p w14:paraId="22312BCD" w14:textId="77777777" w:rsidR="00EB0722" w:rsidRDefault="00EB0722" w:rsidP="00EB0722">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084D8452" w14:textId="4732ABCF" w:rsidR="00EB0722" w:rsidRPr="006206EF" w:rsidRDefault="00EB0722" w:rsidP="00EB0722">
            <w:pPr>
              <w:spacing w:after="0" w:line="276" w:lineRule="auto"/>
              <w:rPr>
                <w:rFonts w:ascii="Cambria" w:eastAsia="Cambria" w:hAnsi="Cambria" w:cs="Times New Roman"/>
                <w:sz w:val="20"/>
                <w:szCs w:val="20"/>
              </w:rPr>
            </w:pPr>
          </w:p>
        </w:tc>
        <w:tc>
          <w:tcPr>
            <w:tcW w:w="709" w:type="dxa"/>
          </w:tcPr>
          <w:p w14:paraId="20D9F0F8" w14:textId="51E4F527" w:rsidR="00EB0722" w:rsidRPr="00DC2BD4" w:rsidRDefault="00EB0722" w:rsidP="00EB072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3FE0FE4" w14:textId="5A72D3A2" w:rsidR="00EB0722" w:rsidRPr="00DC2BD4" w:rsidRDefault="00EB0722" w:rsidP="00EB072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24B487B4" w14:textId="415CFD08" w:rsidR="00EB0722" w:rsidRPr="00DC2BD4" w:rsidRDefault="00EB0722" w:rsidP="00EB0722">
            <w:pPr>
              <w:spacing w:after="0" w:line="276" w:lineRule="auto"/>
              <w:rPr>
                <w:rFonts w:ascii="Cambria" w:eastAsia="Cambria" w:hAnsi="Cambria" w:cs="Times New Roman"/>
                <w:b/>
                <w:sz w:val="20"/>
                <w:szCs w:val="20"/>
              </w:rPr>
            </w:pPr>
          </w:p>
        </w:tc>
        <w:tc>
          <w:tcPr>
            <w:tcW w:w="1417" w:type="dxa"/>
          </w:tcPr>
          <w:p w14:paraId="3CC6D11E" w14:textId="77777777" w:rsidR="00EB0722" w:rsidRPr="00DC2BD4" w:rsidRDefault="00EB0722" w:rsidP="00EB0722">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EB0722" w:rsidRPr="00DC2BD4" w14:paraId="3941106E" w14:textId="77777777" w:rsidTr="00236A08">
        <w:tc>
          <w:tcPr>
            <w:tcW w:w="1277" w:type="dxa"/>
          </w:tcPr>
          <w:p w14:paraId="72ED3554" w14:textId="2A7CEC8C" w:rsidR="00EB0722" w:rsidRPr="00DC2BD4" w:rsidRDefault="00BB6CFC" w:rsidP="00EB0722">
            <w:pPr>
              <w:spacing w:after="0" w:line="276" w:lineRule="auto"/>
              <w:rPr>
                <w:rFonts w:ascii="Cambria" w:eastAsia="Cambria" w:hAnsi="Cambria" w:cs="Times New Roman"/>
                <w:b/>
                <w:sz w:val="20"/>
                <w:szCs w:val="20"/>
              </w:rPr>
            </w:pPr>
            <w:hyperlink r:id="rId579" w:history="1">
              <w:r w:rsidR="00EB0722" w:rsidRPr="004402D0">
                <w:rPr>
                  <w:rFonts w:ascii="Cambria" w:eastAsia="Cambria" w:hAnsi="Cambria" w:cs="Times New Roman"/>
                  <w:sz w:val="20"/>
                  <w:szCs w:val="20"/>
                </w:rPr>
                <w:t>POU33102</w:t>
              </w:r>
            </w:hyperlink>
          </w:p>
        </w:tc>
        <w:tc>
          <w:tcPr>
            <w:tcW w:w="4252" w:type="dxa"/>
          </w:tcPr>
          <w:p w14:paraId="1123D746" w14:textId="25F5F7CE" w:rsidR="00EB0722" w:rsidRPr="006206EF" w:rsidRDefault="00EB0722" w:rsidP="00EB072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2706405E" w14:textId="64973B54" w:rsidR="00EB0722" w:rsidRPr="00DC2BD4" w:rsidRDefault="00EB0722" w:rsidP="00EB072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5E028DF" w14:textId="18CBF742" w:rsidR="00EB0722" w:rsidRPr="00DC2BD4" w:rsidRDefault="00EB0722" w:rsidP="00EB072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738CBADD" w14:textId="2763E4D0" w:rsidR="00EB0722" w:rsidRPr="00DC2BD4" w:rsidRDefault="00EB0722" w:rsidP="00EB0722">
            <w:pPr>
              <w:spacing w:after="0" w:line="276" w:lineRule="auto"/>
              <w:rPr>
                <w:rFonts w:ascii="Cambria" w:eastAsia="Cambria" w:hAnsi="Cambria" w:cs="Times New Roman"/>
                <w:b/>
                <w:sz w:val="20"/>
                <w:szCs w:val="20"/>
              </w:rPr>
            </w:pPr>
          </w:p>
        </w:tc>
        <w:tc>
          <w:tcPr>
            <w:tcW w:w="1417" w:type="dxa"/>
          </w:tcPr>
          <w:p w14:paraId="78E9B7E7" w14:textId="77777777" w:rsidR="00EB0722" w:rsidRPr="00DC2BD4" w:rsidRDefault="00EB0722" w:rsidP="00EB072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B0722" w:rsidRPr="00DC2BD4" w14:paraId="21823307" w14:textId="77777777" w:rsidTr="00236A08">
        <w:tc>
          <w:tcPr>
            <w:tcW w:w="1277" w:type="dxa"/>
          </w:tcPr>
          <w:p w14:paraId="10201B03" w14:textId="2354623B" w:rsidR="00EB0722" w:rsidRPr="00DC2BD4" w:rsidRDefault="00BB6CFC" w:rsidP="00EB0722">
            <w:pPr>
              <w:spacing w:after="0" w:line="276" w:lineRule="auto"/>
              <w:rPr>
                <w:rFonts w:ascii="Cambria" w:eastAsia="Cambria" w:hAnsi="Cambria" w:cs="Times New Roman"/>
                <w:b/>
                <w:sz w:val="20"/>
                <w:szCs w:val="20"/>
              </w:rPr>
            </w:pPr>
            <w:hyperlink r:id="rId580" w:history="1">
              <w:r w:rsidR="00EB0722" w:rsidRPr="004402D0">
                <w:rPr>
                  <w:rFonts w:ascii="Cambria" w:eastAsia="Cambria" w:hAnsi="Cambria" w:cs="Times New Roman"/>
                  <w:sz w:val="20"/>
                  <w:szCs w:val="20"/>
                </w:rPr>
                <w:t>POU33132</w:t>
              </w:r>
            </w:hyperlink>
          </w:p>
        </w:tc>
        <w:tc>
          <w:tcPr>
            <w:tcW w:w="4252" w:type="dxa"/>
          </w:tcPr>
          <w:p w14:paraId="3AB90DC5" w14:textId="50E818F7" w:rsidR="00EB0722" w:rsidRPr="00DC2BD4" w:rsidRDefault="00EB0722" w:rsidP="00EB072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68520393" w14:textId="2A583968" w:rsidR="00EB0722" w:rsidRPr="00DC2BD4" w:rsidRDefault="00EB0722" w:rsidP="00EB072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D600368" w14:textId="121C5E2A" w:rsidR="00EB0722" w:rsidRPr="00DC2BD4" w:rsidRDefault="00EB0722" w:rsidP="00EB072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576F80ED" w14:textId="3E4DCF49" w:rsidR="00EB0722" w:rsidRPr="00DC2BD4" w:rsidRDefault="00EB0722" w:rsidP="00EB0722">
            <w:pPr>
              <w:spacing w:after="0" w:line="276" w:lineRule="auto"/>
              <w:rPr>
                <w:rFonts w:ascii="Cambria" w:eastAsia="Cambria" w:hAnsi="Cambria" w:cs="Times New Roman"/>
                <w:b/>
                <w:sz w:val="20"/>
                <w:szCs w:val="20"/>
              </w:rPr>
            </w:pPr>
          </w:p>
        </w:tc>
        <w:tc>
          <w:tcPr>
            <w:tcW w:w="1417" w:type="dxa"/>
          </w:tcPr>
          <w:p w14:paraId="6BB1DD43" w14:textId="77777777" w:rsidR="00EB0722" w:rsidRPr="00DC2BD4" w:rsidRDefault="00EB0722" w:rsidP="00EB072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B0722" w:rsidRPr="00DC2BD4" w14:paraId="593E552D" w14:textId="77777777" w:rsidTr="00236A08">
        <w:tc>
          <w:tcPr>
            <w:tcW w:w="1277" w:type="dxa"/>
          </w:tcPr>
          <w:p w14:paraId="5A8F51BF" w14:textId="7312962B" w:rsidR="00EB0722" w:rsidRDefault="00BB6CFC" w:rsidP="00EB0722">
            <w:pPr>
              <w:spacing w:after="0" w:line="276" w:lineRule="auto"/>
            </w:pPr>
            <w:hyperlink r:id="rId581" w:history="1">
              <w:r w:rsidR="00EB0722" w:rsidRPr="004402D0">
                <w:rPr>
                  <w:rFonts w:ascii="Cambria" w:eastAsia="Cambria" w:hAnsi="Cambria" w:cs="Times New Roman"/>
                  <w:sz w:val="20"/>
                  <w:szCs w:val="20"/>
                </w:rPr>
                <w:t>POU331</w:t>
              </w:r>
              <w:r w:rsidR="00EB0722">
                <w:rPr>
                  <w:rFonts w:ascii="Cambria" w:eastAsia="Cambria" w:hAnsi="Cambria" w:cs="Times New Roman"/>
                  <w:sz w:val="20"/>
                  <w:szCs w:val="20"/>
                </w:rPr>
                <w:t>74</w:t>
              </w:r>
            </w:hyperlink>
          </w:p>
        </w:tc>
        <w:tc>
          <w:tcPr>
            <w:tcW w:w="4252" w:type="dxa"/>
          </w:tcPr>
          <w:p w14:paraId="473FF7FC" w14:textId="2B17D2AE" w:rsidR="00EB0722" w:rsidRPr="002E1E3F" w:rsidRDefault="00EB0722" w:rsidP="00EB0722">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7C195217" w14:textId="5B1DAD3F" w:rsidR="00EB0722" w:rsidRPr="002E1E3F" w:rsidRDefault="00EB0722" w:rsidP="00EB072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726F2A7F" w14:textId="77777777" w:rsidR="00EB0722" w:rsidRPr="002E1E3F" w:rsidRDefault="00EB0722" w:rsidP="00EB0722">
            <w:pPr>
              <w:spacing w:after="0" w:line="276" w:lineRule="auto"/>
              <w:rPr>
                <w:rFonts w:ascii="Cambria" w:eastAsia="Cambria" w:hAnsi="Cambria" w:cs="Segoe UI"/>
                <w:sz w:val="20"/>
                <w:szCs w:val="20"/>
              </w:rPr>
            </w:pPr>
          </w:p>
        </w:tc>
        <w:tc>
          <w:tcPr>
            <w:tcW w:w="1559" w:type="dxa"/>
          </w:tcPr>
          <w:p w14:paraId="2DBE4AF1" w14:textId="77777777" w:rsidR="00EB0722" w:rsidRPr="00DC2BD4" w:rsidRDefault="00EB0722" w:rsidP="00EB0722">
            <w:pPr>
              <w:spacing w:after="0" w:line="276" w:lineRule="auto"/>
              <w:rPr>
                <w:rFonts w:ascii="Cambria" w:eastAsia="Cambria" w:hAnsi="Cambria" w:cs="Times New Roman"/>
                <w:b/>
                <w:sz w:val="20"/>
                <w:szCs w:val="20"/>
              </w:rPr>
            </w:pPr>
          </w:p>
        </w:tc>
        <w:tc>
          <w:tcPr>
            <w:tcW w:w="1417" w:type="dxa"/>
          </w:tcPr>
          <w:p w14:paraId="4A4282EE" w14:textId="77777777" w:rsidR="00EB0722" w:rsidRDefault="00EB0722" w:rsidP="00EB0722">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84DBC51" w14:textId="340F7E8C" w:rsidR="00EB0722" w:rsidRPr="002E1E3F" w:rsidRDefault="00EB0722" w:rsidP="00EB0722">
            <w:pPr>
              <w:spacing w:after="0" w:line="276" w:lineRule="auto"/>
              <w:rPr>
                <w:rFonts w:ascii="Cambria" w:eastAsia="Cambria" w:hAnsi="Cambria" w:cs="Segoe UI"/>
                <w:sz w:val="20"/>
                <w:szCs w:val="20"/>
              </w:rPr>
            </w:pPr>
          </w:p>
        </w:tc>
      </w:tr>
      <w:tr w:rsidR="006206EF" w:rsidRPr="00DC2BD4" w14:paraId="6BE3F884" w14:textId="77777777" w:rsidTr="006206EF">
        <w:tc>
          <w:tcPr>
            <w:tcW w:w="10632" w:type="dxa"/>
            <w:gridSpan w:val="6"/>
          </w:tcPr>
          <w:p w14:paraId="6AB63A35"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5B8B40B3" w14:textId="77777777" w:rsidTr="006206EF">
        <w:tc>
          <w:tcPr>
            <w:tcW w:w="10632" w:type="dxa"/>
            <w:gridSpan w:val="6"/>
            <w:shd w:val="clear" w:color="auto" w:fill="auto"/>
          </w:tcPr>
          <w:p w14:paraId="516942BD" w14:textId="62AF389C" w:rsidR="006206EF" w:rsidRDefault="00595DF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23C1C40F" w14:textId="3B15E119" w:rsidR="00D467F6" w:rsidRPr="00DC2BD4" w:rsidRDefault="00D467F6" w:rsidP="006206EF">
            <w:pPr>
              <w:spacing w:after="0" w:line="276" w:lineRule="auto"/>
              <w:jc w:val="center"/>
              <w:rPr>
                <w:rFonts w:ascii="Cambria" w:eastAsia="Cambria" w:hAnsi="Cambria" w:cs="Times New Roman"/>
                <w:b/>
                <w:sz w:val="20"/>
                <w:szCs w:val="20"/>
              </w:rPr>
            </w:pPr>
          </w:p>
        </w:tc>
      </w:tr>
      <w:tr w:rsidR="000354AB" w:rsidRPr="00DC2BD4" w14:paraId="4A73B7D6" w14:textId="77777777" w:rsidTr="006206EF">
        <w:tc>
          <w:tcPr>
            <w:tcW w:w="1277" w:type="dxa"/>
          </w:tcPr>
          <w:p w14:paraId="64EC5221" w14:textId="414485F4" w:rsidR="000354AB" w:rsidRPr="00605F31" w:rsidRDefault="00BB6CFC" w:rsidP="000354AB">
            <w:pPr>
              <w:spacing w:after="0" w:line="276" w:lineRule="auto"/>
              <w:rPr>
                <w:rFonts w:ascii="Cambria" w:eastAsia="Cambria" w:hAnsi="Cambria" w:cs="Times New Roman"/>
                <w:sz w:val="20"/>
                <w:szCs w:val="20"/>
              </w:rPr>
            </w:pPr>
            <w:hyperlink r:id="rId582" w:history="1">
              <w:r w:rsidR="000354AB" w:rsidRPr="00605F31">
                <w:rPr>
                  <w:rFonts w:ascii="Cambria" w:eastAsia="Cambria" w:hAnsi="Cambria" w:cs="Times New Roman"/>
                  <w:sz w:val="20"/>
                  <w:szCs w:val="20"/>
                </w:rPr>
                <w:t>POU44000</w:t>
              </w:r>
            </w:hyperlink>
          </w:p>
        </w:tc>
        <w:tc>
          <w:tcPr>
            <w:tcW w:w="4252" w:type="dxa"/>
          </w:tcPr>
          <w:p w14:paraId="5917A94F" w14:textId="63F136A7"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Year Long Research Project (Capstone / Dissertation)</w:t>
            </w:r>
          </w:p>
        </w:tc>
        <w:tc>
          <w:tcPr>
            <w:tcW w:w="709" w:type="dxa"/>
          </w:tcPr>
          <w:p w14:paraId="7BC7160F" w14:textId="0B551350"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20</w:t>
            </w:r>
          </w:p>
        </w:tc>
        <w:tc>
          <w:tcPr>
            <w:tcW w:w="1418" w:type="dxa"/>
          </w:tcPr>
          <w:p w14:paraId="1FA63FE7" w14:textId="7D5D2E33" w:rsidR="000354AB" w:rsidRPr="00F20D66" w:rsidRDefault="00BB6CFC" w:rsidP="000354AB">
            <w:pPr>
              <w:spacing w:after="0" w:line="276" w:lineRule="auto"/>
              <w:rPr>
                <w:rFonts w:ascii="Cambria" w:eastAsia="Cambria" w:hAnsi="Cambria" w:cs="Times New Roman"/>
                <w:sz w:val="20"/>
                <w:szCs w:val="20"/>
              </w:rPr>
            </w:pPr>
            <w:hyperlink r:id="rId583"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584" w:history="1">
              <w:r w:rsidR="000354AB" w:rsidRPr="00731075">
                <w:rPr>
                  <w:rFonts w:ascii="Cambria" w:eastAsia="Cambria" w:hAnsi="Cambria" w:cs="Times New Roman"/>
                  <w:sz w:val="20"/>
                  <w:szCs w:val="20"/>
                </w:rPr>
                <w:t>POU33012</w:t>
              </w:r>
            </w:hyperlink>
          </w:p>
        </w:tc>
        <w:tc>
          <w:tcPr>
            <w:tcW w:w="1559" w:type="dxa"/>
          </w:tcPr>
          <w:p w14:paraId="47EE3D89"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19BB8897" w14:textId="7FEFF38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Not Available</w:t>
            </w:r>
          </w:p>
        </w:tc>
      </w:tr>
      <w:tr w:rsidR="000354AB" w:rsidRPr="00DC2BD4" w14:paraId="799A2332" w14:textId="77777777" w:rsidTr="00424B56">
        <w:tc>
          <w:tcPr>
            <w:tcW w:w="1277" w:type="dxa"/>
            <w:tcBorders>
              <w:bottom w:val="single" w:sz="4" w:space="0" w:color="auto"/>
            </w:tcBorders>
          </w:tcPr>
          <w:p w14:paraId="2C2951A7" w14:textId="53D6F885" w:rsidR="000354AB" w:rsidRPr="00605F31" w:rsidRDefault="00BB6CFC" w:rsidP="000354AB">
            <w:pPr>
              <w:spacing w:after="0" w:line="276" w:lineRule="auto"/>
            </w:pPr>
            <w:hyperlink r:id="rId585" w:history="1">
              <w:r w:rsidR="000354AB" w:rsidRPr="00605F31">
                <w:rPr>
                  <w:rFonts w:ascii="Cambria" w:eastAsia="Cambria" w:hAnsi="Cambria" w:cs="Times New Roman"/>
                  <w:sz w:val="20"/>
                  <w:szCs w:val="20"/>
                </w:rPr>
                <w:t>POU44040</w:t>
              </w:r>
            </w:hyperlink>
          </w:p>
        </w:tc>
        <w:tc>
          <w:tcPr>
            <w:tcW w:w="4252" w:type="dxa"/>
            <w:tcBorders>
              <w:bottom w:val="single" w:sz="4" w:space="0" w:color="auto"/>
            </w:tcBorders>
          </w:tcPr>
          <w:p w14:paraId="7908FAD4"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82E4005" w14:textId="77777777" w:rsidR="000354AB" w:rsidRPr="00DC2BD4" w:rsidRDefault="000354AB" w:rsidP="000354AB">
            <w:pPr>
              <w:spacing w:after="0" w:line="276" w:lineRule="auto"/>
              <w:rPr>
                <w:rFonts w:ascii="Cambria" w:eastAsia="Cambria" w:hAnsi="Cambria" w:cs="Times New Roman"/>
                <w:sz w:val="20"/>
                <w:szCs w:val="20"/>
              </w:rPr>
            </w:pPr>
          </w:p>
        </w:tc>
        <w:tc>
          <w:tcPr>
            <w:tcW w:w="709" w:type="dxa"/>
            <w:tcBorders>
              <w:bottom w:val="single" w:sz="4" w:space="0" w:color="auto"/>
            </w:tcBorders>
          </w:tcPr>
          <w:p w14:paraId="315ADD2E" w14:textId="6752496F"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Borders>
              <w:bottom w:val="single" w:sz="4" w:space="0" w:color="auto"/>
            </w:tcBorders>
          </w:tcPr>
          <w:p w14:paraId="05E3EDA1" w14:textId="68B93E34" w:rsidR="000354AB" w:rsidRPr="006E0141" w:rsidRDefault="006E0141" w:rsidP="000354AB">
            <w:pPr>
              <w:spacing w:after="0" w:line="276" w:lineRule="auto"/>
              <w:rPr>
                <w:rFonts w:ascii="Cambria" w:eastAsia="Cambria" w:hAnsi="Cambria" w:cs="Times New Roman"/>
                <w:bCs/>
                <w:sz w:val="20"/>
                <w:szCs w:val="20"/>
              </w:rPr>
            </w:pPr>
            <w:r w:rsidRPr="006E0141">
              <w:rPr>
                <w:rFonts w:ascii="Cambria" w:eastAsia="Cambria" w:hAnsi="Cambria" w:cs="Times New Roman"/>
                <w:bCs/>
                <w:sz w:val="20"/>
                <w:szCs w:val="20"/>
              </w:rPr>
              <w:t>None</w:t>
            </w:r>
          </w:p>
        </w:tc>
        <w:tc>
          <w:tcPr>
            <w:tcW w:w="1559" w:type="dxa"/>
            <w:tcBorders>
              <w:bottom w:val="single" w:sz="4" w:space="0" w:color="auto"/>
            </w:tcBorders>
          </w:tcPr>
          <w:p w14:paraId="141FEAA5"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2779756A" w14:textId="550D4635"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549A0" w:rsidRPr="00DC2BD4" w14:paraId="0914F4A1" w14:textId="77777777" w:rsidTr="00424B56">
        <w:tc>
          <w:tcPr>
            <w:tcW w:w="1277" w:type="dxa"/>
            <w:tcBorders>
              <w:bottom w:val="single" w:sz="4" w:space="0" w:color="auto"/>
            </w:tcBorders>
          </w:tcPr>
          <w:p w14:paraId="63A7EEC9" w14:textId="014FAEE8" w:rsidR="00E549A0" w:rsidRPr="00E549A0" w:rsidRDefault="00E549A0" w:rsidP="000354AB">
            <w:pPr>
              <w:spacing w:after="0" w:line="276" w:lineRule="auto"/>
              <w:rPr>
                <w:sz w:val="20"/>
                <w:szCs w:val="20"/>
              </w:rPr>
            </w:pPr>
            <w:r>
              <w:rPr>
                <w:sz w:val="20"/>
                <w:szCs w:val="20"/>
              </w:rPr>
              <w:t>POU44050</w:t>
            </w:r>
          </w:p>
        </w:tc>
        <w:tc>
          <w:tcPr>
            <w:tcW w:w="4252" w:type="dxa"/>
            <w:tcBorders>
              <w:bottom w:val="single" w:sz="4" w:space="0" w:color="auto"/>
            </w:tcBorders>
          </w:tcPr>
          <w:p w14:paraId="3C807FB8" w14:textId="4B0E1290" w:rsidR="00E549A0" w:rsidRPr="002E1E3F" w:rsidRDefault="00E549A0"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tc>
        <w:tc>
          <w:tcPr>
            <w:tcW w:w="709" w:type="dxa"/>
            <w:tcBorders>
              <w:bottom w:val="single" w:sz="4" w:space="0" w:color="auto"/>
            </w:tcBorders>
          </w:tcPr>
          <w:p w14:paraId="28B0827F" w14:textId="516CEB48" w:rsidR="00E549A0" w:rsidRPr="002E1E3F" w:rsidRDefault="00E549A0"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Borders>
              <w:bottom w:val="single" w:sz="4" w:space="0" w:color="auto"/>
            </w:tcBorders>
          </w:tcPr>
          <w:p w14:paraId="168B1503" w14:textId="05C59126" w:rsidR="00E549A0" w:rsidRPr="006E0141" w:rsidRDefault="00E549A0" w:rsidP="000354AB">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Borders>
              <w:bottom w:val="single" w:sz="4" w:space="0" w:color="auto"/>
            </w:tcBorders>
          </w:tcPr>
          <w:p w14:paraId="70B1C384" w14:textId="77777777" w:rsidR="00E549A0" w:rsidRPr="00DC2BD4" w:rsidRDefault="00E549A0" w:rsidP="000354AB">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4338B6C8" w14:textId="77777777" w:rsidR="00E549A0" w:rsidRDefault="00E549A0"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EA69E54" w14:textId="337A6DEC" w:rsidR="00E549A0" w:rsidRDefault="00E549A0" w:rsidP="000354AB">
            <w:pPr>
              <w:spacing w:after="0" w:line="276" w:lineRule="auto"/>
              <w:rPr>
                <w:rFonts w:ascii="Cambria" w:eastAsia="Cambria" w:hAnsi="Cambria" w:cs="Segoe UI"/>
                <w:sz w:val="20"/>
                <w:szCs w:val="20"/>
              </w:rPr>
            </w:pPr>
          </w:p>
        </w:tc>
      </w:tr>
      <w:tr w:rsidR="000354AB" w:rsidRPr="00DC2BD4" w14:paraId="1D56D5A8" w14:textId="77777777" w:rsidTr="00424B56">
        <w:tc>
          <w:tcPr>
            <w:tcW w:w="10632" w:type="dxa"/>
            <w:gridSpan w:val="6"/>
            <w:tcBorders>
              <w:left w:val="single" w:sz="4" w:space="0" w:color="auto"/>
              <w:bottom w:val="single" w:sz="4" w:space="0" w:color="auto"/>
            </w:tcBorders>
            <w:shd w:val="clear" w:color="auto" w:fill="auto"/>
          </w:tcPr>
          <w:p w14:paraId="688B822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6831202" w14:textId="78B78B66" w:rsidR="000354AB" w:rsidRPr="00DC2BD4" w:rsidRDefault="000354AB" w:rsidP="000354AB">
            <w:pPr>
              <w:spacing w:after="0" w:line="276" w:lineRule="auto"/>
              <w:jc w:val="center"/>
              <w:rPr>
                <w:rFonts w:ascii="Cambria" w:eastAsia="Cambria" w:hAnsi="Cambria" w:cs="Times New Roman"/>
                <w:b/>
                <w:sz w:val="20"/>
                <w:szCs w:val="20"/>
              </w:rPr>
            </w:pPr>
          </w:p>
        </w:tc>
      </w:tr>
      <w:tr w:rsidR="00D52086" w:rsidRPr="00DC2BD4" w14:paraId="1D82458C" w14:textId="77777777" w:rsidTr="00424B56">
        <w:tc>
          <w:tcPr>
            <w:tcW w:w="1277" w:type="dxa"/>
            <w:tcBorders>
              <w:top w:val="single" w:sz="4" w:space="0" w:color="auto"/>
            </w:tcBorders>
          </w:tcPr>
          <w:p w14:paraId="274F5C7C" w14:textId="55D3B740" w:rsidR="00D52086" w:rsidRPr="00DC2BD4" w:rsidRDefault="00BB6CFC" w:rsidP="00D52086">
            <w:pPr>
              <w:spacing w:after="0" w:line="276" w:lineRule="auto"/>
              <w:rPr>
                <w:rFonts w:ascii="Cambria" w:eastAsia="Cambria" w:hAnsi="Cambria" w:cs="Times New Roman"/>
                <w:sz w:val="20"/>
                <w:szCs w:val="20"/>
              </w:rPr>
            </w:pPr>
            <w:hyperlink r:id="rId586" w:history="1">
              <w:r w:rsidR="00D52086" w:rsidRPr="00372318">
                <w:rPr>
                  <w:rFonts w:ascii="Cambria" w:eastAsia="Cambria" w:hAnsi="Cambria" w:cs="Times New Roman"/>
                  <w:sz w:val="20"/>
                  <w:szCs w:val="20"/>
                </w:rPr>
                <w:t>POU44021</w:t>
              </w:r>
            </w:hyperlink>
          </w:p>
        </w:tc>
        <w:tc>
          <w:tcPr>
            <w:tcW w:w="4252" w:type="dxa"/>
            <w:tcBorders>
              <w:top w:val="single" w:sz="4" w:space="0" w:color="auto"/>
            </w:tcBorders>
          </w:tcPr>
          <w:p w14:paraId="2A9BBB58" w14:textId="00EB84B0" w:rsidR="00D52086" w:rsidRPr="00DC2BD4" w:rsidRDefault="00D52086" w:rsidP="00D5208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Borders>
              <w:top w:val="single" w:sz="4" w:space="0" w:color="auto"/>
            </w:tcBorders>
          </w:tcPr>
          <w:p w14:paraId="336EDE95" w14:textId="1E44B6DD" w:rsidR="00D52086" w:rsidRPr="00DC2BD4" w:rsidRDefault="00D52086" w:rsidP="00D52086">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Borders>
              <w:top w:val="single" w:sz="4" w:space="0" w:color="auto"/>
            </w:tcBorders>
          </w:tcPr>
          <w:p w14:paraId="3F5DDC23" w14:textId="111472C8" w:rsidR="00D52086" w:rsidRPr="00F20D66" w:rsidRDefault="00BB6CFC" w:rsidP="00D52086">
            <w:pPr>
              <w:spacing w:after="0" w:line="276" w:lineRule="auto"/>
              <w:rPr>
                <w:rFonts w:ascii="Cambria" w:eastAsia="Cambria" w:hAnsi="Cambria" w:cs="Times New Roman"/>
                <w:sz w:val="20"/>
                <w:szCs w:val="20"/>
              </w:rPr>
            </w:pPr>
            <w:hyperlink r:id="rId587" w:history="1">
              <w:r w:rsidR="00D52086" w:rsidRPr="00731075">
                <w:rPr>
                  <w:rFonts w:ascii="Cambria" w:eastAsia="Cambria" w:hAnsi="Cambria" w:cs="Times New Roman"/>
                  <w:sz w:val="20"/>
                  <w:szCs w:val="20"/>
                </w:rPr>
                <w:t>POU22021</w:t>
              </w:r>
            </w:hyperlink>
            <w:r w:rsidR="00D52086" w:rsidRPr="00731075">
              <w:rPr>
                <w:rFonts w:ascii="Cambria" w:eastAsia="Cambria" w:hAnsi="Cambria" w:cs="Times New Roman"/>
                <w:sz w:val="20"/>
                <w:szCs w:val="20"/>
              </w:rPr>
              <w:t xml:space="preserve"> &amp; </w:t>
            </w:r>
            <w:hyperlink r:id="rId588" w:history="1">
              <w:r w:rsidR="00D52086" w:rsidRPr="00731075">
                <w:rPr>
                  <w:rFonts w:ascii="Cambria" w:eastAsia="Cambria" w:hAnsi="Cambria" w:cs="Times New Roman"/>
                  <w:sz w:val="20"/>
                  <w:szCs w:val="20"/>
                </w:rPr>
                <w:t>POU22022</w:t>
              </w:r>
            </w:hyperlink>
          </w:p>
        </w:tc>
        <w:tc>
          <w:tcPr>
            <w:tcW w:w="1559" w:type="dxa"/>
            <w:tcBorders>
              <w:top w:val="single" w:sz="4" w:space="0" w:color="auto"/>
            </w:tcBorders>
          </w:tcPr>
          <w:p w14:paraId="0ED2F4AC" w14:textId="049FC406" w:rsidR="00D52086" w:rsidRPr="0035225A" w:rsidRDefault="00BB6CFC" w:rsidP="00D52086">
            <w:pPr>
              <w:spacing w:after="0" w:line="276" w:lineRule="auto"/>
              <w:rPr>
                <w:rFonts w:ascii="Cambria" w:eastAsia="Cambria" w:hAnsi="Cambria" w:cs="Times New Roman"/>
                <w:b/>
                <w:bCs/>
                <w:sz w:val="20"/>
                <w:szCs w:val="20"/>
              </w:rPr>
            </w:pPr>
            <w:hyperlink r:id="rId589" w:history="1">
              <w:r w:rsidR="00D52086" w:rsidRPr="0035225A">
                <w:rPr>
                  <w:rStyle w:val="Hyperlink"/>
                  <w:rFonts w:ascii="Cambria" w:eastAsia="Cambria" w:hAnsi="Cambria" w:cs="Times New Roman"/>
                  <w:b/>
                  <w:bCs/>
                  <w:color w:val="auto"/>
                  <w:sz w:val="20"/>
                  <w:szCs w:val="20"/>
                  <w:u w:val="none"/>
                </w:rPr>
                <w:t>POU44032</w:t>
              </w:r>
            </w:hyperlink>
          </w:p>
        </w:tc>
        <w:tc>
          <w:tcPr>
            <w:tcW w:w="1417" w:type="dxa"/>
            <w:tcBorders>
              <w:top w:val="single" w:sz="4" w:space="0" w:color="auto"/>
            </w:tcBorders>
          </w:tcPr>
          <w:p w14:paraId="4E0128AD" w14:textId="77777777" w:rsidR="00D52086" w:rsidRPr="00DC2BD4" w:rsidRDefault="00D52086" w:rsidP="00D5208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52086" w:rsidRPr="00DC2BD4" w14:paraId="3E70893A" w14:textId="77777777" w:rsidTr="006206EF">
        <w:tc>
          <w:tcPr>
            <w:tcW w:w="1277" w:type="dxa"/>
          </w:tcPr>
          <w:p w14:paraId="29B2D764" w14:textId="59AA88C0" w:rsidR="00D52086" w:rsidRPr="00DC2BD4" w:rsidRDefault="00BB6CFC" w:rsidP="00D52086">
            <w:pPr>
              <w:spacing w:after="0" w:line="276" w:lineRule="auto"/>
              <w:rPr>
                <w:rFonts w:ascii="Cambria" w:eastAsia="Cambria" w:hAnsi="Cambria" w:cs="Times New Roman"/>
                <w:b/>
                <w:sz w:val="20"/>
                <w:szCs w:val="20"/>
              </w:rPr>
            </w:pPr>
            <w:hyperlink r:id="rId590" w:history="1">
              <w:r w:rsidR="00D52086" w:rsidRPr="00372318">
                <w:rPr>
                  <w:rFonts w:ascii="Cambria" w:eastAsia="Cambria" w:hAnsi="Cambria" w:cs="Times New Roman"/>
                  <w:sz w:val="20"/>
                  <w:szCs w:val="20"/>
                </w:rPr>
                <w:t>POU44101</w:t>
              </w:r>
            </w:hyperlink>
          </w:p>
        </w:tc>
        <w:tc>
          <w:tcPr>
            <w:tcW w:w="4252" w:type="dxa"/>
          </w:tcPr>
          <w:p w14:paraId="7E4D10A7" w14:textId="77777777" w:rsidR="00D52086" w:rsidRDefault="00D52086" w:rsidP="00D5208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CFDCE66" w14:textId="432C2AD6" w:rsidR="00D52086" w:rsidRPr="00DC2BD4" w:rsidRDefault="00D52086" w:rsidP="00D52086">
            <w:pPr>
              <w:spacing w:after="0" w:line="276" w:lineRule="auto"/>
              <w:rPr>
                <w:rFonts w:ascii="Cambria" w:eastAsia="Cambria" w:hAnsi="Cambria" w:cs="Times New Roman"/>
                <w:b/>
                <w:sz w:val="20"/>
                <w:szCs w:val="20"/>
              </w:rPr>
            </w:pPr>
          </w:p>
        </w:tc>
        <w:tc>
          <w:tcPr>
            <w:tcW w:w="709" w:type="dxa"/>
          </w:tcPr>
          <w:p w14:paraId="3FE40C4D" w14:textId="03912F30" w:rsidR="00D52086" w:rsidRPr="00DC2BD4" w:rsidRDefault="00D52086" w:rsidP="00D5208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AB8B95F" w14:textId="63089924" w:rsidR="00D52086" w:rsidRPr="006E0141" w:rsidRDefault="00D52086" w:rsidP="00D52086">
            <w:pPr>
              <w:spacing w:after="0" w:line="276" w:lineRule="auto"/>
              <w:rPr>
                <w:rFonts w:ascii="Cambria" w:eastAsia="Cambria" w:hAnsi="Cambria" w:cs="Times New Roman"/>
                <w:bCs/>
                <w:sz w:val="20"/>
                <w:szCs w:val="20"/>
              </w:rPr>
            </w:pPr>
            <w:r w:rsidRPr="006E0141">
              <w:rPr>
                <w:rFonts w:ascii="Cambria" w:eastAsia="Cambria" w:hAnsi="Cambria" w:cs="Times New Roman"/>
                <w:bCs/>
                <w:sz w:val="20"/>
                <w:szCs w:val="20"/>
              </w:rPr>
              <w:t>None</w:t>
            </w:r>
          </w:p>
        </w:tc>
        <w:tc>
          <w:tcPr>
            <w:tcW w:w="1559" w:type="dxa"/>
          </w:tcPr>
          <w:p w14:paraId="0BAC2B5C" w14:textId="77777777" w:rsidR="00D52086" w:rsidRPr="00F20D66" w:rsidRDefault="00D52086" w:rsidP="00D52086">
            <w:pPr>
              <w:spacing w:after="0" w:line="276" w:lineRule="auto"/>
              <w:rPr>
                <w:rFonts w:ascii="Cambria" w:eastAsia="Cambria" w:hAnsi="Cambria" w:cs="Times New Roman"/>
                <w:b/>
                <w:sz w:val="20"/>
                <w:szCs w:val="20"/>
              </w:rPr>
            </w:pPr>
          </w:p>
        </w:tc>
        <w:tc>
          <w:tcPr>
            <w:tcW w:w="1417" w:type="dxa"/>
          </w:tcPr>
          <w:p w14:paraId="67082496" w14:textId="77777777" w:rsidR="00D52086" w:rsidRPr="00DC2BD4" w:rsidRDefault="00D52086" w:rsidP="00D5208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52086" w:rsidRPr="00DC2BD4" w14:paraId="0C5BC435" w14:textId="77777777" w:rsidTr="006206EF">
        <w:tc>
          <w:tcPr>
            <w:tcW w:w="1277" w:type="dxa"/>
          </w:tcPr>
          <w:p w14:paraId="27B0FEEF" w14:textId="1ADB0A48" w:rsidR="00D52086" w:rsidRPr="00DC2BD4" w:rsidRDefault="00D52086" w:rsidP="00D52086">
            <w:pPr>
              <w:spacing w:after="0" w:line="276" w:lineRule="auto"/>
              <w:rPr>
                <w:rFonts w:ascii="Cambria" w:eastAsia="Cambria" w:hAnsi="Cambria" w:cs="Times New Roman"/>
                <w:b/>
                <w:sz w:val="20"/>
                <w:szCs w:val="20"/>
              </w:rPr>
            </w:pPr>
            <w:r>
              <w:rPr>
                <w:sz w:val="20"/>
                <w:szCs w:val="20"/>
              </w:rPr>
              <w:t>POU44131</w:t>
            </w:r>
          </w:p>
        </w:tc>
        <w:tc>
          <w:tcPr>
            <w:tcW w:w="4252" w:type="dxa"/>
          </w:tcPr>
          <w:p w14:paraId="4C30D40A" w14:textId="60262207" w:rsidR="00D52086" w:rsidRPr="00DC2BD4" w:rsidRDefault="00D52086" w:rsidP="00D52086">
            <w:pPr>
              <w:spacing w:after="0" w:line="276" w:lineRule="auto"/>
              <w:rPr>
                <w:rFonts w:ascii="Cambria" w:eastAsia="Cambria" w:hAnsi="Cambria" w:cs="Times New Roman"/>
                <w:b/>
                <w:sz w:val="20"/>
                <w:szCs w:val="20"/>
              </w:rPr>
            </w:pPr>
            <w:r>
              <w:rPr>
                <w:rFonts w:ascii="Cambria" w:eastAsia="Cambria" w:hAnsi="Cambria" w:cs="Times New Roman"/>
                <w:sz w:val="20"/>
                <w:szCs w:val="20"/>
              </w:rPr>
              <w:t>Military and Politics</w:t>
            </w:r>
          </w:p>
        </w:tc>
        <w:tc>
          <w:tcPr>
            <w:tcW w:w="709" w:type="dxa"/>
          </w:tcPr>
          <w:p w14:paraId="08436CD6" w14:textId="582B6D89" w:rsidR="00D52086" w:rsidRPr="00DC2BD4" w:rsidRDefault="00D52086" w:rsidP="00D52086">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1DB3021F" w14:textId="058027DC" w:rsidR="00D52086" w:rsidRPr="006E0141" w:rsidRDefault="00D52086" w:rsidP="00D52086">
            <w:pPr>
              <w:spacing w:after="0" w:line="276" w:lineRule="auto"/>
              <w:rPr>
                <w:rFonts w:ascii="Cambria" w:eastAsia="Cambria" w:hAnsi="Cambria" w:cs="Times New Roman"/>
                <w:bCs/>
                <w:sz w:val="20"/>
                <w:szCs w:val="20"/>
              </w:rPr>
            </w:pPr>
            <w:r w:rsidRPr="006E0141">
              <w:rPr>
                <w:rFonts w:ascii="Cambria" w:eastAsia="Cambria" w:hAnsi="Cambria" w:cs="Times New Roman"/>
                <w:bCs/>
                <w:sz w:val="20"/>
                <w:szCs w:val="20"/>
              </w:rPr>
              <w:t>None</w:t>
            </w:r>
          </w:p>
        </w:tc>
        <w:tc>
          <w:tcPr>
            <w:tcW w:w="1559" w:type="dxa"/>
          </w:tcPr>
          <w:p w14:paraId="77651176" w14:textId="77777777" w:rsidR="00D52086" w:rsidRPr="00F20D66" w:rsidRDefault="00D52086" w:rsidP="00D52086">
            <w:pPr>
              <w:spacing w:after="0" w:line="276" w:lineRule="auto"/>
              <w:rPr>
                <w:rFonts w:ascii="Cambria" w:eastAsia="Cambria" w:hAnsi="Cambria" w:cs="Times New Roman"/>
                <w:b/>
                <w:sz w:val="20"/>
                <w:szCs w:val="20"/>
              </w:rPr>
            </w:pPr>
          </w:p>
        </w:tc>
        <w:tc>
          <w:tcPr>
            <w:tcW w:w="1417" w:type="dxa"/>
          </w:tcPr>
          <w:p w14:paraId="6227C444" w14:textId="77777777" w:rsidR="00D52086" w:rsidRDefault="00D52086" w:rsidP="00D5208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p w14:paraId="7B5BD087" w14:textId="77777777" w:rsidR="00D52086" w:rsidRPr="00DC2BD4" w:rsidRDefault="00D52086" w:rsidP="00D52086">
            <w:pPr>
              <w:spacing w:after="0" w:line="276" w:lineRule="auto"/>
              <w:rPr>
                <w:rFonts w:ascii="Cambria" w:eastAsia="Cambria" w:hAnsi="Cambria" w:cs="Times New Roman"/>
                <w:b/>
                <w:sz w:val="20"/>
                <w:szCs w:val="20"/>
              </w:rPr>
            </w:pPr>
          </w:p>
        </w:tc>
      </w:tr>
      <w:tr w:rsidR="00D52086" w:rsidRPr="00DC2BD4" w14:paraId="2F905FBD" w14:textId="77777777" w:rsidTr="006206EF">
        <w:tc>
          <w:tcPr>
            <w:tcW w:w="1277" w:type="dxa"/>
          </w:tcPr>
          <w:p w14:paraId="3782CDCA" w14:textId="05C93993" w:rsidR="00D52086" w:rsidRPr="00DC2BD4" w:rsidRDefault="00D52086" w:rsidP="00D52086">
            <w:pPr>
              <w:spacing w:after="0" w:line="276" w:lineRule="auto"/>
              <w:rPr>
                <w:rFonts w:ascii="Cambria" w:eastAsia="Cambria" w:hAnsi="Cambria" w:cs="Times New Roman"/>
                <w:b/>
                <w:sz w:val="20"/>
                <w:szCs w:val="20"/>
              </w:rPr>
            </w:pPr>
            <w:r w:rsidRPr="00372318">
              <w:rPr>
                <w:sz w:val="20"/>
                <w:szCs w:val="20"/>
              </w:rPr>
              <w:t>POU44171</w:t>
            </w:r>
          </w:p>
        </w:tc>
        <w:tc>
          <w:tcPr>
            <w:tcW w:w="4252" w:type="dxa"/>
          </w:tcPr>
          <w:p w14:paraId="13B27041" w14:textId="77777777" w:rsidR="00D52086" w:rsidRDefault="00D52086"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301DA27D" w14:textId="64EBD19F" w:rsidR="00D52086" w:rsidRPr="00DC2BD4" w:rsidRDefault="00D52086" w:rsidP="00D52086">
            <w:pPr>
              <w:spacing w:after="0" w:line="276" w:lineRule="auto"/>
              <w:rPr>
                <w:rFonts w:ascii="Cambria" w:eastAsia="Cambria" w:hAnsi="Cambria" w:cs="Times New Roman"/>
                <w:b/>
                <w:sz w:val="20"/>
                <w:szCs w:val="20"/>
              </w:rPr>
            </w:pPr>
          </w:p>
        </w:tc>
        <w:tc>
          <w:tcPr>
            <w:tcW w:w="709" w:type="dxa"/>
          </w:tcPr>
          <w:p w14:paraId="7BEF62A8" w14:textId="026D2E2E" w:rsidR="00D52086" w:rsidRPr="00DC2BD4" w:rsidRDefault="00D52086" w:rsidP="00D5208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9A8D1A6" w14:textId="658C323A" w:rsidR="00D52086" w:rsidRPr="006E0141" w:rsidRDefault="00D52086" w:rsidP="00D52086">
            <w:pPr>
              <w:spacing w:after="0" w:line="276" w:lineRule="auto"/>
              <w:rPr>
                <w:rFonts w:ascii="Cambria" w:eastAsia="Cambria" w:hAnsi="Cambria" w:cs="Times New Roman"/>
                <w:bCs/>
                <w:sz w:val="20"/>
                <w:szCs w:val="20"/>
              </w:rPr>
            </w:pPr>
            <w:r w:rsidRPr="006E0141">
              <w:rPr>
                <w:rFonts w:ascii="Cambria" w:eastAsia="Cambria" w:hAnsi="Cambria" w:cs="Times New Roman"/>
                <w:bCs/>
                <w:sz w:val="20"/>
                <w:szCs w:val="20"/>
              </w:rPr>
              <w:t>None</w:t>
            </w:r>
          </w:p>
        </w:tc>
        <w:tc>
          <w:tcPr>
            <w:tcW w:w="1559" w:type="dxa"/>
          </w:tcPr>
          <w:p w14:paraId="4C7FA8A4" w14:textId="77777777" w:rsidR="00D52086" w:rsidRPr="00F20D66" w:rsidRDefault="00D52086" w:rsidP="00D52086">
            <w:pPr>
              <w:spacing w:after="0" w:line="276" w:lineRule="auto"/>
              <w:rPr>
                <w:rFonts w:ascii="Cambria" w:eastAsia="Cambria" w:hAnsi="Cambria" w:cs="Times New Roman"/>
                <w:b/>
                <w:sz w:val="20"/>
                <w:szCs w:val="20"/>
              </w:rPr>
            </w:pPr>
          </w:p>
        </w:tc>
        <w:tc>
          <w:tcPr>
            <w:tcW w:w="1417" w:type="dxa"/>
          </w:tcPr>
          <w:p w14:paraId="58758587" w14:textId="77777777" w:rsidR="00D52086" w:rsidRPr="00DC2BD4" w:rsidRDefault="00D52086" w:rsidP="00D5208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52086" w:rsidRPr="00DC2BD4" w14:paraId="0415BE9E" w14:textId="77777777" w:rsidTr="006206EF">
        <w:tc>
          <w:tcPr>
            <w:tcW w:w="1277" w:type="dxa"/>
          </w:tcPr>
          <w:p w14:paraId="29A1EC23" w14:textId="0EC692FE" w:rsidR="00D52086" w:rsidRPr="00DC2BD4" w:rsidRDefault="00D52086" w:rsidP="00D52086">
            <w:pPr>
              <w:spacing w:after="0" w:line="276" w:lineRule="auto"/>
              <w:rPr>
                <w:rFonts w:ascii="Cambria" w:eastAsia="Cambria" w:hAnsi="Cambria" w:cs="Segoe UI"/>
                <w:sz w:val="20"/>
                <w:szCs w:val="20"/>
              </w:rPr>
            </w:pPr>
            <w:r w:rsidRPr="00372318">
              <w:rPr>
                <w:sz w:val="20"/>
                <w:szCs w:val="20"/>
              </w:rPr>
              <w:t>POU44281</w:t>
            </w:r>
          </w:p>
        </w:tc>
        <w:tc>
          <w:tcPr>
            <w:tcW w:w="4252" w:type="dxa"/>
          </w:tcPr>
          <w:p w14:paraId="7301C401" w14:textId="77777777" w:rsidR="00D52086" w:rsidRDefault="00D52086"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43ECC50B" w14:textId="0FC59DE1" w:rsidR="00D52086" w:rsidRPr="00DC2BD4" w:rsidRDefault="00D52086" w:rsidP="00D52086">
            <w:pPr>
              <w:spacing w:after="0" w:line="276" w:lineRule="auto"/>
              <w:rPr>
                <w:rFonts w:ascii="Cambria" w:eastAsia="Cambria" w:hAnsi="Cambria" w:cs="Segoe UI"/>
                <w:sz w:val="20"/>
                <w:szCs w:val="20"/>
              </w:rPr>
            </w:pPr>
          </w:p>
        </w:tc>
        <w:tc>
          <w:tcPr>
            <w:tcW w:w="709" w:type="dxa"/>
          </w:tcPr>
          <w:p w14:paraId="6D501807" w14:textId="4FAEE1BD" w:rsidR="00D52086" w:rsidRPr="00DC2BD4" w:rsidRDefault="00D52086" w:rsidP="00D52086">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4B6A700" w14:textId="0A967177" w:rsidR="00D52086" w:rsidRPr="006E0141" w:rsidRDefault="00D52086" w:rsidP="00D52086">
            <w:pPr>
              <w:spacing w:after="0" w:line="276" w:lineRule="auto"/>
              <w:rPr>
                <w:rFonts w:ascii="Cambria" w:eastAsia="Cambria" w:hAnsi="Cambria" w:cs="Times New Roman"/>
                <w:bCs/>
                <w:sz w:val="20"/>
                <w:szCs w:val="20"/>
              </w:rPr>
            </w:pPr>
            <w:r w:rsidRPr="006E0141">
              <w:rPr>
                <w:rFonts w:ascii="Cambria" w:eastAsia="Cambria" w:hAnsi="Cambria" w:cs="Times New Roman"/>
                <w:bCs/>
                <w:sz w:val="20"/>
                <w:szCs w:val="20"/>
              </w:rPr>
              <w:t>None</w:t>
            </w:r>
          </w:p>
        </w:tc>
        <w:tc>
          <w:tcPr>
            <w:tcW w:w="1559" w:type="dxa"/>
          </w:tcPr>
          <w:p w14:paraId="5E31788D" w14:textId="77777777" w:rsidR="00D52086" w:rsidRPr="00DC2BD4" w:rsidRDefault="00D52086" w:rsidP="00D52086">
            <w:pPr>
              <w:spacing w:after="0" w:line="276" w:lineRule="auto"/>
              <w:rPr>
                <w:rFonts w:ascii="Cambria" w:eastAsia="Cambria" w:hAnsi="Cambria" w:cs="Times New Roman"/>
                <w:b/>
                <w:sz w:val="20"/>
                <w:szCs w:val="20"/>
              </w:rPr>
            </w:pPr>
          </w:p>
        </w:tc>
        <w:tc>
          <w:tcPr>
            <w:tcW w:w="1417" w:type="dxa"/>
          </w:tcPr>
          <w:p w14:paraId="2AEA92FD" w14:textId="77777777" w:rsidR="00D52086" w:rsidRPr="00DC2BD4" w:rsidRDefault="00D52086" w:rsidP="00D52086">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D52086" w:rsidRPr="00DC2BD4" w14:paraId="3E204594" w14:textId="77777777" w:rsidTr="006206EF">
        <w:tc>
          <w:tcPr>
            <w:tcW w:w="1277" w:type="dxa"/>
          </w:tcPr>
          <w:p w14:paraId="513E6A8C" w14:textId="25C9613C" w:rsidR="00D52086" w:rsidRPr="00DC2BD4" w:rsidRDefault="00D52086" w:rsidP="00D52086">
            <w:pPr>
              <w:spacing w:after="0" w:line="276" w:lineRule="auto"/>
              <w:rPr>
                <w:rFonts w:ascii="Cambria" w:eastAsia="Cambria" w:hAnsi="Cambria" w:cs="Times New Roman"/>
                <w:sz w:val="20"/>
                <w:szCs w:val="20"/>
              </w:rPr>
            </w:pPr>
            <w:r>
              <w:rPr>
                <w:sz w:val="20"/>
                <w:szCs w:val="20"/>
              </w:rPr>
              <w:t>POU44201</w:t>
            </w:r>
          </w:p>
        </w:tc>
        <w:tc>
          <w:tcPr>
            <w:tcW w:w="4252" w:type="dxa"/>
          </w:tcPr>
          <w:p w14:paraId="628A4AB5" w14:textId="667385FD" w:rsidR="00D52086" w:rsidRPr="00DC2BD4" w:rsidRDefault="00D52086"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tc>
        <w:tc>
          <w:tcPr>
            <w:tcW w:w="709" w:type="dxa"/>
          </w:tcPr>
          <w:p w14:paraId="6E60F764" w14:textId="20AB2A8B" w:rsidR="00D52086" w:rsidRPr="00DC2BD4" w:rsidRDefault="00D52086" w:rsidP="00D5208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8FF97EA" w14:textId="7AB2355E" w:rsidR="00D52086" w:rsidRPr="00DC2BD4" w:rsidRDefault="00D52086"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c>
          <w:tcPr>
            <w:tcW w:w="1559" w:type="dxa"/>
          </w:tcPr>
          <w:p w14:paraId="2073A4BB" w14:textId="77777777" w:rsidR="00D52086" w:rsidRPr="00DC2BD4" w:rsidRDefault="00D52086" w:rsidP="00D52086">
            <w:pPr>
              <w:spacing w:after="0" w:line="276" w:lineRule="auto"/>
              <w:rPr>
                <w:rFonts w:ascii="Cambria" w:eastAsia="Cambria" w:hAnsi="Cambria" w:cs="Times New Roman"/>
                <w:sz w:val="20"/>
                <w:szCs w:val="20"/>
              </w:rPr>
            </w:pPr>
          </w:p>
        </w:tc>
        <w:tc>
          <w:tcPr>
            <w:tcW w:w="1417" w:type="dxa"/>
          </w:tcPr>
          <w:p w14:paraId="077325F7" w14:textId="77777777" w:rsidR="00D52086" w:rsidRDefault="00D52086" w:rsidP="00D52086">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F8360AB" w14:textId="77777777" w:rsidR="00D52086" w:rsidRPr="00DC2BD4" w:rsidRDefault="00D52086" w:rsidP="00D52086">
            <w:pPr>
              <w:spacing w:after="0" w:line="276" w:lineRule="auto"/>
              <w:rPr>
                <w:rFonts w:ascii="Cambria" w:eastAsia="Cambria" w:hAnsi="Cambria" w:cs="Times New Roman"/>
                <w:sz w:val="20"/>
                <w:szCs w:val="20"/>
              </w:rPr>
            </w:pPr>
          </w:p>
        </w:tc>
      </w:tr>
      <w:tr w:rsidR="00D52086" w:rsidRPr="00DC2BD4" w14:paraId="155394E0" w14:textId="77777777" w:rsidTr="006206EF">
        <w:tc>
          <w:tcPr>
            <w:tcW w:w="1277" w:type="dxa"/>
          </w:tcPr>
          <w:p w14:paraId="771A2736" w14:textId="7DB275EA" w:rsidR="00D52086" w:rsidRDefault="00D52086" w:rsidP="00D52086">
            <w:pPr>
              <w:spacing w:after="0" w:line="276" w:lineRule="auto"/>
            </w:pPr>
            <w:r w:rsidRPr="00372318">
              <w:rPr>
                <w:sz w:val="20"/>
                <w:szCs w:val="20"/>
              </w:rPr>
              <w:t>POU44413</w:t>
            </w:r>
          </w:p>
        </w:tc>
        <w:tc>
          <w:tcPr>
            <w:tcW w:w="4252" w:type="dxa"/>
          </w:tcPr>
          <w:p w14:paraId="42628BEB" w14:textId="77777777" w:rsidR="00D52086" w:rsidRDefault="00D52086"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415F4AC3" w14:textId="7466A278" w:rsidR="00D52086" w:rsidRPr="00DC2BD4" w:rsidRDefault="00D52086" w:rsidP="00D52086">
            <w:pPr>
              <w:spacing w:after="0" w:line="276" w:lineRule="auto"/>
              <w:rPr>
                <w:rFonts w:ascii="Cambria" w:eastAsia="Cambria" w:hAnsi="Cambria" w:cs="Times New Roman"/>
                <w:sz w:val="20"/>
                <w:szCs w:val="20"/>
              </w:rPr>
            </w:pPr>
          </w:p>
        </w:tc>
        <w:tc>
          <w:tcPr>
            <w:tcW w:w="709" w:type="dxa"/>
          </w:tcPr>
          <w:p w14:paraId="7FC3F653" w14:textId="6423D8B3" w:rsidR="00D52086" w:rsidRPr="00DC2BD4" w:rsidRDefault="00D52086" w:rsidP="00D5208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BCDC60A" w14:textId="7247904B" w:rsidR="00D52086" w:rsidRPr="00DC2BD4" w:rsidRDefault="00D52086"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c>
          <w:tcPr>
            <w:tcW w:w="1559" w:type="dxa"/>
          </w:tcPr>
          <w:p w14:paraId="40333916" w14:textId="77777777" w:rsidR="00D52086" w:rsidRPr="00DC2BD4" w:rsidRDefault="00D52086" w:rsidP="00D52086">
            <w:pPr>
              <w:spacing w:after="0" w:line="276" w:lineRule="auto"/>
              <w:rPr>
                <w:rFonts w:ascii="Cambria" w:eastAsia="Cambria" w:hAnsi="Cambria" w:cs="Times New Roman"/>
                <w:sz w:val="20"/>
                <w:szCs w:val="20"/>
              </w:rPr>
            </w:pPr>
          </w:p>
        </w:tc>
        <w:tc>
          <w:tcPr>
            <w:tcW w:w="1417" w:type="dxa"/>
          </w:tcPr>
          <w:p w14:paraId="0821D777" w14:textId="77777777" w:rsidR="00D52086" w:rsidRPr="00DC2BD4" w:rsidRDefault="00D52086" w:rsidP="00D5208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52086" w:rsidRPr="00DC2BD4" w14:paraId="2C5E201D" w14:textId="77777777" w:rsidTr="006206EF">
        <w:tc>
          <w:tcPr>
            <w:tcW w:w="1277" w:type="dxa"/>
          </w:tcPr>
          <w:p w14:paraId="0292B18E" w14:textId="599E7E3A" w:rsidR="00D52086" w:rsidRDefault="00D52086" w:rsidP="00D52086">
            <w:pPr>
              <w:spacing w:after="0" w:line="276" w:lineRule="auto"/>
            </w:pPr>
            <w:r w:rsidRPr="00372318">
              <w:rPr>
                <w:sz w:val="20"/>
                <w:szCs w:val="20"/>
              </w:rPr>
              <w:t>POU44423</w:t>
            </w:r>
          </w:p>
        </w:tc>
        <w:tc>
          <w:tcPr>
            <w:tcW w:w="4252" w:type="dxa"/>
          </w:tcPr>
          <w:p w14:paraId="305D5854" w14:textId="77777777" w:rsidR="00D52086" w:rsidRDefault="00D52086"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11</w:t>
            </w:r>
          </w:p>
          <w:p w14:paraId="50B2419E" w14:textId="77777777" w:rsidR="00D52086" w:rsidRDefault="00D52086" w:rsidP="00D52086">
            <w:pPr>
              <w:spacing w:after="0" w:line="276" w:lineRule="auto"/>
              <w:rPr>
                <w:rFonts w:ascii="Cambria" w:eastAsia="Cambria" w:hAnsi="Cambria" w:cs="Times New Roman"/>
                <w:sz w:val="20"/>
                <w:szCs w:val="20"/>
              </w:rPr>
            </w:pPr>
          </w:p>
        </w:tc>
        <w:tc>
          <w:tcPr>
            <w:tcW w:w="709" w:type="dxa"/>
          </w:tcPr>
          <w:p w14:paraId="618C2A9B" w14:textId="678421C3" w:rsidR="00D52086" w:rsidRDefault="00D52086" w:rsidP="00D5208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4B75D7" w14:textId="02F69CF9" w:rsidR="00D52086" w:rsidRDefault="008C1660"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c>
          <w:tcPr>
            <w:tcW w:w="1559" w:type="dxa"/>
          </w:tcPr>
          <w:p w14:paraId="3EF4AAC6" w14:textId="77777777" w:rsidR="00D52086" w:rsidRPr="00DC2BD4" w:rsidRDefault="00D52086" w:rsidP="00D52086">
            <w:pPr>
              <w:spacing w:after="0" w:line="276" w:lineRule="auto"/>
              <w:rPr>
                <w:rFonts w:ascii="Cambria" w:eastAsia="Cambria" w:hAnsi="Cambria" w:cs="Times New Roman"/>
                <w:sz w:val="20"/>
                <w:szCs w:val="20"/>
              </w:rPr>
            </w:pPr>
          </w:p>
        </w:tc>
        <w:tc>
          <w:tcPr>
            <w:tcW w:w="1417" w:type="dxa"/>
          </w:tcPr>
          <w:p w14:paraId="4B483676" w14:textId="04D553CE" w:rsidR="00D52086" w:rsidRDefault="008C1660" w:rsidP="00D5208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52086" w:rsidRPr="00DC2BD4" w14:paraId="70B65E99" w14:textId="77777777" w:rsidTr="006206EF">
        <w:tc>
          <w:tcPr>
            <w:tcW w:w="1277" w:type="dxa"/>
          </w:tcPr>
          <w:p w14:paraId="192A3C52" w14:textId="08125F84" w:rsidR="00D52086" w:rsidRDefault="00D52086" w:rsidP="00D52086">
            <w:pPr>
              <w:spacing w:after="0" w:line="276" w:lineRule="auto"/>
            </w:pPr>
            <w:r w:rsidRPr="00372318">
              <w:rPr>
                <w:sz w:val="20"/>
                <w:szCs w:val="20"/>
              </w:rPr>
              <w:t>POU44603</w:t>
            </w:r>
          </w:p>
        </w:tc>
        <w:tc>
          <w:tcPr>
            <w:tcW w:w="4252" w:type="dxa"/>
          </w:tcPr>
          <w:p w14:paraId="0458D27C" w14:textId="43E70BFE" w:rsidR="00D52086" w:rsidRDefault="00D52086"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A</w:t>
            </w:r>
          </w:p>
        </w:tc>
        <w:tc>
          <w:tcPr>
            <w:tcW w:w="709" w:type="dxa"/>
          </w:tcPr>
          <w:p w14:paraId="5E8F9777" w14:textId="06FCAD8D" w:rsidR="00D52086" w:rsidRDefault="008C1660" w:rsidP="00D5208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5B2A7D1" w14:textId="6290DC84" w:rsidR="00D52086" w:rsidRDefault="0035225A" w:rsidP="00D52086">
            <w:pPr>
              <w:spacing w:after="0" w:line="276" w:lineRule="auto"/>
              <w:rPr>
                <w:rFonts w:ascii="Cambria" w:eastAsia="Cambria" w:hAnsi="Cambria" w:cs="Times New Roman"/>
                <w:sz w:val="20"/>
                <w:szCs w:val="20"/>
              </w:rPr>
            </w:pPr>
            <w:r>
              <w:rPr>
                <w:rFonts w:ascii="Cambria" w:eastAsia="Cambria" w:hAnsi="Cambria" w:cs="Times New Roman"/>
                <w:sz w:val="20"/>
                <w:szCs w:val="20"/>
              </w:rPr>
              <w:t>POU44604</w:t>
            </w:r>
          </w:p>
        </w:tc>
        <w:tc>
          <w:tcPr>
            <w:tcW w:w="1559" w:type="dxa"/>
          </w:tcPr>
          <w:p w14:paraId="71DCD2DE" w14:textId="1A28D33C" w:rsidR="00D52086" w:rsidRPr="00DC2BD4" w:rsidRDefault="0035225A" w:rsidP="00D52086">
            <w:pPr>
              <w:spacing w:after="0" w:line="276" w:lineRule="auto"/>
              <w:rPr>
                <w:rFonts w:ascii="Cambria" w:eastAsia="Cambria" w:hAnsi="Cambria" w:cs="Times New Roman"/>
                <w:sz w:val="20"/>
                <w:szCs w:val="20"/>
              </w:rPr>
            </w:pPr>
            <w:r w:rsidRPr="00206535">
              <w:rPr>
                <w:rFonts w:ascii="Cambria" w:eastAsia="Cambria" w:hAnsi="Cambria" w:cs="Times New Roman"/>
                <w:b/>
                <w:sz w:val="20"/>
                <w:szCs w:val="20"/>
              </w:rPr>
              <w:t>POU44604</w:t>
            </w:r>
          </w:p>
        </w:tc>
        <w:tc>
          <w:tcPr>
            <w:tcW w:w="1417" w:type="dxa"/>
          </w:tcPr>
          <w:p w14:paraId="32181E3A" w14:textId="77777777" w:rsidR="00D52086" w:rsidRDefault="008C1660" w:rsidP="00D52086">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F92759A" w14:textId="3B2DE17A" w:rsidR="00E549A0" w:rsidRDefault="00E549A0" w:rsidP="00D52086">
            <w:pPr>
              <w:spacing w:after="0" w:line="276" w:lineRule="auto"/>
              <w:rPr>
                <w:rFonts w:ascii="Cambria" w:eastAsia="Cambria" w:hAnsi="Cambria" w:cs="Segoe UI"/>
                <w:sz w:val="20"/>
                <w:szCs w:val="20"/>
              </w:rPr>
            </w:pPr>
          </w:p>
        </w:tc>
      </w:tr>
      <w:tr w:rsidR="00924A9A" w:rsidRPr="00DC2BD4" w14:paraId="7EAEE710" w14:textId="77777777" w:rsidTr="006206EF">
        <w:tc>
          <w:tcPr>
            <w:tcW w:w="10632" w:type="dxa"/>
            <w:gridSpan w:val="6"/>
            <w:shd w:val="clear" w:color="auto" w:fill="auto"/>
          </w:tcPr>
          <w:p w14:paraId="16A37F09" w14:textId="77777777" w:rsidR="00924A9A" w:rsidRDefault="00924A9A" w:rsidP="00924A9A">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52F5DC" w14:textId="39769E4B" w:rsidR="00924A9A" w:rsidRPr="00DC2BD4" w:rsidRDefault="00924A9A" w:rsidP="00924A9A">
            <w:pPr>
              <w:spacing w:after="0" w:line="276" w:lineRule="auto"/>
              <w:jc w:val="center"/>
              <w:rPr>
                <w:rFonts w:ascii="Cambria" w:eastAsia="Cambria" w:hAnsi="Cambria" w:cs="Times New Roman"/>
                <w:b/>
                <w:sz w:val="20"/>
                <w:szCs w:val="20"/>
              </w:rPr>
            </w:pPr>
          </w:p>
        </w:tc>
      </w:tr>
      <w:tr w:rsidR="00E974C5" w:rsidRPr="00DC2BD4" w14:paraId="01F975C9" w14:textId="77777777" w:rsidTr="00595DFD">
        <w:tc>
          <w:tcPr>
            <w:tcW w:w="1277" w:type="dxa"/>
          </w:tcPr>
          <w:p w14:paraId="16E3519E" w14:textId="1EED686F" w:rsidR="00E974C5" w:rsidRPr="00DC2BD4" w:rsidRDefault="00BB6CFC" w:rsidP="00E974C5">
            <w:pPr>
              <w:spacing w:after="0" w:line="276" w:lineRule="auto"/>
              <w:rPr>
                <w:rFonts w:ascii="Cambria" w:eastAsia="Cambria" w:hAnsi="Cambria" w:cs="Times New Roman"/>
                <w:b/>
                <w:sz w:val="20"/>
                <w:szCs w:val="20"/>
              </w:rPr>
            </w:pPr>
            <w:hyperlink r:id="rId591" w:history="1">
              <w:r w:rsidR="00E974C5" w:rsidRPr="004402D0">
                <w:rPr>
                  <w:rFonts w:ascii="Cambria" w:eastAsia="Cambria" w:hAnsi="Cambria" w:cs="Times New Roman"/>
                  <w:sz w:val="20"/>
                  <w:szCs w:val="20"/>
                </w:rPr>
                <w:t>POU44032</w:t>
              </w:r>
            </w:hyperlink>
          </w:p>
        </w:tc>
        <w:tc>
          <w:tcPr>
            <w:tcW w:w="4252" w:type="dxa"/>
          </w:tcPr>
          <w:p w14:paraId="29BED72B" w14:textId="7586344E" w:rsidR="00E974C5" w:rsidRPr="00DC2BD4" w:rsidRDefault="00E974C5" w:rsidP="00E974C5">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19514C03" w14:textId="43BA26C7" w:rsidR="00E974C5" w:rsidRPr="00DC2BD4" w:rsidRDefault="00E974C5" w:rsidP="00E974C5">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46F3BDA2" w14:textId="77777777" w:rsidR="00E974C5" w:rsidRDefault="00BB6CFC" w:rsidP="00E974C5">
            <w:pPr>
              <w:spacing w:after="0" w:line="276" w:lineRule="auto"/>
              <w:rPr>
                <w:rFonts w:ascii="Cambria" w:eastAsia="Cambria" w:hAnsi="Cambria" w:cs="Times New Roman"/>
                <w:sz w:val="20"/>
                <w:szCs w:val="20"/>
              </w:rPr>
            </w:pPr>
            <w:hyperlink r:id="rId592" w:history="1">
              <w:r w:rsidR="00E974C5" w:rsidRPr="00731075">
                <w:rPr>
                  <w:rFonts w:ascii="Cambria" w:eastAsia="Cambria" w:hAnsi="Cambria" w:cs="Times New Roman"/>
                  <w:sz w:val="20"/>
                  <w:szCs w:val="20"/>
                </w:rPr>
                <w:t>POU22021</w:t>
              </w:r>
            </w:hyperlink>
            <w:r w:rsidR="00E974C5">
              <w:rPr>
                <w:rFonts w:ascii="Cambria" w:eastAsia="Cambria" w:hAnsi="Cambria" w:cs="Times New Roman"/>
                <w:sz w:val="20"/>
                <w:szCs w:val="20"/>
              </w:rPr>
              <w:t xml:space="preserve">, </w:t>
            </w:r>
            <w:hyperlink r:id="rId593" w:history="1">
              <w:r w:rsidR="00E974C5" w:rsidRPr="00731075">
                <w:rPr>
                  <w:rFonts w:ascii="Cambria" w:eastAsia="Cambria" w:hAnsi="Cambria" w:cs="Times New Roman"/>
                  <w:sz w:val="20"/>
                  <w:szCs w:val="20"/>
                </w:rPr>
                <w:t>POU22022</w:t>
              </w:r>
            </w:hyperlink>
            <w:r w:rsidR="00E974C5">
              <w:rPr>
                <w:rFonts w:ascii="Cambria" w:eastAsia="Cambria" w:hAnsi="Cambria" w:cs="Times New Roman"/>
                <w:sz w:val="20"/>
                <w:szCs w:val="20"/>
              </w:rPr>
              <w:t>,</w:t>
            </w:r>
          </w:p>
          <w:p w14:paraId="5EDDDC31" w14:textId="0FBEBFE1" w:rsidR="00E974C5" w:rsidRPr="00F20D66" w:rsidRDefault="00E974C5" w:rsidP="00E974C5">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00551A1F" w14:textId="0F8F662C" w:rsidR="00E974C5" w:rsidRPr="00635874" w:rsidRDefault="00E974C5" w:rsidP="00E974C5">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5BD7D454" w14:textId="008EF9DE" w:rsidR="00E974C5" w:rsidRPr="00DC2BD4" w:rsidRDefault="00E974C5" w:rsidP="00E974C5">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974C5" w:rsidRPr="00DC2BD4" w14:paraId="136B075A" w14:textId="77777777" w:rsidTr="00595DFD">
        <w:tc>
          <w:tcPr>
            <w:tcW w:w="1277" w:type="dxa"/>
          </w:tcPr>
          <w:p w14:paraId="5A2844A8" w14:textId="12AB364D" w:rsidR="00E974C5" w:rsidRPr="00DC2BD4" w:rsidRDefault="00E974C5" w:rsidP="00E974C5">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POU44112</w:t>
            </w:r>
          </w:p>
        </w:tc>
        <w:tc>
          <w:tcPr>
            <w:tcW w:w="4252" w:type="dxa"/>
          </w:tcPr>
          <w:p w14:paraId="4D4EE680" w14:textId="77777777" w:rsidR="00E974C5" w:rsidRDefault="00E974C5" w:rsidP="00E974C5">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55DEDA6B" w14:textId="5641495C" w:rsidR="00E974C5" w:rsidRPr="00DC2BD4" w:rsidRDefault="00E974C5" w:rsidP="00E974C5">
            <w:pPr>
              <w:spacing w:after="0" w:line="276" w:lineRule="auto"/>
              <w:rPr>
                <w:rFonts w:ascii="Cambria" w:eastAsia="Cambria" w:hAnsi="Cambria" w:cs="Times New Roman"/>
                <w:b/>
                <w:sz w:val="20"/>
                <w:szCs w:val="20"/>
              </w:rPr>
            </w:pPr>
          </w:p>
        </w:tc>
        <w:tc>
          <w:tcPr>
            <w:tcW w:w="709" w:type="dxa"/>
          </w:tcPr>
          <w:p w14:paraId="616E0F3D" w14:textId="4421C401" w:rsidR="00E974C5" w:rsidRPr="00DC2BD4" w:rsidRDefault="00E974C5" w:rsidP="00E974C5">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64B853B" w14:textId="5E6922D1" w:rsidR="00E974C5" w:rsidRPr="00F20D66" w:rsidRDefault="00E974C5" w:rsidP="00E974C5">
            <w:pPr>
              <w:spacing w:after="0" w:line="276" w:lineRule="auto"/>
              <w:rPr>
                <w:rFonts w:ascii="Cambria" w:eastAsia="Cambria" w:hAnsi="Cambria" w:cs="Times New Roman"/>
                <w:b/>
                <w:sz w:val="20"/>
                <w:szCs w:val="20"/>
              </w:rPr>
            </w:pPr>
          </w:p>
        </w:tc>
        <w:tc>
          <w:tcPr>
            <w:tcW w:w="1559" w:type="dxa"/>
          </w:tcPr>
          <w:p w14:paraId="2A42FBC1" w14:textId="77777777" w:rsidR="00E974C5" w:rsidRPr="00DC2BD4" w:rsidRDefault="00E974C5" w:rsidP="00E974C5">
            <w:pPr>
              <w:spacing w:after="0" w:line="276" w:lineRule="auto"/>
              <w:rPr>
                <w:rFonts w:ascii="Cambria" w:eastAsia="Cambria" w:hAnsi="Cambria" w:cs="Times New Roman"/>
                <w:b/>
                <w:sz w:val="20"/>
                <w:szCs w:val="20"/>
              </w:rPr>
            </w:pPr>
          </w:p>
        </w:tc>
        <w:tc>
          <w:tcPr>
            <w:tcW w:w="1417" w:type="dxa"/>
          </w:tcPr>
          <w:p w14:paraId="66C0F45A" w14:textId="28F4F712" w:rsidR="00E974C5" w:rsidRPr="00DC2BD4" w:rsidRDefault="00E974C5" w:rsidP="00E974C5">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974C5" w:rsidRPr="00DC2BD4" w14:paraId="4DFF837F" w14:textId="77777777" w:rsidTr="00595DFD">
        <w:tc>
          <w:tcPr>
            <w:tcW w:w="1277" w:type="dxa"/>
          </w:tcPr>
          <w:p w14:paraId="0C05B555" w14:textId="06F5C28D" w:rsidR="00E974C5" w:rsidRPr="00DC2BD4" w:rsidRDefault="00E974C5" w:rsidP="00E974C5">
            <w:pPr>
              <w:spacing w:after="0" w:line="276" w:lineRule="auto"/>
              <w:rPr>
                <w:rFonts w:ascii="Cambria" w:eastAsia="Cambria" w:hAnsi="Cambria" w:cs="Times New Roman"/>
                <w:b/>
                <w:sz w:val="20"/>
                <w:szCs w:val="20"/>
              </w:rPr>
            </w:pPr>
            <w:r w:rsidRPr="00372318">
              <w:rPr>
                <w:rFonts w:ascii="Cambria" w:eastAsia="Cambria" w:hAnsi="Cambria" w:cs="Times New Roman"/>
                <w:sz w:val="20"/>
                <w:szCs w:val="20"/>
              </w:rPr>
              <w:t>POU4414</w:t>
            </w:r>
            <w:r>
              <w:rPr>
                <w:rFonts w:ascii="Cambria" w:eastAsia="Cambria" w:hAnsi="Cambria" w:cs="Times New Roman"/>
                <w:sz w:val="20"/>
                <w:szCs w:val="20"/>
              </w:rPr>
              <w:t>2</w:t>
            </w:r>
          </w:p>
        </w:tc>
        <w:tc>
          <w:tcPr>
            <w:tcW w:w="4252" w:type="dxa"/>
          </w:tcPr>
          <w:p w14:paraId="520A22BE" w14:textId="1D354F27" w:rsidR="00E974C5" w:rsidRPr="00DC2BD4" w:rsidRDefault="00E974C5" w:rsidP="00E974C5">
            <w:pPr>
              <w:spacing w:after="0" w:line="276" w:lineRule="auto"/>
              <w:rPr>
                <w:rFonts w:ascii="Cambria" w:eastAsia="Cambria" w:hAnsi="Cambria" w:cs="Times New Roman"/>
                <w:b/>
                <w:sz w:val="20"/>
                <w:szCs w:val="20"/>
              </w:rPr>
            </w:pPr>
            <w:r>
              <w:rPr>
                <w:rFonts w:ascii="Cambria" w:eastAsia="Cambria" w:hAnsi="Cambria" w:cs="Times New Roman"/>
                <w:sz w:val="20"/>
                <w:szCs w:val="20"/>
              </w:rPr>
              <w:t>Economic Inequality and Democracy</w:t>
            </w:r>
          </w:p>
        </w:tc>
        <w:tc>
          <w:tcPr>
            <w:tcW w:w="709" w:type="dxa"/>
          </w:tcPr>
          <w:p w14:paraId="69E3BAF2" w14:textId="6BFCF9C2" w:rsidR="00E974C5" w:rsidRPr="00DC2BD4" w:rsidRDefault="00E974C5" w:rsidP="00E974C5">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087D3A4" w14:textId="63067E50" w:rsidR="00E974C5" w:rsidRPr="00DC2BD4" w:rsidRDefault="00E974C5" w:rsidP="00E974C5">
            <w:pPr>
              <w:spacing w:after="0" w:line="276" w:lineRule="auto"/>
              <w:rPr>
                <w:rFonts w:ascii="Cambria" w:eastAsia="Cambria" w:hAnsi="Cambria" w:cs="Times New Roman"/>
                <w:b/>
                <w:sz w:val="20"/>
                <w:szCs w:val="20"/>
              </w:rPr>
            </w:pPr>
          </w:p>
        </w:tc>
        <w:tc>
          <w:tcPr>
            <w:tcW w:w="1559" w:type="dxa"/>
          </w:tcPr>
          <w:p w14:paraId="55CF32D6" w14:textId="77777777" w:rsidR="00E974C5" w:rsidRPr="00DC2BD4" w:rsidRDefault="00E974C5" w:rsidP="00E974C5">
            <w:pPr>
              <w:spacing w:after="0" w:line="276" w:lineRule="auto"/>
              <w:rPr>
                <w:rFonts w:ascii="Cambria" w:eastAsia="Cambria" w:hAnsi="Cambria" w:cs="Times New Roman"/>
                <w:b/>
                <w:sz w:val="20"/>
                <w:szCs w:val="20"/>
              </w:rPr>
            </w:pPr>
          </w:p>
        </w:tc>
        <w:tc>
          <w:tcPr>
            <w:tcW w:w="1417" w:type="dxa"/>
          </w:tcPr>
          <w:p w14:paraId="309695E7" w14:textId="77777777" w:rsidR="00E974C5" w:rsidRDefault="00E974C5" w:rsidP="00E974C5">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8DE2A0A" w14:textId="0B28A034" w:rsidR="00E974C5" w:rsidRPr="00DC2BD4" w:rsidRDefault="00E974C5" w:rsidP="00E974C5">
            <w:pPr>
              <w:spacing w:after="0" w:line="276" w:lineRule="auto"/>
              <w:rPr>
                <w:rFonts w:ascii="Cambria" w:eastAsia="Cambria" w:hAnsi="Cambria" w:cs="Times New Roman"/>
                <w:b/>
                <w:sz w:val="20"/>
                <w:szCs w:val="20"/>
              </w:rPr>
            </w:pPr>
          </w:p>
        </w:tc>
      </w:tr>
      <w:tr w:rsidR="00E974C5" w:rsidRPr="00DC2BD4" w14:paraId="6ACA1DF0" w14:textId="77777777" w:rsidTr="00595DFD">
        <w:tc>
          <w:tcPr>
            <w:tcW w:w="1277" w:type="dxa"/>
          </w:tcPr>
          <w:p w14:paraId="5E646C03" w14:textId="000F8D0A" w:rsidR="00E974C5" w:rsidRPr="00DC2BD4" w:rsidRDefault="00E974C5" w:rsidP="00E974C5">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POU44192</w:t>
            </w:r>
          </w:p>
        </w:tc>
        <w:tc>
          <w:tcPr>
            <w:tcW w:w="4252" w:type="dxa"/>
          </w:tcPr>
          <w:p w14:paraId="6FA25C85" w14:textId="77777777" w:rsidR="00E974C5" w:rsidRDefault="00E974C5" w:rsidP="00E974C5">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4D9096DD" w14:textId="75908FA5" w:rsidR="00E974C5" w:rsidRPr="00DC2BD4" w:rsidRDefault="00E974C5" w:rsidP="00E974C5">
            <w:pPr>
              <w:spacing w:after="0" w:line="276" w:lineRule="auto"/>
              <w:rPr>
                <w:rFonts w:ascii="Cambria" w:eastAsia="Cambria" w:hAnsi="Cambria" w:cs="Times New Roman"/>
                <w:b/>
                <w:sz w:val="20"/>
                <w:szCs w:val="20"/>
              </w:rPr>
            </w:pPr>
          </w:p>
        </w:tc>
        <w:tc>
          <w:tcPr>
            <w:tcW w:w="709" w:type="dxa"/>
          </w:tcPr>
          <w:p w14:paraId="3EF88C14" w14:textId="01DA1F64" w:rsidR="00E974C5" w:rsidRPr="00DC2BD4" w:rsidRDefault="00E974C5" w:rsidP="00E974C5">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22B567" w14:textId="27F2F62D" w:rsidR="00E974C5" w:rsidRPr="00DC2BD4" w:rsidRDefault="00E974C5" w:rsidP="00E974C5">
            <w:pPr>
              <w:spacing w:after="0" w:line="276" w:lineRule="auto"/>
              <w:rPr>
                <w:rFonts w:ascii="Cambria" w:eastAsia="Cambria" w:hAnsi="Cambria" w:cs="Times New Roman"/>
                <w:b/>
                <w:sz w:val="20"/>
                <w:szCs w:val="20"/>
              </w:rPr>
            </w:pPr>
          </w:p>
        </w:tc>
        <w:tc>
          <w:tcPr>
            <w:tcW w:w="1559" w:type="dxa"/>
          </w:tcPr>
          <w:p w14:paraId="2E961DF7" w14:textId="77777777" w:rsidR="00E974C5" w:rsidRPr="00DC2BD4" w:rsidRDefault="00E974C5" w:rsidP="00E974C5">
            <w:pPr>
              <w:spacing w:after="0" w:line="276" w:lineRule="auto"/>
              <w:rPr>
                <w:rFonts w:ascii="Cambria" w:eastAsia="Cambria" w:hAnsi="Cambria" w:cs="Times New Roman"/>
                <w:b/>
                <w:sz w:val="20"/>
                <w:szCs w:val="20"/>
              </w:rPr>
            </w:pPr>
          </w:p>
        </w:tc>
        <w:tc>
          <w:tcPr>
            <w:tcW w:w="1417" w:type="dxa"/>
          </w:tcPr>
          <w:p w14:paraId="500855A3" w14:textId="20E9FAB3" w:rsidR="00E974C5" w:rsidRPr="00DC2BD4" w:rsidRDefault="00E974C5" w:rsidP="00E974C5">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974C5" w:rsidRPr="00DC2BD4" w14:paraId="7DA23AFC" w14:textId="77777777" w:rsidTr="008B0E59">
        <w:tc>
          <w:tcPr>
            <w:tcW w:w="1277" w:type="dxa"/>
          </w:tcPr>
          <w:p w14:paraId="66EB6437" w14:textId="76D442EA" w:rsidR="00E974C5" w:rsidRPr="00DC2BD4" w:rsidRDefault="00E974C5" w:rsidP="00E974C5">
            <w:pPr>
              <w:spacing w:after="0" w:line="276" w:lineRule="auto"/>
              <w:rPr>
                <w:rFonts w:ascii="Cambria" w:eastAsia="Cambria" w:hAnsi="Cambria" w:cs="Segoe UI"/>
                <w:sz w:val="20"/>
                <w:szCs w:val="20"/>
              </w:rPr>
            </w:pPr>
            <w:r>
              <w:rPr>
                <w:sz w:val="20"/>
                <w:szCs w:val="20"/>
              </w:rPr>
              <w:t>POU44402</w:t>
            </w:r>
          </w:p>
        </w:tc>
        <w:tc>
          <w:tcPr>
            <w:tcW w:w="4252" w:type="dxa"/>
          </w:tcPr>
          <w:p w14:paraId="6F707EB3" w14:textId="4817F6C1" w:rsidR="00E974C5" w:rsidRPr="00DC2BD4" w:rsidRDefault="00E974C5" w:rsidP="00E974C5">
            <w:pPr>
              <w:spacing w:after="0" w:line="276" w:lineRule="auto"/>
              <w:rPr>
                <w:rFonts w:ascii="Cambria" w:eastAsia="Cambria" w:hAnsi="Cambria" w:cs="Segoe UI"/>
                <w:sz w:val="20"/>
                <w:szCs w:val="20"/>
              </w:rPr>
            </w:pPr>
            <w:r>
              <w:rPr>
                <w:rFonts w:ascii="Cambria" w:eastAsia="Cambria" w:hAnsi="Cambria" w:cs="Times New Roman"/>
                <w:sz w:val="20"/>
                <w:szCs w:val="20"/>
              </w:rPr>
              <w:t>Topics in Political Science 7</w:t>
            </w:r>
          </w:p>
        </w:tc>
        <w:tc>
          <w:tcPr>
            <w:tcW w:w="709" w:type="dxa"/>
          </w:tcPr>
          <w:p w14:paraId="49B9885F" w14:textId="03350BDE" w:rsidR="00E974C5" w:rsidRPr="00DC2BD4" w:rsidRDefault="00E974C5" w:rsidP="00E974C5">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DB17B5A" w14:textId="2514F015" w:rsidR="00E974C5" w:rsidRPr="00DC2BD4" w:rsidRDefault="00E974C5" w:rsidP="00E974C5">
            <w:pPr>
              <w:spacing w:after="0" w:line="276" w:lineRule="auto"/>
              <w:rPr>
                <w:rFonts w:ascii="Cambria" w:eastAsia="Cambria" w:hAnsi="Cambria" w:cs="Times New Roman"/>
                <w:b/>
                <w:sz w:val="20"/>
                <w:szCs w:val="20"/>
              </w:rPr>
            </w:pPr>
          </w:p>
        </w:tc>
        <w:tc>
          <w:tcPr>
            <w:tcW w:w="1559" w:type="dxa"/>
          </w:tcPr>
          <w:p w14:paraId="4CD6198A" w14:textId="77777777" w:rsidR="00E974C5" w:rsidRPr="00DC2BD4" w:rsidRDefault="00E974C5" w:rsidP="00E974C5">
            <w:pPr>
              <w:spacing w:after="0" w:line="276" w:lineRule="auto"/>
              <w:rPr>
                <w:rFonts w:ascii="Cambria" w:eastAsia="Cambria" w:hAnsi="Cambria" w:cs="Times New Roman"/>
                <w:b/>
                <w:sz w:val="20"/>
                <w:szCs w:val="20"/>
              </w:rPr>
            </w:pPr>
          </w:p>
        </w:tc>
        <w:tc>
          <w:tcPr>
            <w:tcW w:w="1417" w:type="dxa"/>
          </w:tcPr>
          <w:p w14:paraId="70C26A47" w14:textId="77777777" w:rsidR="00E974C5" w:rsidRDefault="00E974C5" w:rsidP="00E974C5">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4C9EA810" w14:textId="2F4B2475" w:rsidR="00E974C5" w:rsidRPr="00DC2BD4" w:rsidRDefault="00E974C5" w:rsidP="00E974C5">
            <w:pPr>
              <w:spacing w:after="0" w:line="276" w:lineRule="auto"/>
              <w:rPr>
                <w:rFonts w:ascii="Cambria" w:eastAsia="Cambria" w:hAnsi="Cambria" w:cs="Times New Roman"/>
                <w:b/>
                <w:sz w:val="20"/>
                <w:szCs w:val="20"/>
              </w:rPr>
            </w:pPr>
          </w:p>
        </w:tc>
      </w:tr>
      <w:tr w:rsidR="00E974C5" w:rsidRPr="00DC2BD4" w14:paraId="09EF71C1" w14:textId="77777777" w:rsidTr="008B0E59">
        <w:tc>
          <w:tcPr>
            <w:tcW w:w="1277" w:type="dxa"/>
          </w:tcPr>
          <w:p w14:paraId="53BDD932" w14:textId="1941D7A6" w:rsidR="00E974C5" w:rsidRPr="00DC2BD4" w:rsidRDefault="00E974C5" w:rsidP="00E974C5">
            <w:pPr>
              <w:spacing w:after="0" w:line="276" w:lineRule="auto"/>
              <w:rPr>
                <w:rFonts w:ascii="Cambria" w:eastAsia="Cambria" w:hAnsi="Cambria" w:cs="Segoe UI"/>
                <w:sz w:val="20"/>
                <w:szCs w:val="20"/>
              </w:rPr>
            </w:pPr>
            <w:r>
              <w:rPr>
                <w:sz w:val="20"/>
                <w:szCs w:val="20"/>
              </w:rPr>
              <w:t>POU44334</w:t>
            </w:r>
          </w:p>
        </w:tc>
        <w:tc>
          <w:tcPr>
            <w:tcW w:w="4252" w:type="dxa"/>
          </w:tcPr>
          <w:p w14:paraId="3542328C" w14:textId="0DFABA9F" w:rsidR="00E974C5" w:rsidRPr="00DC2BD4" w:rsidRDefault="00E974C5" w:rsidP="00E974C5">
            <w:pPr>
              <w:spacing w:after="0" w:line="276" w:lineRule="auto"/>
              <w:rPr>
                <w:rFonts w:ascii="Cambria" w:eastAsia="Cambria" w:hAnsi="Cambria" w:cs="Segoe UI"/>
                <w:sz w:val="20"/>
                <w:szCs w:val="20"/>
              </w:rPr>
            </w:pPr>
            <w:r>
              <w:rPr>
                <w:rFonts w:ascii="Cambria" w:eastAsia="Cambria" w:hAnsi="Cambria" w:cs="Times New Roman"/>
                <w:sz w:val="20"/>
                <w:szCs w:val="20"/>
              </w:rPr>
              <w:t>Topics in Political Science 12</w:t>
            </w:r>
          </w:p>
        </w:tc>
        <w:tc>
          <w:tcPr>
            <w:tcW w:w="709" w:type="dxa"/>
          </w:tcPr>
          <w:p w14:paraId="479A0777" w14:textId="415ECAA1" w:rsidR="00E974C5" w:rsidRPr="00DC2BD4" w:rsidRDefault="00E974C5" w:rsidP="00E974C5">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7B1D3B91" w14:textId="6C90658B" w:rsidR="00E974C5" w:rsidRPr="00F20D66" w:rsidRDefault="00E974C5" w:rsidP="00E974C5">
            <w:pPr>
              <w:spacing w:after="0" w:line="276" w:lineRule="auto"/>
              <w:rPr>
                <w:rFonts w:ascii="Cambria" w:eastAsia="Cambria" w:hAnsi="Cambria" w:cs="Times New Roman"/>
                <w:b/>
                <w:sz w:val="20"/>
                <w:szCs w:val="20"/>
              </w:rPr>
            </w:pPr>
          </w:p>
        </w:tc>
        <w:tc>
          <w:tcPr>
            <w:tcW w:w="1559" w:type="dxa"/>
          </w:tcPr>
          <w:p w14:paraId="2B8313A0" w14:textId="77777777" w:rsidR="00E974C5" w:rsidRPr="00DC2BD4" w:rsidRDefault="00E974C5" w:rsidP="00E974C5">
            <w:pPr>
              <w:spacing w:after="0" w:line="276" w:lineRule="auto"/>
              <w:rPr>
                <w:rFonts w:ascii="Cambria" w:eastAsia="Cambria" w:hAnsi="Cambria" w:cs="Times New Roman"/>
                <w:b/>
                <w:sz w:val="20"/>
                <w:szCs w:val="20"/>
              </w:rPr>
            </w:pPr>
          </w:p>
        </w:tc>
        <w:tc>
          <w:tcPr>
            <w:tcW w:w="1417" w:type="dxa"/>
          </w:tcPr>
          <w:p w14:paraId="29D7EF75" w14:textId="77777777" w:rsidR="00E974C5" w:rsidRDefault="00E974C5" w:rsidP="00E974C5">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E94B4F8" w14:textId="7A946447" w:rsidR="00E974C5" w:rsidRPr="00DC2BD4" w:rsidRDefault="00E974C5" w:rsidP="00E974C5">
            <w:pPr>
              <w:spacing w:after="0" w:line="276" w:lineRule="auto"/>
              <w:rPr>
                <w:rFonts w:ascii="Cambria" w:eastAsia="Cambria" w:hAnsi="Cambria" w:cs="Times New Roman"/>
                <w:b/>
                <w:sz w:val="20"/>
                <w:szCs w:val="20"/>
              </w:rPr>
            </w:pPr>
          </w:p>
        </w:tc>
      </w:tr>
      <w:tr w:rsidR="00E974C5" w:rsidRPr="00DC2BD4" w14:paraId="767DC05B" w14:textId="77777777" w:rsidTr="008B0E59">
        <w:tc>
          <w:tcPr>
            <w:tcW w:w="1277" w:type="dxa"/>
          </w:tcPr>
          <w:p w14:paraId="2AE3B282" w14:textId="5C0A1220" w:rsidR="00E974C5" w:rsidRDefault="00E974C5" w:rsidP="00E974C5">
            <w:pPr>
              <w:spacing w:after="0" w:line="276" w:lineRule="auto"/>
            </w:pPr>
            <w:r>
              <w:rPr>
                <w:sz w:val="20"/>
                <w:szCs w:val="20"/>
              </w:rPr>
              <w:t>POU44502</w:t>
            </w:r>
          </w:p>
        </w:tc>
        <w:tc>
          <w:tcPr>
            <w:tcW w:w="4252" w:type="dxa"/>
          </w:tcPr>
          <w:p w14:paraId="7C43EEE1" w14:textId="09663F6D" w:rsidR="00E974C5" w:rsidRDefault="00E974C5" w:rsidP="00E974C5">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55301CC8" w14:textId="329BFE5B" w:rsidR="00E974C5" w:rsidRPr="002E1E3F" w:rsidRDefault="00E974C5" w:rsidP="00E974C5">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1CD05FD" w14:textId="77777777" w:rsidR="00E974C5" w:rsidRDefault="00E974C5" w:rsidP="00E974C5">
            <w:pPr>
              <w:spacing w:after="0" w:line="276" w:lineRule="auto"/>
              <w:rPr>
                <w:rFonts w:ascii="Cambria" w:eastAsia="Cambria" w:hAnsi="Cambria" w:cs="Times New Roman"/>
                <w:sz w:val="20"/>
                <w:szCs w:val="20"/>
              </w:rPr>
            </w:pPr>
          </w:p>
        </w:tc>
        <w:tc>
          <w:tcPr>
            <w:tcW w:w="1559" w:type="dxa"/>
          </w:tcPr>
          <w:p w14:paraId="216B92E1" w14:textId="77777777" w:rsidR="00E974C5" w:rsidRPr="00DC2BD4" w:rsidRDefault="00E974C5" w:rsidP="00E974C5">
            <w:pPr>
              <w:spacing w:after="0" w:line="276" w:lineRule="auto"/>
              <w:rPr>
                <w:rFonts w:ascii="Cambria" w:eastAsia="Cambria" w:hAnsi="Cambria" w:cs="Times New Roman"/>
                <w:b/>
                <w:sz w:val="20"/>
                <w:szCs w:val="20"/>
              </w:rPr>
            </w:pPr>
          </w:p>
        </w:tc>
        <w:tc>
          <w:tcPr>
            <w:tcW w:w="1417" w:type="dxa"/>
          </w:tcPr>
          <w:p w14:paraId="2579C705" w14:textId="77777777" w:rsidR="00E974C5" w:rsidRDefault="00E974C5" w:rsidP="00E974C5">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6EE7EA8" w14:textId="77777777" w:rsidR="00E974C5" w:rsidRPr="002E1E3F" w:rsidRDefault="00E974C5" w:rsidP="00E974C5">
            <w:pPr>
              <w:spacing w:after="0" w:line="276" w:lineRule="auto"/>
              <w:rPr>
                <w:rFonts w:ascii="Cambria" w:eastAsia="Cambria" w:hAnsi="Cambria" w:cs="Segoe UI"/>
                <w:sz w:val="20"/>
                <w:szCs w:val="20"/>
              </w:rPr>
            </w:pPr>
          </w:p>
        </w:tc>
      </w:tr>
      <w:tr w:rsidR="00E974C5" w:rsidRPr="00DC2BD4" w14:paraId="63B44299" w14:textId="77777777" w:rsidTr="008B0E59">
        <w:tc>
          <w:tcPr>
            <w:tcW w:w="1277" w:type="dxa"/>
          </w:tcPr>
          <w:p w14:paraId="5C274172" w14:textId="4BD4DC1D" w:rsidR="00E974C5" w:rsidRDefault="00E974C5" w:rsidP="00E974C5">
            <w:pPr>
              <w:spacing w:after="0" w:line="276" w:lineRule="auto"/>
            </w:pPr>
            <w:r>
              <w:rPr>
                <w:sz w:val="20"/>
                <w:szCs w:val="20"/>
              </w:rPr>
              <w:t>POU44604</w:t>
            </w:r>
          </w:p>
        </w:tc>
        <w:tc>
          <w:tcPr>
            <w:tcW w:w="4252" w:type="dxa"/>
          </w:tcPr>
          <w:p w14:paraId="400D2172" w14:textId="77777777" w:rsidR="00E974C5" w:rsidRDefault="00E974C5" w:rsidP="00E974C5">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B</w:t>
            </w:r>
          </w:p>
          <w:p w14:paraId="69069C96" w14:textId="77777777" w:rsidR="00E974C5" w:rsidRDefault="00E974C5" w:rsidP="00E974C5">
            <w:pPr>
              <w:spacing w:after="0" w:line="276" w:lineRule="auto"/>
              <w:rPr>
                <w:rFonts w:ascii="Cambria" w:eastAsia="Cambria" w:hAnsi="Cambria" w:cs="Times New Roman"/>
                <w:sz w:val="20"/>
                <w:szCs w:val="20"/>
              </w:rPr>
            </w:pPr>
          </w:p>
        </w:tc>
        <w:tc>
          <w:tcPr>
            <w:tcW w:w="709" w:type="dxa"/>
          </w:tcPr>
          <w:p w14:paraId="3DB20F18" w14:textId="52C8F53E" w:rsidR="00E974C5" w:rsidRPr="002E1E3F" w:rsidRDefault="00E974C5" w:rsidP="00E974C5">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F9D512" w14:textId="77777777" w:rsidR="00E974C5" w:rsidRDefault="00E974C5" w:rsidP="00E974C5">
            <w:pPr>
              <w:spacing w:after="0" w:line="276" w:lineRule="auto"/>
              <w:rPr>
                <w:rFonts w:ascii="Cambria" w:eastAsia="Cambria" w:hAnsi="Cambria" w:cs="Times New Roman"/>
                <w:sz w:val="20"/>
                <w:szCs w:val="20"/>
              </w:rPr>
            </w:pPr>
          </w:p>
        </w:tc>
        <w:tc>
          <w:tcPr>
            <w:tcW w:w="1559" w:type="dxa"/>
          </w:tcPr>
          <w:p w14:paraId="75700D12" w14:textId="02753BC5" w:rsidR="00E974C5" w:rsidRPr="00DC2BD4" w:rsidRDefault="00E974C5" w:rsidP="00E974C5">
            <w:pPr>
              <w:spacing w:after="0" w:line="276" w:lineRule="auto"/>
              <w:rPr>
                <w:rFonts w:ascii="Cambria" w:eastAsia="Cambria" w:hAnsi="Cambria" w:cs="Times New Roman"/>
                <w:b/>
                <w:sz w:val="20"/>
                <w:szCs w:val="20"/>
              </w:rPr>
            </w:pPr>
            <w:r w:rsidRPr="004F55FB">
              <w:rPr>
                <w:rFonts w:ascii="Cambria" w:eastAsia="Cambria" w:hAnsi="Cambria" w:cs="Times New Roman"/>
                <w:b/>
                <w:bCs/>
                <w:sz w:val="20"/>
                <w:szCs w:val="20"/>
              </w:rPr>
              <w:t>POU44603</w:t>
            </w:r>
          </w:p>
        </w:tc>
        <w:tc>
          <w:tcPr>
            <w:tcW w:w="1417" w:type="dxa"/>
          </w:tcPr>
          <w:p w14:paraId="66B25D5A" w14:textId="6682ABC9" w:rsidR="00E974C5" w:rsidRPr="002E1E3F" w:rsidRDefault="00E974C5" w:rsidP="00E974C5">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974C5" w:rsidRPr="00DC2BD4" w14:paraId="70E866A1" w14:textId="77777777" w:rsidTr="008B0E59">
        <w:tc>
          <w:tcPr>
            <w:tcW w:w="1277" w:type="dxa"/>
          </w:tcPr>
          <w:p w14:paraId="79E0948B" w14:textId="3E053934" w:rsidR="00E974C5" w:rsidRDefault="00E974C5" w:rsidP="00E974C5">
            <w:pPr>
              <w:spacing w:after="0" w:line="276" w:lineRule="auto"/>
            </w:pPr>
            <w:r>
              <w:rPr>
                <w:sz w:val="20"/>
                <w:szCs w:val="20"/>
              </w:rPr>
              <w:t>PIU44114</w:t>
            </w:r>
          </w:p>
        </w:tc>
        <w:tc>
          <w:tcPr>
            <w:tcW w:w="4252" w:type="dxa"/>
          </w:tcPr>
          <w:p w14:paraId="37AF9B2C" w14:textId="6970620B" w:rsidR="00E974C5" w:rsidRDefault="00E974C5" w:rsidP="00E974C5">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66E0B86E" w14:textId="176E3E41" w:rsidR="00E974C5" w:rsidRPr="002E1E3F" w:rsidRDefault="00E974C5" w:rsidP="00E974C5">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6103ECF" w14:textId="77777777" w:rsidR="00E974C5" w:rsidRDefault="00E974C5" w:rsidP="00E974C5">
            <w:pPr>
              <w:spacing w:after="0" w:line="276" w:lineRule="auto"/>
              <w:rPr>
                <w:rFonts w:ascii="Cambria" w:eastAsia="Cambria" w:hAnsi="Cambria" w:cs="Times New Roman"/>
                <w:sz w:val="20"/>
                <w:szCs w:val="20"/>
              </w:rPr>
            </w:pPr>
          </w:p>
        </w:tc>
        <w:tc>
          <w:tcPr>
            <w:tcW w:w="1559" w:type="dxa"/>
          </w:tcPr>
          <w:p w14:paraId="484665CA" w14:textId="77777777" w:rsidR="00E974C5" w:rsidRPr="00DC2BD4" w:rsidRDefault="00E974C5" w:rsidP="00E974C5">
            <w:pPr>
              <w:spacing w:after="0" w:line="276" w:lineRule="auto"/>
              <w:rPr>
                <w:rFonts w:ascii="Cambria" w:eastAsia="Cambria" w:hAnsi="Cambria" w:cs="Times New Roman"/>
                <w:b/>
                <w:sz w:val="20"/>
                <w:szCs w:val="20"/>
              </w:rPr>
            </w:pPr>
          </w:p>
        </w:tc>
        <w:tc>
          <w:tcPr>
            <w:tcW w:w="1417" w:type="dxa"/>
          </w:tcPr>
          <w:p w14:paraId="7B56F98F" w14:textId="77777777" w:rsidR="00E974C5" w:rsidRDefault="00E974C5" w:rsidP="00E974C5">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4FBBC103" w14:textId="77777777" w:rsidR="00E974C5" w:rsidRPr="002E1E3F" w:rsidRDefault="00E974C5" w:rsidP="00E974C5">
            <w:pPr>
              <w:spacing w:after="0" w:line="276" w:lineRule="auto"/>
              <w:rPr>
                <w:rFonts w:ascii="Cambria" w:eastAsia="Cambria" w:hAnsi="Cambria" w:cs="Segoe UI"/>
                <w:sz w:val="20"/>
                <w:szCs w:val="20"/>
              </w:rPr>
            </w:pPr>
          </w:p>
        </w:tc>
      </w:tr>
    </w:tbl>
    <w:p w14:paraId="045AB49B" w14:textId="77777777" w:rsidR="00356D2E" w:rsidRDefault="00356D2E">
      <w:pPr>
        <w:spacing w:line="240" w:lineRule="auto"/>
        <w:rPr>
          <w:b/>
        </w:rPr>
      </w:pPr>
      <w:r>
        <w:rPr>
          <w:b/>
        </w:rPr>
        <w:br w:type="page"/>
      </w:r>
    </w:p>
    <w:p w14:paraId="2E9F8575" w14:textId="2940C09B"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t>Major with MINOR – MINOR SOCIOLOGY</w:t>
      </w:r>
    </w:p>
    <w:p w14:paraId="38CFA735" w14:textId="77777777" w:rsidR="00DD4C39" w:rsidRPr="00F93223" w:rsidRDefault="00DD4C39" w:rsidP="00DD4C39">
      <w:pPr>
        <w:pStyle w:val="Heading3"/>
        <w:rPr>
          <w:b/>
        </w:rPr>
      </w:pPr>
      <w:bookmarkStart w:id="63" w:name="_Toc26180627"/>
      <w:r w:rsidRPr="00F93223">
        <w:rPr>
          <w:b/>
        </w:rPr>
        <w:t>Senior Fresh (Second Year)</w:t>
      </w:r>
      <w:bookmarkEnd w:id="63"/>
    </w:p>
    <w:p w14:paraId="114E5D98"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1CF390A6" w14:textId="7BD8A053" w:rsidR="008B2B2F" w:rsidRPr="00264247" w:rsidRDefault="008B2B2F" w:rsidP="00E7442F">
      <w:pPr>
        <w:pStyle w:val="ListParagraph"/>
        <w:numPr>
          <w:ilvl w:val="0"/>
          <w:numId w:val="25"/>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dropping two of the four subjects taken in Junior Fresh year, </w:t>
      </w:r>
      <w:r w:rsidRPr="008B2B2F">
        <w:rPr>
          <w:b/>
          <w:bCs/>
          <w:lang w:val="en-GB"/>
        </w:rPr>
        <w:t>or</w:t>
      </w:r>
    </w:p>
    <w:p w14:paraId="4700EF9E" w14:textId="1A6BA90B" w:rsidR="008B2B2F" w:rsidRPr="009348CB" w:rsidRDefault="008B2B2F" w:rsidP="00E7442F">
      <w:pPr>
        <w:pStyle w:val="ListParagraph"/>
        <w:numPr>
          <w:ilvl w:val="0"/>
          <w:numId w:val="25"/>
        </w:numPr>
        <w:rPr>
          <w:lang w:val="en-GB"/>
        </w:rPr>
      </w:pPr>
      <w:r w:rsidRPr="00264247">
        <w:rPr>
          <w:b/>
          <w:lang w:val="en-GB"/>
        </w:rPr>
        <w:t>20</w:t>
      </w:r>
      <w:r>
        <w:rPr>
          <w:lang w:val="en-GB"/>
        </w:rPr>
        <w:t xml:space="preserve"> ECTS in Subject 1, </w:t>
      </w:r>
      <w:r w:rsidRPr="00264247">
        <w:rPr>
          <w:b/>
          <w:lang w:val="en-GB"/>
        </w:rPr>
        <w:t>20</w:t>
      </w:r>
      <w:r>
        <w:rPr>
          <w:lang w:val="en-GB"/>
        </w:rPr>
        <w:t xml:space="preserve"> ECTS in </w:t>
      </w:r>
      <w:r>
        <w:rPr>
          <w:b/>
          <w:lang w:val="en-GB"/>
        </w:rPr>
        <w:t>Sociology</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9F56CE6" w14:textId="0CE596E0" w:rsidR="008B2B2F" w:rsidRDefault="008B2B2F" w:rsidP="00E7442F">
      <w:pPr>
        <w:pStyle w:val="ListParagraph"/>
        <w:numPr>
          <w:ilvl w:val="0"/>
          <w:numId w:val="25"/>
        </w:numPr>
        <w:rPr>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Pr>
          <w:b/>
          <w:lang w:val="en-GB"/>
        </w:rPr>
        <w:t>Sociology</w:t>
      </w:r>
      <w:r w:rsidR="00924A9A">
        <w:rPr>
          <w:lang w:val="en-GB"/>
        </w:rPr>
        <w:t xml:space="preserve"> and </w:t>
      </w:r>
      <w:r>
        <w:rPr>
          <w:lang w:val="en-GB"/>
        </w:rPr>
        <w:t xml:space="preserve"> </w:t>
      </w:r>
    </w:p>
    <w:p w14:paraId="2C27DF8A" w14:textId="77777777" w:rsidR="00924A9A" w:rsidRPr="00CB0A15" w:rsidRDefault="00924A9A" w:rsidP="00E7442F">
      <w:pPr>
        <w:pStyle w:val="ListParagraph"/>
        <w:numPr>
          <w:ilvl w:val="2"/>
          <w:numId w:val="4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0A2AF31" w14:textId="0A5F594E" w:rsidR="00924A9A" w:rsidRPr="00924A9A" w:rsidRDefault="00924A9A" w:rsidP="00E7442F">
      <w:pPr>
        <w:pStyle w:val="ListParagraph"/>
        <w:numPr>
          <w:ilvl w:val="2"/>
          <w:numId w:val="4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A86A33C" w14:textId="6DD28171" w:rsidR="00924A9A" w:rsidRPr="00924A9A" w:rsidRDefault="00924A9A" w:rsidP="00924A9A">
      <w:pPr>
        <w:rPr>
          <w:color w:val="548DD4" w:themeColor="text2" w:themeTint="99"/>
          <w:lang w:val="en-GB"/>
        </w:rPr>
      </w:pPr>
      <w:r w:rsidRPr="0090735E">
        <w:rPr>
          <w:color w:val="0070C0"/>
          <w:lang w:val="en-GB"/>
        </w:rPr>
        <w:t>b) &amp; c) above are</w:t>
      </w:r>
      <w:r w:rsidR="003A7ADD">
        <w:rPr>
          <w:color w:val="0070C0"/>
          <w:lang w:val="en-GB"/>
        </w:rPr>
        <w:t xml:space="preserve">, in effect, the Triple Strand and </w:t>
      </w:r>
      <w:r w:rsidRPr="0090735E">
        <w:rPr>
          <w:color w:val="0070C0"/>
          <w:lang w:val="en-GB"/>
        </w:rPr>
        <w:t>the Joint Hono</w:t>
      </w:r>
      <w:r w:rsidR="00DF43B7">
        <w:rPr>
          <w:color w:val="0070C0"/>
          <w:lang w:val="en-GB"/>
        </w:rPr>
        <w:t>u</w:t>
      </w:r>
      <w:r w:rsidRPr="0090735E">
        <w:rPr>
          <w:color w:val="0070C0"/>
          <w:lang w:val="en-GB"/>
        </w:rPr>
        <w:t>r Pathway</w:t>
      </w:r>
      <w:r w:rsidR="003A7ADD">
        <w:rPr>
          <w:color w:val="0070C0"/>
          <w:lang w:val="en-GB"/>
        </w:rPr>
        <w:t>s</w:t>
      </w:r>
      <w:r w:rsidRPr="0090735E">
        <w:rPr>
          <w:color w:val="0070C0"/>
          <w:lang w:val="en-GB"/>
        </w:rPr>
        <w:t xml:space="preserve"> in the Senior Fresh year converting into Major Minor </w:t>
      </w:r>
      <w:r w:rsidR="009033BD">
        <w:rPr>
          <w:color w:val="0070C0"/>
          <w:lang w:val="en-GB"/>
        </w:rPr>
        <w:t xml:space="preserve">or Joint Honours </w:t>
      </w:r>
      <w:r w:rsidRPr="0090735E">
        <w:rPr>
          <w:color w:val="0070C0"/>
          <w:lang w:val="en-GB"/>
        </w:rPr>
        <w:t>in J</w:t>
      </w:r>
      <w:r w:rsidR="00EA084F">
        <w:rPr>
          <w:color w:val="0070C0"/>
          <w:lang w:val="en-GB"/>
        </w:rPr>
        <w:t xml:space="preserve">unior </w:t>
      </w:r>
      <w:r w:rsidRPr="0090735E">
        <w:rPr>
          <w:color w:val="0070C0"/>
          <w:lang w:val="en-GB"/>
        </w:rPr>
        <w:t>S</w:t>
      </w:r>
      <w:r w:rsidR="00EA084F">
        <w:rPr>
          <w:color w:val="0070C0"/>
          <w:lang w:val="en-GB"/>
        </w:rPr>
        <w:t>ophister</w:t>
      </w:r>
      <w:r w:rsidRPr="0090735E">
        <w:rPr>
          <w:color w:val="0070C0"/>
          <w:lang w:val="en-GB"/>
        </w:rPr>
        <w:t xml:space="preserve"> year</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843"/>
        <w:gridCol w:w="2126"/>
        <w:gridCol w:w="1417"/>
      </w:tblGrid>
      <w:tr w:rsidR="00DD4C39" w:rsidRPr="002E1E3F" w14:paraId="2393D1AD" w14:textId="77777777" w:rsidTr="005866BC">
        <w:trPr>
          <w:tblHeader/>
        </w:trPr>
        <w:tc>
          <w:tcPr>
            <w:tcW w:w="1134" w:type="dxa"/>
            <w:shd w:val="clear" w:color="auto" w:fill="DBE5F1" w:themeFill="accent1" w:themeFillTint="33"/>
          </w:tcPr>
          <w:p w14:paraId="6A7346A1" w14:textId="06F1C7E0"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636972D1" w14:textId="77777777" w:rsidR="00DD4C39" w:rsidRPr="002E1E3F" w:rsidRDefault="00DD4C39" w:rsidP="005866BC">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5F669E15" w14:textId="77777777" w:rsidR="00DD4C39" w:rsidRPr="002E1E3F" w:rsidRDefault="00DD4C39" w:rsidP="00924A9A">
            <w:pPr>
              <w:spacing w:after="0" w:line="276" w:lineRule="auto"/>
              <w:ind w:left="-108"/>
              <w:jc w:val="center"/>
              <w:rPr>
                <w:rFonts w:ascii="Cambria" w:hAnsi="Cambria"/>
                <w:sz w:val="20"/>
                <w:szCs w:val="20"/>
              </w:rPr>
            </w:pPr>
            <w:r w:rsidRPr="002E1E3F">
              <w:rPr>
                <w:rFonts w:ascii="Cambria" w:hAnsi="Cambria"/>
                <w:b/>
                <w:sz w:val="20"/>
                <w:szCs w:val="20"/>
              </w:rPr>
              <w:t>ECTS</w:t>
            </w:r>
          </w:p>
        </w:tc>
        <w:tc>
          <w:tcPr>
            <w:tcW w:w="1843" w:type="dxa"/>
            <w:shd w:val="clear" w:color="auto" w:fill="DBE5F1" w:themeFill="accent1" w:themeFillTint="33"/>
          </w:tcPr>
          <w:p w14:paraId="7ECB6384"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9"/>
            </w:r>
          </w:p>
        </w:tc>
        <w:tc>
          <w:tcPr>
            <w:tcW w:w="2126" w:type="dxa"/>
            <w:shd w:val="clear" w:color="auto" w:fill="DBE5F1" w:themeFill="accent1" w:themeFillTint="33"/>
          </w:tcPr>
          <w:p w14:paraId="5BB5C1A0"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7" w:type="dxa"/>
            <w:shd w:val="clear" w:color="auto" w:fill="DBE5F1" w:themeFill="accent1" w:themeFillTint="33"/>
          </w:tcPr>
          <w:p w14:paraId="66D20EEF" w14:textId="71E8947A" w:rsidR="00DD4C39" w:rsidRPr="002E1E3F" w:rsidRDefault="00D467F6" w:rsidP="005866BC">
            <w:pPr>
              <w:spacing w:after="0" w:line="276" w:lineRule="auto"/>
              <w:rPr>
                <w:rFonts w:ascii="Cambria" w:hAnsi="Cambria"/>
                <w:sz w:val="20"/>
                <w:szCs w:val="20"/>
              </w:rPr>
            </w:pPr>
            <w:r>
              <w:rPr>
                <w:rFonts w:ascii="Cambria" w:hAnsi="Cambria"/>
                <w:b/>
                <w:sz w:val="20"/>
                <w:szCs w:val="20"/>
              </w:rPr>
              <w:t>Students taking 20 ECTS</w:t>
            </w:r>
          </w:p>
        </w:tc>
      </w:tr>
      <w:tr w:rsidR="00424B56" w:rsidRPr="002E1E3F" w14:paraId="59847EE0" w14:textId="77777777" w:rsidTr="005866BC">
        <w:tc>
          <w:tcPr>
            <w:tcW w:w="9781" w:type="dxa"/>
            <w:gridSpan w:val="6"/>
          </w:tcPr>
          <w:p w14:paraId="437779B2" w14:textId="000D1C8A" w:rsidR="00424B56" w:rsidRPr="00424B56" w:rsidRDefault="00424B56" w:rsidP="005866BC">
            <w:pPr>
              <w:spacing w:line="276" w:lineRule="auto"/>
              <w:jc w:val="center"/>
              <w:rPr>
                <w:rFonts w:ascii="Cambria" w:eastAsia="Cambria" w:hAnsi="Cambria" w:cs="Segoe UI"/>
                <w:b/>
                <w:bCs/>
                <w:sz w:val="20"/>
                <w:szCs w:val="20"/>
              </w:rPr>
            </w:pPr>
            <w:r>
              <w:rPr>
                <w:rFonts w:ascii="Cambria" w:eastAsia="Cambria" w:hAnsi="Cambria" w:cs="Segoe UI"/>
                <w:b/>
                <w:bCs/>
                <w:sz w:val="20"/>
                <w:szCs w:val="20"/>
              </w:rPr>
              <w:t>SEMESTER ONE MODULES</w:t>
            </w:r>
          </w:p>
        </w:tc>
      </w:tr>
      <w:tr w:rsidR="00DD4C39" w:rsidRPr="002E1E3F" w14:paraId="7B69C6E4" w14:textId="77777777" w:rsidTr="005866BC">
        <w:tc>
          <w:tcPr>
            <w:tcW w:w="1134" w:type="dxa"/>
          </w:tcPr>
          <w:p w14:paraId="78DF8E12" w14:textId="7D09252C" w:rsidR="00DD4C39" w:rsidRPr="00EE2ABD" w:rsidRDefault="00BB6CFC" w:rsidP="00D467F6">
            <w:pPr>
              <w:spacing w:after="0" w:line="276" w:lineRule="auto"/>
              <w:rPr>
                <w:rFonts w:ascii="Cambria" w:hAnsi="Cambria"/>
                <w:sz w:val="20"/>
                <w:szCs w:val="20"/>
              </w:rPr>
            </w:pPr>
            <w:hyperlink r:id="rId594" w:history="1">
              <w:r w:rsidR="00DD4C39" w:rsidRPr="00EE2ABD">
                <w:rPr>
                  <w:rStyle w:val="Hyperlink"/>
                  <w:rFonts w:ascii="Cambria" w:hAnsi="Cambria"/>
                  <w:color w:val="auto"/>
                  <w:sz w:val="20"/>
                  <w:szCs w:val="20"/>
                  <w:u w:val="none"/>
                </w:rPr>
                <w:t>SOU22011</w:t>
              </w:r>
            </w:hyperlink>
          </w:p>
        </w:tc>
        <w:tc>
          <w:tcPr>
            <w:tcW w:w="2552" w:type="dxa"/>
          </w:tcPr>
          <w:p w14:paraId="335A3988" w14:textId="77777777" w:rsidR="00DD4C39" w:rsidRPr="002E1E3F" w:rsidRDefault="00DD4C39" w:rsidP="00D467F6">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5DECF3" w14:textId="77777777" w:rsidR="00DD4C39" w:rsidRPr="002E1E3F" w:rsidRDefault="00DD4C39" w:rsidP="00D467F6">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5957F83F" w14:textId="77777777" w:rsidR="00DD4C39" w:rsidRPr="001C6235" w:rsidRDefault="00BB6CFC" w:rsidP="00D467F6">
            <w:pPr>
              <w:spacing w:after="0" w:line="276" w:lineRule="auto"/>
              <w:rPr>
                <w:rStyle w:val="Hyperlink"/>
                <w:rFonts w:ascii="Cambria" w:hAnsi="Cambria"/>
                <w:color w:val="auto"/>
                <w:sz w:val="20"/>
                <w:szCs w:val="20"/>
                <w:u w:val="none"/>
              </w:rPr>
            </w:pPr>
            <w:hyperlink r:id="rId595" w:history="1">
              <w:r w:rsidR="00DD4C39" w:rsidRPr="001C6235">
                <w:rPr>
                  <w:rStyle w:val="Hyperlink"/>
                  <w:rFonts w:ascii="Cambria" w:hAnsi="Cambria"/>
                  <w:color w:val="auto"/>
                  <w:sz w:val="20"/>
                  <w:szCs w:val="20"/>
                  <w:u w:val="none"/>
                </w:rPr>
                <w:t>SOU22012</w:t>
              </w:r>
            </w:hyperlink>
          </w:p>
        </w:tc>
        <w:tc>
          <w:tcPr>
            <w:tcW w:w="2126" w:type="dxa"/>
          </w:tcPr>
          <w:p w14:paraId="1EDB7E27" w14:textId="4E0016F0" w:rsidR="00DD4C39" w:rsidRPr="001C6235" w:rsidRDefault="00DD4C39" w:rsidP="00D467F6">
            <w:pPr>
              <w:spacing w:after="0" w:line="276" w:lineRule="auto"/>
              <w:rPr>
                <w:rFonts w:ascii="Cambria" w:hAnsi="Cambria"/>
                <w:sz w:val="20"/>
                <w:szCs w:val="20"/>
              </w:rPr>
            </w:pPr>
            <w:r w:rsidRPr="001C6235">
              <w:rPr>
                <w:rStyle w:val="Hyperlink"/>
                <w:rFonts w:ascii="Cambria" w:hAnsi="Cambria"/>
                <w:color w:val="auto"/>
                <w:sz w:val="20"/>
                <w:szCs w:val="20"/>
                <w:u w:val="none"/>
              </w:rPr>
              <w:t>SOU33011, SOU33012</w:t>
            </w:r>
          </w:p>
        </w:tc>
        <w:tc>
          <w:tcPr>
            <w:tcW w:w="1417" w:type="dxa"/>
          </w:tcPr>
          <w:p w14:paraId="65835BE8" w14:textId="5E96C6D1" w:rsidR="00DD4C39" w:rsidRPr="002E1E3F" w:rsidRDefault="00836D9C" w:rsidP="00D467F6">
            <w:pPr>
              <w:spacing w:after="0" w:line="240" w:lineRule="auto"/>
              <w:rPr>
                <w:rFonts w:ascii="Cambria" w:hAnsi="Cambria"/>
                <w:sz w:val="20"/>
                <w:szCs w:val="20"/>
              </w:rPr>
            </w:pPr>
            <w:r>
              <w:rPr>
                <w:rFonts w:ascii="Cambria" w:eastAsia="Cambria" w:hAnsi="Cambria" w:cs="Segoe UI"/>
                <w:sz w:val="20"/>
                <w:szCs w:val="20"/>
              </w:rPr>
              <w:t>Optional</w:t>
            </w:r>
            <w:r w:rsidR="000427DF">
              <w:rPr>
                <w:rFonts w:ascii="Cambria" w:eastAsia="Cambria" w:hAnsi="Cambria" w:cs="Segoe UI"/>
                <w:sz w:val="20"/>
                <w:szCs w:val="20"/>
              </w:rPr>
              <w:t xml:space="preserve"> (</w:t>
            </w:r>
            <w:r w:rsidR="000427DF" w:rsidRPr="000427DF">
              <w:rPr>
                <w:rFonts w:ascii="Cambria" w:eastAsia="Cambria" w:hAnsi="Cambria" w:cs="Segoe UI"/>
                <w:color w:val="00B050"/>
                <w:sz w:val="20"/>
                <w:szCs w:val="20"/>
              </w:rPr>
              <w:t>mandatory for SS Capstone</w:t>
            </w:r>
            <w:r w:rsidR="000427DF">
              <w:rPr>
                <w:rFonts w:ascii="Cambria" w:eastAsia="Cambria" w:hAnsi="Cambria" w:cs="Segoe UI"/>
                <w:sz w:val="20"/>
                <w:szCs w:val="20"/>
              </w:rPr>
              <w:t xml:space="preserve">) </w:t>
            </w:r>
          </w:p>
        </w:tc>
      </w:tr>
      <w:tr w:rsidR="00424B56" w:rsidRPr="002E1E3F" w14:paraId="4E36ECF0" w14:textId="77777777" w:rsidTr="005866BC">
        <w:tc>
          <w:tcPr>
            <w:tcW w:w="1134" w:type="dxa"/>
          </w:tcPr>
          <w:p w14:paraId="47D1341A" w14:textId="60927E79" w:rsidR="00424B56" w:rsidRPr="00EE2ABD" w:rsidRDefault="00424B56" w:rsidP="005866BC">
            <w:pPr>
              <w:spacing w:after="0" w:line="276" w:lineRule="auto"/>
            </w:pPr>
            <w:r w:rsidRPr="00EE2ABD">
              <w:rPr>
                <w:rStyle w:val="Hyperlink"/>
                <w:rFonts w:ascii="Cambria" w:hAnsi="Cambria"/>
                <w:color w:val="auto"/>
                <w:sz w:val="20"/>
                <w:szCs w:val="20"/>
                <w:u w:val="none"/>
              </w:rPr>
              <w:t>SOU22021</w:t>
            </w:r>
          </w:p>
        </w:tc>
        <w:tc>
          <w:tcPr>
            <w:tcW w:w="2552" w:type="dxa"/>
          </w:tcPr>
          <w:p w14:paraId="31BB1BE8"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1</w:t>
            </w:r>
          </w:p>
          <w:p w14:paraId="3FC8A635" w14:textId="5C5B32DC" w:rsidR="005866BC" w:rsidRPr="002E1E3F" w:rsidRDefault="005866BC" w:rsidP="005866BC">
            <w:pPr>
              <w:spacing w:after="0" w:line="276" w:lineRule="auto"/>
              <w:rPr>
                <w:rFonts w:ascii="Cambria" w:hAnsi="Cambria"/>
                <w:sz w:val="20"/>
                <w:szCs w:val="20"/>
              </w:rPr>
            </w:pPr>
          </w:p>
        </w:tc>
        <w:tc>
          <w:tcPr>
            <w:tcW w:w="709" w:type="dxa"/>
          </w:tcPr>
          <w:p w14:paraId="0F9D1427" w14:textId="0BED12F2"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181AC7EE" w14:textId="11EECBBC" w:rsidR="00424B56" w:rsidRPr="00EE2ABD" w:rsidRDefault="00EE2ABD" w:rsidP="005866BC">
            <w:pPr>
              <w:spacing w:after="0" w:line="276" w:lineRule="auto"/>
              <w:rPr>
                <w:sz w:val="20"/>
                <w:szCs w:val="20"/>
              </w:rPr>
            </w:pPr>
            <w:r w:rsidRPr="00EE2ABD">
              <w:rPr>
                <w:sz w:val="20"/>
                <w:szCs w:val="20"/>
              </w:rPr>
              <w:t>None</w:t>
            </w:r>
          </w:p>
        </w:tc>
        <w:tc>
          <w:tcPr>
            <w:tcW w:w="2126" w:type="dxa"/>
          </w:tcPr>
          <w:p w14:paraId="5674ABEF" w14:textId="20FC946C"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54F4CBAF" w14:textId="14D6CA27"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2C8FE96F" w14:textId="77777777" w:rsidTr="005866BC">
        <w:tc>
          <w:tcPr>
            <w:tcW w:w="1134" w:type="dxa"/>
          </w:tcPr>
          <w:p w14:paraId="7DF49076" w14:textId="4F2DD099" w:rsidR="00424B56" w:rsidRPr="00EE2ABD" w:rsidRDefault="00424B56" w:rsidP="005866BC">
            <w:pPr>
              <w:spacing w:after="0" w:line="276" w:lineRule="auto"/>
            </w:pPr>
            <w:r w:rsidRPr="00EE2ABD">
              <w:rPr>
                <w:rStyle w:val="Hyperlink"/>
                <w:rFonts w:ascii="Cambria" w:hAnsi="Cambria"/>
                <w:color w:val="auto"/>
                <w:sz w:val="20"/>
                <w:szCs w:val="20"/>
                <w:u w:val="none"/>
              </w:rPr>
              <w:t>SOU22041</w:t>
            </w:r>
          </w:p>
        </w:tc>
        <w:tc>
          <w:tcPr>
            <w:tcW w:w="2552" w:type="dxa"/>
          </w:tcPr>
          <w:p w14:paraId="2A56FF69" w14:textId="4FF42ED3"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669116AA" w14:textId="765F22AF"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71F6873" w14:textId="1A932515" w:rsidR="00424B56" w:rsidRPr="00EE2ABD" w:rsidRDefault="00EE2ABD" w:rsidP="005866BC">
            <w:pPr>
              <w:spacing w:after="0" w:line="276" w:lineRule="auto"/>
              <w:rPr>
                <w:sz w:val="20"/>
                <w:szCs w:val="20"/>
              </w:rPr>
            </w:pPr>
            <w:r w:rsidRPr="00EE2ABD">
              <w:rPr>
                <w:sz w:val="20"/>
                <w:szCs w:val="20"/>
              </w:rPr>
              <w:t>None</w:t>
            </w:r>
          </w:p>
        </w:tc>
        <w:tc>
          <w:tcPr>
            <w:tcW w:w="2126" w:type="dxa"/>
          </w:tcPr>
          <w:p w14:paraId="3AF6E4CF" w14:textId="3AC2955A"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2CB4BBA8" w14:textId="55E8683F"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7F7B7D60" w14:textId="77777777" w:rsidTr="005866BC">
        <w:tc>
          <w:tcPr>
            <w:tcW w:w="1134" w:type="dxa"/>
          </w:tcPr>
          <w:p w14:paraId="052C7B01" w14:textId="77777777" w:rsidR="00424B56" w:rsidRPr="00EE2ABD" w:rsidRDefault="00424B56" w:rsidP="00836D9C">
            <w:pPr>
              <w:spacing w:after="0" w:line="240" w:lineRule="auto"/>
              <w:rPr>
                <w:rStyle w:val="Hyperlink"/>
                <w:rFonts w:ascii="Cambria" w:hAnsi="Cambria"/>
                <w:color w:val="auto"/>
                <w:sz w:val="20"/>
                <w:szCs w:val="20"/>
                <w:u w:val="none"/>
              </w:rPr>
            </w:pPr>
            <w:bookmarkStart w:id="64" w:name="_Hlk77888243"/>
            <w:r w:rsidRPr="00EE2ABD">
              <w:rPr>
                <w:rStyle w:val="Hyperlink"/>
                <w:rFonts w:ascii="Cambria" w:hAnsi="Cambria"/>
                <w:color w:val="auto"/>
                <w:sz w:val="20"/>
                <w:szCs w:val="20"/>
                <w:u w:val="none"/>
              </w:rPr>
              <w:t>SOU22061</w:t>
            </w:r>
          </w:p>
        </w:tc>
        <w:tc>
          <w:tcPr>
            <w:tcW w:w="2552" w:type="dxa"/>
          </w:tcPr>
          <w:p w14:paraId="7218AAE5" w14:textId="77777777" w:rsidR="00424B56" w:rsidRDefault="00424B56" w:rsidP="00836D9C">
            <w:pPr>
              <w:spacing w:after="0" w:line="240" w:lineRule="auto"/>
              <w:rPr>
                <w:rFonts w:ascii="Cambria" w:hAnsi="Cambria"/>
                <w:sz w:val="20"/>
                <w:szCs w:val="20"/>
              </w:rPr>
            </w:pPr>
            <w:r w:rsidRPr="002E1E3F">
              <w:rPr>
                <w:rFonts w:ascii="Cambria" w:hAnsi="Cambria"/>
                <w:sz w:val="20"/>
                <w:szCs w:val="20"/>
              </w:rPr>
              <w:t>Social Theory 1</w:t>
            </w:r>
          </w:p>
          <w:p w14:paraId="16778A6A" w14:textId="741C05D5" w:rsidR="00836D9C" w:rsidRPr="002E1E3F" w:rsidRDefault="00836D9C" w:rsidP="00836D9C">
            <w:pPr>
              <w:spacing w:after="0" w:line="240" w:lineRule="auto"/>
              <w:rPr>
                <w:rFonts w:ascii="Cambria" w:hAnsi="Cambria"/>
                <w:sz w:val="20"/>
                <w:szCs w:val="20"/>
              </w:rPr>
            </w:pPr>
          </w:p>
        </w:tc>
        <w:tc>
          <w:tcPr>
            <w:tcW w:w="709" w:type="dxa"/>
          </w:tcPr>
          <w:p w14:paraId="0305CF11" w14:textId="77777777" w:rsidR="00424B56" w:rsidRPr="002E1E3F" w:rsidRDefault="00424B56" w:rsidP="00836D9C">
            <w:pPr>
              <w:spacing w:after="0" w:line="240" w:lineRule="auto"/>
              <w:ind w:left="-108"/>
              <w:jc w:val="center"/>
              <w:rPr>
                <w:rFonts w:ascii="Cambria" w:hAnsi="Cambria"/>
                <w:sz w:val="20"/>
                <w:szCs w:val="20"/>
              </w:rPr>
            </w:pPr>
            <w:r w:rsidRPr="002E1E3F">
              <w:rPr>
                <w:rFonts w:ascii="Cambria" w:hAnsi="Cambria"/>
                <w:sz w:val="20"/>
                <w:szCs w:val="20"/>
              </w:rPr>
              <w:t>5</w:t>
            </w:r>
          </w:p>
        </w:tc>
        <w:tc>
          <w:tcPr>
            <w:tcW w:w="1843" w:type="dxa"/>
          </w:tcPr>
          <w:p w14:paraId="10E56864" w14:textId="77777777" w:rsidR="00424B56" w:rsidRPr="001C6235" w:rsidRDefault="00424B56" w:rsidP="00836D9C">
            <w:pPr>
              <w:spacing w:after="0" w:line="240"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SOU22062</w:t>
            </w:r>
          </w:p>
        </w:tc>
        <w:tc>
          <w:tcPr>
            <w:tcW w:w="2126" w:type="dxa"/>
          </w:tcPr>
          <w:p w14:paraId="4BE2740F" w14:textId="77777777" w:rsidR="00424B56" w:rsidRPr="001C6235" w:rsidRDefault="00424B56" w:rsidP="00836D9C">
            <w:pPr>
              <w:spacing w:after="0" w:line="240" w:lineRule="auto"/>
              <w:rPr>
                <w:rStyle w:val="Hyperlink"/>
                <w:rFonts w:ascii="Cambria" w:hAnsi="Cambria"/>
                <w:color w:val="auto"/>
                <w:sz w:val="20"/>
                <w:szCs w:val="20"/>
                <w:u w:val="none"/>
              </w:rPr>
            </w:pPr>
          </w:p>
        </w:tc>
        <w:tc>
          <w:tcPr>
            <w:tcW w:w="1417" w:type="dxa"/>
          </w:tcPr>
          <w:p w14:paraId="498B48FA" w14:textId="58271A5D" w:rsidR="00424B56" w:rsidRPr="002E1E3F" w:rsidRDefault="00424B56" w:rsidP="00836D9C">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C91BDB">
              <w:rPr>
                <w:rFonts w:ascii="Cambria" w:eastAsia="Cambria" w:hAnsi="Cambria" w:cs="Segoe UI"/>
                <w:sz w:val="20"/>
                <w:szCs w:val="20"/>
              </w:rPr>
              <w:t xml:space="preserve"> </w:t>
            </w:r>
            <w:r w:rsidR="000427DF">
              <w:rPr>
                <w:rFonts w:ascii="Cambria" w:eastAsia="Cambria" w:hAnsi="Cambria" w:cs="Segoe UI"/>
                <w:sz w:val="20"/>
                <w:szCs w:val="20"/>
              </w:rPr>
              <w:t>(</w:t>
            </w:r>
            <w:r w:rsidR="000427DF" w:rsidRPr="000427DF">
              <w:rPr>
                <w:rFonts w:ascii="Cambria" w:eastAsia="Cambria" w:hAnsi="Cambria" w:cs="Segoe UI"/>
                <w:color w:val="00B050"/>
                <w:sz w:val="20"/>
                <w:szCs w:val="20"/>
              </w:rPr>
              <w:t>mandatory for SS Capstone</w:t>
            </w:r>
            <w:r w:rsidR="000427DF">
              <w:rPr>
                <w:rFonts w:ascii="Cambria" w:eastAsia="Cambria" w:hAnsi="Cambria" w:cs="Segoe UI"/>
                <w:sz w:val="20"/>
                <w:szCs w:val="20"/>
              </w:rPr>
              <w:t>)</w:t>
            </w:r>
          </w:p>
        </w:tc>
      </w:tr>
      <w:bookmarkEnd w:id="64"/>
      <w:tr w:rsidR="00424B56" w:rsidRPr="002E1E3F" w14:paraId="7D8FCCCC" w14:textId="77777777" w:rsidTr="005866BC">
        <w:tc>
          <w:tcPr>
            <w:tcW w:w="9781" w:type="dxa"/>
            <w:gridSpan w:val="6"/>
          </w:tcPr>
          <w:p w14:paraId="5A655C39" w14:textId="02CFAA0F" w:rsidR="00424B56" w:rsidRPr="00424B56" w:rsidRDefault="00424B56" w:rsidP="005866BC">
            <w:pPr>
              <w:spacing w:after="0"/>
              <w:jc w:val="center"/>
              <w:rPr>
                <w:rFonts w:ascii="Cambria" w:eastAsia="Cambria" w:hAnsi="Cambria" w:cs="Segoe UI"/>
                <w:b/>
                <w:bCs/>
                <w:sz w:val="20"/>
                <w:szCs w:val="20"/>
              </w:rPr>
            </w:pPr>
            <w:r>
              <w:rPr>
                <w:rFonts w:ascii="Cambria" w:eastAsia="Cambria" w:hAnsi="Cambria" w:cs="Segoe UI"/>
                <w:b/>
                <w:bCs/>
                <w:sz w:val="20"/>
                <w:szCs w:val="20"/>
              </w:rPr>
              <w:t>SEMESTER TWO MODULES</w:t>
            </w:r>
          </w:p>
        </w:tc>
      </w:tr>
      <w:tr w:rsidR="00424B56" w:rsidRPr="002E1E3F" w14:paraId="7B6DC4BE" w14:textId="77777777" w:rsidTr="005866BC">
        <w:tc>
          <w:tcPr>
            <w:tcW w:w="1134" w:type="dxa"/>
          </w:tcPr>
          <w:p w14:paraId="6B90D856" w14:textId="32C4608B" w:rsidR="00424B56" w:rsidRPr="00EE2ABD" w:rsidRDefault="00BB6CFC" w:rsidP="005866BC">
            <w:pPr>
              <w:spacing w:after="0"/>
              <w:rPr>
                <w:rStyle w:val="Hyperlink"/>
                <w:rFonts w:ascii="Cambria" w:hAnsi="Cambria"/>
                <w:color w:val="auto"/>
                <w:sz w:val="20"/>
                <w:szCs w:val="20"/>
                <w:u w:val="none"/>
              </w:rPr>
            </w:pPr>
            <w:hyperlink r:id="rId596" w:history="1">
              <w:r w:rsidR="00424B56" w:rsidRPr="00EE2ABD">
                <w:rPr>
                  <w:rStyle w:val="Hyperlink"/>
                  <w:rFonts w:ascii="Cambria" w:hAnsi="Cambria"/>
                  <w:color w:val="auto"/>
                  <w:sz w:val="20"/>
                  <w:szCs w:val="20"/>
                  <w:u w:val="none"/>
                </w:rPr>
                <w:t>SOU22012</w:t>
              </w:r>
            </w:hyperlink>
          </w:p>
        </w:tc>
        <w:tc>
          <w:tcPr>
            <w:tcW w:w="2552" w:type="dxa"/>
          </w:tcPr>
          <w:p w14:paraId="2EC84B90" w14:textId="1E527E95"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Introduction to Social Research 2</w:t>
            </w:r>
          </w:p>
        </w:tc>
        <w:tc>
          <w:tcPr>
            <w:tcW w:w="709" w:type="dxa"/>
          </w:tcPr>
          <w:p w14:paraId="55079194" w14:textId="6207F00B"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E68B26F" w14:textId="6590C8DC" w:rsidR="00424B56" w:rsidRPr="001C6235" w:rsidRDefault="00BB6CFC" w:rsidP="005866BC">
            <w:pPr>
              <w:spacing w:after="0"/>
              <w:rPr>
                <w:rStyle w:val="Hyperlink"/>
                <w:rFonts w:ascii="Cambria" w:hAnsi="Cambria"/>
                <w:color w:val="auto"/>
                <w:sz w:val="20"/>
                <w:szCs w:val="20"/>
                <w:u w:val="none"/>
              </w:rPr>
            </w:pPr>
            <w:hyperlink r:id="rId597" w:history="1">
              <w:r w:rsidR="00424B56" w:rsidRPr="001C6235">
                <w:rPr>
                  <w:rStyle w:val="Hyperlink"/>
                  <w:rFonts w:ascii="Cambria" w:hAnsi="Cambria"/>
                  <w:color w:val="auto"/>
                  <w:sz w:val="20"/>
                  <w:szCs w:val="20"/>
                  <w:u w:val="none"/>
                </w:rPr>
                <w:t>SOU22011</w:t>
              </w:r>
            </w:hyperlink>
          </w:p>
        </w:tc>
        <w:tc>
          <w:tcPr>
            <w:tcW w:w="2126" w:type="dxa"/>
          </w:tcPr>
          <w:p w14:paraId="319213BB" w14:textId="20BED2AE"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SOU33011, SOU33012</w:t>
            </w:r>
          </w:p>
        </w:tc>
        <w:tc>
          <w:tcPr>
            <w:tcW w:w="1417" w:type="dxa"/>
          </w:tcPr>
          <w:p w14:paraId="4C0BCABE" w14:textId="6F2B4C08" w:rsidR="00424B56" w:rsidRPr="002E1E3F" w:rsidRDefault="00424B56" w:rsidP="00D467F6">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w:t>
            </w:r>
            <w:r w:rsidR="000427DF">
              <w:rPr>
                <w:rFonts w:ascii="Cambria" w:eastAsia="Cambria" w:hAnsi="Cambria" w:cs="Segoe UI"/>
                <w:sz w:val="20"/>
                <w:szCs w:val="20"/>
              </w:rPr>
              <w:t>(</w:t>
            </w:r>
            <w:r w:rsidR="000427DF" w:rsidRPr="000427DF">
              <w:rPr>
                <w:rFonts w:ascii="Cambria" w:eastAsia="Cambria" w:hAnsi="Cambria" w:cs="Segoe UI"/>
                <w:color w:val="00B050"/>
                <w:sz w:val="20"/>
                <w:szCs w:val="20"/>
              </w:rPr>
              <w:t>mandatory for SS Capstone</w:t>
            </w:r>
            <w:r w:rsidR="000427DF">
              <w:rPr>
                <w:rFonts w:ascii="Cambria" w:eastAsia="Cambria" w:hAnsi="Cambria" w:cs="Segoe UI"/>
                <w:sz w:val="20"/>
                <w:szCs w:val="20"/>
              </w:rPr>
              <w:t>)</w:t>
            </w:r>
          </w:p>
        </w:tc>
      </w:tr>
      <w:tr w:rsidR="00EE2ABD" w:rsidRPr="002E1E3F" w14:paraId="36B9A4C5" w14:textId="77777777" w:rsidTr="005866BC">
        <w:tc>
          <w:tcPr>
            <w:tcW w:w="1134" w:type="dxa"/>
          </w:tcPr>
          <w:p w14:paraId="09F5D7CA" w14:textId="77777777" w:rsidR="00EE2ABD" w:rsidRPr="00EE2ABD" w:rsidRDefault="00EE2ABD" w:rsidP="00EE2ABD">
            <w:pPr>
              <w:spacing w:after="0"/>
              <w:rPr>
                <w:rStyle w:val="Hyperlink"/>
                <w:rFonts w:ascii="Cambria" w:hAnsi="Cambria"/>
                <w:color w:val="auto"/>
                <w:sz w:val="20"/>
                <w:szCs w:val="20"/>
                <w:u w:val="none"/>
              </w:rPr>
            </w:pPr>
            <w:r w:rsidRPr="00EE2ABD">
              <w:rPr>
                <w:rStyle w:val="Hyperlink"/>
                <w:rFonts w:ascii="Cambria" w:hAnsi="Cambria"/>
                <w:color w:val="auto"/>
                <w:sz w:val="20"/>
                <w:szCs w:val="20"/>
                <w:u w:val="none"/>
              </w:rPr>
              <w:t>SOU22032</w:t>
            </w:r>
          </w:p>
        </w:tc>
        <w:tc>
          <w:tcPr>
            <w:tcW w:w="2552" w:type="dxa"/>
          </w:tcPr>
          <w:p w14:paraId="5EFFA312" w14:textId="77777777" w:rsidR="00EE2ABD" w:rsidRDefault="00EE2ABD" w:rsidP="00EE2ABD">
            <w:pPr>
              <w:spacing w:after="0" w:line="276" w:lineRule="auto"/>
              <w:rPr>
                <w:rFonts w:ascii="Cambria" w:hAnsi="Cambria"/>
                <w:sz w:val="20"/>
                <w:szCs w:val="20"/>
              </w:rPr>
            </w:pPr>
            <w:r w:rsidRPr="002E1E3F">
              <w:rPr>
                <w:rFonts w:ascii="Cambria" w:hAnsi="Cambria"/>
                <w:sz w:val="20"/>
                <w:szCs w:val="20"/>
              </w:rPr>
              <w:t>Gender, Work and Family 2</w:t>
            </w:r>
          </w:p>
          <w:p w14:paraId="376413C9" w14:textId="722A6207" w:rsidR="00EE2ABD" w:rsidRPr="002E1E3F" w:rsidRDefault="00EE2ABD" w:rsidP="00EE2ABD">
            <w:pPr>
              <w:spacing w:after="0" w:line="276" w:lineRule="auto"/>
              <w:rPr>
                <w:rFonts w:ascii="Cambria" w:hAnsi="Cambria"/>
                <w:sz w:val="20"/>
                <w:szCs w:val="20"/>
              </w:rPr>
            </w:pPr>
          </w:p>
        </w:tc>
        <w:tc>
          <w:tcPr>
            <w:tcW w:w="709" w:type="dxa"/>
          </w:tcPr>
          <w:p w14:paraId="1557D0BA" w14:textId="77777777" w:rsidR="00EE2ABD" w:rsidRPr="002E1E3F" w:rsidRDefault="00EE2ABD" w:rsidP="00EE2ABD">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64EF26B7" w14:textId="41EACBB0" w:rsidR="00EE2ABD" w:rsidRPr="001C6235" w:rsidRDefault="00EE2ABD" w:rsidP="00EE2ABD">
            <w:pPr>
              <w:spacing w:after="0"/>
              <w:rPr>
                <w:rStyle w:val="Hyperlink"/>
                <w:rFonts w:ascii="Cambria" w:hAnsi="Cambria"/>
                <w:color w:val="auto"/>
                <w:sz w:val="20"/>
                <w:szCs w:val="20"/>
                <w:u w:val="none"/>
              </w:rPr>
            </w:pPr>
            <w:r w:rsidRPr="00EE2ABD">
              <w:rPr>
                <w:sz w:val="20"/>
                <w:szCs w:val="20"/>
              </w:rPr>
              <w:t>None</w:t>
            </w:r>
          </w:p>
        </w:tc>
        <w:tc>
          <w:tcPr>
            <w:tcW w:w="2126" w:type="dxa"/>
          </w:tcPr>
          <w:p w14:paraId="45AD2EB2" w14:textId="77777777" w:rsidR="00EE2ABD" w:rsidRPr="001C6235" w:rsidRDefault="00EE2ABD" w:rsidP="00EE2ABD">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1FE531F1" w14:textId="77777777" w:rsidR="00EE2ABD" w:rsidRPr="002E1E3F" w:rsidRDefault="00EE2ABD" w:rsidP="00EE2ABD">
            <w:pPr>
              <w:spacing w:after="0"/>
              <w:rPr>
                <w:rFonts w:ascii="Cambria" w:hAnsi="Cambria"/>
                <w:sz w:val="20"/>
                <w:szCs w:val="20"/>
              </w:rPr>
            </w:pPr>
            <w:r w:rsidRPr="002E1E3F">
              <w:rPr>
                <w:rFonts w:ascii="Cambria" w:eastAsia="Cambria" w:hAnsi="Cambria" w:cs="Segoe UI"/>
                <w:sz w:val="20"/>
                <w:szCs w:val="20"/>
              </w:rPr>
              <w:t>Optional</w:t>
            </w:r>
          </w:p>
        </w:tc>
      </w:tr>
      <w:tr w:rsidR="00EE2ABD" w:rsidRPr="002E1E3F" w14:paraId="14DDA2ED" w14:textId="77777777" w:rsidTr="005866BC">
        <w:tc>
          <w:tcPr>
            <w:tcW w:w="1134" w:type="dxa"/>
          </w:tcPr>
          <w:p w14:paraId="04ADF2C6" w14:textId="77777777" w:rsidR="00EE2ABD" w:rsidRPr="00EE2ABD" w:rsidRDefault="00EE2ABD" w:rsidP="00EE2ABD">
            <w:pPr>
              <w:spacing w:after="0" w:line="276" w:lineRule="auto"/>
              <w:rPr>
                <w:rStyle w:val="Hyperlink"/>
                <w:rFonts w:ascii="Cambria" w:hAnsi="Cambria"/>
                <w:color w:val="auto"/>
                <w:sz w:val="20"/>
                <w:szCs w:val="20"/>
                <w:u w:val="none"/>
              </w:rPr>
            </w:pPr>
            <w:r w:rsidRPr="00EE2ABD">
              <w:rPr>
                <w:rStyle w:val="Hyperlink"/>
                <w:rFonts w:ascii="Cambria" w:hAnsi="Cambria"/>
                <w:color w:val="auto"/>
                <w:sz w:val="20"/>
                <w:szCs w:val="20"/>
                <w:u w:val="none"/>
              </w:rPr>
              <w:t>SOU22052</w:t>
            </w:r>
          </w:p>
        </w:tc>
        <w:tc>
          <w:tcPr>
            <w:tcW w:w="2552" w:type="dxa"/>
          </w:tcPr>
          <w:p w14:paraId="6C8CAD48" w14:textId="095B5DF8" w:rsidR="00EE2ABD" w:rsidRPr="002E1E3F" w:rsidRDefault="00EE2ABD" w:rsidP="00EE2ABD">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6BE0A72D" w14:textId="77777777" w:rsidR="00EE2ABD" w:rsidRPr="002E1E3F" w:rsidRDefault="00EE2ABD" w:rsidP="00EE2ABD">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247A6BA6" w14:textId="6794E717" w:rsidR="00EE2ABD" w:rsidRPr="001C6235" w:rsidRDefault="00EE2ABD" w:rsidP="00EE2ABD">
            <w:pPr>
              <w:spacing w:after="0" w:line="276" w:lineRule="auto"/>
              <w:rPr>
                <w:rStyle w:val="Hyperlink"/>
                <w:rFonts w:ascii="Cambria" w:hAnsi="Cambria"/>
                <w:color w:val="auto"/>
                <w:sz w:val="20"/>
                <w:szCs w:val="20"/>
                <w:u w:val="none"/>
              </w:rPr>
            </w:pPr>
            <w:r w:rsidRPr="00EE2ABD">
              <w:rPr>
                <w:sz w:val="20"/>
                <w:szCs w:val="20"/>
              </w:rPr>
              <w:t>None</w:t>
            </w:r>
          </w:p>
        </w:tc>
        <w:tc>
          <w:tcPr>
            <w:tcW w:w="2126" w:type="dxa"/>
          </w:tcPr>
          <w:p w14:paraId="0780945A" w14:textId="77777777" w:rsidR="00EE2ABD" w:rsidRPr="001C6235" w:rsidRDefault="00EE2ABD" w:rsidP="00EE2ABD">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6AC7FA63" w14:textId="77777777" w:rsidR="00EE2ABD" w:rsidRPr="002E1E3F" w:rsidRDefault="00EE2ABD" w:rsidP="00EE2ABD">
            <w:pPr>
              <w:spacing w:after="0" w:line="276" w:lineRule="auto"/>
              <w:rPr>
                <w:rFonts w:ascii="Cambria" w:hAnsi="Cambria"/>
                <w:sz w:val="20"/>
                <w:szCs w:val="20"/>
              </w:rPr>
            </w:pPr>
            <w:r w:rsidRPr="002E1E3F">
              <w:rPr>
                <w:rFonts w:ascii="Cambria" w:eastAsia="Cambria" w:hAnsi="Cambria" w:cs="Segoe UI"/>
                <w:sz w:val="20"/>
                <w:szCs w:val="20"/>
              </w:rPr>
              <w:t>Optional</w:t>
            </w:r>
          </w:p>
        </w:tc>
      </w:tr>
      <w:tr w:rsidR="00C91BDB" w:rsidRPr="002E1E3F" w14:paraId="67C30A1C" w14:textId="77777777" w:rsidTr="005866BC">
        <w:tc>
          <w:tcPr>
            <w:tcW w:w="1134" w:type="dxa"/>
          </w:tcPr>
          <w:p w14:paraId="60F1A68A" w14:textId="77777777" w:rsidR="00C91BDB" w:rsidRPr="00EE2ABD" w:rsidRDefault="00C91BDB" w:rsidP="00C91BDB">
            <w:pPr>
              <w:spacing w:after="0" w:line="276" w:lineRule="auto"/>
              <w:rPr>
                <w:rStyle w:val="Hyperlink"/>
                <w:rFonts w:ascii="Cambria" w:hAnsi="Cambria"/>
                <w:color w:val="auto"/>
                <w:sz w:val="20"/>
                <w:szCs w:val="20"/>
                <w:u w:val="none"/>
              </w:rPr>
            </w:pPr>
            <w:bookmarkStart w:id="65" w:name="_Hlk77888289"/>
            <w:r w:rsidRPr="00EE2ABD">
              <w:rPr>
                <w:rStyle w:val="Hyperlink"/>
                <w:rFonts w:ascii="Cambria" w:hAnsi="Cambria"/>
                <w:color w:val="auto"/>
                <w:sz w:val="20"/>
                <w:szCs w:val="20"/>
                <w:u w:val="none"/>
              </w:rPr>
              <w:t>SOU22062</w:t>
            </w:r>
          </w:p>
        </w:tc>
        <w:tc>
          <w:tcPr>
            <w:tcW w:w="2552" w:type="dxa"/>
          </w:tcPr>
          <w:p w14:paraId="655DD903" w14:textId="77777777" w:rsidR="00C91BDB" w:rsidRDefault="00C91BDB" w:rsidP="00C91BDB">
            <w:pPr>
              <w:tabs>
                <w:tab w:val="right" w:pos="2336"/>
              </w:tabs>
              <w:spacing w:after="0" w:line="276" w:lineRule="auto"/>
              <w:rPr>
                <w:rFonts w:ascii="Cambria" w:hAnsi="Cambria"/>
                <w:sz w:val="20"/>
                <w:szCs w:val="20"/>
              </w:rPr>
            </w:pPr>
            <w:r w:rsidRPr="002E1E3F">
              <w:rPr>
                <w:rFonts w:ascii="Cambria" w:hAnsi="Cambria"/>
                <w:sz w:val="20"/>
                <w:szCs w:val="20"/>
              </w:rPr>
              <w:t>Social Theory 2</w:t>
            </w:r>
          </w:p>
          <w:p w14:paraId="318EF631" w14:textId="195B79D6" w:rsidR="00C91BDB" w:rsidRPr="002E1E3F" w:rsidRDefault="00C91BDB" w:rsidP="00C91BDB">
            <w:pPr>
              <w:tabs>
                <w:tab w:val="right" w:pos="2336"/>
              </w:tabs>
              <w:spacing w:after="0" w:line="276" w:lineRule="auto"/>
              <w:rPr>
                <w:rFonts w:ascii="Cambria" w:hAnsi="Cambria"/>
                <w:sz w:val="20"/>
                <w:szCs w:val="20"/>
              </w:rPr>
            </w:pPr>
            <w:r>
              <w:rPr>
                <w:rFonts w:ascii="Cambria" w:hAnsi="Cambria"/>
                <w:sz w:val="20"/>
                <w:szCs w:val="20"/>
              </w:rPr>
              <w:tab/>
            </w:r>
          </w:p>
        </w:tc>
        <w:tc>
          <w:tcPr>
            <w:tcW w:w="709" w:type="dxa"/>
          </w:tcPr>
          <w:p w14:paraId="54878B85" w14:textId="77777777" w:rsidR="00C91BDB" w:rsidRPr="002E1E3F" w:rsidRDefault="00C91BDB" w:rsidP="00C91BDB">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F003F5C" w14:textId="77777777" w:rsidR="00C91BDB" w:rsidRPr="001C6235" w:rsidRDefault="00C91BDB" w:rsidP="00C91BDB">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SOU22061</w:t>
            </w:r>
          </w:p>
        </w:tc>
        <w:tc>
          <w:tcPr>
            <w:tcW w:w="2126" w:type="dxa"/>
          </w:tcPr>
          <w:p w14:paraId="778BA8A6" w14:textId="77777777" w:rsidR="00C91BDB" w:rsidRPr="001C6235" w:rsidRDefault="00C91BDB" w:rsidP="00C91BDB">
            <w:pPr>
              <w:spacing w:after="0" w:line="276" w:lineRule="auto"/>
              <w:rPr>
                <w:rStyle w:val="Hyperlink"/>
                <w:rFonts w:ascii="Cambria" w:hAnsi="Cambria"/>
                <w:color w:val="auto"/>
                <w:sz w:val="20"/>
                <w:szCs w:val="20"/>
                <w:u w:val="none"/>
              </w:rPr>
            </w:pPr>
          </w:p>
        </w:tc>
        <w:tc>
          <w:tcPr>
            <w:tcW w:w="1417" w:type="dxa"/>
          </w:tcPr>
          <w:p w14:paraId="43D1EECD" w14:textId="6B10BE79" w:rsidR="00C91BDB" w:rsidRPr="002E1E3F" w:rsidRDefault="00C91BDB" w:rsidP="00C91BDB">
            <w:pPr>
              <w:spacing w:after="0" w:line="240" w:lineRule="auto"/>
              <w:rPr>
                <w:rFonts w:ascii="Cambria" w:hAnsi="Cambria"/>
                <w:sz w:val="20"/>
                <w:szCs w:val="20"/>
              </w:rPr>
            </w:pPr>
            <w:r w:rsidRPr="002E1E3F">
              <w:rPr>
                <w:rFonts w:ascii="Cambria" w:eastAsia="Cambria" w:hAnsi="Cambria" w:cs="Segoe UI"/>
                <w:sz w:val="20"/>
                <w:szCs w:val="20"/>
              </w:rPr>
              <w:t>Optional</w:t>
            </w:r>
            <w:r>
              <w:rPr>
                <w:rFonts w:ascii="Cambria" w:eastAsia="Cambria" w:hAnsi="Cambria" w:cs="Segoe UI"/>
                <w:sz w:val="20"/>
                <w:szCs w:val="20"/>
              </w:rPr>
              <w:t xml:space="preserve"> </w:t>
            </w:r>
            <w:r w:rsidR="000427DF">
              <w:rPr>
                <w:rFonts w:ascii="Cambria" w:eastAsia="Cambria" w:hAnsi="Cambria" w:cs="Segoe UI"/>
                <w:sz w:val="20"/>
                <w:szCs w:val="20"/>
              </w:rPr>
              <w:t>(</w:t>
            </w:r>
            <w:r w:rsidR="000427DF" w:rsidRPr="000427DF">
              <w:rPr>
                <w:rFonts w:ascii="Cambria" w:eastAsia="Cambria" w:hAnsi="Cambria" w:cs="Segoe UI"/>
                <w:color w:val="00B050"/>
                <w:sz w:val="20"/>
                <w:szCs w:val="20"/>
              </w:rPr>
              <w:t>mandatory for SS Capstone</w:t>
            </w:r>
            <w:r w:rsidR="000427DF">
              <w:rPr>
                <w:rFonts w:ascii="Cambria" w:eastAsia="Cambria" w:hAnsi="Cambria" w:cs="Segoe UI"/>
                <w:sz w:val="20"/>
                <w:szCs w:val="20"/>
              </w:rPr>
              <w:t>)</w:t>
            </w:r>
          </w:p>
        </w:tc>
      </w:tr>
    </w:tbl>
    <w:p w14:paraId="6150D3F9" w14:textId="77777777" w:rsidR="006751BC" w:rsidRDefault="006751BC" w:rsidP="00DD4C39">
      <w:pPr>
        <w:pStyle w:val="Heading3"/>
        <w:rPr>
          <w:b/>
        </w:rPr>
      </w:pPr>
      <w:bookmarkStart w:id="66" w:name="_Toc26180628"/>
      <w:bookmarkEnd w:id="65"/>
    </w:p>
    <w:p w14:paraId="24926A08" w14:textId="037C1AFE" w:rsidR="00DD4C39" w:rsidRPr="00F93223" w:rsidRDefault="00DD4C39" w:rsidP="00DD4C39">
      <w:pPr>
        <w:pStyle w:val="Heading3"/>
        <w:rPr>
          <w:b/>
        </w:rPr>
      </w:pPr>
      <w:r w:rsidRPr="00F93223">
        <w:rPr>
          <w:b/>
        </w:rPr>
        <w:t>Junior and Senior Sophister (Third and Fourth Year)</w:t>
      </w:r>
      <w:bookmarkEnd w:id="66"/>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1FFA78DE" w14:textId="77777777" w:rsidR="00DD4C39" w:rsidRDefault="00DD4C39" w:rsidP="00DD4C39">
      <w:pPr>
        <w:rPr>
          <w:b/>
        </w:rPr>
      </w:pPr>
      <w:r>
        <w:t xml:space="preserve">Students choose </w:t>
      </w:r>
      <w:r>
        <w:rPr>
          <w:b/>
        </w:rPr>
        <w:t>either</w:t>
      </w:r>
    </w:p>
    <w:p w14:paraId="09CF2F2E" w14:textId="47C84D03" w:rsidR="005866BC" w:rsidRPr="003A7ADD" w:rsidRDefault="005866BC" w:rsidP="00E7442F">
      <w:pPr>
        <w:pStyle w:val="ListParagraph"/>
        <w:numPr>
          <w:ilvl w:val="0"/>
          <w:numId w:val="22"/>
        </w:numPr>
        <w:spacing w:line="276" w:lineRule="auto"/>
        <w:ind w:left="567"/>
      </w:pPr>
      <w:r w:rsidRPr="00A105F5">
        <w:rPr>
          <w:b/>
        </w:rPr>
        <w:t>20 ECTS</w:t>
      </w:r>
      <w:r>
        <w:t xml:space="preserve"> in </w:t>
      </w:r>
      <w:r>
        <w:rPr>
          <w:b/>
        </w:rPr>
        <w:t xml:space="preserve">Sociology </w:t>
      </w:r>
      <w:r w:rsidRPr="00A105F5">
        <w:rPr>
          <w:b/>
        </w:rPr>
        <w:t>(minor)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major subject</w:t>
        </w:r>
      </w:hyperlink>
      <w:r w:rsidRPr="003A7ADD">
        <w:rPr>
          <w:rStyle w:val="Hyperlink"/>
          <w:u w:val="none"/>
        </w:rPr>
        <w:t>;</w:t>
      </w:r>
      <w:r w:rsidRPr="003A7ADD">
        <w:t xml:space="preserve"> </w:t>
      </w:r>
      <w:r w:rsidR="003A7ADD">
        <w:t xml:space="preserve"> </w:t>
      </w:r>
      <w:r w:rsidR="003A7ADD" w:rsidRPr="003A7ADD">
        <w:rPr>
          <w:b/>
          <w:bCs/>
          <w:color w:val="FF0000"/>
        </w:rPr>
        <w:t>ROUTE ‘A’</w:t>
      </w:r>
    </w:p>
    <w:p w14:paraId="6C51B0F4" w14:textId="5C40DF0B" w:rsidR="005866BC" w:rsidRPr="005866BC" w:rsidRDefault="005866BC" w:rsidP="00623DE5">
      <w:pPr>
        <w:pStyle w:val="ListParagraph"/>
        <w:spacing w:line="276" w:lineRule="auto"/>
        <w:ind w:left="567"/>
        <w:rPr>
          <w:rStyle w:val="Hyperlink"/>
          <w:color w:val="auto"/>
          <w:u w:val="none"/>
        </w:rPr>
      </w:pPr>
      <w:r w:rsidRPr="00A105F5">
        <w:rPr>
          <w:b/>
        </w:rPr>
        <w:t xml:space="preserve">20 ECTS </w:t>
      </w:r>
      <w:r>
        <w:t xml:space="preserve"> in </w:t>
      </w:r>
      <w:r>
        <w:rPr>
          <w:b/>
        </w:rPr>
        <w:t>Sociology</w:t>
      </w:r>
      <w:r w:rsidRPr="00A105F5">
        <w:rPr>
          <w:b/>
        </w:rPr>
        <w:t xml:space="preserve"> (minor)</w:t>
      </w:r>
      <w:r>
        <w:t xml:space="preserve"> from a range of optional modules in the Senior Sophister year, together with </w:t>
      </w:r>
      <w:r w:rsidRPr="004F1EBC">
        <w:rPr>
          <w:b/>
        </w:rPr>
        <w:t>40 ECTS</w:t>
      </w:r>
      <w:r>
        <w:t xml:space="preserve"> in the </w:t>
      </w:r>
      <w:hyperlink w:anchor="_Major_with_Minor_1" w:history="1">
        <w:r w:rsidRPr="00786FBE">
          <w:rPr>
            <w:rStyle w:val="Hyperlink"/>
          </w:rPr>
          <w:t>major subject</w:t>
        </w:r>
      </w:hyperlink>
      <w:r w:rsidRPr="005866BC">
        <w:rPr>
          <w:rStyle w:val="Hyperlink"/>
          <w:u w:val="none"/>
        </w:rPr>
        <w:t xml:space="preserve"> </w:t>
      </w:r>
      <w:r w:rsidRPr="005866BC">
        <w:rPr>
          <w:rStyle w:val="Hyperlink"/>
          <w:color w:val="auto"/>
          <w:u w:val="none"/>
        </w:rPr>
        <w:t>(to include Capstone)</w:t>
      </w:r>
    </w:p>
    <w:p w14:paraId="01543F39" w14:textId="77777777" w:rsidR="005866BC" w:rsidRDefault="005866BC" w:rsidP="00623DE5">
      <w:pPr>
        <w:pStyle w:val="ListParagraph"/>
        <w:spacing w:line="240" w:lineRule="auto"/>
        <w:ind w:left="567"/>
      </w:pPr>
    </w:p>
    <w:p w14:paraId="66FBACD2" w14:textId="1E1A9E9F" w:rsidR="00DD4C39" w:rsidRDefault="00DD4C39" w:rsidP="00E7442F">
      <w:pPr>
        <w:pStyle w:val="ListParagraph"/>
        <w:numPr>
          <w:ilvl w:val="0"/>
          <w:numId w:val="22"/>
        </w:numPr>
        <w:spacing w:after="0" w:line="276" w:lineRule="auto"/>
        <w:ind w:left="567"/>
      </w:pPr>
      <w:r w:rsidRPr="00A105F5">
        <w:rPr>
          <w:b/>
        </w:rPr>
        <w:t>30 ECTS</w:t>
      </w:r>
      <w:r>
        <w:t xml:space="preserve"> in </w:t>
      </w:r>
      <w:r>
        <w:rPr>
          <w:b/>
        </w:rPr>
        <w:t>Sociology</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rsidRPr="003A7ADD">
        <w:rPr>
          <w:b/>
          <w:bCs/>
          <w:color w:val="FF0000"/>
        </w:rPr>
        <w:t>ROUTE ‘B’</w:t>
      </w:r>
    </w:p>
    <w:p w14:paraId="6021DBC3" w14:textId="075BDA33" w:rsidR="00DD4C39" w:rsidRPr="00D704CE" w:rsidRDefault="00DD4C39" w:rsidP="00623DE5">
      <w:pPr>
        <w:spacing w:line="276" w:lineRule="auto"/>
        <w:ind w:left="567"/>
      </w:pPr>
      <w:r w:rsidRPr="004F1EBC">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p>
    <w:p w14:paraId="69540F25" w14:textId="3FB98DB3" w:rsidR="00DD4C39" w:rsidRDefault="00DD4C39" w:rsidP="00DD4C39">
      <w:pPr>
        <w:pStyle w:val="ListParagraph"/>
        <w:spacing w:line="240" w:lineRule="auto"/>
        <w:ind w:left="1500"/>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A43707D" w14:textId="77777777" w:rsidTr="00972CB2">
        <w:trPr>
          <w:tblHeader/>
        </w:trPr>
        <w:tc>
          <w:tcPr>
            <w:tcW w:w="1277" w:type="dxa"/>
            <w:shd w:val="clear" w:color="auto" w:fill="DBE5F1" w:themeFill="accent1" w:themeFillTint="33"/>
          </w:tcPr>
          <w:p w14:paraId="58D5FBC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429968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6A80959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61F7351E"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3BD9E6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0"/>
            </w:r>
          </w:p>
        </w:tc>
        <w:tc>
          <w:tcPr>
            <w:tcW w:w="1276" w:type="dxa"/>
            <w:shd w:val="clear" w:color="auto" w:fill="DBE5F1" w:themeFill="accent1" w:themeFillTint="33"/>
          </w:tcPr>
          <w:p w14:paraId="7C71F14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010E5BF" w14:textId="77777777" w:rsidTr="00972CB2">
        <w:tc>
          <w:tcPr>
            <w:tcW w:w="10916" w:type="dxa"/>
            <w:gridSpan w:val="6"/>
            <w:shd w:val="clear" w:color="auto" w:fill="auto"/>
          </w:tcPr>
          <w:p w14:paraId="483F50F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3C4757B" w14:textId="77777777" w:rsidTr="00972CB2">
        <w:tc>
          <w:tcPr>
            <w:tcW w:w="10916" w:type="dxa"/>
            <w:gridSpan w:val="6"/>
            <w:shd w:val="clear" w:color="auto" w:fill="auto"/>
          </w:tcPr>
          <w:p w14:paraId="5A1782CD"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p w14:paraId="634AB311" w14:textId="0BE7E3B6" w:rsidR="00623DE5" w:rsidRPr="002E1E3F" w:rsidRDefault="00623DE5" w:rsidP="00972CB2">
            <w:pPr>
              <w:spacing w:after="0" w:line="276" w:lineRule="auto"/>
              <w:jc w:val="center"/>
              <w:rPr>
                <w:rFonts w:ascii="Cambria" w:hAnsi="Cambria"/>
                <w:b/>
                <w:sz w:val="20"/>
                <w:szCs w:val="20"/>
              </w:rPr>
            </w:pPr>
          </w:p>
        </w:tc>
      </w:tr>
      <w:tr w:rsidR="00195D91" w:rsidRPr="002E1E3F" w14:paraId="5A3D6CDB" w14:textId="77777777" w:rsidTr="0015017D">
        <w:trPr>
          <w:trHeight w:val="563"/>
        </w:trPr>
        <w:tc>
          <w:tcPr>
            <w:tcW w:w="1277" w:type="dxa"/>
          </w:tcPr>
          <w:p w14:paraId="62DBD582" w14:textId="77799D83" w:rsidR="00195D91" w:rsidRPr="00ED6946" w:rsidRDefault="00BB6CFC" w:rsidP="00195D91">
            <w:pPr>
              <w:spacing w:after="0" w:line="276" w:lineRule="auto"/>
              <w:rPr>
                <w:rFonts w:ascii="Cambria" w:hAnsi="Cambria"/>
                <w:b/>
                <w:sz w:val="20"/>
                <w:szCs w:val="20"/>
              </w:rPr>
            </w:pPr>
            <w:hyperlink r:id="rId598" w:history="1">
              <w:r w:rsidR="00195D91" w:rsidRPr="00201CC2">
                <w:rPr>
                  <w:rStyle w:val="Hyperlink"/>
                  <w:rFonts w:ascii="Cambria" w:hAnsi="Cambria"/>
                  <w:color w:val="auto"/>
                  <w:sz w:val="20"/>
                  <w:szCs w:val="20"/>
                  <w:u w:val="none"/>
                </w:rPr>
                <w:t>SOU33011</w:t>
              </w:r>
            </w:hyperlink>
          </w:p>
        </w:tc>
        <w:tc>
          <w:tcPr>
            <w:tcW w:w="3544" w:type="dxa"/>
          </w:tcPr>
          <w:p w14:paraId="269AD6A9" w14:textId="06291854" w:rsidR="00195D91" w:rsidRPr="002E1E3F" w:rsidRDefault="00195D91" w:rsidP="00195D91">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1D29E398" w14:textId="2A07C538" w:rsidR="00195D91" w:rsidRPr="002E1E3F" w:rsidRDefault="00195D91" w:rsidP="00195D91">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0CFBA8" w14:textId="61B2754E" w:rsidR="00195D91" w:rsidRPr="001C6235" w:rsidRDefault="00BB6CFC" w:rsidP="00195D91">
            <w:pPr>
              <w:spacing w:after="0" w:line="276" w:lineRule="auto"/>
              <w:rPr>
                <w:rFonts w:ascii="Cambria" w:hAnsi="Cambria"/>
                <w:sz w:val="20"/>
                <w:szCs w:val="20"/>
              </w:rPr>
            </w:pPr>
            <w:hyperlink r:id="rId599" w:history="1">
              <w:r w:rsidR="00195D91" w:rsidRPr="00AC58D8">
                <w:rPr>
                  <w:rStyle w:val="Hyperlink"/>
                  <w:rFonts w:ascii="Cambria" w:hAnsi="Cambria" w:cs="Segoe UI"/>
                  <w:color w:val="auto"/>
                  <w:sz w:val="20"/>
                  <w:szCs w:val="20"/>
                  <w:u w:val="none"/>
                </w:rPr>
                <w:t>SOU22011</w:t>
              </w:r>
            </w:hyperlink>
            <w:r w:rsidR="00195D91" w:rsidRPr="00AC58D8">
              <w:rPr>
                <w:rFonts w:ascii="Cambria" w:hAnsi="Cambria" w:cs="Segoe UI"/>
                <w:sz w:val="20"/>
                <w:szCs w:val="20"/>
              </w:rPr>
              <w:t xml:space="preserve">, </w:t>
            </w:r>
            <w:hyperlink r:id="rId600" w:history="1">
              <w:r w:rsidR="00195D91" w:rsidRPr="00AC58D8">
                <w:rPr>
                  <w:rStyle w:val="Hyperlink"/>
                  <w:rFonts w:ascii="Cambria" w:hAnsi="Cambria" w:cs="Segoe UI"/>
                  <w:color w:val="auto"/>
                  <w:sz w:val="20"/>
                  <w:szCs w:val="20"/>
                  <w:u w:val="none"/>
                </w:rPr>
                <w:t>SOU22012</w:t>
              </w:r>
            </w:hyperlink>
            <w:r w:rsidR="00195D91" w:rsidRPr="001C6235">
              <w:rPr>
                <w:rFonts w:ascii="Cambria" w:hAnsi="Cambria"/>
                <w:sz w:val="20"/>
                <w:szCs w:val="20"/>
              </w:rPr>
              <w:t xml:space="preserve"> </w:t>
            </w:r>
          </w:p>
        </w:tc>
        <w:tc>
          <w:tcPr>
            <w:tcW w:w="1559" w:type="dxa"/>
          </w:tcPr>
          <w:p w14:paraId="6C1F5A22" w14:textId="1CD592E0" w:rsidR="00195D91" w:rsidRPr="001C6235" w:rsidRDefault="00BB6CFC" w:rsidP="00195D91">
            <w:pPr>
              <w:spacing w:after="0" w:line="276" w:lineRule="auto"/>
              <w:rPr>
                <w:rFonts w:ascii="Cambria" w:hAnsi="Cambria"/>
                <w:sz w:val="20"/>
                <w:szCs w:val="20"/>
              </w:rPr>
            </w:pPr>
            <w:hyperlink r:id="rId601" w:history="1">
              <w:r w:rsidR="00195D91" w:rsidRPr="00AC58D8">
                <w:rPr>
                  <w:rStyle w:val="Hyperlink"/>
                  <w:rFonts w:ascii="Cambria" w:hAnsi="Cambria"/>
                  <w:color w:val="auto"/>
                  <w:sz w:val="20"/>
                  <w:szCs w:val="20"/>
                  <w:u w:val="none"/>
                </w:rPr>
                <w:t>SOU33012</w:t>
              </w:r>
            </w:hyperlink>
          </w:p>
        </w:tc>
        <w:tc>
          <w:tcPr>
            <w:tcW w:w="1276" w:type="dxa"/>
          </w:tcPr>
          <w:p w14:paraId="4E9F8EFD" w14:textId="1744A12A" w:rsidR="00195D91" w:rsidRPr="0015017D" w:rsidRDefault="00195D91" w:rsidP="00195D91">
            <w:pPr>
              <w:spacing w:after="0" w:line="276" w:lineRule="auto"/>
              <w:rPr>
                <w:rFonts w:ascii="Cambria" w:hAnsi="Cambria" w:cs="Segoe UI"/>
                <w:sz w:val="20"/>
                <w:szCs w:val="20"/>
              </w:rPr>
            </w:pPr>
            <w:r>
              <w:rPr>
                <w:rFonts w:ascii="Cambria" w:hAnsi="Cambria" w:cs="Segoe UI"/>
                <w:sz w:val="20"/>
                <w:szCs w:val="20"/>
              </w:rPr>
              <w:t xml:space="preserve">Optional </w:t>
            </w:r>
          </w:p>
        </w:tc>
      </w:tr>
      <w:tr w:rsidR="00195D91" w:rsidRPr="002E1E3F" w14:paraId="626E17A9" w14:textId="77777777" w:rsidTr="00972CB2">
        <w:tc>
          <w:tcPr>
            <w:tcW w:w="1277" w:type="dxa"/>
          </w:tcPr>
          <w:p w14:paraId="0185EB73" w14:textId="48066C86" w:rsidR="00195D91" w:rsidRPr="00ED6946" w:rsidRDefault="00BB6CFC" w:rsidP="00195D91">
            <w:pPr>
              <w:spacing w:after="0" w:line="276" w:lineRule="auto"/>
              <w:rPr>
                <w:rFonts w:ascii="Cambria" w:hAnsi="Cambria" w:cs="Segoe UI"/>
                <w:sz w:val="20"/>
                <w:szCs w:val="20"/>
              </w:rPr>
            </w:pPr>
            <w:hyperlink r:id="rId602" w:history="1">
              <w:r w:rsidR="00195D91" w:rsidRPr="00201CC2">
                <w:rPr>
                  <w:rStyle w:val="Hyperlink"/>
                  <w:rFonts w:ascii="Cambria" w:hAnsi="Cambria"/>
                  <w:color w:val="auto"/>
                  <w:sz w:val="20"/>
                  <w:szCs w:val="20"/>
                  <w:u w:val="none"/>
                </w:rPr>
                <w:t>SOU33021</w:t>
              </w:r>
            </w:hyperlink>
          </w:p>
        </w:tc>
        <w:tc>
          <w:tcPr>
            <w:tcW w:w="3544" w:type="dxa"/>
          </w:tcPr>
          <w:p w14:paraId="397E34DC" w14:textId="77777777" w:rsidR="00195D91" w:rsidRPr="002E1E3F" w:rsidRDefault="00195D91" w:rsidP="00195D91">
            <w:pPr>
              <w:spacing w:after="0" w:line="276" w:lineRule="auto"/>
              <w:jc w:val="both"/>
              <w:rPr>
                <w:rFonts w:ascii="Cambria" w:hAnsi="Cambria"/>
                <w:sz w:val="20"/>
                <w:szCs w:val="20"/>
              </w:rPr>
            </w:pPr>
            <w:r w:rsidRPr="002E1E3F">
              <w:rPr>
                <w:rFonts w:ascii="Cambria" w:hAnsi="Cambria"/>
                <w:sz w:val="20"/>
                <w:szCs w:val="20"/>
              </w:rPr>
              <w:t>Race, Ethnicity &amp; Identity 1</w:t>
            </w:r>
          </w:p>
          <w:p w14:paraId="49C1E00E" w14:textId="77777777" w:rsidR="00195D91" w:rsidRPr="002E1E3F" w:rsidRDefault="00195D91" w:rsidP="00195D91">
            <w:pPr>
              <w:spacing w:after="0" w:line="276" w:lineRule="auto"/>
              <w:rPr>
                <w:rFonts w:ascii="Cambria" w:hAnsi="Cambria" w:cs="Segoe UI"/>
                <w:sz w:val="20"/>
                <w:szCs w:val="20"/>
              </w:rPr>
            </w:pPr>
          </w:p>
        </w:tc>
        <w:tc>
          <w:tcPr>
            <w:tcW w:w="992" w:type="dxa"/>
          </w:tcPr>
          <w:p w14:paraId="2DBD670B" w14:textId="12CD698E" w:rsidR="00195D91" w:rsidRPr="002E1E3F" w:rsidRDefault="00195D91" w:rsidP="00195D91">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5626ED02" w14:textId="193B1ECD" w:rsidR="00195D91" w:rsidRPr="0015017D" w:rsidRDefault="00195D91" w:rsidP="00195D91">
            <w:pPr>
              <w:spacing w:after="0" w:line="276" w:lineRule="auto"/>
              <w:rPr>
                <w:rFonts w:ascii="Cambria" w:hAnsi="Cambria"/>
                <w:sz w:val="20"/>
                <w:szCs w:val="20"/>
              </w:rPr>
            </w:pPr>
            <w:r w:rsidRPr="0015017D">
              <w:rPr>
                <w:rFonts w:ascii="Cambria" w:hAnsi="Cambria" w:cs="Segoe UI"/>
                <w:sz w:val="20"/>
                <w:szCs w:val="20"/>
              </w:rPr>
              <w:t> None</w:t>
            </w:r>
          </w:p>
        </w:tc>
        <w:tc>
          <w:tcPr>
            <w:tcW w:w="1559" w:type="dxa"/>
            <w:vAlign w:val="center"/>
          </w:tcPr>
          <w:p w14:paraId="2E5F41AA" w14:textId="57223D3F" w:rsidR="00195D91" w:rsidRPr="002E1E3F" w:rsidRDefault="00195D91" w:rsidP="00195D91">
            <w:pPr>
              <w:spacing w:after="0" w:line="276" w:lineRule="auto"/>
              <w:rPr>
                <w:rFonts w:ascii="Cambria" w:hAnsi="Cambria"/>
                <w:b/>
                <w:sz w:val="20"/>
                <w:szCs w:val="20"/>
              </w:rPr>
            </w:pPr>
            <w:r w:rsidRPr="0015017D">
              <w:rPr>
                <w:rFonts w:ascii="Cambria" w:hAnsi="Cambria" w:cs="Segoe UI"/>
                <w:sz w:val="20"/>
                <w:szCs w:val="20"/>
              </w:rPr>
              <w:t> None</w:t>
            </w:r>
          </w:p>
        </w:tc>
        <w:tc>
          <w:tcPr>
            <w:tcW w:w="1276" w:type="dxa"/>
          </w:tcPr>
          <w:p w14:paraId="1766EBBB" w14:textId="77777777" w:rsidR="00195D91" w:rsidRPr="002E1E3F" w:rsidRDefault="00195D91" w:rsidP="00195D91">
            <w:pPr>
              <w:spacing w:after="0" w:line="276" w:lineRule="auto"/>
              <w:rPr>
                <w:rFonts w:ascii="Cambria" w:hAnsi="Cambria" w:cs="Segoe UI"/>
                <w:sz w:val="20"/>
                <w:szCs w:val="20"/>
              </w:rPr>
            </w:pPr>
            <w:r>
              <w:rPr>
                <w:rFonts w:ascii="Cambria" w:hAnsi="Cambria" w:cs="Segoe UI"/>
                <w:sz w:val="20"/>
                <w:szCs w:val="20"/>
              </w:rPr>
              <w:t>Optional</w:t>
            </w:r>
          </w:p>
        </w:tc>
      </w:tr>
      <w:tr w:rsidR="00195D91" w:rsidRPr="002E1E3F" w14:paraId="58E9DF9D" w14:textId="77777777" w:rsidTr="00972CB2">
        <w:tc>
          <w:tcPr>
            <w:tcW w:w="1277" w:type="dxa"/>
          </w:tcPr>
          <w:p w14:paraId="42505ECA" w14:textId="63783536" w:rsidR="00195D91" w:rsidRPr="00ED6946" w:rsidRDefault="00BB6CFC" w:rsidP="00195D91">
            <w:pPr>
              <w:spacing w:after="0" w:line="276" w:lineRule="auto"/>
              <w:rPr>
                <w:rFonts w:ascii="Cambria" w:hAnsi="Cambria"/>
                <w:b/>
                <w:sz w:val="20"/>
                <w:szCs w:val="20"/>
              </w:rPr>
            </w:pPr>
            <w:hyperlink r:id="rId603" w:history="1">
              <w:r w:rsidR="00195D91" w:rsidRPr="00201CC2">
                <w:rPr>
                  <w:rStyle w:val="Hyperlink"/>
                  <w:rFonts w:ascii="Cambria" w:hAnsi="Cambria"/>
                  <w:color w:val="auto"/>
                  <w:sz w:val="20"/>
                  <w:szCs w:val="20"/>
                  <w:u w:val="none"/>
                </w:rPr>
                <w:t>SOU33061</w:t>
              </w:r>
            </w:hyperlink>
          </w:p>
        </w:tc>
        <w:tc>
          <w:tcPr>
            <w:tcW w:w="3544" w:type="dxa"/>
          </w:tcPr>
          <w:p w14:paraId="159E342F" w14:textId="77777777" w:rsidR="00195D91" w:rsidRPr="002E1E3F" w:rsidRDefault="00195D91" w:rsidP="00195D91">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65FF4E3A" w14:textId="77777777" w:rsidR="00195D91" w:rsidRPr="002E1E3F" w:rsidRDefault="00195D91" w:rsidP="00195D91">
            <w:pPr>
              <w:spacing w:after="0" w:line="276" w:lineRule="auto"/>
              <w:rPr>
                <w:rFonts w:ascii="Cambria" w:hAnsi="Cambria"/>
                <w:b/>
                <w:sz w:val="20"/>
                <w:szCs w:val="20"/>
              </w:rPr>
            </w:pPr>
          </w:p>
        </w:tc>
        <w:tc>
          <w:tcPr>
            <w:tcW w:w="992" w:type="dxa"/>
          </w:tcPr>
          <w:p w14:paraId="0E68EB67" w14:textId="0E5AD8E0" w:rsidR="00195D91" w:rsidRPr="002E1E3F" w:rsidRDefault="00195D91" w:rsidP="00195D91">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6A1B8A35" w14:textId="204BBF7F" w:rsidR="00195D91" w:rsidRPr="0015017D" w:rsidRDefault="00195D91" w:rsidP="00195D91">
            <w:pPr>
              <w:spacing w:after="0" w:line="276" w:lineRule="auto"/>
              <w:rPr>
                <w:rFonts w:ascii="Cambria" w:hAnsi="Cambria"/>
                <w:sz w:val="20"/>
                <w:szCs w:val="20"/>
              </w:rPr>
            </w:pPr>
            <w:r>
              <w:rPr>
                <w:rFonts w:ascii="Cambria" w:hAnsi="Cambria"/>
                <w:sz w:val="20"/>
                <w:szCs w:val="20"/>
              </w:rPr>
              <w:t xml:space="preserve"> </w:t>
            </w:r>
            <w:r w:rsidRPr="0015017D">
              <w:rPr>
                <w:rFonts w:ascii="Cambria" w:hAnsi="Cambria"/>
                <w:sz w:val="20"/>
                <w:szCs w:val="20"/>
              </w:rPr>
              <w:t>None</w:t>
            </w:r>
          </w:p>
        </w:tc>
        <w:tc>
          <w:tcPr>
            <w:tcW w:w="1559" w:type="dxa"/>
            <w:vAlign w:val="center"/>
          </w:tcPr>
          <w:p w14:paraId="3D921182" w14:textId="57948B2D" w:rsidR="00195D91" w:rsidRPr="002E1E3F" w:rsidRDefault="00195D91" w:rsidP="00195D91">
            <w:pPr>
              <w:spacing w:after="0" w:line="276" w:lineRule="auto"/>
              <w:rPr>
                <w:rFonts w:ascii="Cambria" w:hAnsi="Cambria"/>
                <w:b/>
                <w:sz w:val="20"/>
                <w:szCs w:val="20"/>
              </w:rPr>
            </w:pPr>
            <w:r>
              <w:rPr>
                <w:rFonts w:ascii="Cambria" w:hAnsi="Cambria"/>
                <w:sz w:val="20"/>
                <w:szCs w:val="20"/>
              </w:rPr>
              <w:t xml:space="preserve"> </w:t>
            </w:r>
            <w:r w:rsidRPr="0015017D">
              <w:rPr>
                <w:rFonts w:ascii="Cambria" w:hAnsi="Cambria"/>
                <w:sz w:val="20"/>
                <w:szCs w:val="20"/>
              </w:rPr>
              <w:t>None</w:t>
            </w:r>
          </w:p>
        </w:tc>
        <w:tc>
          <w:tcPr>
            <w:tcW w:w="1276" w:type="dxa"/>
          </w:tcPr>
          <w:p w14:paraId="27B6848A" w14:textId="77777777" w:rsidR="00195D91" w:rsidRPr="002E1E3F" w:rsidRDefault="00195D91" w:rsidP="00195D91">
            <w:pPr>
              <w:spacing w:after="0" w:line="276" w:lineRule="auto"/>
              <w:rPr>
                <w:rFonts w:ascii="Cambria" w:hAnsi="Cambria" w:cs="Segoe UI"/>
                <w:sz w:val="20"/>
                <w:szCs w:val="20"/>
              </w:rPr>
            </w:pPr>
            <w:r>
              <w:rPr>
                <w:rFonts w:ascii="Cambria" w:hAnsi="Cambria" w:cs="Segoe UI"/>
                <w:sz w:val="20"/>
                <w:szCs w:val="20"/>
              </w:rPr>
              <w:t>Optional</w:t>
            </w:r>
          </w:p>
          <w:p w14:paraId="20077395" w14:textId="77777777" w:rsidR="00195D91" w:rsidRPr="002E1E3F" w:rsidRDefault="00195D91" w:rsidP="00195D91">
            <w:pPr>
              <w:spacing w:after="0" w:line="276" w:lineRule="auto"/>
              <w:rPr>
                <w:rFonts w:ascii="Cambria" w:hAnsi="Cambria"/>
                <w:b/>
                <w:sz w:val="20"/>
                <w:szCs w:val="20"/>
              </w:rPr>
            </w:pPr>
          </w:p>
        </w:tc>
      </w:tr>
      <w:tr w:rsidR="00195D91" w:rsidRPr="002E1E3F" w14:paraId="0F168A15" w14:textId="77777777" w:rsidTr="00972CB2">
        <w:tc>
          <w:tcPr>
            <w:tcW w:w="1277" w:type="dxa"/>
          </w:tcPr>
          <w:p w14:paraId="3754915C" w14:textId="70E90F38" w:rsidR="00195D91" w:rsidRPr="00ED6946" w:rsidRDefault="00BB6CFC" w:rsidP="00195D91">
            <w:pPr>
              <w:spacing w:after="0" w:line="276" w:lineRule="auto"/>
              <w:rPr>
                <w:sz w:val="20"/>
                <w:szCs w:val="20"/>
              </w:rPr>
            </w:pPr>
            <w:hyperlink r:id="rId604" w:history="1">
              <w:r w:rsidR="00195D91" w:rsidRPr="00201CC2">
                <w:rPr>
                  <w:rStyle w:val="Hyperlink"/>
                  <w:color w:val="auto"/>
                  <w:sz w:val="20"/>
                  <w:szCs w:val="20"/>
                  <w:u w:val="none"/>
                </w:rPr>
                <w:t>SOU33081</w:t>
              </w:r>
            </w:hyperlink>
          </w:p>
        </w:tc>
        <w:tc>
          <w:tcPr>
            <w:tcW w:w="3544" w:type="dxa"/>
          </w:tcPr>
          <w:p w14:paraId="37F9D48D" w14:textId="77777777" w:rsidR="00195D91" w:rsidRDefault="00195D91" w:rsidP="00195D91">
            <w:pPr>
              <w:spacing w:after="0" w:line="276" w:lineRule="auto"/>
              <w:jc w:val="both"/>
              <w:rPr>
                <w:rFonts w:ascii="Cambria" w:hAnsi="Cambria"/>
                <w:sz w:val="20"/>
                <w:szCs w:val="20"/>
              </w:rPr>
            </w:pPr>
            <w:r>
              <w:rPr>
                <w:rFonts w:ascii="Cambria" w:hAnsi="Cambria"/>
                <w:sz w:val="20"/>
                <w:szCs w:val="20"/>
              </w:rPr>
              <w:t>Globalisation and Development 1</w:t>
            </w:r>
          </w:p>
          <w:p w14:paraId="4259441F" w14:textId="62D33BB6" w:rsidR="00195D91" w:rsidRDefault="00195D91" w:rsidP="00195D91">
            <w:pPr>
              <w:spacing w:after="0" w:line="276" w:lineRule="auto"/>
              <w:rPr>
                <w:rFonts w:ascii="Cambria" w:hAnsi="Cambria"/>
                <w:sz w:val="20"/>
                <w:szCs w:val="20"/>
              </w:rPr>
            </w:pPr>
          </w:p>
        </w:tc>
        <w:tc>
          <w:tcPr>
            <w:tcW w:w="992" w:type="dxa"/>
          </w:tcPr>
          <w:p w14:paraId="759740F6" w14:textId="546FCBC9" w:rsidR="00195D91" w:rsidRPr="002E1E3F" w:rsidRDefault="00195D91" w:rsidP="00195D91">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46A40631" w14:textId="50CDB0E0" w:rsidR="00195D91" w:rsidRPr="0015017D" w:rsidRDefault="00195D91" w:rsidP="00195D91">
            <w:pPr>
              <w:spacing w:after="0" w:line="276" w:lineRule="auto"/>
              <w:rPr>
                <w:rFonts w:ascii="Cambria" w:hAnsi="Cambria" w:cs="Segoe UI"/>
                <w:sz w:val="20"/>
                <w:szCs w:val="20"/>
              </w:rPr>
            </w:pPr>
            <w:r w:rsidRPr="0015017D">
              <w:rPr>
                <w:rFonts w:ascii="Cambria" w:hAnsi="Cambria" w:cs="Segoe UI"/>
                <w:sz w:val="20"/>
                <w:szCs w:val="20"/>
              </w:rPr>
              <w:t> None</w:t>
            </w:r>
          </w:p>
        </w:tc>
        <w:tc>
          <w:tcPr>
            <w:tcW w:w="1559" w:type="dxa"/>
            <w:vAlign w:val="center"/>
          </w:tcPr>
          <w:p w14:paraId="1D8E6423" w14:textId="00B133B2" w:rsidR="00195D91" w:rsidRPr="002E1E3F" w:rsidRDefault="00195D91" w:rsidP="00195D91">
            <w:pPr>
              <w:spacing w:after="0" w:line="276" w:lineRule="auto"/>
              <w:rPr>
                <w:rFonts w:ascii="Cambria" w:hAnsi="Cambria" w:cs="Segoe UI"/>
                <w:sz w:val="20"/>
                <w:szCs w:val="20"/>
              </w:rPr>
            </w:pPr>
            <w:r w:rsidRPr="0015017D">
              <w:rPr>
                <w:rFonts w:ascii="Cambria" w:hAnsi="Cambria" w:cs="Segoe UI"/>
                <w:sz w:val="20"/>
                <w:szCs w:val="20"/>
              </w:rPr>
              <w:t> None</w:t>
            </w:r>
          </w:p>
        </w:tc>
        <w:tc>
          <w:tcPr>
            <w:tcW w:w="1276" w:type="dxa"/>
          </w:tcPr>
          <w:p w14:paraId="7AA4607D" w14:textId="721676AA" w:rsidR="00195D91" w:rsidRDefault="00195D91" w:rsidP="00195D91">
            <w:pPr>
              <w:spacing w:after="0" w:line="276" w:lineRule="auto"/>
              <w:rPr>
                <w:rFonts w:ascii="Cambria" w:hAnsi="Cambria" w:cs="Segoe UI"/>
                <w:sz w:val="20"/>
                <w:szCs w:val="20"/>
              </w:rPr>
            </w:pPr>
            <w:r>
              <w:rPr>
                <w:rFonts w:ascii="Cambria" w:hAnsi="Cambria" w:cs="Segoe UI"/>
                <w:sz w:val="20"/>
                <w:szCs w:val="20"/>
              </w:rPr>
              <w:t>Optional</w:t>
            </w:r>
          </w:p>
        </w:tc>
      </w:tr>
      <w:tr w:rsidR="00195D91" w:rsidRPr="002E1E3F" w14:paraId="0EC38E6E" w14:textId="77777777" w:rsidTr="00972CB2">
        <w:tc>
          <w:tcPr>
            <w:tcW w:w="1277" w:type="dxa"/>
          </w:tcPr>
          <w:p w14:paraId="1F3464A0" w14:textId="0F977A0B" w:rsidR="00195D91" w:rsidRPr="00ED6946" w:rsidRDefault="00195D91" w:rsidP="00195D91">
            <w:pPr>
              <w:spacing w:after="0" w:line="276" w:lineRule="auto"/>
              <w:rPr>
                <w:rFonts w:ascii="Cambria" w:hAnsi="Cambria"/>
                <w:b/>
                <w:sz w:val="20"/>
                <w:szCs w:val="20"/>
              </w:rPr>
            </w:pPr>
            <w:r w:rsidRPr="008023FC">
              <w:rPr>
                <w:sz w:val="20"/>
                <w:szCs w:val="20"/>
              </w:rPr>
              <w:t>SOU33111</w:t>
            </w:r>
          </w:p>
        </w:tc>
        <w:tc>
          <w:tcPr>
            <w:tcW w:w="3544" w:type="dxa"/>
          </w:tcPr>
          <w:p w14:paraId="36937AA8" w14:textId="4131B31D" w:rsidR="00195D91" w:rsidRPr="002E1E3F" w:rsidRDefault="00195D91" w:rsidP="00195D91">
            <w:pPr>
              <w:spacing w:after="0" w:line="276" w:lineRule="auto"/>
              <w:rPr>
                <w:rFonts w:ascii="Cambria" w:hAnsi="Cambria"/>
                <w:b/>
                <w:sz w:val="20"/>
                <w:szCs w:val="20"/>
              </w:rPr>
            </w:pPr>
            <w:r>
              <w:rPr>
                <w:rFonts w:ascii="Cambria" w:hAnsi="Cambria"/>
                <w:sz w:val="20"/>
                <w:szCs w:val="20"/>
              </w:rPr>
              <w:t>Relationships, Resources and Power</w:t>
            </w:r>
          </w:p>
        </w:tc>
        <w:tc>
          <w:tcPr>
            <w:tcW w:w="992" w:type="dxa"/>
          </w:tcPr>
          <w:p w14:paraId="52D55101" w14:textId="45D5F51A" w:rsidR="00195D91" w:rsidRPr="002E1E3F" w:rsidRDefault="00195D91" w:rsidP="00195D91">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C916243" w14:textId="14FE2343" w:rsidR="00195D91" w:rsidRPr="0015017D" w:rsidRDefault="00195D91" w:rsidP="00195D91">
            <w:pPr>
              <w:spacing w:after="0" w:line="276" w:lineRule="auto"/>
              <w:rPr>
                <w:rFonts w:ascii="Cambria" w:hAnsi="Cambria"/>
                <w:sz w:val="20"/>
                <w:szCs w:val="20"/>
              </w:rPr>
            </w:pPr>
            <w:r>
              <w:rPr>
                <w:rFonts w:ascii="Cambria" w:hAnsi="Cambria"/>
                <w:sz w:val="20"/>
                <w:szCs w:val="20"/>
              </w:rPr>
              <w:t xml:space="preserve"> </w:t>
            </w:r>
            <w:r w:rsidRPr="0015017D">
              <w:rPr>
                <w:rFonts w:ascii="Cambria" w:hAnsi="Cambria"/>
                <w:sz w:val="20"/>
                <w:szCs w:val="20"/>
              </w:rPr>
              <w:t>None</w:t>
            </w:r>
          </w:p>
        </w:tc>
        <w:tc>
          <w:tcPr>
            <w:tcW w:w="1559" w:type="dxa"/>
            <w:vAlign w:val="center"/>
          </w:tcPr>
          <w:p w14:paraId="50738872" w14:textId="2918DDDA" w:rsidR="00195D91" w:rsidRPr="002E1E3F" w:rsidRDefault="00195D91" w:rsidP="00195D91">
            <w:pPr>
              <w:spacing w:after="0" w:line="276" w:lineRule="auto"/>
              <w:rPr>
                <w:rFonts w:ascii="Cambria" w:hAnsi="Cambria"/>
                <w:b/>
                <w:sz w:val="20"/>
                <w:szCs w:val="20"/>
              </w:rPr>
            </w:pPr>
            <w:r>
              <w:rPr>
                <w:rFonts w:ascii="Cambria" w:hAnsi="Cambria"/>
                <w:sz w:val="20"/>
                <w:szCs w:val="20"/>
              </w:rPr>
              <w:t xml:space="preserve"> </w:t>
            </w:r>
            <w:r w:rsidRPr="0015017D">
              <w:rPr>
                <w:rFonts w:ascii="Cambria" w:hAnsi="Cambria"/>
                <w:sz w:val="20"/>
                <w:szCs w:val="20"/>
              </w:rPr>
              <w:t>None</w:t>
            </w:r>
          </w:p>
        </w:tc>
        <w:tc>
          <w:tcPr>
            <w:tcW w:w="1276" w:type="dxa"/>
          </w:tcPr>
          <w:p w14:paraId="7B464AA9" w14:textId="77777777" w:rsidR="00195D91" w:rsidRPr="002E1E3F" w:rsidRDefault="00195D91" w:rsidP="00195D91">
            <w:pPr>
              <w:spacing w:after="0" w:line="276" w:lineRule="auto"/>
              <w:rPr>
                <w:rFonts w:ascii="Cambria" w:hAnsi="Cambria" w:cs="Segoe UI"/>
                <w:sz w:val="20"/>
                <w:szCs w:val="20"/>
              </w:rPr>
            </w:pPr>
            <w:r>
              <w:rPr>
                <w:rFonts w:ascii="Cambria" w:hAnsi="Cambria" w:cs="Segoe UI"/>
                <w:sz w:val="20"/>
                <w:szCs w:val="20"/>
              </w:rPr>
              <w:t>Optional</w:t>
            </w:r>
          </w:p>
          <w:p w14:paraId="52AB4003" w14:textId="77777777" w:rsidR="00195D91" w:rsidRPr="002E1E3F" w:rsidRDefault="00195D91" w:rsidP="00195D91">
            <w:pPr>
              <w:spacing w:after="0" w:line="276" w:lineRule="auto"/>
              <w:rPr>
                <w:rFonts w:ascii="Cambria" w:hAnsi="Cambria"/>
                <w:b/>
                <w:sz w:val="20"/>
                <w:szCs w:val="20"/>
              </w:rPr>
            </w:pPr>
          </w:p>
        </w:tc>
      </w:tr>
      <w:tr w:rsidR="00195D91" w:rsidRPr="002E1E3F" w14:paraId="74FB66AB" w14:textId="77777777" w:rsidTr="00972CB2">
        <w:tc>
          <w:tcPr>
            <w:tcW w:w="1277" w:type="dxa"/>
          </w:tcPr>
          <w:p w14:paraId="0EBEB435" w14:textId="2AB14570" w:rsidR="00195D91" w:rsidRDefault="00195D91" w:rsidP="00195D91">
            <w:pPr>
              <w:spacing w:after="0" w:line="276" w:lineRule="auto"/>
            </w:pPr>
            <w:r>
              <w:rPr>
                <w:sz w:val="20"/>
                <w:szCs w:val="20"/>
              </w:rPr>
              <w:t>SOU33131</w:t>
            </w:r>
          </w:p>
        </w:tc>
        <w:tc>
          <w:tcPr>
            <w:tcW w:w="3544" w:type="dxa"/>
          </w:tcPr>
          <w:p w14:paraId="6DC1B4B9" w14:textId="77777777" w:rsidR="00195D91" w:rsidRDefault="00195D91" w:rsidP="00195D91">
            <w:pPr>
              <w:spacing w:after="0" w:line="276" w:lineRule="auto"/>
              <w:jc w:val="both"/>
              <w:rPr>
                <w:rFonts w:ascii="Cambria" w:hAnsi="Cambria"/>
                <w:sz w:val="20"/>
                <w:szCs w:val="20"/>
              </w:rPr>
            </w:pPr>
            <w:r>
              <w:rPr>
                <w:rFonts w:ascii="Cambria" w:hAnsi="Cambria"/>
                <w:sz w:val="20"/>
                <w:szCs w:val="20"/>
              </w:rPr>
              <w:t>Sociology of Markets</w:t>
            </w:r>
          </w:p>
          <w:p w14:paraId="45140DE6" w14:textId="77777777" w:rsidR="00195D91" w:rsidRDefault="00195D91" w:rsidP="00195D91">
            <w:pPr>
              <w:spacing w:after="0" w:line="276" w:lineRule="auto"/>
              <w:jc w:val="both"/>
              <w:rPr>
                <w:rFonts w:ascii="Cambria" w:hAnsi="Cambria"/>
                <w:sz w:val="20"/>
                <w:szCs w:val="20"/>
              </w:rPr>
            </w:pPr>
          </w:p>
        </w:tc>
        <w:tc>
          <w:tcPr>
            <w:tcW w:w="992" w:type="dxa"/>
          </w:tcPr>
          <w:p w14:paraId="2D6616AF" w14:textId="7E21E3F0" w:rsidR="00195D91" w:rsidRDefault="00195D91" w:rsidP="00195D91">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40810127" w14:textId="1EA05868" w:rsidR="00195D91" w:rsidRDefault="00195D91" w:rsidP="00195D91">
            <w:pPr>
              <w:spacing w:after="0" w:line="276" w:lineRule="auto"/>
              <w:rPr>
                <w:rFonts w:ascii="Cambria" w:hAnsi="Cambria"/>
                <w:sz w:val="20"/>
                <w:szCs w:val="20"/>
              </w:rPr>
            </w:pPr>
            <w:r>
              <w:rPr>
                <w:rFonts w:ascii="Cambria" w:hAnsi="Cambria"/>
                <w:sz w:val="20"/>
                <w:szCs w:val="20"/>
              </w:rPr>
              <w:t>None</w:t>
            </w:r>
          </w:p>
        </w:tc>
        <w:tc>
          <w:tcPr>
            <w:tcW w:w="1559" w:type="dxa"/>
            <w:vAlign w:val="center"/>
          </w:tcPr>
          <w:p w14:paraId="30161D3F" w14:textId="1AD42BD9" w:rsidR="00195D91" w:rsidRDefault="00195D91" w:rsidP="00195D91">
            <w:pPr>
              <w:spacing w:after="0" w:line="276" w:lineRule="auto"/>
              <w:rPr>
                <w:rFonts w:ascii="Cambria" w:hAnsi="Cambria"/>
                <w:sz w:val="20"/>
                <w:szCs w:val="20"/>
              </w:rPr>
            </w:pPr>
            <w:r>
              <w:rPr>
                <w:rFonts w:ascii="Cambria" w:hAnsi="Cambria"/>
                <w:sz w:val="20"/>
                <w:szCs w:val="20"/>
              </w:rPr>
              <w:t>None</w:t>
            </w:r>
          </w:p>
        </w:tc>
        <w:tc>
          <w:tcPr>
            <w:tcW w:w="1276" w:type="dxa"/>
          </w:tcPr>
          <w:p w14:paraId="5B6CB8D3" w14:textId="207DD813" w:rsidR="00195D91" w:rsidRDefault="00195D91" w:rsidP="00195D91">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357C2F8E" w14:textId="77777777" w:rsidTr="00972CB2">
        <w:tc>
          <w:tcPr>
            <w:tcW w:w="10916" w:type="dxa"/>
            <w:gridSpan w:val="6"/>
            <w:shd w:val="clear" w:color="auto" w:fill="auto"/>
          </w:tcPr>
          <w:p w14:paraId="278C5C6D"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7F3BD58B" w14:textId="4DDA3507" w:rsidR="00DA4759" w:rsidRPr="002E1E3F" w:rsidRDefault="00DA4759" w:rsidP="00DA4759">
            <w:pPr>
              <w:spacing w:after="0" w:line="276" w:lineRule="auto"/>
              <w:jc w:val="center"/>
              <w:rPr>
                <w:rFonts w:ascii="Cambria" w:hAnsi="Cambria"/>
                <w:b/>
                <w:sz w:val="20"/>
                <w:szCs w:val="20"/>
              </w:rPr>
            </w:pPr>
          </w:p>
        </w:tc>
      </w:tr>
      <w:tr w:rsidR="00195D91" w:rsidRPr="002E1E3F" w14:paraId="28DFADCC" w14:textId="77777777" w:rsidTr="00CC54CC">
        <w:tc>
          <w:tcPr>
            <w:tcW w:w="1277" w:type="dxa"/>
          </w:tcPr>
          <w:p w14:paraId="78393060" w14:textId="40D9872A" w:rsidR="00195D91" w:rsidRPr="00B10E9E" w:rsidRDefault="00BB6CFC" w:rsidP="00195D91">
            <w:pPr>
              <w:spacing w:after="0" w:line="276" w:lineRule="auto"/>
              <w:rPr>
                <w:rFonts w:ascii="Cambria" w:hAnsi="Cambria" w:cs="Segoe UI"/>
                <w:sz w:val="20"/>
                <w:szCs w:val="20"/>
              </w:rPr>
            </w:pPr>
            <w:hyperlink r:id="rId605" w:history="1">
              <w:r w:rsidR="00195D91" w:rsidRPr="00201CC2">
                <w:rPr>
                  <w:rStyle w:val="Hyperlink"/>
                  <w:rFonts w:ascii="Cambria" w:hAnsi="Cambria"/>
                  <w:color w:val="auto"/>
                  <w:sz w:val="20"/>
                  <w:szCs w:val="20"/>
                  <w:u w:val="none"/>
                </w:rPr>
                <w:t>SOU33012</w:t>
              </w:r>
            </w:hyperlink>
          </w:p>
        </w:tc>
        <w:tc>
          <w:tcPr>
            <w:tcW w:w="3544" w:type="dxa"/>
          </w:tcPr>
          <w:p w14:paraId="4501D241" w14:textId="01D9E4B6" w:rsidR="00195D91" w:rsidRPr="002E1E3F" w:rsidRDefault="00195D91" w:rsidP="00195D91">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71EBD95B" w14:textId="18FC432F" w:rsidR="00195D91" w:rsidRPr="002E1E3F" w:rsidRDefault="00195D91" w:rsidP="00195D91">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7FFE7EC7" w14:textId="1F158B79" w:rsidR="00195D91" w:rsidRPr="001C6235" w:rsidRDefault="00BB6CFC" w:rsidP="00195D91">
            <w:pPr>
              <w:spacing w:after="0" w:line="276" w:lineRule="auto"/>
              <w:rPr>
                <w:rFonts w:ascii="Cambria" w:hAnsi="Cambria"/>
                <w:sz w:val="20"/>
                <w:szCs w:val="20"/>
              </w:rPr>
            </w:pPr>
            <w:hyperlink r:id="rId606" w:history="1">
              <w:r w:rsidR="00195D91" w:rsidRPr="00F20D66">
                <w:rPr>
                  <w:rStyle w:val="Hyperlink"/>
                  <w:rFonts w:ascii="Cambria" w:hAnsi="Cambria" w:cs="Segoe UI"/>
                  <w:color w:val="auto"/>
                  <w:sz w:val="20"/>
                  <w:szCs w:val="20"/>
                  <w:u w:val="none"/>
                </w:rPr>
                <w:t>SOU22011</w:t>
              </w:r>
            </w:hyperlink>
            <w:r w:rsidR="00195D91" w:rsidRPr="00F20D66">
              <w:rPr>
                <w:rFonts w:ascii="Cambria" w:hAnsi="Cambria" w:cs="Segoe UI"/>
                <w:sz w:val="20"/>
                <w:szCs w:val="20"/>
              </w:rPr>
              <w:t xml:space="preserve">, </w:t>
            </w:r>
            <w:hyperlink r:id="rId607" w:history="1">
              <w:r w:rsidR="00195D91" w:rsidRPr="00F20D66">
                <w:rPr>
                  <w:rStyle w:val="Hyperlink"/>
                  <w:rFonts w:ascii="Cambria" w:hAnsi="Cambria" w:cs="Segoe UI"/>
                  <w:color w:val="auto"/>
                  <w:sz w:val="20"/>
                  <w:szCs w:val="20"/>
                  <w:u w:val="none"/>
                </w:rPr>
                <w:t>SOU22012</w:t>
              </w:r>
            </w:hyperlink>
            <w:r w:rsidR="00195D91" w:rsidRPr="001C6235">
              <w:rPr>
                <w:rFonts w:ascii="Cambria" w:hAnsi="Cambria"/>
                <w:sz w:val="20"/>
                <w:szCs w:val="20"/>
              </w:rPr>
              <w:t xml:space="preserve"> </w:t>
            </w:r>
          </w:p>
        </w:tc>
        <w:tc>
          <w:tcPr>
            <w:tcW w:w="1559" w:type="dxa"/>
            <w:vAlign w:val="center"/>
          </w:tcPr>
          <w:p w14:paraId="615288E9" w14:textId="77777777" w:rsidR="00195D91" w:rsidRPr="002E1E3F" w:rsidRDefault="00195D91" w:rsidP="00195D91">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09B09087" w14:textId="77777777" w:rsidR="00195D91" w:rsidRDefault="00195D91" w:rsidP="00195D91">
            <w:pPr>
              <w:spacing w:after="0" w:line="276" w:lineRule="auto"/>
              <w:rPr>
                <w:rFonts w:ascii="Cambria" w:hAnsi="Cambria" w:cs="Segoe UI"/>
                <w:sz w:val="20"/>
                <w:szCs w:val="20"/>
              </w:rPr>
            </w:pPr>
            <w:r>
              <w:rPr>
                <w:rFonts w:ascii="Cambria" w:hAnsi="Cambria" w:cs="Segoe UI"/>
                <w:sz w:val="20"/>
                <w:szCs w:val="20"/>
              </w:rPr>
              <w:t xml:space="preserve">Optional </w:t>
            </w:r>
          </w:p>
          <w:p w14:paraId="62D1E233" w14:textId="2870C7DF" w:rsidR="00195D91" w:rsidRPr="002E1E3F" w:rsidRDefault="00195D91" w:rsidP="00195D91">
            <w:pPr>
              <w:spacing w:after="0" w:line="276" w:lineRule="auto"/>
              <w:rPr>
                <w:rFonts w:ascii="Cambria" w:hAnsi="Cambria" w:cs="Segoe UI"/>
                <w:sz w:val="20"/>
                <w:szCs w:val="20"/>
              </w:rPr>
            </w:pPr>
          </w:p>
        </w:tc>
      </w:tr>
      <w:tr w:rsidR="00195D91" w:rsidRPr="002E1E3F" w14:paraId="3C7CD1E9" w14:textId="77777777" w:rsidTr="00972CB2">
        <w:tc>
          <w:tcPr>
            <w:tcW w:w="1277" w:type="dxa"/>
          </w:tcPr>
          <w:p w14:paraId="281B3AD6" w14:textId="542C9BB9" w:rsidR="00195D91" w:rsidRPr="00B10E9E" w:rsidRDefault="00BB6CFC" w:rsidP="00195D91">
            <w:pPr>
              <w:spacing w:after="0" w:line="276" w:lineRule="auto"/>
              <w:rPr>
                <w:rFonts w:ascii="Cambria" w:hAnsi="Cambria" w:cs="Segoe UI"/>
                <w:sz w:val="20"/>
                <w:szCs w:val="20"/>
              </w:rPr>
            </w:pPr>
            <w:hyperlink r:id="rId608" w:history="1">
              <w:r w:rsidR="00195D91" w:rsidRPr="00201CC2">
                <w:rPr>
                  <w:rStyle w:val="Hyperlink"/>
                  <w:rFonts w:ascii="Cambria" w:hAnsi="Cambria"/>
                  <w:color w:val="auto"/>
                  <w:sz w:val="20"/>
                  <w:szCs w:val="20"/>
                  <w:u w:val="none"/>
                </w:rPr>
                <w:t>SOU33032</w:t>
              </w:r>
            </w:hyperlink>
          </w:p>
        </w:tc>
        <w:tc>
          <w:tcPr>
            <w:tcW w:w="3544" w:type="dxa"/>
          </w:tcPr>
          <w:p w14:paraId="4E5ED888" w14:textId="77777777" w:rsidR="00195D91" w:rsidRPr="002E1E3F" w:rsidRDefault="00195D91" w:rsidP="00195D91">
            <w:pPr>
              <w:spacing w:after="0" w:line="276" w:lineRule="auto"/>
              <w:rPr>
                <w:rFonts w:ascii="Cambria" w:hAnsi="Cambria"/>
                <w:sz w:val="20"/>
                <w:szCs w:val="20"/>
              </w:rPr>
            </w:pPr>
            <w:r w:rsidRPr="002E1E3F">
              <w:rPr>
                <w:rFonts w:ascii="Cambria" w:hAnsi="Cambria"/>
                <w:sz w:val="20"/>
                <w:szCs w:val="20"/>
              </w:rPr>
              <w:t>Race, Ethnicity &amp; Identity 2</w:t>
            </w:r>
          </w:p>
          <w:p w14:paraId="7E503F6C" w14:textId="77777777" w:rsidR="00195D91" w:rsidRPr="002E1E3F" w:rsidRDefault="00195D91" w:rsidP="00195D91">
            <w:pPr>
              <w:spacing w:after="0" w:line="276" w:lineRule="auto"/>
              <w:rPr>
                <w:rFonts w:ascii="Cambria" w:hAnsi="Cambria" w:cs="Segoe UI"/>
                <w:sz w:val="20"/>
                <w:szCs w:val="20"/>
              </w:rPr>
            </w:pPr>
          </w:p>
        </w:tc>
        <w:tc>
          <w:tcPr>
            <w:tcW w:w="992" w:type="dxa"/>
          </w:tcPr>
          <w:p w14:paraId="679E20F8" w14:textId="1D0ED325" w:rsidR="00195D91" w:rsidRPr="002E1E3F" w:rsidRDefault="00195D91" w:rsidP="00195D91">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863CB59" w14:textId="3C23EEEA" w:rsidR="00195D91" w:rsidRPr="002E1E3F" w:rsidRDefault="00195D91" w:rsidP="00195D91">
            <w:pPr>
              <w:spacing w:after="0" w:line="276" w:lineRule="auto"/>
              <w:ind w:left="41"/>
              <w:rPr>
                <w:rFonts w:ascii="Cambria" w:hAnsi="Cambria"/>
                <w:b/>
                <w:sz w:val="20"/>
                <w:szCs w:val="20"/>
              </w:rPr>
            </w:pPr>
            <w:r w:rsidRPr="0015017D">
              <w:rPr>
                <w:rFonts w:ascii="Cambria" w:hAnsi="Cambria" w:cs="Segoe UI"/>
                <w:sz w:val="20"/>
                <w:szCs w:val="20"/>
              </w:rPr>
              <w:t> None</w:t>
            </w:r>
          </w:p>
        </w:tc>
        <w:tc>
          <w:tcPr>
            <w:tcW w:w="1559" w:type="dxa"/>
            <w:vAlign w:val="center"/>
          </w:tcPr>
          <w:p w14:paraId="677CD578" w14:textId="686CCFEA" w:rsidR="00195D91" w:rsidRPr="002E1E3F" w:rsidRDefault="00195D91" w:rsidP="00195D91">
            <w:pPr>
              <w:spacing w:after="0" w:line="276" w:lineRule="auto"/>
              <w:rPr>
                <w:rFonts w:ascii="Cambria" w:hAnsi="Cambria"/>
                <w:b/>
                <w:sz w:val="20"/>
                <w:szCs w:val="20"/>
              </w:rPr>
            </w:pPr>
            <w:r w:rsidRPr="0015017D">
              <w:rPr>
                <w:rFonts w:ascii="Cambria" w:hAnsi="Cambria" w:cs="Segoe UI"/>
                <w:sz w:val="20"/>
                <w:szCs w:val="20"/>
              </w:rPr>
              <w:t> None</w:t>
            </w:r>
          </w:p>
        </w:tc>
        <w:tc>
          <w:tcPr>
            <w:tcW w:w="1276" w:type="dxa"/>
          </w:tcPr>
          <w:p w14:paraId="3B164904" w14:textId="77777777" w:rsidR="00195D91" w:rsidRPr="002E1E3F" w:rsidRDefault="00195D91" w:rsidP="00195D91">
            <w:pPr>
              <w:spacing w:after="0" w:line="276" w:lineRule="auto"/>
              <w:rPr>
                <w:rFonts w:ascii="Cambria" w:hAnsi="Cambria" w:cs="Segoe UI"/>
                <w:sz w:val="20"/>
                <w:szCs w:val="20"/>
              </w:rPr>
            </w:pPr>
            <w:r>
              <w:rPr>
                <w:rFonts w:ascii="Cambria" w:hAnsi="Cambria" w:cs="Segoe UI"/>
                <w:sz w:val="20"/>
                <w:szCs w:val="20"/>
              </w:rPr>
              <w:t>Optional</w:t>
            </w:r>
          </w:p>
          <w:p w14:paraId="60FBF1EC" w14:textId="77777777" w:rsidR="00195D91" w:rsidRPr="002E1E3F" w:rsidRDefault="00195D91" w:rsidP="00195D91">
            <w:pPr>
              <w:spacing w:after="0" w:line="276" w:lineRule="auto"/>
              <w:rPr>
                <w:rFonts w:ascii="Cambria" w:hAnsi="Cambria" w:cs="Segoe UI"/>
                <w:sz w:val="20"/>
                <w:szCs w:val="20"/>
              </w:rPr>
            </w:pPr>
          </w:p>
        </w:tc>
      </w:tr>
      <w:tr w:rsidR="00195D91" w:rsidRPr="002E1E3F" w14:paraId="5626C513" w14:textId="77777777" w:rsidTr="00972CB2">
        <w:tc>
          <w:tcPr>
            <w:tcW w:w="1277" w:type="dxa"/>
          </w:tcPr>
          <w:p w14:paraId="1B8DB60F" w14:textId="193C5C2F" w:rsidR="00195D91" w:rsidRPr="00B10E9E" w:rsidRDefault="00BB6CFC" w:rsidP="00195D91">
            <w:pPr>
              <w:spacing w:after="0" w:line="276" w:lineRule="auto"/>
              <w:rPr>
                <w:rFonts w:ascii="Cambria" w:hAnsi="Cambria" w:cs="Segoe UI"/>
                <w:sz w:val="20"/>
                <w:szCs w:val="20"/>
              </w:rPr>
            </w:pPr>
            <w:hyperlink r:id="rId609" w:history="1">
              <w:r w:rsidR="00195D91" w:rsidRPr="00201CC2">
                <w:rPr>
                  <w:rStyle w:val="Hyperlink"/>
                  <w:rFonts w:ascii="Cambria" w:hAnsi="Cambria"/>
                  <w:color w:val="auto"/>
                  <w:sz w:val="20"/>
                  <w:szCs w:val="20"/>
                  <w:u w:val="none"/>
                </w:rPr>
                <w:t>SOU33052</w:t>
              </w:r>
            </w:hyperlink>
          </w:p>
        </w:tc>
        <w:tc>
          <w:tcPr>
            <w:tcW w:w="3544" w:type="dxa"/>
          </w:tcPr>
          <w:p w14:paraId="3268AE91" w14:textId="6672D6A1" w:rsidR="00195D91" w:rsidRPr="002E1E3F" w:rsidRDefault="00195D91" w:rsidP="00195D91">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74FDAF63" w14:textId="30704B3E" w:rsidR="00195D91" w:rsidRPr="002E1E3F" w:rsidRDefault="00195D91" w:rsidP="00195D91">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33E6A71" w14:textId="608F2615" w:rsidR="00195D91" w:rsidRPr="002E1E3F" w:rsidRDefault="00195D91" w:rsidP="00195D91">
            <w:pPr>
              <w:spacing w:after="0" w:line="276" w:lineRule="auto"/>
              <w:rPr>
                <w:rFonts w:ascii="Cambria" w:hAnsi="Cambria"/>
                <w:b/>
                <w:sz w:val="20"/>
                <w:szCs w:val="20"/>
              </w:rPr>
            </w:pPr>
            <w:r>
              <w:rPr>
                <w:rFonts w:ascii="Cambria" w:hAnsi="Cambria"/>
                <w:sz w:val="20"/>
                <w:szCs w:val="20"/>
              </w:rPr>
              <w:t xml:space="preserve"> </w:t>
            </w:r>
            <w:r w:rsidRPr="0015017D">
              <w:rPr>
                <w:rFonts w:ascii="Cambria" w:hAnsi="Cambria"/>
                <w:sz w:val="20"/>
                <w:szCs w:val="20"/>
              </w:rPr>
              <w:t>None</w:t>
            </w:r>
          </w:p>
        </w:tc>
        <w:tc>
          <w:tcPr>
            <w:tcW w:w="1559" w:type="dxa"/>
            <w:vAlign w:val="center"/>
          </w:tcPr>
          <w:p w14:paraId="4C864618" w14:textId="2AEA72DE" w:rsidR="00195D91" w:rsidRPr="002E1E3F" w:rsidRDefault="00195D91" w:rsidP="00195D91">
            <w:pPr>
              <w:spacing w:after="0" w:line="276" w:lineRule="auto"/>
              <w:rPr>
                <w:rFonts w:ascii="Cambria" w:hAnsi="Cambria"/>
                <w:b/>
                <w:sz w:val="20"/>
                <w:szCs w:val="20"/>
              </w:rPr>
            </w:pPr>
            <w:r>
              <w:rPr>
                <w:rFonts w:ascii="Cambria" w:hAnsi="Cambria"/>
                <w:sz w:val="20"/>
                <w:szCs w:val="20"/>
              </w:rPr>
              <w:t xml:space="preserve"> </w:t>
            </w:r>
            <w:r w:rsidRPr="0015017D">
              <w:rPr>
                <w:rFonts w:ascii="Cambria" w:hAnsi="Cambria"/>
                <w:sz w:val="20"/>
                <w:szCs w:val="20"/>
              </w:rPr>
              <w:t>None</w:t>
            </w:r>
          </w:p>
        </w:tc>
        <w:tc>
          <w:tcPr>
            <w:tcW w:w="1276" w:type="dxa"/>
          </w:tcPr>
          <w:p w14:paraId="563BE6C7" w14:textId="77777777" w:rsidR="00195D91" w:rsidRPr="002E1E3F" w:rsidRDefault="00195D91" w:rsidP="00195D91">
            <w:pPr>
              <w:spacing w:after="0" w:line="276" w:lineRule="auto"/>
              <w:rPr>
                <w:rFonts w:ascii="Cambria" w:hAnsi="Cambria" w:cs="Segoe UI"/>
                <w:sz w:val="20"/>
                <w:szCs w:val="20"/>
              </w:rPr>
            </w:pPr>
            <w:r>
              <w:rPr>
                <w:rFonts w:ascii="Cambria" w:hAnsi="Cambria" w:cs="Segoe UI"/>
                <w:sz w:val="20"/>
                <w:szCs w:val="20"/>
              </w:rPr>
              <w:t>Optional</w:t>
            </w:r>
          </w:p>
          <w:p w14:paraId="531134E3" w14:textId="77777777" w:rsidR="00195D91" w:rsidRPr="002E1E3F" w:rsidRDefault="00195D91" w:rsidP="00195D91">
            <w:pPr>
              <w:spacing w:after="0" w:line="276" w:lineRule="auto"/>
              <w:rPr>
                <w:rFonts w:ascii="Cambria" w:hAnsi="Cambria" w:cs="Segoe UI"/>
                <w:sz w:val="20"/>
                <w:szCs w:val="20"/>
              </w:rPr>
            </w:pPr>
          </w:p>
        </w:tc>
      </w:tr>
      <w:tr w:rsidR="00195D91" w:rsidRPr="002E1E3F" w14:paraId="3C93EE5A" w14:textId="77777777" w:rsidTr="00972CB2">
        <w:tc>
          <w:tcPr>
            <w:tcW w:w="1277" w:type="dxa"/>
          </w:tcPr>
          <w:p w14:paraId="28635739" w14:textId="5BB187CD" w:rsidR="00195D91" w:rsidRPr="00B10E9E" w:rsidRDefault="00BB6CFC" w:rsidP="00195D91">
            <w:pPr>
              <w:spacing w:after="0" w:line="276" w:lineRule="auto"/>
              <w:rPr>
                <w:rFonts w:ascii="Cambria" w:hAnsi="Cambria"/>
                <w:b/>
                <w:sz w:val="20"/>
                <w:szCs w:val="20"/>
              </w:rPr>
            </w:pPr>
            <w:hyperlink r:id="rId610" w:history="1">
              <w:r w:rsidR="00195D91" w:rsidRPr="00201CC2">
                <w:rPr>
                  <w:rStyle w:val="Hyperlink"/>
                  <w:rFonts w:ascii="Cambria" w:hAnsi="Cambria"/>
                  <w:color w:val="auto"/>
                  <w:sz w:val="20"/>
                  <w:szCs w:val="20"/>
                  <w:u w:val="none"/>
                </w:rPr>
                <w:t>SOU33092</w:t>
              </w:r>
            </w:hyperlink>
          </w:p>
        </w:tc>
        <w:tc>
          <w:tcPr>
            <w:tcW w:w="3544" w:type="dxa"/>
          </w:tcPr>
          <w:p w14:paraId="3A870DA6" w14:textId="77777777" w:rsidR="00195D91" w:rsidRPr="002E1E3F" w:rsidRDefault="00195D91" w:rsidP="00195D91">
            <w:pPr>
              <w:spacing w:after="0" w:line="276" w:lineRule="auto"/>
              <w:rPr>
                <w:rFonts w:ascii="Cambria" w:hAnsi="Cambria"/>
                <w:sz w:val="20"/>
                <w:szCs w:val="20"/>
              </w:rPr>
            </w:pPr>
            <w:r>
              <w:rPr>
                <w:rFonts w:ascii="Cambria" w:hAnsi="Cambria"/>
                <w:sz w:val="20"/>
                <w:szCs w:val="20"/>
              </w:rPr>
              <w:t>Globalisation and Development 2</w:t>
            </w:r>
          </w:p>
          <w:p w14:paraId="150D8EA1" w14:textId="44B3A328" w:rsidR="00195D91" w:rsidRPr="004C5F75" w:rsidRDefault="00195D91" w:rsidP="00195D91">
            <w:pPr>
              <w:spacing w:after="0" w:line="276" w:lineRule="auto"/>
              <w:rPr>
                <w:rFonts w:ascii="Cambria" w:hAnsi="Cambria"/>
                <w:sz w:val="20"/>
                <w:szCs w:val="20"/>
              </w:rPr>
            </w:pPr>
          </w:p>
        </w:tc>
        <w:tc>
          <w:tcPr>
            <w:tcW w:w="992" w:type="dxa"/>
          </w:tcPr>
          <w:p w14:paraId="44257308" w14:textId="50D78CFF" w:rsidR="00195D91" w:rsidRPr="002E1E3F" w:rsidRDefault="00195D91" w:rsidP="00195D91">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6BBACAC0" w14:textId="7F4583B0" w:rsidR="00195D91" w:rsidRPr="002E1E3F" w:rsidRDefault="00195D91" w:rsidP="00195D91">
            <w:pPr>
              <w:spacing w:after="0" w:line="276" w:lineRule="auto"/>
              <w:rPr>
                <w:rFonts w:ascii="Cambria" w:hAnsi="Cambria"/>
                <w:b/>
                <w:sz w:val="20"/>
                <w:szCs w:val="20"/>
              </w:rPr>
            </w:pPr>
            <w:r w:rsidRPr="0015017D">
              <w:rPr>
                <w:rFonts w:ascii="Cambria" w:hAnsi="Cambria" w:cs="Segoe UI"/>
                <w:sz w:val="20"/>
                <w:szCs w:val="20"/>
              </w:rPr>
              <w:t> None</w:t>
            </w:r>
          </w:p>
        </w:tc>
        <w:tc>
          <w:tcPr>
            <w:tcW w:w="1559" w:type="dxa"/>
            <w:vAlign w:val="center"/>
          </w:tcPr>
          <w:p w14:paraId="78012793" w14:textId="4DD9872A" w:rsidR="00195D91" w:rsidRPr="002E1E3F" w:rsidRDefault="00195D91" w:rsidP="00195D91">
            <w:pPr>
              <w:spacing w:after="0" w:line="276" w:lineRule="auto"/>
              <w:rPr>
                <w:rFonts w:ascii="Cambria" w:hAnsi="Cambria"/>
                <w:b/>
                <w:sz w:val="20"/>
                <w:szCs w:val="20"/>
              </w:rPr>
            </w:pPr>
            <w:r w:rsidRPr="0015017D">
              <w:rPr>
                <w:rFonts w:ascii="Cambria" w:hAnsi="Cambria" w:cs="Segoe UI"/>
                <w:sz w:val="20"/>
                <w:szCs w:val="20"/>
              </w:rPr>
              <w:t> None</w:t>
            </w:r>
          </w:p>
        </w:tc>
        <w:tc>
          <w:tcPr>
            <w:tcW w:w="1276" w:type="dxa"/>
          </w:tcPr>
          <w:p w14:paraId="54EDBDD0" w14:textId="5AEEF5EC" w:rsidR="00195D91" w:rsidRPr="002E1E3F" w:rsidRDefault="00195D91" w:rsidP="00195D91">
            <w:pPr>
              <w:spacing w:after="0" w:line="276" w:lineRule="auto"/>
              <w:rPr>
                <w:rFonts w:ascii="Cambria" w:hAnsi="Cambria" w:cs="Segoe UI"/>
                <w:sz w:val="20"/>
                <w:szCs w:val="20"/>
              </w:rPr>
            </w:pPr>
            <w:r>
              <w:rPr>
                <w:rFonts w:ascii="Cambria" w:hAnsi="Cambria" w:cs="Segoe UI"/>
                <w:sz w:val="20"/>
                <w:szCs w:val="20"/>
              </w:rPr>
              <w:t>Optional</w:t>
            </w:r>
          </w:p>
          <w:p w14:paraId="3F97C601" w14:textId="77777777" w:rsidR="00195D91" w:rsidRPr="002E1E3F" w:rsidRDefault="00195D91" w:rsidP="00195D91">
            <w:pPr>
              <w:spacing w:after="0" w:line="276" w:lineRule="auto"/>
              <w:rPr>
                <w:rFonts w:ascii="Cambria" w:hAnsi="Cambria"/>
                <w:b/>
                <w:sz w:val="20"/>
                <w:szCs w:val="20"/>
              </w:rPr>
            </w:pPr>
          </w:p>
        </w:tc>
      </w:tr>
      <w:tr w:rsidR="00195D91" w:rsidRPr="002E1E3F" w14:paraId="24DD3EE0" w14:textId="77777777" w:rsidTr="00972CB2">
        <w:tc>
          <w:tcPr>
            <w:tcW w:w="1277" w:type="dxa"/>
          </w:tcPr>
          <w:p w14:paraId="122BD24F" w14:textId="6AC63DFA" w:rsidR="00195D91" w:rsidRPr="00B10E9E" w:rsidRDefault="00BB6CFC" w:rsidP="00195D91">
            <w:pPr>
              <w:spacing w:after="0" w:line="276" w:lineRule="auto"/>
              <w:rPr>
                <w:rFonts w:ascii="Cambria" w:hAnsi="Cambria"/>
                <w:b/>
                <w:sz w:val="20"/>
                <w:szCs w:val="20"/>
              </w:rPr>
            </w:pPr>
            <w:hyperlink r:id="rId611" w:history="1">
              <w:r w:rsidR="00195D91" w:rsidRPr="00201CC2">
                <w:rPr>
                  <w:rStyle w:val="Hyperlink"/>
                  <w:color w:val="auto"/>
                  <w:sz w:val="20"/>
                  <w:szCs w:val="20"/>
                  <w:u w:val="none"/>
                </w:rPr>
                <w:t>SOU33122</w:t>
              </w:r>
            </w:hyperlink>
          </w:p>
        </w:tc>
        <w:tc>
          <w:tcPr>
            <w:tcW w:w="3544" w:type="dxa"/>
          </w:tcPr>
          <w:p w14:paraId="629E2305" w14:textId="2AB3BAD9" w:rsidR="00195D91" w:rsidRPr="002E1E3F" w:rsidRDefault="00195D91" w:rsidP="00195D91">
            <w:pPr>
              <w:spacing w:after="0" w:line="276" w:lineRule="auto"/>
              <w:rPr>
                <w:rFonts w:ascii="Cambria" w:hAnsi="Cambria"/>
                <w:b/>
                <w:sz w:val="20"/>
                <w:szCs w:val="20"/>
              </w:rPr>
            </w:pPr>
            <w:r>
              <w:rPr>
                <w:rFonts w:ascii="Cambria" w:hAnsi="Cambria"/>
                <w:sz w:val="20"/>
                <w:szCs w:val="20"/>
              </w:rPr>
              <w:t>Understanding Social Change: The Case of Irish Society</w:t>
            </w:r>
          </w:p>
        </w:tc>
        <w:tc>
          <w:tcPr>
            <w:tcW w:w="992" w:type="dxa"/>
          </w:tcPr>
          <w:p w14:paraId="67B261E3" w14:textId="2F2D13F8" w:rsidR="00195D91" w:rsidRPr="002E1E3F" w:rsidRDefault="00195D91" w:rsidP="00195D91">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16230F5" w14:textId="2D2340CF" w:rsidR="00195D91" w:rsidRPr="002E1E3F" w:rsidRDefault="00195D91" w:rsidP="00195D91">
            <w:pPr>
              <w:spacing w:after="0" w:line="276" w:lineRule="auto"/>
              <w:rPr>
                <w:rFonts w:ascii="Cambria" w:hAnsi="Cambria"/>
                <w:b/>
                <w:sz w:val="20"/>
                <w:szCs w:val="20"/>
              </w:rPr>
            </w:pPr>
            <w:r>
              <w:rPr>
                <w:rFonts w:ascii="Cambria" w:hAnsi="Cambria"/>
                <w:sz w:val="20"/>
                <w:szCs w:val="20"/>
              </w:rPr>
              <w:t xml:space="preserve"> </w:t>
            </w:r>
            <w:r w:rsidRPr="0015017D">
              <w:rPr>
                <w:rFonts w:ascii="Cambria" w:hAnsi="Cambria"/>
                <w:sz w:val="20"/>
                <w:szCs w:val="20"/>
              </w:rPr>
              <w:t>None</w:t>
            </w:r>
          </w:p>
        </w:tc>
        <w:tc>
          <w:tcPr>
            <w:tcW w:w="1559" w:type="dxa"/>
            <w:vAlign w:val="center"/>
          </w:tcPr>
          <w:p w14:paraId="6EFD0BA1" w14:textId="3C7A03EA" w:rsidR="00195D91" w:rsidRPr="002E1E3F" w:rsidRDefault="00195D91" w:rsidP="00195D91">
            <w:pPr>
              <w:spacing w:after="0" w:line="276" w:lineRule="auto"/>
              <w:rPr>
                <w:rFonts w:ascii="Cambria" w:hAnsi="Cambria"/>
                <w:b/>
                <w:sz w:val="20"/>
                <w:szCs w:val="20"/>
              </w:rPr>
            </w:pPr>
            <w:r>
              <w:rPr>
                <w:rFonts w:ascii="Cambria" w:hAnsi="Cambria"/>
                <w:sz w:val="20"/>
                <w:szCs w:val="20"/>
              </w:rPr>
              <w:t xml:space="preserve"> </w:t>
            </w:r>
            <w:r w:rsidRPr="0015017D">
              <w:rPr>
                <w:rFonts w:ascii="Cambria" w:hAnsi="Cambria"/>
                <w:sz w:val="20"/>
                <w:szCs w:val="20"/>
              </w:rPr>
              <w:t>None</w:t>
            </w:r>
          </w:p>
        </w:tc>
        <w:tc>
          <w:tcPr>
            <w:tcW w:w="1276" w:type="dxa"/>
          </w:tcPr>
          <w:p w14:paraId="00DB6AD8" w14:textId="77777777" w:rsidR="00195D91" w:rsidRDefault="00195D91" w:rsidP="00195D91">
            <w:pPr>
              <w:spacing w:after="0" w:line="276" w:lineRule="auto"/>
              <w:rPr>
                <w:rFonts w:ascii="Cambria" w:hAnsi="Cambria" w:cs="Segoe UI"/>
                <w:sz w:val="20"/>
                <w:szCs w:val="20"/>
              </w:rPr>
            </w:pPr>
            <w:r>
              <w:rPr>
                <w:rFonts w:ascii="Cambria" w:hAnsi="Cambria" w:cs="Segoe UI"/>
                <w:sz w:val="20"/>
                <w:szCs w:val="20"/>
              </w:rPr>
              <w:t>Optional</w:t>
            </w:r>
          </w:p>
          <w:p w14:paraId="7CB41D84" w14:textId="0B45690A" w:rsidR="00195D91" w:rsidRPr="002E1E3F" w:rsidRDefault="00195D91" w:rsidP="00195D91">
            <w:pPr>
              <w:spacing w:after="0" w:line="276" w:lineRule="auto"/>
              <w:rPr>
                <w:rFonts w:ascii="Cambria" w:hAnsi="Cambria"/>
                <w:b/>
                <w:sz w:val="20"/>
                <w:szCs w:val="20"/>
              </w:rPr>
            </w:pPr>
          </w:p>
        </w:tc>
      </w:tr>
      <w:tr w:rsidR="00195D91" w:rsidRPr="002E1E3F" w14:paraId="0C2DE4B3" w14:textId="77777777" w:rsidTr="00972CB2">
        <w:tc>
          <w:tcPr>
            <w:tcW w:w="1277" w:type="dxa"/>
          </w:tcPr>
          <w:p w14:paraId="4EF1F829" w14:textId="4C13D0FA" w:rsidR="00195D91" w:rsidRDefault="00195D91" w:rsidP="00195D91">
            <w:pPr>
              <w:spacing w:after="0" w:line="276" w:lineRule="auto"/>
            </w:pPr>
            <w:r w:rsidRPr="00F94640">
              <w:rPr>
                <w:sz w:val="20"/>
                <w:szCs w:val="20"/>
              </w:rPr>
              <w:t>SOU</w:t>
            </w:r>
            <w:r>
              <w:rPr>
                <w:sz w:val="20"/>
                <w:szCs w:val="20"/>
              </w:rPr>
              <w:t>33132</w:t>
            </w:r>
          </w:p>
        </w:tc>
        <w:tc>
          <w:tcPr>
            <w:tcW w:w="3544" w:type="dxa"/>
          </w:tcPr>
          <w:p w14:paraId="33CA2B0A" w14:textId="2F44DEDD" w:rsidR="00195D91" w:rsidRDefault="00195D91" w:rsidP="00195D91">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6DE1F8EB" w14:textId="1203F48F" w:rsidR="00195D91" w:rsidRDefault="00195D91" w:rsidP="00195D91">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11174ADB" w14:textId="07E29FEA" w:rsidR="00195D91" w:rsidRDefault="00195D91" w:rsidP="00195D91">
            <w:pPr>
              <w:spacing w:after="0" w:line="276" w:lineRule="auto"/>
              <w:rPr>
                <w:rFonts w:ascii="Cambria" w:hAnsi="Cambria"/>
                <w:sz w:val="20"/>
                <w:szCs w:val="20"/>
              </w:rPr>
            </w:pPr>
            <w:r>
              <w:rPr>
                <w:rFonts w:ascii="Cambria" w:hAnsi="Cambria"/>
                <w:sz w:val="20"/>
                <w:szCs w:val="20"/>
              </w:rPr>
              <w:t>None</w:t>
            </w:r>
          </w:p>
        </w:tc>
        <w:tc>
          <w:tcPr>
            <w:tcW w:w="1559" w:type="dxa"/>
            <w:vAlign w:val="center"/>
          </w:tcPr>
          <w:p w14:paraId="459F7439" w14:textId="349B5609" w:rsidR="00195D91" w:rsidRDefault="00195D91" w:rsidP="00195D91">
            <w:pPr>
              <w:spacing w:after="0" w:line="276" w:lineRule="auto"/>
              <w:rPr>
                <w:rFonts w:ascii="Cambria" w:hAnsi="Cambria"/>
                <w:sz w:val="20"/>
                <w:szCs w:val="20"/>
              </w:rPr>
            </w:pPr>
            <w:r>
              <w:rPr>
                <w:rFonts w:ascii="Cambria" w:hAnsi="Cambria"/>
                <w:sz w:val="20"/>
                <w:szCs w:val="20"/>
              </w:rPr>
              <w:t>None</w:t>
            </w:r>
          </w:p>
        </w:tc>
        <w:tc>
          <w:tcPr>
            <w:tcW w:w="1276" w:type="dxa"/>
          </w:tcPr>
          <w:p w14:paraId="6BC12692" w14:textId="77777777" w:rsidR="00195D91" w:rsidRDefault="00195D91" w:rsidP="00195D91">
            <w:pPr>
              <w:spacing w:after="0" w:line="276" w:lineRule="auto"/>
              <w:rPr>
                <w:rFonts w:ascii="Cambria" w:hAnsi="Cambria" w:cs="Segoe UI"/>
                <w:sz w:val="20"/>
                <w:szCs w:val="20"/>
              </w:rPr>
            </w:pPr>
            <w:r>
              <w:rPr>
                <w:rFonts w:ascii="Cambria" w:hAnsi="Cambria" w:cs="Segoe UI"/>
                <w:sz w:val="20"/>
                <w:szCs w:val="20"/>
              </w:rPr>
              <w:t>Optional</w:t>
            </w:r>
          </w:p>
          <w:p w14:paraId="113A7F2F" w14:textId="1D1744C1" w:rsidR="00195D91" w:rsidRDefault="00195D91" w:rsidP="00195D91">
            <w:pPr>
              <w:spacing w:after="0" w:line="276" w:lineRule="auto"/>
              <w:rPr>
                <w:rFonts w:ascii="Cambria" w:hAnsi="Cambria" w:cs="Segoe UI"/>
                <w:sz w:val="20"/>
                <w:szCs w:val="20"/>
              </w:rPr>
            </w:pPr>
          </w:p>
        </w:tc>
      </w:tr>
      <w:tr w:rsidR="00DD4C39" w:rsidRPr="002E1E3F" w14:paraId="6641BFD4" w14:textId="77777777" w:rsidTr="00972CB2">
        <w:tc>
          <w:tcPr>
            <w:tcW w:w="10916" w:type="dxa"/>
            <w:gridSpan w:val="6"/>
          </w:tcPr>
          <w:p w14:paraId="56C1DCD5"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5557DB" w:rsidRPr="002E1E3F" w14:paraId="6828B39D" w14:textId="77777777" w:rsidTr="00972CB2">
        <w:tc>
          <w:tcPr>
            <w:tcW w:w="10916" w:type="dxa"/>
            <w:gridSpan w:val="6"/>
            <w:shd w:val="clear" w:color="auto" w:fill="auto"/>
          </w:tcPr>
          <w:p w14:paraId="77E1F380" w14:textId="77777777" w:rsidR="005557DB" w:rsidRDefault="005557DB" w:rsidP="00972CB2">
            <w:pPr>
              <w:spacing w:after="0" w:line="276" w:lineRule="auto"/>
              <w:jc w:val="center"/>
              <w:rPr>
                <w:rFonts w:ascii="Cambria" w:hAnsi="Cambria"/>
                <w:b/>
                <w:sz w:val="20"/>
                <w:szCs w:val="20"/>
              </w:rPr>
            </w:pPr>
            <w:r>
              <w:rPr>
                <w:rFonts w:ascii="Cambria" w:hAnsi="Cambria"/>
                <w:b/>
                <w:sz w:val="20"/>
                <w:szCs w:val="20"/>
              </w:rPr>
              <w:t>FULL YEAR MODULE</w:t>
            </w:r>
          </w:p>
          <w:p w14:paraId="2FC30878" w14:textId="514C5190" w:rsidR="005557DB" w:rsidRDefault="005557DB" w:rsidP="00972CB2">
            <w:pPr>
              <w:spacing w:after="0" w:line="276" w:lineRule="auto"/>
              <w:jc w:val="center"/>
              <w:rPr>
                <w:rFonts w:ascii="Cambria" w:hAnsi="Cambria"/>
                <w:b/>
                <w:sz w:val="20"/>
                <w:szCs w:val="20"/>
              </w:rPr>
            </w:pPr>
          </w:p>
        </w:tc>
      </w:tr>
      <w:tr w:rsidR="00CD5B6C" w:rsidRPr="002E1E3F" w14:paraId="69C23EC6" w14:textId="77777777" w:rsidTr="00404A8D">
        <w:tc>
          <w:tcPr>
            <w:tcW w:w="1277" w:type="dxa"/>
          </w:tcPr>
          <w:p w14:paraId="210BA166" w14:textId="06F8829F" w:rsidR="00CD5B6C" w:rsidRPr="002E1E3F" w:rsidRDefault="00CD5B6C" w:rsidP="00CD5B6C">
            <w:pPr>
              <w:spacing w:after="0" w:line="276" w:lineRule="auto"/>
              <w:rPr>
                <w:rFonts w:ascii="Cambria" w:hAnsi="Cambria"/>
                <w:sz w:val="20"/>
                <w:szCs w:val="20"/>
              </w:rPr>
            </w:pPr>
            <w:r w:rsidRPr="003A24A2">
              <w:rPr>
                <w:rFonts w:ascii="Cambria" w:hAnsi="Cambria" w:cs="Segoe UI"/>
                <w:sz w:val="20"/>
                <w:szCs w:val="20"/>
              </w:rPr>
              <w:t>SOU44100</w:t>
            </w:r>
          </w:p>
        </w:tc>
        <w:tc>
          <w:tcPr>
            <w:tcW w:w="3544" w:type="dxa"/>
          </w:tcPr>
          <w:p w14:paraId="563B854B" w14:textId="64446BF3"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Sociology Capstone</w:t>
            </w:r>
          </w:p>
          <w:p w14:paraId="447573C6" w14:textId="77777777" w:rsidR="00CD5B6C" w:rsidRPr="002E1E3F" w:rsidRDefault="00CD5B6C" w:rsidP="00CD5B6C">
            <w:pPr>
              <w:spacing w:after="0" w:line="276" w:lineRule="auto"/>
              <w:rPr>
                <w:rFonts w:ascii="Cambria" w:hAnsi="Cambria"/>
                <w:sz w:val="20"/>
                <w:szCs w:val="20"/>
              </w:rPr>
            </w:pPr>
          </w:p>
        </w:tc>
        <w:tc>
          <w:tcPr>
            <w:tcW w:w="992" w:type="dxa"/>
          </w:tcPr>
          <w:p w14:paraId="68E7517D" w14:textId="5EA1EDA3"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20</w:t>
            </w:r>
          </w:p>
        </w:tc>
        <w:tc>
          <w:tcPr>
            <w:tcW w:w="2268" w:type="dxa"/>
            <w:vAlign w:val="center"/>
          </w:tcPr>
          <w:p w14:paraId="0D2E0B18" w14:textId="65A4DADC" w:rsidR="00CD5B6C" w:rsidRPr="002E1E3F" w:rsidRDefault="00852A96" w:rsidP="00CD5B6C">
            <w:pPr>
              <w:spacing w:after="0" w:line="276" w:lineRule="auto"/>
              <w:rPr>
                <w:rFonts w:ascii="Cambria" w:hAnsi="Cambria"/>
                <w:sz w:val="20"/>
                <w:szCs w:val="20"/>
              </w:rPr>
            </w:pPr>
            <w:r>
              <w:rPr>
                <w:rFonts w:ascii="Cambria" w:hAnsi="Cambria" w:cs="Segoe UI"/>
                <w:sz w:val="20"/>
                <w:szCs w:val="20"/>
              </w:rPr>
              <w:t xml:space="preserve">SOU22011, SOU22012, </w:t>
            </w:r>
            <w:r w:rsidR="00432646">
              <w:rPr>
                <w:rFonts w:ascii="Cambria" w:hAnsi="Cambria" w:cs="Segoe UI"/>
                <w:sz w:val="20"/>
                <w:szCs w:val="20"/>
              </w:rPr>
              <w:t>SOU</w:t>
            </w:r>
            <w:r w:rsidR="008114C9">
              <w:rPr>
                <w:rFonts w:ascii="Cambria" w:hAnsi="Cambria" w:cs="Segoe UI"/>
                <w:sz w:val="20"/>
                <w:szCs w:val="20"/>
              </w:rPr>
              <w:t xml:space="preserve">22061, SOU22062, </w:t>
            </w:r>
            <w:r>
              <w:rPr>
                <w:rFonts w:ascii="Cambria" w:hAnsi="Cambria" w:cs="Segoe UI"/>
                <w:sz w:val="20"/>
                <w:szCs w:val="20"/>
              </w:rPr>
              <w:t>SOU33011, SOU33</w:t>
            </w:r>
            <w:r w:rsidR="00851D04">
              <w:rPr>
                <w:rFonts w:ascii="Cambria" w:hAnsi="Cambria" w:cs="Segoe UI"/>
                <w:sz w:val="20"/>
                <w:szCs w:val="20"/>
              </w:rPr>
              <w:t>012</w:t>
            </w:r>
          </w:p>
        </w:tc>
        <w:tc>
          <w:tcPr>
            <w:tcW w:w="1559" w:type="dxa"/>
            <w:vAlign w:val="center"/>
          </w:tcPr>
          <w:p w14:paraId="3A6C53A9"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8D26038" w14:textId="5570DAF5" w:rsidR="00CD5B6C" w:rsidRPr="002E1E3F" w:rsidRDefault="004C5F75" w:rsidP="00CD5B6C">
            <w:pPr>
              <w:spacing w:after="0" w:line="276" w:lineRule="auto"/>
              <w:rPr>
                <w:rFonts w:ascii="Cambria" w:hAnsi="Cambria" w:cs="Segoe UI"/>
                <w:sz w:val="20"/>
                <w:szCs w:val="20"/>
              </w:rPr>
            </w:pPr>
            <w:r>
              <w:rPr>
                <w:rFonts w:ascii="Cambria" w:hAnsi="Cambria" w:cs="Segoe UI"/>
                <w:sz w:val="20"/>
                <w:szCs w:val="20"/>
              </w:rPr>
              <w:t>Not Available</w:t>
            </w:r>
          </w:p>
        </w:tc>
      </w:tr>
      <w:tr w:rsidR="00CD5B6C" w:rsidRPr="002E1E3F" w14:paraId="6FA9B285" w14:textId="77777777" w:rsidTr="00972CB2">
        <w:tc>
          <w:tcPr>
            <w:tcW w:w="10916" w:type="dxa"/>
            <w:gridSpan w:val="6"/>
            <w:shd w:val="clear" w:color="auto" w:fill="auto"/>
          </w:tcPr>
          <w:p w14:paraId="06B7CF6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36909CD" w14:textId="19F62720" w:rsidR="00CD5B6C" w:rsidRPr="002E1E3F" w:rsidRDefault="00CD5B6C" w:rsidP="00CD5B6C">
            <w:pPr>
              <w:spacing w:after="0" w:line="276" w:lineRule="auto"/>
              <w:jc w:val="center"/>
              <w:rPr>
                <w:rFonts w:ascii="Cambria" w:hAnsi="Cambria"/>
                <w:b/>
                <w:sz w:val="20"/>
                <w:szCs w:val="20"/>
              </w:rPr>
            </w:pPr>
          </w:p>
        </w:tc>
      </w:tr>
      <w:tr w:rsidR="00F2491C" w:rsidRPr="002E1E3F" w14:paraId="413EAF28" w14:textId="77777777" w:rsidTr="00B65D9A">
        <w:tc>
          <w:tcPr>
            <w:tcW w:w="1277" w:type="dxa"/>
          </w:tcPr>
          <w:p w14:paraId="5C32893B" w14:textId="5564CD54" w:rsidR="00F2491C" w:rsidRPr="002E1E3F" w:rsidRDefault="00BB6CFC" w:rsidP="00F2491C">
            <w:pPr>
              <w:spacing w:after="0" w:line="276" w:lineRule="auto"/>
              <w:rPr>
                <w:rFonts w:ascii="Cambria" w:hAnsi="Cambria"/>
                <w:sz w:val="20"/>
                <w:szCs w:val="20"/>
              </w:rPr>
            </w:pPr>
            <w:hyperlink r:id="rId612" w:history="1">
              <w:r w:rsidR="00F2491C" w:rsidRPr="0090116C">
                <w:rPr>
                  <w:rStyle w:val="Hyperlink"/>
                  <w:rFonts w:ascii="Cambria" w:hAnsi="Cambria" w:cs="Segoe UI"/>
                  <w:color w:val="auto"/>
                  <w:sz w:val="20"/>
                  <w:szCs w:val="20"/>
                  <w:u w:val="none"/>
                </w:rPr>
                <w:t>SOU44011</w:t>
              </w:r>
            </w:hyperlink>
          </w:p>
        </w:tc>
        <w:tc>
          <w:tcPr>
            <w:tcW w:w="3544" w:type="dxa"/>
          </w:tcPr>
          <w:p w14:paraId="1725F379" w14:textId="77777777" w:rsidR="00F2491C" w:rsidRPr="002E1E3F" w:rsidRDefault="00F2491C" w:rsidP="00F2491C">
            <w:pPr>
              <w:spacing w:after="0" w:line="276" w:lineRule="auto"/>
              <w:rPr>
                <w:rFonts w:ascii="Cambria" w:hAnsi="Cambria" w:cs="Segoe UI"/>
                <w:sz w:val="20"/>
                <w:szCs w:val="20"/>
              </w:rPr>
            </w:pPr>
            <w:r w:rsidRPr="002E1E3F">
              <w:rPr>
                <w:rFonts w:ascii="Cambria" w:hAnsi="Cambria" w:cs="Segoe UI"/>
                <w:sz w:val="20"/>
                <w:szCs w:val="20"/>
              </w:rPr>
              <w:t>Conflict Studies 1</w:t>
            </w:r>
          </w:p>
          <w:p w14:paraId="1849FC7A" w14:textId="77777777" w:rsidR="00F2491C" w:rsidRPr="002E1E3F" w:rsidRDefault="00F2491C" w:rsidP="00F2491C">
            <w:pPr>
              <w:spacing w:after="0" w:line="276" w:lineRule="auto"/>
              <w:rPr>
                <w:rFonts w:ascii="Cambria" w:hAnsi="Cambria"/>
                <w:sz w:val="20"/>
                <w:szCs w:val="20"/>
              </w:rPr>
            </w:pPr>
          </w:p>
        </w:tc>
        <w:tc>
          <w:tcPr>
            <w:tcW w:w="992" w:type="dxa"/>
          </w:tcPr>
          <w:p w14:paraId="69679EB9" w14:textId="31EFB5DA" w:rsidR="00F2491C" w:rsidRPr="002E1E3F" w:rsidRDefault="00F2491C" w:rsidP="00F2491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7410735" w14:textId="275E105C" w:rsidR="00F2491C" w:rsidRPr="002E1E3F" w:rsidRDefault="00F2491C" w:rsidP="00F2491C">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24BE5A97" w14:textId="134B43D4" w:rsidR="00F2491C" w:rsidRPr="002E1E3F" w:rsidRDefault="00F2491C" w:rsidP="00F2491C">
            <w:pPr>
              <w:spacing w:after="0" w:line="276" w:lineRule="auto"/>
              <w:rPr>
                <w:rFonts w:ascii="Cambria" w:hAnsi="Cambria"/>
                <w:b/>
                <w:sz w:val="20"/>
                <w:szCs w:val="20"/>
              </w:rPr>
            </w:pPr>
            <w:r>
              <w:rPr>
                <w:rFonts w:ascii="Cambria" w:hAnsi="Cambria" w:cs="Segoe UI"/>
                <w:sz w:val="20"/>
                <w:szCs w:val="20"/>
              </w:rPr>
              <w:t>None</w:t>
            </w:r>
          </w:p>
        </w:tc>
        <w:tc>
          <w:tcPr>
            <w:tcW w:w="1276" w:type="dxa"/>
          </w:tcPr>
          <w:p w14:paraId="35A620A2" w14:textId="77777777" w:rsidR="00F2491C" w:rsidRPr="002E1E3F" w:rsidRDefault="00F2491C" w:rsidP="00F2491C">
            <w:pPr>
              <w:spacing w:after="0" w:line="276" w:lineRule="auto"/>
              <w:rPr>
                <w:rFonts w:ascii="Cambria" w:hAnsi="Cambria" w:cs="Segoe UI"/>
                <w:sz w:val="20"/>
                <w:szCs w:val="20"/>
              </w:rPr>
            </w:pPr>
            <w:r w:rsidRPr="002E1E3F">
              <w:rPr>
                <w:rFonts w:ascii="Cambria" w:hAnsi="Cambria" w:cs="Segoe UI"/>
                <w:sz w:val="20"/>
                <w:szCs w:val="20"/>
              </w:rPr>
              <w:t>Optional</w:t>
            </w:r>
          </w:p>
        </w:tc>
      </w:tr>
      <w:tr w:rsidR="00F2491C" w:rsidRPr="002E1E3F" w14:paraId="075CC4B1" w14:textId="77777777" w:rsidTr="00B65D9A">
        <w:tc>
          <w:tcPr>
            <w:tcW w:w="1277" w:type="dxa"/>
          </w:tcPr>
          <w:p w14:paraId="3A9D9BDB" w14:textId="08E7CB91" w:rsidR="00F2491C" w:rsidRPr="002E1E3F" w:rsidRDefault="00F2491C" w:rsidP="00F2491C">
            <w:pPr>
              <w:spacing w:after="0" w:line="276" w:lineRule="auto"/>
              <w:rPr>
                <w:rFonts w:ascii="Cambria" w:hAnsi="Cambria"/>
                <w:b/>
                <w:sz w:val="20"/>
                <w:szCs w:val="20"/>
              </w:rPr>
            </w:pPr>
            <w:r w:rsidRPr="0090116C">
              <w:rPr>
                <w:rFonts w:ascii="Cambria" w:hAnsi="Cambria" w:cs="Segoe UI"/>
                <w:sz w:val="20"/>
                <w:szCs w:val="20"/>
              </w:rPr>
              <w:t>SOU44021</w:t>
            </w:r>
          </w:p>
        </w:tc>
        <w:tc>
          <w:tcPr>
            <w:tcW w:w="3544" w:type="dxa"/>
          </w:tcPr>
          <w:p w14:paraId="4B70FAFF" w14:textId="26DD01CF" w:rsidR="00F2491C" w:rsidRPr="002E1E3F" w:rsidRDefault="00F2491C" w:rsidP="00F2491C">
            <w:pPr>
              <w:spacing w:after="0" w:line="276" w:lineRule="auto"/>
              <w:rPr>
                <w:rFonts w:ascii="Cambria" w:hAnsi="Cambria"/>
                <w:b/>
                <w:sz w:val="20"/>
                <w:szCs w:val="20"/>
              </w:rPr>
            </w:pPr>
            <w:r>
              <w:rPr>
                <w:rFonts w:ascii="Cambria" w:hAnsi="Cambria" w:cs="Segoe UI"/>
                <w:sz w:val="20"/>
                <w:szCs w:val="20"/>
              </w:rPr>
              <w:t>Social Networks and Digital Lives 1</w:t>
            </w:r>
          </w:p>
        </w:tc>
        <w:tc>
          <w:tcPr>
            <w:tcW w:w="992" w:type="dxa"/>
          </w:tcPr>
          <w:p w14:paraId="4859EBB1" w14:textId="74F81FA1" w:rsidR="00F2491C" w:rsidRPr="002E1E3F" w:rsidRDefault="00F2491C" w:rsidP="00F2491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3CB3C416" w14:textId="5AB686CB" w:rsidR="00F2491C" w:rsidRPr="00BB0E0B" w:rsidRDefault="00F2491C" w:rsidP="00F2491C">
            <w:pPr>
              <w:spacing w:after="0" w:line="276" w:lineRule="auto"/>
              <w:rPr>
                <w:rFonts w:ascii="Cambria" w:hAnsi="Cambria"/>
                <w:bCs/>
                <w:sz w:val="20"/>
                <w:szCs w:val="20"/>
              </w:rPr>
            </w:pPr>
            <w:r w:rsidRPr="00BB0E0B">
              <w:rPr>
                <w:rFonts w:ascii="Cambria" w:hAnsi="Cambria"/>
                <w:bCs/>
                <w:sz w:val="20"/>
                <w:szCs w:val="20"/>
              </w:rPr>
              <w:t>None</w:t>
            </w:r>
          </w:p>
        </w:tc>
        <w:tc>
          <w:tcPr>
            <w:tcW w:w="1559" w:type="dxa"/>
            <w:vAlign w:val="center"/>
          </w:tcPr>
          <w:p w14:paraId="57765137" w14:textId="492CD4DB" w:rsidR="00F2491C" w:rsidRPr="002E1E3F" w:rsidRDefault="00F2491C" w:rsidP="00F2491C">
            <w:pPr>
              <w:spacing w:after="0" w:line="276" w:lineRule="auto"/>
              <w:rPr>
                <w:rFonts w:ascii="Cambria" w:hAnsi="Cambria"/>
                <w:b/>
                <w:sz w:val="20"/>
                <w:szCs w:val="20"/>
              </w:rPr>
            </w:pPr>
            <w:r w:rsidRPr="00BB0E0B">
              <w:rPr>
                <w:rFonts w:ascii="Cambria" w:hAnsi="Cambria"/>
                <w:bCs/>
                <w:sz w:val="20"/>
                <w:szCs w:val="20"/>
              </w:rPr>
              <w:t>None</w:t>
            </w:r>
          </w:p>
        </w:tc>
        <w:tc>
          <w:tcPr>
            <w:tcW w:w="1276" w:type="dxa"/>
          </w:tcPr>
          <w:p w14:paraId="16353719" w14:textId="77777777" w:rsidR="00F2491C" w:rsidRDefault="00F2491C" w:rsidP="00F2491C">
            <w:pPr>
              <w:spacing w:after="0" w:line="276" w:lineRule="auto"/>
              <w:rPr>
                <w:rFonts w:ascii="Cambria" w:hAnsi="Cambria" w:cs="Segoe UI"/>
                <w:sz w:val="20"/>
                <w:szCs w:val="20"/>
              </w:rPr>
            </w:pPr>
            <w:r w:rsidRPr="002E1E3F">
              <w:rPr>
                <w:rFonts w:ascii="Cambria" w:hAnsi="Cambria" w:cs="Segoe UI"/>
                <w:sz w:val="20"/>
                <w:szCs w:val="20"/>
              </w:rPr>
              <w:t>Optional</w:t>
            </w:r>
          </w:p>
          <w:p w14:paraId="711680EC" w14:textId="6695A704" w:rsidR="00F2491C" w:rsidRPr="002E1E3F" w:rsidRDefault="00F2491C" w:rsidP="00F2491C">
            <w:pPr>
              <w:spacing w:after="0" w:line="276" w:lineRule="auto"/>
              <w:rPr>
                <w:rFonts w:ascii="Cambria" w:hAnsi="Cambria"/>
                <w:b/>
                <w:sz w:val="20"/>
                <w:szCs w:val="20"/>
              </w:rPr>
            </w:pPr>
          </w:p>
        </w:tc>
      </w:tr>
      <w:tr w:rsidR="00F2491C" w:rsidRPr="002E1E3F" w14:paraId="2A6C28A3" w14:textId="77777777" w:rsidTr="00B65D9A">
        <w:tc>
          <w:tcPr>
            <w:tcW w:w="1277" w:type="dxa"/>
          </w:tcPr>
          <w:p w14:paraId="0CF25D98" w14:textId="645916FB" w:rsidR="00F2491C" w:rsidRPr="002E1E3F" w:rsidRDefault="00F2491C" w:rsidP="00F2491C">
            <w:pPr>
              <w:spacing w:after="0" w:line="276" w:lineRule="auto"/>
              <w:rPr>
                <w:rFonts w:ascii="Cambria" w:hAnsi="Cambria"/>
                <w:b/>
                <w:sz w:val="20"/>
                <w:szCs w:val="20"/>
              </w:rPr>
            </w:pPr>
            <w:r w:rsidRPr="0090116C">
              <w:rPr>
                <w:sz w:val="20"/>
                <w:szCs w:val="20"/>
              </w:rPr>
              <w:t>SOU44051</w:t>
            </w:r>
          </w:p>
        </w:tc>
        <w:tc>
          <w:tcPr>
            <w:tcW w:w="3544" w:type="dxa"/>
          </w:tcPr>
          <w:p w14:paraId="3A4850BD" w14:textId="78677D5C" w:rsidR="00F2491C" w:rsidRPr="002E1E3F" w:rsidRDefault="00F2491C" w:rsidP="00F2491C">
            <w:pPr>
              <w:spacing w:after="0" w:line="276" w:lineRule="auto"/>
              <w:rPr>
                <w:rFonts w:ascii="Cambria" w:hAnsi="Cambria"/>
                <w:b/>
                <w:sz w:val="20"/>
                <w:szCs w:val="20"/>
              </w:rPr>
            </w:pPr>
            <w:r>
              <w:rPr>
                <w:rFonts w:ascii="Cambria" w:hAnsi="Cambria" w:cs="Segoe UI"/>
                <w:sz w:val="20"/>
                <w:szCs w:val="20"/>
              </w:rPr>
              <w:t>Labour Markets, Gender &amp; Institutions 1</w:t>
            </w:r>
          </w:p>
        </w:tc>
        <w:tc>
          <w:tcPr>
            <w:tcW w:w="992" w:type="dxa"/>
          </w:tcPr>
          <w:p w14:paraId="034E2CB1" w14:textId="0F43526E" w:rsidR="00F2491C" w:rsidRPr="002E1E3F" w:rsidRDefault="00F2491C" w:rsidP="00F2491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69154775" w14:textId="3DEA25BD" w:rsidR="00F2491C" w:rsidRPr="002E1E3F" w:rsidRDefault="00F2491C" w:rsidP="00F2491C">
            <w:pPr>
              <w:spacing w:after="0" w:line="276" w:lineRule="auto"/>
              <w:rPr>
                <w:rFonts w:ascii="Cambria" w:hAnsi="Cambria"/>
                <w:b/>
                <w:sz w:val="20"/>
                <w:szCs w:val="20"/>
              </w:rPr>
            </w:pPr>
            <w:r>
              <w:rPr>
                <w:rFonts w:ascii="Cambria" w:hAnsi="Cambria" w:cs="Segoe UI"/>
                <w:sz w:val="20"/>
                <w:szCs w:val="20"/>
              </w:rPr>
              <w:t>None</w:t>
            </w:r>
          </w:p>
        </w:tc>
        <w:tc>
          <w:tcPr>
            <w:tcW w:w="1559" w:type="dxa"/>
            <w:vAlign w:val="center"/>
          </w:tcPr>
          <w:p w14:paraId="70634672" w14:textId="7CF954A2" w:rsidR="00F2491C" w:rsidRPr="002E1E3F" w:rsidRDefault="00F2491C" w:rsidP="00F2491C">
            <w:pPr>
              <w:spacing w:after="0" w:line="276" w:lineRule="auto"/>
              <w:rPr>
                <w:rFonts w:ascii="Cambria" w:hAnsi="Cambria"/>
                <w:b/>
                <w:sz w:val="20"/>
                <w:szCs w:val="20"/>
              </w:rPr>
            </w:pPr>
            <w:r>
              <w:rPr>
                <w:rFonts w:ascii="Cambria" w:hAnsi="Cambria" w:cs="Segoe UI"/>
                <w:sz w:val="20"/>
                <w:szCs w:val="20"/>
              </w:rPr>
              <w:t>None</w:t>
            </w:r>
          </w:p>
        </w:tc>
        <w:tc>
          <w:tcPr>
            <w:tcW w:w="1276" w:type="dxa"/>
          </w:tcPr>
          <w:p w14:paraId="2B926652" w14:textId="77777777" w:rsidR="00F2491C" w:rsidRPr="002E1E3F" w:rsidRDefault="00F2491C" w:rsidP="00F2491C">
            <w:pPr>
              <w:spacing w:after="0" w:line="276" w:lineRule="auto"/>
              <w:rPr>
                <w:rFonts w:ascii="Cambria" w:hAnsi="Cambria"/>
                <w:b/>
                <w:sz w:val="20"/>
                <w:szCs w:val="20"/>
              </w:rPr>
            </w:pPr>
            <w:r w:rsidRPr="002E1E3F">
              <w:rPr>
                <w:rFonts w:ascii="Cambria" w:hAnsi="Cambria" w:cs="Segoe UI"/>
                <w:sz w:val="20"/>
                <w:szCs w:val="20"/>
              </w:rPr>
              <w:t>Optional</w:t>
            </w:r>
          </w:p>
        </w:tc>
      </w:tr>
      <w:tr w:rsidR="00F2491C" w:rsidRPr="002E1E3F" w14:paraId="1EE6228C" w14:textId="77777777" w:rsidTr="00B65D9A">
        <w:tc>
          <w:tcPr>
            <w:tcW w:w="1277" w:type="dxa"/>
          </w:tcPr>
          <w:p w14:paraId="2192009D" w14:textId="1ECD5211" w:rsidR="00F2491C" w:rsidRDefault="00BB6CFC" w:rsidP="00F2491C">
            <w:pPr>
              <w:spacing w:after="0" w:line="276" w:lineRule="auto"/>
            </w:pPr>
            <w:hyperlink r:id="rId613" w:history="1">
              <w:r w:rsidR="00F2491C" w:rsidRPr="0090116C">
                <w:rPr>
                  <w:rStyle w:val="Hyperlink"/>
                  <w:rFonts w:ascii="Cambria" w:hAnsi="Cambria" w:cs="Segoe UI"/>
                  <w:color w:val="auto"/>
                  <w:sz w:val="20"/>
                  <w:szCs w:val="20"/>
                  <w:u w:val="none"/>
                </w:rPr>
                <w:t>SOU44061</w:t>
              </w:r>
            </w:hyperlink>
          </w:p>
        </w:tc>
        <w:tc>
          <w:tcPr>
            <w:tcW w:w="3544" w:type="dxa"/>
          </w:tcPr>
          <w:p w14:paraId="45D22034" w14:textId="77777777" w:rsidR="00F2491C" w:rsidRPr="002E1E3F" w:rsidRDefault="00F2491C" w:rsidP="00F2491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792E3FFA" w14:textId="77777777" w:rsidR="00F2491C" w:rsidRPr="002E1E3F" w:rsidRDefault="00F2491C" w:rsidP="00F2491C">
            <w:pPr>
              <w:spacing w:after="0" w:line="276" w:lineRule="auto"/>
              <w:rPr>
                <w:rFonts w:ascii="Cambria" w:hAnsi="Cambria" w:cs="Segoe UI"/>
                <w:sz w:val="20"/>
                <w:szCs w:val="20"/>
              </w:rPr>
            </w:pPr>
          </w:p>
        </w:tc>
        <w:tc>
          <w:tcPr>
            <w:tcW w:w="992" w:type="dxa"/>
          </w:tcPr>
          <w:p w14:paraId="7E595BD1" w14:textId="6BCD5292" w:rsidR="00F2491C" w:rsidRDefault="00F2491C" w:rsidP="00F2491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452466D3" w14:textId="09AC9C05" w:rsidR="00F2491C" w:rsidRPr="002E1E3F" w:rsidRDefault="00F2491C" w:rsidP="00F2491C">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08976E9" w14:textId="0430D0C1" w:rsidR="00F2491C" w:rsidRPr="002E1E3F" w:rsidRDefault="00F2491C" w:rsidP="00F2491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54A37C58" w14:textId="3F84D613" w:rsidR="00F2491C" w:rsidRPr="002E1E3F" w:rsidRDefault="00F2491C" w:rsidP="00F2491C">
            <w:pPr>
              <w:spacing w:after="0" w:line="276" w:lineRule="auto"/>
              <w:rPr>
                <w:rFonts w:ascii="Cambria" w:hAnsi="Cambria" w:cs="Segoe UI"/>
                <w:sz w:val="20"/>
                <w:szCs w:val="20"/>
              </w:rPr>
            </w:pPr>
            <w:r>
              <w:rPr>
                <w:rFonts w:ascii="Cambria" w:hAnsi="Cambria" w:cs="Segoe UI"/>
                <w:sz w:val="20"/>
                <w:szCs w:val="20"/>
              </w:rPr>
              <w:t>Optional</w:t>
            </w:r>
          </w:p>
        </w:tc>
      </w:tr>
      <w:tr w:rsidR="00F2491C" w:rsidRPr="002E1E3F" w14:paraId="4379094B" w14:textId="77777777" w:rsidTr="00B65D9A">
        <w:tc>
          <w:tcPr>
            <w:tcW w:w="1277" w:type="dxa"/>
          </w:tcPr>
          <w:p w14:paraId="0F85811F" w14:textId="5841ED15" w:rsidR="00F2491C" w:rsidRDefault="00F2491C" w:rsidP="00F2491C">
            <w:pPr>
              <w:spacing w:after="0" w:line="276" w:lineRule="auto"/>
            </w:pPr>
            <w:r w:rsidRPr="0090116C">
              <w:rPr>
                <w:rFonts w:cstheme="majorHAnsi"/>
                <w:sz w:val="20"/>
                <w:szCs w:val="20"/>
              </w:rPr>
              <w:t>SOU44071</w:t>
            </w:r>
          </w:p>
        </w:tc>
        <w:tc>
          <w:tcPr>
            <w:tcW w:w="3544" w:type="dxa"/>
          </w:tcPr>
          <w:p w14:paraId="0FB72E66" w14:textId="1E2D9B1C" w:rsidR="00F2491C" w:rsidRPr="002E1E3F" w:rsidRDefault="00F2491C" w:rsidP="00F2491C">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017BB203" w14:textId="0AB968EE" w:rsidR="00F2491C" w:rsidRDefault="00F2491C" w:rsidP="00F2491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0168BDFD" w14:textId="1E9A8F34" w:rsidR="00F2491C" w:rsidRPr="002E1E3F" w:rsidRDefault="00F2491C" w:rsidP="00F2491C">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A4D3C6C" w14:textId="5FC52001" w:rsidR="00F2491C" w:rsidRPr="002E1E3F" w:rsidRDefault="00F2491C" w:rsidP="00F2491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7013D255" w14:textId="3EAF4FD0" w:rsidR="00F2491C" w:rsidRPr="002E1E3F" w:rsidRDefault="00F2491C" w:rsidP="00F2491C">
            <w:pPr>
              <w:spacing w:after="0" w:line="276" w:lineRule="auto"/>
              <w:rPr>
                <w:rFonts w:ascii="Cambria" w:hAnsi="Cambria" w:cs="Segoe UI"/>
                <w:sz w:val="20"/>
                <w:szCs w:val="20"/>
              </w:rPr>
            </w:pPr>
            <w:r>
              <w:rPr>
                <w:rFonts w:ascii="Cambria" w:hAnsi="Cambria" w:cs="Segoe UI"/>
                <w:sz w:val="20"/>
                <w:szCs w:val="20"/>
              </w:rPr>
              <w:t>Optional</w:t>
            </w:r>
          </w:p>
        </w:tc>
      </w:tr>
      <w:tr w:rsidR="00F2491C" w:rsidRPr="002E1E3F" w14:paraId="3DFAD8F0" w14:textId="77777777" w:rsidTr="00B65D9A">
        <w:tc>
          <w:tcPr>
            <w:tcW w:w="1277" w:type="dxa"/>
          </w:tcPr>
          <w:p w14:paraId="6B662AD8" w14:textId="56A43373" w:rsidR="00F2491C" w:rsidRDefault="00F2491C" w:rsidP="00F2491C">
            <w:pPr>
              <w:spacing w:after="0" w:line="276" w:lineRule="auto"/>
            </w:pPr>
            <w:r>
              <w:rPr>
                <w:rFonts w:cstheme="majorHAnsi"/>
                <w:sz w:val="20"/>
                <w:szCs w:val="20"/>
              </w:rPr>
              <w:t>SOU44081</w:t>
            </w:r>
          </w:p>
        </w:tc>
        <w:tc>
          <w:tcPr>
            <w:tcW w:w="3544" w:type="dxa"/>
          </w:tcPr>
          <w:p w14:paraId="7E9B52C3" w14:textId="77777777" w:rsidR="00F2491C" w:rsidRDefault="00F2491C" w:rsidP="00F2491C">
            <w:pPr>
              <w:spacing w:after="0" w:line="276" w:lineRule="auto"/>
              <w:rPr>
                <w:rFonts w:ascii="Cambria" w:hAnsi="Cambria" w:cs="Segoe UI"/>
                <w:sz w:val="20"/>
                <w:szCs w:val="20"/>
              </w:rPr>
            </w:pPr>
            <w:r>
              <w:rPr>
                <w:rFonts w:ascii="Cambria" w:hAnsi="Cambria" w:cs="Segoe UI"/>
                <w:sz w:val="20"/>
                <w:szCs w:val="20"/>
              </w:rPr>
              <w:t>Computational Social Science</w:t>
            </w:r>
          </w:p>
          <w:p w14:paraId="49869CB3" w14:textId="7456980B" w:rsidR="00F2491C" w:rsidRDefault="00F2491C" w:rsidP="00F2491C">
            <w:pPr>
              <w:spacing w:after="0" w:line="276" w:lineRule="auto"/>
              <w:rPr>
                <w:rFonts w:ascii="Cambria" w:hAnsi="Cambria" w:cs="Segoe UI"/>
                <w:sz w:val="20"/>
                <w:szCs w:val="20"/>
              </w:rPr>
            </w:pPr>
          </w:p>
        </w:tc>
        <w:tc>
          <w:tcPr>
            <w:tcW w:w="992" w:type="dxa"/>
          </w:tcPr>
          <w:p w14:paraId="4C365F29" w14:textId="7C9B2E4C" w:rsidR="00F2491C" w:rsidRDefault="00F2491C" w:rsidP="00F2491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5CED8375" w14:textId="2151C02B" w:rsidR="00F2491C" w:rsidRDefault="00F2491C" w:rsidP="00F2491C">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1ED8F7FF" w14:textId="1FE5DB28" w:rsidR="00F2491C" w:rsidRDefault="00F2491C" w:rsidP="00F2491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4AEB8F9" w14:textId="6F021F46" w:rsidR="00F2491C" w:rsidRDefault="00F2491C" w:rsidP="00F2491C">
            <w:pPr>
              <w:spacing w:after="0" w:line="276" w:lineRule="auto"/>
              <w:rPr>
                <w:rFonts w:ascii="Cambria" w:hAnsi="Cambria" w:cs="Segoe UI"/>
                <w:sz w:val="20"/>
                <w:szCs w:val="20"/>
              </w:rPr>
            </w:pPr>
            <w:r>
              <w:rPr>
                <w:rFonts w:ascii="Cambria" w:hAnsi="Cambria" w:cs="Segoe UI"/>
                <w:sz w:val="20"/>
                <w:szCs w:val="20"/>
              </w:rPr>
              <w:t>Optional</w:t>
            </w:r>
          </w:p>
        </w:tc>
      </w:tr>
      <w:tr w:rsidR="00CD5B6C" w:rsidRPr="002E1E3F" w14:paraId="0088BE69" w14:textId="77777777" w:rsidTr="00972CB2">
        <w:tc>
          <w:tcPr>
            <w:tcW w:w="10916" w:type="dxa"/>
            <w:gridSpan w:val="6"/>
            <w:shd w:val="clear" w:color="auto" w:fill="auto"/>
          </w:tcPr>
          <w:p w14:paraId="69BA64BF"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125FCEAF" w14:textId="4385A8E1" w:rsidR="00CD5B6C" w:rsidRPr="002E1E3F" w:rsidRDefault="00CD5B6C" w:rsidP="00CD5B6C">
            <w:pPr>
              <w:spacing w:after="0" w:line="276" w:lineRule="auto"/>
              <w:jc w:val="center"/>
              <w:rPr>
                <w:rFonts w:ascii="Cambria" w:hAnsi="Cambria"/>
                <w:b/>
                <w:sz w:val="20"/>
                <w:szCs w:val="20"/>
              </w:rPr>
            </w:pPr>
          </w:p>
        </w:tc>
      </w:tr>
      <w:tr w:rsidR="00BB0E0B" w:rsidRPr="002E1E3F" w14:paraId="0AA67298" w14:textId="77777777" w:rsidTr="00741385">
        <w:tc>
          <w:tcPr>
            <w:tcW w:w="1277" w:type="dxa"/>
          </w:tcPr>
          <w:p w14:paraId="18FD636A" w14:textId="407C2F45" w:rsidR="00BB0E0B" w:rsidRPr="002E1E3F" w:rsidRDefault="00BB6CFC" w:rsidP="00BB0E0B">
            <w:pPr>
              <w:spacing w:after="0" w:line="276" w:lineRule="auto"/>
              <w:rPr>
                <w:rFonts w:ascii="Cambria" w:hAnsi="Cambria"/>
                <w:sz w:val="20"/>
                <w:szCs w:val="20"/>
              </w:rPr>
            </w:pPr>
            <w:hyperlink r:id="rId614" w:history="1">
              <w:r w:rsidR="00BB0E0B" w:rsidRPr="00E759F5">
                <w:rPr>
                  <w:rStyle w:val="Hyperlink"/>
                  <w:rFonts w:ascii="Cambria" w:hAnsi="Cambria" w:cs="Segoe UI"/>
                  <w:color w:val="auto"/>
                  <w:sz w:val="20"/>
                  <w:szCs w:val="20"/>
                  <w:u w:val="none"/>
                </w:rPr>
                <w:t>SOU44012</w:t>
              </w:r>
            </w:hyperlink>
          </w:p>
        </w:tc>
        <w:tc>
          <w:tcPr>
            <w:tcW w:w="3544" w:type="dxa"/>
            <w:vAlign w:val="bottom"/>
          </w:tcPr>
          <w:p w14:paraId="772E4207" w14:textId="77777777" w:rsidR="00BB0E0B" w:rsidRPr="002E1E3F" w:rsidRDefault="00BB0E0B" w:rsidP="00BB0E0B">
            <w:pPr>
              <w:spacing w:after="0" w:line="276" w:lineRule="auto"/>
              <w:rPr>
                <w:rFonts w:ascii="Cambria" w:hAnsi="Cambria" w:cs="Segoe UI"/>
                <w:sz w:val="20"/>
                <w:szCs w:val="20"/>
              </w:rPr>
            </w:pPr>
            <w:r w:rsidRPr="002E1E3F">
              <w:rPr>
                <w:rFonts w:ascii="Cambria" w:hAnsi="Cambria" w:cs="Segoe UI"/>
                <w:sz w:val="20"/>
                <w:szCs w:val="20"/>
              </w:rPr>
              <w:t>Conflict Studies 2</w:t>
            </w:r>
          </w:p>
          <w:p w14:paraId="4476D1C9" w14:textId="77777777" w:rsidR="00BB0E0B" w:rsidRPr="002E1E3F" w:rsidRDefault="00BB0E0B" w:rsidP="00BB0E0B">
            <w:pPr>
              <w:spacing w:after="0" w:line="276" w:lineRule="auto"/>
              <w:rPr>
                <w:rFonts w:ascii="Cambria" w:hAnsi="Cambria"/>
                <w:sz w:val="20"/>
                <w:szCs w:val="20"/>
              </w:rPr>
            </w:pPr>
          </w:p>
        </w:tc>
        <w:tc>
          <w:tcPr>
            <w:tcW w:w="992" w:type="dxa"/>
          </w:tcPr>
          <w:p w14:paraId="1D5ADA8C" w14:textId="7E81CED6" w:rsidR="00BB0E0B" w:rsidRPr="002E1E3F" w:rsidRDefault="00BB0E0B" w:rsidP="00BB0E0B">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17EEE1F" w14:textId="76A8B0D1" w:rsidR="00BB0E0B" w:rsidRPr="002E1E3F" w:rsidRDefault="00BB0E0B" w:rsidP="00BB0E0B">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3D81FD1E" w14:textId="78FE46FB" w:rsidR="00BB0E0B" w:rsidRPr="002E1E3F" w:rsidRDefault="00BB0E0B" w:rsidP="00BB0E0B">
            <w:pPr>
              <w:spacing w:after="0" w:line="276" w:lineRule="auto"/>
              <w:rPr>
                <w:rFonts w:ascii="Cambria" w:hAnsi="Cambria"/>
                <w:b/>
                <w:sz w:val="20"/>
                <w:szCs w:val="20"/>
              </w:rPr>
            </w:pPr>
            <w:r>
              <w:rPr>
                <w:rFonts w:ascii="Cambria" w:hAnsi="Cambria" w:cs="Segoe UI"/>
                <w:sz w:val="20"/>
                <w:szCs w:val="20"/>
              </w:rPr>
              <w:t>None</w:t>
            </w:r>
          </w:p>
        </w:tc>
        <w:tc>
          <w:tcPr>
            <w:tcW w:w="1276" w:type="dxa"/>
          </w:tcPr>
          <w:p w14:paraId="3ED84A48" w14:textId="77777777" w:rsidR="00BB0E0B" w:rsidRPr="002E1E3F" w:rsidRDefault="00BB0E0B" w:rsidP="00BB0E0B">
            <w:pPr>
              <w:spacing w:after="0" w:line="276" w:lineRule="auto"/>
              <w:rPr>
                <w:rFonts w:ascii="Cambria" w:hAnsi="Cambria" w:cs="Segoe UI"/>
                <w:sz w:val="20"/>
                <w:szCs w:val="20"/>
              </w:rPr>
            </w:pPr>
            <w:r w:rsidRPr="002E1E3F">
              <w:rPr>
                <w:rFonts w:ascii="Cambria" w:hAnsi="Cambria" w:cs="Segoe UI"/>
                <w:sz w:val="20"/>
                <w:szCs w:val="20"/>
              </w:rPr>
              <w:t>Optional</w:t>
            </w:r>
          </w:p>
        </w:tc>
      </w:tr>
      <w:tr w:rsidR="00BB0E0B" w:rsidRPr="002E1E3F" w14:paraId="4218F687" w14:textId="77777777" w:rsidTr="00741385">
        <w:tc>
          <w:tcPr>
            <w:tcW w:w="1277" w:type="dxa"/>
          </w:tcPr>
          <w:p w14:paraId="01D24B10" w14:textId="03FD78C6" w:rsidR="00BB0E0B" w:rsidRPr="002E1E3F" w:rsidRDefault="00BB6CFC" w:rsidP="00BB0E0B">
            <w:pPr>
              <w:spacing w:after="0" w:line="276" w:lineRule="auto"/>
              <w:rPr>
                <w:rFonts w:ascii="Cambria" w:hAnsi="Cambria"/>
                <w:b/>
                <w:sz w:val="20"/>
                <w:szCs w:val="20"/>
              </w:rPr>
            </w:pPr>
            <w:hyperlink r:id="rId615" w:history="1">
              <w:r w:rsidR="00BB0E0B" w:rsidRPr="00E759F5">
                <w:rPr>
                  <w:rStyle w:val="Hyperlink"/>
                  <w:rFonts w:ascii="Cambria" w:hAnsi="Cambria" w:cs="Segoe UI"/>
                  <w:color w:val="auto"/>
                  <w:sz w:val="20"/>
                  <w:szCs w:val="20"/>
                  <w:u w:val="none"/>
                </w:rPr>
                <w:t>SOU44052</w:t>
              </w:r>
            </w:hyperlink>
          </w:p>
        </w:tc>
        <w:tc>
          <w:tcPr>
            <w:tcW w:w="3544" w:type="dxa"/>
            <w:vAlign w:val="bottom"/>
          </w:tcPr>
          <w:p w14:paraId="7B9657D6" w14:textId="0FA63D6A" w:rsidR="00BB0E0B" w:rsidRPr="002E1E3F" w:rsidRDefault="00BB0E0B" w:rsidP="00BB0E0B">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51B4A155" w14:textId="3919888A" w:rsidR="00BB0E0B" w:rsidRPr="002E1E3F" w:rsidRDefault="00BB0E0B" w:rsidP="00BB0E0B">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99E1CB6" w14:textId="0EB1CC17" w:rsidR="00BB0E0B" w:rsidRPr="002E1E3F" w:rsidRDefault="00BB0E0B" w:rsidP="00BB0E0B">
            <w:pPr>
              <w:spacing w:after="0" w:line="276" w:lineRule="auto"/>
              <w:rPr>
                <w:rFonts w:ascii="Cambria" w:hAnsi="Cambria"/>
                <w:b/>
                <w:sz w:val="20"/>
                <w:szCs w:val="20"/>
              </w:rPr>
            </w:pPr>
            <w:r w:rsidRPr="00BB0E0B">
              <w:rPr>
                <w:rFonts w:ascii="Cambria" w:hAnsi="Cambria"/>
                <w:bCs/>
                <w:sz w:val="20"/>
                <w:szCs w:val="20"/>
              </w:rPr>
              <w:t>None</w:t>
            </w:r>
          </w:p>
        </w:tc>
        <w:tc>
          <w:tcPr>
            <w:tcW w:w="1559" w:type="dxa"/>
            <w:vAlign w:val="center"/>
          </w:tcPr>
          <w:p w14:paraId="61C03BFF" w14:textId="73C09F77" w:rsidR="00BB0E0B" w:rsidRPr="002E1E3F" w:rsidRDefault="00BB0E0B" w:rsidP="00BB0E0B">
            <w:pPr>
              <w:spacing w:after="0" w:line="276" w:lineRule="auto"/>
              <w:rPr>
                <w:rFonts w:ascii="Cambria" w:hAnsi="Cambria"/>
                <w:b/>
                <w:sz w:val="20"/>
                <w:szCs w:val="20"/>
              </w:rPr>
            </w:pPr>
            <w:r w:rsidRPr="00BB0E0B">
              <w:rPr>
                <w:rFonts w:ascii="Cambria" w:hAnsi="Cambria"/>
                <w:bCs/>
                <w:sz w:val="20"/>
                <w:szCs w:val="20"/>
              </w:rPr>
              <w:t>None</w:t>
            </w:r>
          </w:p>
        </w:tc>
        <w:tc>
          <w:tcPr>
            <w:tcW w:w="1276" w:type="dxa"/>
          </w:tcPr>
          <w:p w14:paraId="26CA8339" w14:textId="77777777" w:rsidR="00BB0E0B" w:rsidRPr="002E1E3F" w:rsidRDefault="00BB0E0B" w:rsidP="00BB0E0B">
            <w:pPr>
              <w:spacing w:after="0" w:line="276" w:lineRule="auto"/>
              <w:rPr>
                <w:rFonts w:ascii="Cambria" w:hAnsi="Cambria"/>
                <w:b/>
                <w:sz w:val="20"/>
                <w:szCs w:val="20"/>
              </w:rPr>
            </w:pPr>
            <w:r w:rsidRPr="002E1E3F">
              <w:rPr>
                <w:rFonts w:ascii="Cambria" w:hAnsi="Cambria" w:cs="Segoe UI"/>
                <w:sz w:val="20"/>
                <w:szCs w:val="20"/>
              </w:rPr>
              <w:t>Optional</w:t>
            </w:r>
          </w:p>
        </w:tc>
      </w:tr>
      <w:tr w:rsidR="00BB0E0B" w:rsidRPr="002E1E3F" w14:paraId="2BF1BDD0" w14:textId="77777777" w:rsidTr="005252AF">
        <w:tc>
          <w:tcPr>
            <w:tcW w:w="1277" w:type="dxa"/>
          </w:tcPr>
          <w:p w14:paraId="78FE2935" w14:textId="172E7183" w:rsidR="00BB0E0B" w:rsidRDefault="00BB6CFC" w:rsidP="00BB0E0B">
            <w:pPr>
              <w:spacing w:after="0" w:line="276" w:lineRule="auto"/>
            </w:pPr>
            <w:hyperlink r:id="rId616" w:history="1">
              <w:r w:rsidR="00BB0E0B" w:rsidRPr="00E759F5">
                <w:rPr>
                  <w:rStyle w:val="Hyperlink"/>
                  <w:rFonts w:ascii="Cambria" w:hAnsi="Cambria" w:cs="Segoe UI"/>
                  <w:color w:val="auto"/>
                  <w:sz w:val="20"/>
                  <w:szCs w:val="20"/>
                  <w:u w:val="none"/>
                </w:rPr>
                <w:t>SOU440</w:t>
              </w:r>
              <w:r w:rsidR="00BB0E0B">
                <w:rPr>
                  <w:rStyle w:val="Hyperlink"/>
                  <w:rFonts w:ascii="Cambria" w:hAnsi="Cambria" w:cs="Segoe UI"/>
                  <w:color w:val="auto"/>
                  <w:sz w:val="20"/>
                  <w:szCs w:val="20"/>
                  <w:u w:val="none"/>
                </w:rPr>
                <w:t>6</w:t>
              </w:r>
              <w:r w:rsidR="00BB0E0B" w:rsidRPr="00E759F5">
                <w:rPr>
                  <w:rStyle w:val="Hyperlink"/>
                  <w:rFonts w:ascii="Cambria" w:hAnsi="Cambria" w:cs="Segoe UI"/>
                  <w:color w:val="auto"/>
                  <w:sz w:val="20"/>
                  <w:szCs w:val="20"/>
                  <w:u w:val="none"/>
                </w:rPr>
                <w:t>2</w:t>
              </w:r>
            </w:hyperlink>
          </w:p>
        </w:tc>
        <w:tc>
          <w:tcPr>
            <w:tcW w:w="3544" w:type="dxa"/>
            <w:vAlign w:val="bottom"/>
          </w:tcPr>
          <w:p w14:paraId="0E333925" w14:textId="77777777" w:rsidR="00BB0E0B" w:rsidRDefault="00BB0E0B" w:rsidP="00BB0E0B">
            <w:pPr>
              <w:spacing w:after="0" w:line="276" w:lineRule="auto"/>
              <w:rPr>
                <w:rFonts w:ascii="Cambria" w:hAnsi="Cambria" w:cs="Segoe UI"/>
                <w:sz w:val="20"/>
                <w:szCs w:val="20"/>
              </w:rPr>
            </w:pPr>
            <w:r>
              <w:rPr>
                <w:rFonts w:ascii="Cambria" w:hAnsi="Cambria" w:cs="Segoe UI"/>
                <w:sz w:val="20"/>
                <w:szCs w:val="20"/>
              </w:rPr>
              <w:t>Migration, Mobilities and Integration</w:t>
            </w:r>
            <w:r w:rsidRPr="002E1E3F">
              <w:rPr>
                <w:rFonts w:ascii="Cambria" w:hAnsi="Cambria" w:cs="Segoe UI"/>
                <w:sz w:val="20"/>
                <w:szCs w:val="20"/>
              </w:rPr>
              <w:t xml:space="preserve"> 2</w:t>
            </w:r>
          </w:p>
          <w:p w14:paraId="497FBBEE" w14:textId="6BC56150" w:rsidR="00BB0E0B" w:rsidRPr="002E1E3F" w:rsidRDefault="00BB0E0B" w:rsidP="00BB0E0B">
            <w:pPr>
              <w:spacing w:after="0" w:line="276" w:lineRule="auto"/>
              <w:rPr>
                <w:rFonts w:ascii="Cambria" w:hAnsi="Cambria" w:cs="Segoe UI"/>
                <w:sz w:val="20"/>
                <w:szCs w:val="20"/>
              </w:rPr>
            </w:pPr>
          </w:p>
        </w:tc>
        <w:tc>
          <w:tcPr>
            <w:tcW w:w="992" w:type="dxa"/>
          </w:tcPr>
          <w:p w14:paraId="44598608" w14:textId="5E23F650" w:rsidR="00BB0E0B" w:rsidRDefault="00BB0E0B" w:rsidP="00BB0E0B">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3977C250" w14:textId="55EF5709" w:rsidR="00BB0E0B" w:rsidRPr="002E1E3F" w:rsidRDefault="00BB0E0B" w:rsidP="00BB0E0B">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426655FF" w14:textId="3FB29E5A" w:rsidR="00BB0E0B" w:rsidRPr="002E1E3F" w:rsidRDefault="00BB0E0B" w:rsidP="00BB0E0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6AFDF6CB" w14:textId="34E72D2C" w:rsidR="00BB0E0B" w:rsidRPr="002E1E3F" w:rsidRDefault="00BB0E0B" w:rsidP="00BB0E0B">
            <w:pPr>
              <w:spacing w:after="0" w:line="276" w:lineRule="auto"/>
              <w:rPr>
                <w:rFonts w:ascii="Cambria" w:hAnsi="Cambria" w:cs="Segoe UI"/>
                <w:sz w:val="20"/>
                <w:szCs w:val="20"/>
              </w:rPr>
            </w:pPr>
            <w:r>
              <w:rPr>
                <w:rFonts w:ascii="Cambria" w:hAnsi="Cambria" w:cs="Segoe UI"/>
                <w:sz w:val="20"/>
                <w:szCs w:val="20"/>
              </w:rPr>
              <w:t>Optional</w:t>
            </w:r>
          </w:p>
        </w:tc>
      </w:tr>
    </w:tbl>
    <w:p w14:paraId="67B977D5" w14:textId="77777777" w:rsidR="00DD4C39" w:rsidRDefault="00DD4C39" w:rsidP="00DD4C39">
      <w:pPr>
        <w:spacing w:after="0"/>
        <w:ind w:left="221"/>
      </w:pPr>
    </w:p>
    <w:p w14:paraId="51371A24" w14:textId="77777777" w:rsidR="00DD4C39" w:rsidRDefault="00DD4C39" w:rsidP="00DD4C39">
      <w:r>
        <w:br w:type="page"/>
      </w:r>
    </w:p>
    <w:p w14:paraId="49F2C945" w14:textId="77777777" w:rsidR="00DD4C39" w:rsidRDefault="00DD4C39" w:rsidP="00DD4C39">
      <w:pPr>
        <w:jc w:val="center"/>
        <w:rPr>
          <w:rFonts w:cs="Arial"/>
        </w:rPr>
      </w:pPr>
    </w:p>
    <w:p w14:paraId="02202F04" w14:textId="77777777" w:rsidR="00DD4C39" w:rsidRDefault="00DD4C39" w:rsidP="00DD4C39">
      <w:pPr>
        <w:jc w:val="center"/>
        <w:rPr>
          <w:rFonts w:cs="Arial"/>
        </w:rPr>
      </w:pPr>
    </w:p>
    <w:p w14:paraId="64F5BB74" w14:textId="4C5309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JOINT HONOR</w:t>
      </w:r>
    </w:p>
    <w:p w14:paraId="76847702" w14:textId="44223B43" w:rsidR="00A3789A" w:rsidRDefault="00BB6CFC" w:rsidP="00A3789A">
      <w:pPr>
        <w:jc w:val="center"/>
        <w:rPr>
          <w:lang w:val="en-GB"/>
        </w:rPr>
      </w:pPr>
      <w:hyperlink r:id="rId617"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27E29E92" w14:textId="77777777" w:rsidR="00082F16" w:rsidRDefault="00082F16" w:rsidP="00496D1E">
      <w:pPr>
        <w:spacing w:after="0"/>
        <w:ind w:left="221"/>
      </w:pPr>
    </w:p>
    <w:p w14:paraId="42252DD4" w14:textId="69CE78EB" w:rsidR="00DD4C39" w:rsidRDefault="00DD4C39" w:rsidP="00496D1E">
      <w:pPr>
        <w:spacing w:after="0"/>
        <w:ind w:left="221"/>
      </w:pPr>
      <w:r>
        <w:br w:type="page"/>
      </w:r>
    </w:p>
    <w:p w14:paraId="275BEBF1" w14:textId="15FEA692" w:rsidR="00DD4C39" w:rsidRPr="00533BE6" w:rsidRDefault="00DD4C39" w:rsidP="00D77FFD">
      <w:pPr>
        <w:pStyle w:val="ListParagraph"/>
        <w:pBdr>
          <w:top w:val="single" w:sz="4" w:space="1" w:color="auto"/>
          <w:left w:val="single" w:sz="4" w:space="4" w:color="auto"/>
          <w:bottom w:val="single" w:sz="4" w:space="1" w:color="auto"/>
          <w:right w:val="single" w:sz="4" w:space="4" w:color="auto"/>
        </w:pBdr>
        <w:shd w:val="clear" w:color="auto" w:fill="FFCCFF"/>
        <w:ind w:left="0"/>
        <w:jc w:val="center"/>
        <w:rPr>
          <w:b/>
          <w:lang w:val="en-GB"/>
        </w:rPr>
      </w:pPr>
      <w:bookmarkStart w:id="67" w:name="_Subject_Two,_Subject"/>
      <w:bookmarkEnd w:id="67"/>
      <w:r>
        <w:rPr>
          <w:b/>
          <w:lang w:val="en-GB"/>
        </w:rPr>
        <w:t xml:space="preserve">JOINT HONOR - </w:t>
      </w:r>
      <w:r w:rsidR="00DA56BF">
        <w:rPr>
          <w:b/>
          <w:lang w:val="en-GB"/>
        </w:rPr>
        <w:t>PHILOSOPHY</w:t>
      </w:r>
    </w:p>
    <w:p w14:paraId="0C7752CC" w14:textId="77777777" w:rsidR="00DD4C39" w:rsidRPr="000E18B7" w:rsidRDefault="00DD4C39" w:rsidP="00DD4C39">
      <w:pPr>
        <w:pStyle w:val="Heading3"/>
        <w:rPr>
          <w:b/>
        </w:rPr>
      </w:pPr>
      <w:bookmarkStart w:id="68" w:name="_Toc26180631"/>
      <w:r w:rsidRPr="000E18B7">
        <w:rPr>
          <w:b/>
        </w:rPr>
        <w:t>Senior Fresh (Second Year)</w:t>
      </w:r>
      <w:bookmarkEnd w:id="68"/>
    </w:p>
    <w:p w14:paraId="58B01235"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D8D2BAA" w14:textId="6C83060A" w:rsidR="00E76601" w:rsidRPr="00E76601" w:rsidRDefault="00E76601" w:rsidP="00E7442F">
      <w:pPr>
        <w:pStyle w:val="ListParagraph"/>
        <w:numPr>
          <w:ilvl w:val="0"/>
          <w:numId w:val="21"/>
        </w:numPr>
        <w:rPr>
          <w:lang w:val="en-GB"/>
        </w:rPr>
      </w:pPr>
      <w:r w:rsidRPr="009348CB">
        <w:rPr>
          <w:b/>
          <w:lang w:val="en-GB"/>
        </w:rPr>
        <w:t>20</w:t>
      </w:r>
      <w:r>
        <w:rPr>
          <w:lang w:val="en-GB"/>
        </w:rPr>
        <w:t xml:space="preserve"> ECTS in </w:t>
      </w:r>
      <w:r w:rsidR="00DA56BF">
        <w:rPr>
          <w:b/>
          <w:lang w:val="en-GB"/>
        </w:rPr>
        <w:t>Philosophy</w:t>
      </w:r>
      <w:r>
        <w:rPr>
          <w:b/>
          <w:lang w:val="en-GB"/>
        </w:rPr>
        <w:t>,</w:t>
      </w:r>
      <w:r>
        <w:rPr>
          <w:lang w:val="en-GB"/>
        </w:rPr>
        <w:t xml:space="preserve"> </w:t>
      </w:r>
      <w:r w:rsidRPr="009348CB">
        <w:rPr>
          <w:b/>
          <w:lang w:val="en-GB"/>
        </w:rPr>
        <w:t>20</w:t>
      </w:r>
      <w:r>
        <w:rPr>
          <w:lang w:val="en-GB"/>
        </w:rPr>
        <w:t xml:space="preserve"> ECTS in Subject 2 (other joint honor) and</w:t>
      </w:r>
    </w:p>
    <w:p w14:paraId="1BD6EE37" w14:textId="77777777" w:rsidR="00E76601" w:rsidRPr="00CB0A15" w:rsidRDefault="00E76601" w:rsidP="00E7442F">
      <w:pPr>
        <w:pStyle w:val="ListParagraph"/>
        <w:numPr>
          <w:ilvl w:val="1"/>
          <w:numId w:val="34"/>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F7D6DAD" w14:textId="2EECEE08" w:rsidR="00E76601" w:rsidRPr="00924A9A" w:rsidRDefault="00E76601" w:rsidP="00E7442F">
      <w:pPr>
        <w:pStyle w:val="ListParagraph"/>
        <w:numPr>
          <w:ilvl w:val="1"/>
          <w:numId w:val="34"/>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xml:space="preserve">; </w:t>
      </w:r>
      <w:r w:rsidRPr="00BE1B29">
        <w:rPr>
          <w:b/>
          <w:bCs/>
          <w:lang w:val="en-GB"/>
        </w:rPr>
        <w:t>or</w:t>
      </w:r>
    </w:p>
    <w:p w14:paraId="75B75AA2" w14:textId="7E314124" w:rsidR="00DD4C39" w:rsidRPr="009348CB" w:rsidRDefault="00DD4C39" w:rsidP="00E7442F">
      <w:pPr>
        <w:pStyle w:val="ListParagraph"/>
        <w:numPr>
          <w:ilvl w:val="0"/>
          <w:numId w:val="21"/>
        </w:numPr>
        <w:rPr>
          <w:lang w:val="en-GB"/>
        </w:rPr>
      </w:pPr>
      <w:r w:rsidRPr="00264247">
        <w:rPr>
          <w:b/>
          <w:lang w:val="en-GB"/>
        </w:rPr>
        <w:t>20</w:t>
      </w:r>
      <w:r>
        <w:rPr>
          <w:lang w:val="en-GB"/>
        </w:rPr>
        <w:t xml:space="preserve"> ECTS in </w:t>
      </w:r>
      <w:r w:rsidR="00DA56BF">
        <w:rPr>
          <w:b/>
          <w:lang w:val="en-GB"/>
        </w:rPr>
        <w:t>Philosophy</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sidR="00BE1B29"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71DBB0A0" w14:textId="59245228" w:rsidR="00DD4C39" w:rsidRDefault="00DD4C39" w:rsidP="00E7442F">
      <w:pPr>
        <w:pStyle w:val="ListParagraph"/>
        <w:numPr>
          <w:ilvl w:val="0"/>
          <w:numId w:val="21"/>
        </w:numPr>
        <w:rPr>
          <w:lang w:val="en-GB"/>
        </w:rPr>
      </w:pPr>
      <w:r w:rsidRPr="00264247">
        <w:rPr>
          <w:b/>
          <w:lang w:val="en-GB"/>
        </w:rPr>
        <w:t>40</w:t>
      </w:r>
      <w:r>
        <w:rPr>
          <w:lang w:val="en-GB"/>
        </w:rPr>
        <w:t xml:space="preserve"> ECTS in </w:t>
      </w:r>
      <w:r w:rsidR="00DA56BF">
        <w:rPr>
          <w:b/>
          <w:lang w:val="en-GB"/>
        </w:rPr>
        <w:t>Philosophy</w:t>
      </w:r>
      <w:r>
        <w:rPr>
          <w:b/>
          <w:lang w:val="en-GB"/>
        </w:rPr>
        <w:t>,</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Pr>
          <w:lang w:val="en-GB"/>
        </w:rPr>
        <w:t>, dropping two of the four subjects taken in Junior Fresh year</w:t>
      </w:r>
      <w:r w:rsidR="008B2B2F">
        <w:rPr>
          <w:lang w:val="en-GB"/>
        </w:rPr>
        <w:t xml:space="preserve"> </w:t>
      </w:r>
    </w:p>
    <w:p w14:paraId="6170B9E5" w14:textId="77777777" w:rsidR="00D77FFD" w:rsidRPr="00E76601" w:rsidRDefault="00D77FFD" w:rsidP="00D77FFD">
      <w:pPr>
        <w:pStyle w:val="ListParagraph"/>
        <w:rPr>
          <w:lang w:val="en-GB"/>
        </w:rPr>
      </w:pPr>
    </w:p>
    <w:p w14:paraId="45B284D8" w14:textId="364FE7A9" w:rsidR="00D77FFD" w:rsidRDefault="00BE1B29" w:rsidP="00E7442F">
      <w:pPr>
        <w:pStyle w:val="ListParagraph"/>
        <w:numPr>
          <w:ilvl w:val="0"/>
          <w:numId w:val="34"/>
        </w:numPr>
        <w:ind w:left="284"/>
        <w:rPr>
          <w:color w:val="0070C0"/>
          <w:lang w:val="en-GB"/>
        </w:rPr>
      </w:pPr>
      <w:r w:rsidRPr="00D77FFD">
        <w:rPr>
          <w:color w:val="0070C0"/>
          <w:lang w:val="en-GB"/>
        </w:rPr>
        <w:t xml:space="preserve">&amp; c) above are, in effect, the Triple Strand and the Major Minor Pathways in the Senior Fresh year converting into </w:t>
      </w:r>
      <w:r w:rsidR="00FC1D34">
        <w:rPr>
          <w:color w:val="0070C0"/>
          <w:lang w:val="en-GB"/>
        </w:rPr>
        <w:t xml:space="preserve">Major Minor or </w:t>
      </w:r>
      <w:r w:rsidRPr="00D77FFD">
        <w:rPr>
          <w:color w:val="0070C0"/>
          <w:lang w:val="en-GB"/>
        </w:rPr>
        <w:t xml:space="preserve">Joint </w:t>
      </w:r>
      <w:r w:rsidR="0042366C" w:rsidRPr="00D77FFD">
        <w:rPr>
          <w:color w:val="0070C0"/>
          <w:lang w:val="en-GB"/>
        </w:rPr>
        <w:t>Honours</w:t>
      </w:r>
      <w:r w:rsidRPr="00D77FFD">
        <w:rPr>
          <w:color w:val="0070C0"/>
          <w:lang w:val="en-GB"/>
        </w:rPr>
        <w:t xml:space="preserve"> in J</w:t>
      </w:r>
      <w:r w:rsidR="00115CE6">
        <w:rPr>
          <w:color w:val="0070C0"/>
          <w:lang w:val="en-GB"/>
        </w:rPr>
        <w:t xml:space="preserve">unior </w:t>
      </w:r>
      <w:r w:rsidRPr="00D77FFD">
        <w:rPr>
          <w:color w:val="0070C0"/>
          <w:lang w:val="en-GB"/>
        </w:rPr>
        <w:t>S</w:t>
      </w:r>
      <w:r w:rsidR="00115CE6">
        <w:rPr>
          <w:color w:val="0070C0"/>
          <w:lang w:val="en-GB"/>
        </w:rPr>
        <w:t>ophister</w:t>
      </w:r>
      <w:r w:rsidRPr="00D77FFD">
        <w:rPr>
          <w:color w:val="0070C0"/>
          <w:lang w:val="en-GB"/>
        </w:rPr>
        <w:t xml:space="preserve">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77FFD" w:rsidRPr="002E1E3F" w14:paraId="575D6CAF" w14:textId="77777777" w:rsidTr="00D37116">
        <w:trPr>
          <w:tblHeader/>
        </w:trPr>
        <w:tc>
          <w:tcPr>
            <w:tcW w:w="1275" w:type="dxa"/>
            <w:shd w:val="clear" w:color="auto" w:fill="E5DFEC"/>
          </w:tcPr>
          <w:p w14:paraId="3445BFF9" w14:textId="77777777" w:rsidR="00D77FFD" w:rsidRPr="00D77FFD" w:rsidRDefault="00D77FFD" w:rsidP="00D77FFD">
            <w:pPr>
              <w:spacing w:line="240" w:lineRule="auto"/>
              <w:ind w:left="360"/>
              <w:rPr>
                <w:rFonts w:ascii="Cambria" w:eastAsia="Cambria" w:hAnsi="Cambria" w:cs="Times New Roman"/>
                <w:b/>
                <w:sz w:val="20"/>
                <w:szCs w:val="20"/>
              </w:rPr>
            </w:pPr>
            <w:r w:rsidRPr="00D77FFD">
              <w:rPr>
                <w:rFonts w:ascii="Cambria" w:eastAsia="Cambria" w:hAnsi="Cambria" w:cs="Times New Roman"/>
                <w:b/>
                <w:sz w:val="20"/>
                <w:szCs w:val="20"/>
              </w:rPr>
              <w:t>Module Code</w:t>
            </w:r>
          </w:p>
        </w:tc>
        <w:tc>
          <w:tcPr>
            <w:tcW w:w="2553" w:type="dxa"/>
            <w:shd w:val="clear" w:color="auto" w:fill="E5DFEC"/>
          </w:tcPr>
          <w:p w14:paraId="72E27A69" w14:textId="77777777" w:rsidR="00D77FFD" w:rsidRPr="002E1E3F" w:rsidRDefault="00D77FFD"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757F0EDE" w14:textId="77777777" w:rsidR="00D77FFD" w:rsidRPr="002E1E3F" w:rsidRDefault="00D77FFD" w:rsidP="001F6623">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266A5D40" w14:textId="77777777" w:rsidR="00D77FFD" w:rsidRPr="002E1E3F" w:rsidRDefault="00D77FFD"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1"/>
            </w:r>
          </w:p>
        </w:tc>
        <w:tc>
          <w:tcPr>
            <w:tcW w:w="2410" w:type="dxa"/>
            <w:shd w:val="clear" w:color="auto" w:fill="E5DFEC"/>
          </w:tcPr>
          <w:p w14:paraId="59882ACD" w14:textId="77777777" w:rsidR="00D77FFD" w:rsidRPr="002E1E3F" w:rsidRDefault="00D77FFD"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57DEF069" w14:textId="101B474F" w:rsidR="00D77FFD" w:rsidRPr="002E1E3F" w:rsidRDefault="00D77FFD"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w:t>
            </w:r>
            <w:r w:rsidR="00D37116">
              <w:rPr>
                <w:rFonts w:ascii="Cambria" w:eastAsia="Cambria" w:hAnsi="Cambria" w:cs="Times New Roman"/>
                <w:b/>
                <w:sz w:val="20"/>
                <w:szCs w:val="20"/>
              </w:rPr>
              <w:t xml:space="preserve"> </w:t>
            </w:r>
            <w:r w:rsidRPr="002E1E3F">
              <w:rPr>
                <w:rFonts w:ascii="Cambria" w:eastAsia="Cambria" w:hAnsi="Cambria" w:cs="Times New Roman"/>
                <w:b/>
                <w:sz w:val="20"/>
                <w:szCs w:val="20"/>
              </w:rPr>
              <w:t>40 ECTS</w:t>
            </w:r>
          </w:p>
        </w:tc>
        <w:tc>
          <w:tcPr>
            <w:tcW w:w="1277" w:type="dxa"/>
            <w:shd w:val="clear" w:color="auto" w:fill="FDE9D9" w:themeFill="accent6" w:themeFillTint="33"/>
          </w:tcPr>
          <w:p w14:paraId="1EB9C23D" w14:textId="77777777" w:rsidR="00D77FFD" w:rsidRPr="002E1E3F" w:rsidRDefault="00D77FFD" w:rsidP="001F6623">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77FFD" w:rsidRPr="002E1E3F" w14:paraId="6C474F62" w14:textId="77777777" w:rsidTr="001F6623">
        <w:trPr>
          <w:tblHeader/>
        </w:trPr>
        <w:tc>
          <w:tcPr>
            <w:tcW w:w="10635" w:type="dxa"/>
            <w:gridSpan w:val="7"/>
            <w:shd w:val="clear" w:color="auto" w:fill="auto"/>
          </w:tcPr>
          <w:p w14:paraId="361F5D33" w14:textId="77777777" w:rsidR="00D77FFD" w:rsidRPr="002E1E3F" w:rsidRDefault="00D77FFD" w:rsidP="001F6623">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77FFD" w:rsidRPr="002E1E3F" w14:paraId="06ACC311" w14:textId="77777777" w:rsidTr="001F6623">
        <w:tc>
          <w:tcPr>
            <w:tcW w:w="1275" w:type="dxa"/>
          </w:tcPr>
          <w:p w14:paraId="06BD44FC" w14:textId="6DBA1184" w:rsidR="00D77FFD" w:rsidRPr="006C02DF" w:rsidRDefault="00BB6CFC" w:rsidP="001F6623">
            <w:pPr>
              <w:spacing w:after="0" w:line="240" w:lineRule="auto"/>
              <w:rPr>
                <w:rFonts w:ascii="Cambria" w:eastAsia="Cambria" w:hAnsi="Cambria" w:cs="Times New Roman"/>
                <w:sz w:val="20"/>
                <w:szCs w:val="20"/>
              </w:rPr>
            </w:pPr>
            <w:hyperlink r:id="rId618" w:history="1">
              <w:r w:rsidR="00D77FFD" w:rsidRPr="006C02DF">
                <w:rPr>
                  <w:rStyle w:val="Hyperlink"/>
                  <w:rFonts w:cstheme="majorHAnsi"/>
                  <w:color w:val="auto"/>
                  <w:sz w:val="20"/>
                  <w:szCs w:val="20"/>
                  <w:u w:val="none"/>
                </w:rPr>
                <w:t>PIU22011</w:t>
              </w:r>
            </w:hyperlink>
          </w:p>
        </w:tc>
        <w:tc>
          <w:tcPr>
            <w:tcW w:w="2553" w:type="dxa"/>
          </w:tcPr>
          <w:p w14:paraId="260C3E0E" w14:textId="77777777" w:rsidR="00D77FFD" w:rsidRPr="002E1E3F" w:rsidRDefault="00D77FFD"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A</w:t>
            </w:r>
          </w:p>
        </w:tc>
        <w:tc>
          <w:tcPr>
            <w:tcW w:w="705" w:type="dxa"/>
          </w:tcPr>
          <w:p w14:paraId="3EB57601" w14:textId="77777777" w:rsidR="00D77FFD" w:rsidRPr="002E1E3F" w:rsidRDefault="00D77FFD"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527CD2D0" w14:textId="77777777" w:rsidR="00D77FFD" w:rsidRPr="002E1E3F" w:rsidRDefault="00D77FFD" w:rsidP="001F6623">
            <w:pPr>
              <w:spacing w:after="0" w:line="240" w:lineRule="auto"/>
              <w:rPr>
                <w:rFonts w:ascii="Cambria" w:eastAsia="Cambria" w:hAnsi="Cambria" w:cs="Times New Roman"/>
                <w:b/>
                <w:color w:val="000000"/>
                <w:sz w:val="20"/>
                <w:szCs w:val="20"/>
              </w:rPr>
            </w:pPr>
          </w:p>
        </w:tc>
        <w:tc>
          <w:tcPr>
            <w:tcW w:w="2410" w:type="dxa"/>
          </w:tcPr>
          <w:p w14:paraId="19B05639" w14:textId="77777777" w:rsidR="00D77FFD" w:rsidRPr="002E1E3F" w:rsidRDefault="00D77FFD" w:rsidP="001F6623">
            <w:pPr>
              <w:spacing w:after="0" w:line="240" w:lineRule="auto"/>
              <w:rPr>
                <w:rFonts w:ascii="Cambria" w:eastAsia="Cambria" w:hAnsi="Cambria" w:cs="Times New Roman"/>
                <w:color w:val="000000"/>
                <w:sz w:val="20"/>
                <w:szCs w:val="20"/>
              </w:rPr>
            </w:pPr>
          </w:p>
        </w:tc>
        <w:tc>
          <w:tcPr>
            <w:tcW w:w="1277" w:type="dxa"/>
          </w:tcPr>
          <w:p w14:paraId="1CE88853" w14:textId="77777777" w:rsidR="00D77FFD" w:rsidRPr="002E1E3F" w:rsidRDefault="00D77FFD"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FC293CC" w14:textId="4EA99E1D" w:rsidR="00D77FFD" w:rsidRPr="002E1E3F" w:rsidRDefault="006C02DF"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D77FFD" w:rsidRPr="002E1E3F" w14:paraId="3D6D489E" w14:textId="77777777" w:rsidTr="001F6623">
        <w:tc>
          <w:tcPr>
            <w:tcW w:w="1275" w:type="dxa"/>
          </w:tcPr>
          <w:p w14:paraId="2CC4215E" w14:textId="7B518B1D" w:rsidR="00D77FFD" w:rsidRPr="006C02DF" w:rsidRDefault="00BB6CFC" w:rsidP="001F6623">
            <w:pPr>
              <w:spacing w:after="0" w:line="240" w:lineRule="auto"/>
              <w:rPr>
                <w:rFonts w:ascii="Cambria" w:eastAsia="Cambria" w:hAnsi="Cambria" w:cs="Times New Roman"/>
                <w:sz w:val="20"/>
                <w:szCs w:val="20"/>
              </w:rPr>
            </w:pPr>
            <w:hyperlink r:id="rId619" w:history="1">
              <w:r w:rsidR="00D77FFD" w:rsidRPr="006C02DF">
                <w:rPr>
                  <w:rStyle w:val="Hyperlink"/>
                  <w:rFonts w:eastAsia="Cambria" w:cstheme="majorHAnsi"/>
                  <w:color w:val="auto"/>
                  <w:sz w:val="20"/>
                  <w:szCs w:val="20"/>
                  <w:u w:val="none"/>
                </w:rPr>
                <w:t>PIU22023</w:t>
              </w:r>
            </w:hyperlink>
          </w:p>
        </w:tc>
        <w:tc>
          <w:tcPr>
            <w:tcW w:w="2553" w:type="dxa"/>
          </w:tcPr>
          <w:p w14:paraId="7B40E3D8" w14:textId="77777777" w:rsidR="00D77FFD" w:rsidRDefault="00D77FFD" w:rsidP="001F6623">
            <w:pPr>
              <w:spacing w:after="0" w:line="240" w:lineRule="auto"/>
              <w:rPr>
                <w:rFonts w:eastAsia="Cambria" w:cstheme="majorHAnsi"/>
                <w:sz w:val="20"/>
                <w:szCs w:val="20"/>
              </w:rPr>
            </w:pPr>
            <w:r w:rsidRPr="00F60AB5">
              <w:rPr>
                <w:rFonts w:eastAsia="Cambria" w:cstheme="majorHAnsi"/>
                <w:sz w:val="20"/>
                <w:szCs w:val="20"/>
              </w:rPr>
              <w:t>Logic</w:t>
            </w:r>
          </w:p>
          <w:p w14:paraId="0371C75D" w14:textId="77777777" w:rsidR="00D77FFD" w:rsidRPr="002E1E3F" w:rsidRDefault="00D77FFD" w:rsidP="001F6623">
            <w:pPr>
              <w:spacing w:after="0" w:line="240" w:lineRule="auto"/>
              <w:rPr>
                <w:rFonts w:ascii="Cambria" w:eastAsia="Cambria" w:hAnsi="Cambria" w:cs="Times New Roman"/>
                <w:sz w:val="20"/>
                <w:szCs w:val="20"/>
              </w:rPr>
            </w:pPr>
          </w:p>
        </w:tc>
        <w:tc>
          <w:tcPr>
            <w:tcW w:w="705" w:type="dxa"/>
          </w:tcPr>
          <w:p w14:paraId="3EF9F1DC" w14:textId="77777777" w:rsidR="00D77FFD" w:rsidRPr="002E1E3F" w:rsidRDefault="00D77FFD"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15C04BCF" w14:textId="77777777" w:rsidR="00D77FFD" w:rsidRPr="002E1E3F" w:rsidRDefault="00D77FFD" w:rsidP="001F6623">
            <w:pPr>
              <w:spacing w:after="0" w:line="240" w:lineRule="auto"/>
              <w:rPr>
                <w:rFonts w:ascii="Cambria" w:eastAsia="Cambria" w:hAnsi="Cambria" w:cs="Times New Roman"/>
                <w:b/>
                <w:color w:val="000000"/>
                <w:sz w:val="20"/>
                <w:szCs w:val="20"/>
              </w:rPr>
            </w:pPr>
          </w:p>
        </w:tc>
        <w:tc>
          <w:tcPr>
            <w:tcW w:w="2410" w:type="dxa"/>
          </w:tcPr>
          <w:p w14:paraId="0D28F13C" w14:textId="77777777" w:rsidR="00D77FFD" w:rsidRPr="002E1E3F" w:rsidRDefault="00D77FFD" w:rsidP="001F6623">
            <w:pPr>
              <w:spacing w:after="0" w:line="240" w:lineRule="auto"/>
              <w:rPr>
                <w:rFonts w:ascii="Cambria" w:eastAsia="Cambria" w:hAnsi="Cambria" w:cs="Times New Roman"/>
                <w:color w:val="000000"/>
                <w:sz w:val="20"/>
                <w:szCs w:val="20"/>
              </w:rPr>
            </w:pPr>
          </w:p>
        </w:tc>
        <w:tc>
          <w:tcPr>
            <w:tcW w:w="1277" w:type="dxa"/>
          </w:tcPr>
          <w:p w14:paraId="76BB44A3" w14:textId="77777777" w:rsidR="00D77FFD" w:rsidRPr="002E1E3F" w:rsidRDefault="00D77FFD"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09452A1D" w14:textId="309CA156" w:rsidR="00D77FFD" w:rsidRPr="002E1E3F" w:rsidRDefault="006C02DF"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D77FFD" w:rsidRPr="002E1E3F" w14:paraId="71448B0F" w14:textId="77777777" w:rsidTr="001F6623">
        <w:tc>
          <w:tcPr>
            <w:tcW w:w="10635" w:type="dxa"/>
            <w:gridSpan w:val="7"/>
          </w:tcPr>
          <w:p w14:paraId="2487A413" w14:textId="77777777" w:rsidR="00D77FFD" w:rsidRDefault="00D77FFD" w:rsidP="001F6623">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2AE3C1B" w14:textId="77777777" w:rsidR="00D77FFD" w:rsidRPr="002E1E3F" w:rsidRDefault="00D77FFD" w:rsidP="001F6623">
            <w:pPr>
              <w:spacing w:after="0" w:line="240" w:lineRule="auto"/>
              <w:jc w:val="center"/>
              <w:rPr>
                <w:rFonts w:ascii="Cambria" w:eastAsia="Cambria" w:hAnsi="Cambria" w:cs="Times New Roman"/>
                <w:b/>
                <w:sz w:val="20"/>
                <w:szCs w:val="20"/>
              </w:rPr>
            </w:pPr>
          </w:p>
        </w:tc>
      </w:tr>
      <w:tr w:rsidR="00D77FFD" w:rsidRPr="002E1E3F" w14:paraId="62DFCDA2" w14:textId="77777777" w:rsidTr="001F6623">
        <w:tc>
          <w:tcPr>
            <w:tcW w:w="1275" w:type="dxa"/>
          </w:tcPr>
          <w:p w14:paraId="6D97A194" w14:textId="44875330" w:rsidR="00D77FFD" w:rsidRPr="006C02DF" w:rsidRDefault="00BB6CFC" w:rsidP="001F6623">
            <w:pPr>
              <w:spacing w:after="0" w:line="240" w:lineRule="auto"/>
              <w:rPr>
                <w:rFonts w:ascii="Cambria" w:eastAsia="Cambria" w:hAnsi="Cambria" w:cs="Times New Roman"/>
                <w:sz w:val="20"/>
                <w:szCs w:val="20"/>
              </w:rPr>
            </w:pPr>
            <w:hyperlink r:id="rId620" w:history="1">
              <w:r w:rsidR="00D77FFD" w:rsidRPr="006C02DF">
                <w:rPr>
                  <w:rStyle w:val="Hyperlink"/>
                  <w:rFonts w:eastAsia="Cambria" w:cstheme="majorHAnsi"/>
                  <w:color w:val="auto"/>
                  <w:sz w:val="20"/>
                  <w:szCs w:val="20"/>
                  <w:u w:val="none"/>
                </w:rPr>
                <w:t>PIU22012</w:t>
              </w:r>
            </w:hyperlink>
          </w:p>
        </w:tc>
        <w:tc>
          <w:tcPr>
            <w:tcW w:w="2553" w:type="dxa"/>
          </w:tcPr>
          <w:p w14:paraId="6D1EA785" w14:textId="77777777" w:rsidR="00D77FFD" w:rsidRPr="002E1E3F" w:rsidRDefault="00D77FFD"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B</w:t>
            </w:r>
          </w:p>
        </w:tc>
        <w:tc>
          <w:tcPr>
            <w:tcW w:w="705" w:type="dxa"/>
          </w:tcPr>
          <w:p w14:paraId="4C0D83CA" w14:textId="77777777" w:rsidR="00D77FFD" w:rsidRPr="002E1E3F" w:rsidRDefault="00D77FFD"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3D85BA91" w14:textId="77777777" w:rsidR="00D77FFD" w:rsidRPr="002E1E3F" w:rsidRDefault="00D77FFD" w:rsidP="001F6623">
            <w:pPr>
              <w:spacing w:after="0" w:line="240" w:lineRule="auto"/>
              <w:rPr>
                <w:rFonts w:ascii="Cambria" w:eastAsia="Cambria" w:hAnsi="Cambria" w:cs="Times New Roman"/>
                <w:b/>
                <w:color w:val="000000"/>
                <w:sz w:val="20"/>
                <w:szCs w:val="20"/>
              </w:rPr>
            </w:pPr>
          </w:p>
        </w:tc>
        <w:tc>
          <w:tcPr>
            <w:tcW w:w="2410" w:type="dxa"/>
          </w:tcPr>
          <w:p w14:paraId="4E5332E1" w14:textId="77777777" w:rsidR="00D77FFD" w:rsidRPr="002E1E3F" w:rsidRDefault="00D77FFD" w:rsidP="001F6623">
            <w:pPr>
              <w:spacing w:after="0" w:line="240" w:lineRule="auto"/>
              <w:rPr>
                <w:rFonts w:ascii="Cambria" w:eastAsia="Cambria" w:hAnsi="Cambria" w:cs="Times New Roman"/>
                <w:color w:val="000000"/>
                <w:sz w:val="20"/>
                <w:szCs w:val="20"/>
              </w:rPr>
            </w:pPr>
          </w:p>
        </w:tc>
        <w:tc>
          <w:tcPr>
            <w:tcW w:w="1277" w:type="dxa"/>
          </w:tcPr>
          <w:p w14:paraId="68D3B249" w14:textId="77777777" w:rsidR="00D77FFD" w:rsidRPr="002E1E3F" w:rsidRDefault="00D77FFD"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C6B7E7A" w14:textId="63C0975D" w:rsidR="00D77FFD" w:rsidRPr="002E1E3F" w:rsidRDefault="006C02DF"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D77FFD" w:rsidRPr="002E1E3F" w14:paraId="7923B24A" w14:textId="77777777" w:rsidTr="001F6623">
        <w:tc>
          <w:tcPr>
            <w:tcW w:w="1275" w:type="dxa"/>
          </w:tcPr>
          <w:p w14:paraId="3EE0AC59" w14:textId="688611FB" w:rsidR="00D77FFD" w:rsidRPr="006C02DF" w:rsidRDefault="00BB6CFC" w:rsidP="001F6623">
            <w:pPr>
              <w:spacing w:after="0" w:line="240" w:lineRule="auto"/>
              <w:rPr>
                <w:rFonts w:ascii="Cambria" w:eastAsia="Cambria" w:hAnsi="Cambria" w:cs="Times New Roman"/>
                <w:sz w:val="20"/>
                <w:szCs w:val="20"/>
              </w:rPr>
            </w:pPr>
            <w:hyperlink r:id="rId621" w:history="1">
              <w:r w:rsidR="00D77FFD" w:rsidRPr="006C02DF">
                <w:rPr>
                  <w:rStyle w:val="Hyperlink"/>
                  <w:rFonts w:eastAsia="Cambria" w:cstheme="majorHAnsi"/>
                  <w:color w:val="auto"/>
                  <w:sz w:val="20"/>
                  <w:szCs w:val="20"/>
                  <w:u w:val="none"/>
                </w:rPr>
                <w:t>PIU22032</w:t>
              </w:r>
            </w:hyperlink>
          </w:p>
        </w:tc>
        <w:tc>
          <w:tcPr>
            <w:tcW w:w="2553" w:type="dxa"/>
          </w:tcPr>
          <w:p w14:paraId="6830E49F" w14:textId="7CAA8B29" w:rsidR="00D77FFD" w:rsidRPr="00635874" w:rsidRDefault="00D77FFD" w:rsidP="001F6623">
            <w:pPr>
              <w:spacing w:after="0" w:line="240" w:lineRule="auto"/>
              <w:rPr>
                <w:rFonts w:eastAsia="Cambria" w:cstheme="majorHAnsi"/>
                <w:sz w:val="20"/>
                <w:szCs w:val="20"/>
              </w:rPr>
            </w:pPr>
            <w:r>
              <w:rPr>
                <w:rFonts w:eastAsia="Cambria" w:cstheme="majorHAnsi"/>
                <w:sz w:val="20"/>
                <w:szCs w:val="20"/>
              </w:rPr>
              <w:t xml:space="preserve">Epistemology and </w:t>
            </w:r>
            <w:r w:rsidRPr="00F60AB5">
              <w:rPr>
                <w:rFonts w:eastAsia="Cambria" w:cstheme="majorHAnsi"/>
                <w:sz w:val="20"/>
                <w:szCs w:val="20"/>
              </w:rPr>
              <w:t>Philosophy of Science</w:t>
            </w:r>
          </w:p>
        </w:tc>
        <w:tc>
          <w:tcPr>
            <w:tcW w:w="705" w:type="dxa"/>
          </w:tcPr>
          <w:p w14:paraId="36BF868C" w14:textId="77777777" w:rsidR="00D77FFD" w:rsidRPr="002E1E3F" w:rsidRDefault="00D77FFD"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6C997A14" w14:textId="77777777" w:rsidR="00D77FFD" w:rsidRPr="002E1E3F" w:rsidRDefault="00D77FFD" w:rsidP="001F6623">
            <w:pPr>
              <w:spacing w:after="0" w:line="240" w:lineRule="auto"/>
              <w:rPr>
                <w:rFonts w:ascii="Cambria" w:eastAsia="Cambria" w:hAnsi="Cambria" w:cs="Times New Roman"/>
                <w:b/>
                <w:color w:val="000000"/>
                <w:sz w:val="20"/>
                <w:szCs w:val="20"/>
              </w:rPr>
            </w:pPr>
          </w:p>
        </w:tc>
        <w:tc>
          <w:tcPr>
            <w:tcW w:w="2410" w:type="dxa"/>
          </w:tcPr>
          <w:p w14:paraId="56ED4D92" w14:textId="77777777" w:rsidR="00D77FFD" w:rsidRPr="002E1E3F" w:rsidRDefault="00D77FFD" w:rsidP="001F6623">
            <w:pPr>
              <w:spacing w:after="0" w:line="240" w:lineRule="auto"/>
              <w:rPr>
                <w:rFonts w:ascii="Cambria" w:eastAsia="Cambria" w:hAnsi="Cambria" w:cs="Times New Roman"/>
                <w:color w:val="000000"/>
                <w:sz w:val="20"/>
                <w:szCs w:val="20"/>
              </w:rPr>
            </w:pPr>
          </w:p>
        </w:tc>
        <w:tc>
          <w:tcPr>
            <w:tcW w:w="1277" w:type="dxa"/>
          </w:tcPr>
          <w:p w14:paraId="68C5C110" w14:textId="77777777" w:rsidR="00D77FFD" w:rsidRPr="002E1E3F" w:rsidRDefault="00D77FFD"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058C79A7" w14:textId="5FD3019C" w:rsidR="00D77FFD" w:rsidRPr="002E1E3F" w:rsidRDefault="006C02DF"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bl>
    <w:p w14:paraId="697BAAAE" w14:textId="77777777" w:rsidR="00D77FFD" w:rsidRPr="00A105F5" w:rsidRDefault="00D77FFD" w:rsidP="00D77FFD"/>
    <w:p w14:paraId="3308193E" w14:textId="77777777" w:rsidR="00D77FFD" w:rsidRPr="00D77FFD" w:rsidRDefault="00D77FFD" w:rsidP="00D77FFD">
      <w:pPr>
        <w:ind w:left="360"/>
        <w:rPr>
          <w:color w:val="0070C0"/>
          <w:lang w:val="en-GB"/>
        </w:rPr>
      </w:pPr>
    </w:p>
    <w:p w14:paraId="16BBE4BF" w14:textId="532EC954" w:rsidR="00DD4C39" w:rsidRPr="000E18B7" w:rsidRDefault="00DD4C39" w:rsidP="00DD4C39">
      <w:pPr>
        <w:pStyle w:val="Heading3"/>
        <w:rPr>
          <w:b/>
        </w:rPr>
      </w:pPr>
      <w:bookmarkStart w:id="69" w:name="_Toc26180632"/>
      <w:r w:rsidRPr="000E18B7">
        <w:rPr>
          <w:b/>
        </w:rPr>
        <w:t>Junior and Senior Sophister (Third and Fourth Year)</w:t>
      </w:r>
      <w:bookmarkEnd w:id="69"/>
      <w:r w:rsidR="006751BC">
        <w:rPr>
          <w:b/>
        </w:rPr>
        <w:t xml:space="preserve"> – JS Year accounts for 30% of the overall </w:t>
      </w:r>
      <w:r w:rsidR="00BE1B29">
        <w:rPr>
          <w:b/>
        </w:rPr>
        <w:t>M</w:t>
      </w:r>
      <w:r w:rsidR="006751BC">
        <w:rPr>
          <w:b/>
        </w:rPr>
        <w:t xml:space="preserve">ark, </w:t>
      </w:r>
      <w:r w:rsidR="00BE1B29">
        <w:rPr>
          <w:b/>
        </w:rPr>
        <w:t>G</w:t>
      </w:r>
      <w:r w:rsidR="006751BC">
        <w:rPr>
          <w:b/>
        </w:rPr>
        <w:t xml:space="preserve">rade, Award; SS Year accounts for 70% of overall </w:t>
      </w:r>
      <w:r w:rsidR="00BE1B29">
        <w:rPr>
          <w:b/>
        </w:rPr>
        <w:t>M</w:t>
      </w:r>
      <w:r w:rsidR="006751BC">
        <w:rPr>
          <w:b/>
        </w:rPr>
        <w:t xml:space="preserve">ark, </w:t>
      </w:r>
      <w:r w:rsidR="00BE1B29">
        <w:rPr>
          <w:b/>
        </w:rPr>
        <w:t>G</w:t>
      </w:r>
      <w:r w:rsidR="006751BC">
        <w:rPr>
          <w:b/>
        </w:rPr>
        <w:t>rade, Award</w:t>
      </w:r>
    </w:p>
    <w:p w14:paraId="414336AC" w14:textId="6283A776" w:rsidR="00DD4C39" w:rsidRDefault="00DD4C39" w:rsidP="00DD4C39">
      <w:pPr>
        <w:rPr>
          <w:b/>
        </w:rPr>
      </w:pPr>
      <w:r>
        <w:t xml:space="preserve">Students choose </w:t>
      </w:r>
      <w:r w:rsidRPr="00E76601">
        <w:rPr>
          <w:b/>
          <w:bCs/>
        </w:rPr>
        <w:t>30</w:t>
      </w:r>
      <w:r>
        <w:t xml:space="preserve"> ECTS in </w:t>
      </w:r>
      <w:r w:rsidR="00DA56BF">
        <w:t>Philosophy</w:t>
      </w:r>
      <w:r>
        <w:t xml:space="preserve"> and </w:t>
      </w:r>
      <w:r w:rsidRPr="00E76601">
        <w:rPr>
          <w:b/>
          <w:bCs/>
        </w:rPr>
        <w:t>30</w:t>
      </w:r>
      <w:r>
        <w:t xml:space="preserve"> ECTS in their other subject in their Junior Sophister year </w:t>
      </w:r>
      <w:r w:rsidR="00C60289">
        <w:t xml:space="preserve">(15 ECTS from each Subject per Semester) </w:t>
      </w:r>
      <w:r>
        <w:t xml:space="preserve">and </w:t>
      </w:r>
      <w:r>
        <w:rPr>
          <w:b/>
        </w:rPr>
        <w:t>either</w:t>
      </w:r>
    </w:p>
    <w:p w14:paraId="4A9542AB" w14:textId="59F20328" w:rsidR="00DD4C39" w:rsidRPr="00D704CE" w:rsidRDefault="00E76601" w:rsidP="00E7442F">
      <w:pPr>
        <w:pStyle w:val="ListParagraph"/>
        <w:numPr>
          <w:ilvl w:val="0"/>
          <w:numId w:val="15"/>
        </w:numPr>
        <w:spacing w:line="240" w:lineRule="auto"/>
        <w:ind w:left="567" w:hanging="501"/>
      </w:pPr>
      <w:r>
        <w:rPr>
          <w:b/>
          <w:bCs/>
        </w:rPr>
        <w:t>4</w:t>
      </w:r>
      <w:r w:rsidR="00DD4C39" w:rsidRPr="00E76601">
        <w:rPr>
          <w:b/>
          <w:bCs/>
        </w:rPr>
        <w:t>0</w:t>
      </w:r>
      <w:r w:rsidR="00DD4C39">
        <w:t xml:space="preserve"> ECTS in </w:t>
      </w:r>
      <w:r w:rsidR="00DA56BF">
        <w:t>Philosophy</w:t>
      </w:r>
      <w:r w:rsidR="00DD4C39">
        <w:t xml:space="preserve">, to include the Capstone (20 ECTS), together with </w:t>
      </w:r>
      <w:r w:rsidR="00DD4C39" w:rsidRPr="00E76601">
        <w:rPr>
          <w:b/>
          <w:bCs/>
        </w:rPr>
        <w:t>20</w:t>
      </w:r>
      <w:r w:rsidR="00DD4C39">
        <w:t xml:space="preserve"> ECTS in the other subject in the Senior Sophister year, </w:t>
      </w:r>
      <w:r w:rsidR="00BE1B29">
        <w:t xml:space="preserve"> </w:t>
      </w:r>
      <w:r w:rsidR="00DD4C39">
        <w:rPr>
          <w:b/>
        </w:rPr>
        <w:t>or</w:t>
      </w:r>
    </w:p>
    <w:p w14:paraId="5B2B8052" w14:textId="77777777" w:rsidR="00DD4C39" w:rsidRPr="00B6243C" w:rsidRDefault="00DD4C39" w:rsidP="00DD4C39">
      <w:pPr>
        <w:pStyle w:val="ListParagraph"/>
        <w:spacing w:line="240" w:lineRule="auto"/>
        <w:ind w:left="567"/>
      </w:pPr>
    </w:p>
    <w:p w14:paraId="2EE6C0B4" w14:textId="48D3D7EE" w:rsidR="00DD4C39" w:rsidRDefault="00DD4C39" w:rsidP="00E7442F">
      <w:pPr>
        <w:pStyle w:val="ListParagraph"/>
        <w:numPr>
          <w:ilvl w:val="0"/>
          <w:numId w:val="15"/>
        </w:numPr>
        <w:spacing w:line="240" w:lineRule="auto"/>
        <w:ind w:left="567" w:hanging="501"/>
      </w:pPr>
      <w:r w:rsidRPr="00E76601">
        <w:rPr>
          <w:b/>
          <w:bCs/>
        </w:rPr>
        <w:t>20</w:t>
      </w:r>
      <w:r w:rsidRPr="00B6243C">
        <w:t xml:space="preserve"> ECTS</w:t>
      </w:r>
      <w:r>
        <w:t xml:space="preserve"> in </w:t>
      </w:r>
      <w:r w:rsidR="00DA56BF">
        <w:t>Philosophy</w:t>
      </w:r>
      <w:r>
        <w:t xml:space="preserve"> from a range of optional modules and </w:t>
      </w:r>
      <w:r w:rsidRPr="00E76601">
        <w:rPr>
          <w:b/>
          <w:bCs/>
        </w:rPr>
        <w:t xml:space="preserve">40 </w:t>
      </w:r>
      <w:r>
        <w:t xml:space="preserve">ECTS from the other subject, to include to Capstone (20 ECTS).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268"/>
        <w:gridCol w:w="1559"/>
      </w:tblGrid>
      <w:tr w:rsidR="00DD4C39" w:rsidRPr="00F50238" w14:paraId="3C9C5EDA" w14:textId="77777777" w:rsidTr="00F1612D">
        <w:trPr>
          <w:tblHeader/>
        </w:trPr>
        <w:tc>
          <w:tcPr>
            <w:tcW w:w="1560" w:type="dxa"/>
            <w:shd w:val="clear" w:color="auto" w:fill="E5DFEC"/>
          </w:tcPr>
          <w:p w14:paraId="657B76FB" w14:textId="77777777" w:rsidR="00DD4C39" w:rsidRPr="00F50238" w:rsidRDefault="00DD4C39" w:rsidP="00033BB0">
            <w:pPr>
              <w:spacing w:after="0"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4C9060DC" w14:textId="77777777" w:rsidR="00DD4C39" w:rsidRPr="00F50238" w:rsidRDefault="00DD4C39" w:rsidP="00033BB0">
            <w:pPr>
              <w:spacing w:after="0"/>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59E0C46B" w14:textId="77777777" w:rsidR="00DD4C39" w:rsidRPr="00F50238" w:rsidRDefault="00DD4C39" w:rsidP="00033BB0">
            <w:pPr>
              <w:spacing w:after="0"/>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1EDC1750" w14:textId="77777777" w:rsidR="00DD4C39" w:rsidRPr="00F50238" w:rsidRDefault="00DD4C39" w:rsidP="00033BB0">
            <w:pPr>
              <w:spacing w:after="0"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268" w:type="dxa"/>
            <w:shd w:val="clear" w:color="auto" w:fill="E5DFEC"/>
          </w:tcPr>
          <w:p w14:paraId="7C7714C0" w14:textId="14AB6902" w:rsidR="00DD4C39" w:rsidRPr="00F50238" w:rsidRDefault="00DD4C39" w:rsidP="00033BB0">
            <w:pPr>
              <w:spacing w:after="0"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2"/>
            </w:r>
            <w:r w:rsidR="00600ACC">
              <w:rPr>
                <w:rFonts w:ascii="Cambria" w:eastAsia="Cambria" w:hAnsi="Cambria" w:cs="Times New Roman"/>
                <w:b/>
                <w:sz w:val="20"/>
                <w:szCs w:val="20"/>
              </w:rPr>
              <w:t xml:space="preserve"> for JS, Prerequisite for SS</w:t>
            </w:r>
          </w:p>
        </w:tc>
        <w:tc>
          <w:tcPr>
            <w:tcW w:w="1559" w:type="dxa"/>
            <w:shd w:val="clear" w:color="auto" w:fill="E5DFEC"/>
          </w:tcPr>
          <w:p w14:paraId="49BD1C63" w14:textId="77777777" w:rsidR="00033BB0" w:rsidRDefault="00DD4C39" w:rsidP="00033BB0">
            <w:pPr>
              <w:spacing w:after="0"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p>
          <w:p w14:paraId="7F640EE5" w14:textId="03936CAF" w:rsidR="00DD4C39" w:rsidRPr="00F50238" w:rsidRDefault="00DD4C39" w:rsidP="00033BB0">
            <w:pPr>
              <w:spacing w:after="0" w:line="240" w:lineRule="auto"/>
              <w:rPr>
                <w:rFonts w:ascii="Cambria" w:eastAsia="Cambria" w:hAnsi="Cambria" w:cs="Times New Roman"/>
                <w:b/>
                <w:sz w:val="20"/>
                <w:szCs w:val="20"/>
              </w:rPr>
            </w:pPr>
            <w:r w:rsidRPr="00F50238">
              <w:rPr>
                <w:rFonts w:ascii="Cambria" w:eastAsia="Cambria" w:hAnsi="Cambria" w:cs="Times New Roman"/>
                <w:b/>
                <w:sz w:val="20"/>
                <w:szCs w:val="20"/>
              </w:rPr>
              <w:t>Optional</w:t>
            </w:r>
          </w:p>
        </w:tc>
      </w:tr>
      <w:tr w:rsidR="00DD4C39" w:rsidRPr="00F50238" w14:paraId="66FA0482" w14:textId="77777777" w:rsidTr="00424B56">
        <w:tc>
          <w:tcPr>
            <w:tcW w:w="10915" w:type="dxa"/>
            <w:gridSpan w:val="6"/>
            <w:shd w:val="clear" w:color="auto" w:fill="auto"/>
          </w:tcPr>
          <w:p w14:paraId="55EFAE2E"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DD4C39" w:rsidRPr="00F50238" w14:paraId="17B5D1B0" w14:textId="77777777" w:rsidTr="00424B56">
        <w:tc>
          <w:tcPr>
            <w:tcW w:w="10915" w:type="dxa"/>
            <w:gridSpan w:val="6"/>
          </w:tcPr>
          <w:p w14:paraId="0AFADB42" w14:textId="77777777" w:rsidR="00DD4C39" w:rsidRDefault="00424B56"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7BAC2FE1" w14:textId="46B90996" w:rsidR="002859B9" w:rsidRPr="006D065E" w:rsidRDefault="0073154C"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(Students can choose the 10 credit or 5 credit module)</w:t>
            </w:r>
          </w:p>
        </w:tc>
      </w:tr>
      <w:tr w:rsidR="0073154C" w:rsidRPr="00F50238" w14:paraId="321E9157" w14:textId="77777777" w:rsidTr="00F1612D">
        <w:tc>
          <w:tcPr>
            <w:tcW w:w="1560" w:type="dxa"/>
          </w:tcPr>
          <w:p w14:paraId="353A05A9" w14:textId="00744803"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PIU33021 PI</w:t>
            </w:r>
            <w:r w:rsidRPr="003D6287">
              <w:rPr>
                <w:rStyle w:val="Hyperlink"/>
                <w:rFonts w:eastAsia="Calibri" w:cs="Times New Roman"/>
                <w:color w:val="000000" w:themeColor="text1"/>
                <w:sz w:val="20"/>
                <w:szCs w:val="20"/>
                <w:u w:val="none"/>
                <w:lang w:val="en-IE"/>
              </w:rPr>
              <w:t>U33023</w:t>
            </w:r>
          </w:p>
        </w:tc>
        <w:tc>
          <w:tcPr>
            <w:tcW w:w="2977" w:type="dxa"/>
          </w:tcPr>
          <w:p w14:paraId="07FB479A" w14:textId="77777777" w:rsidR="0073154C" w:rsidRDefault="0073154C" w:rsidP="0073154C">
            <w:pPr>
              <w:spacing w:after="0" w:line="276" w:lineRule="auto"/>
              <w:ind w:left="42"/>
              <w:rPr>
                <w:rFonts w:eastAsia="Cambria" w:cstheme="majorHAnsi"/>
                <w:sz w:val="20"/>
                <w:szCs w:val="20"/>
              </w:rPr>
            </w:pPr>
            <w:r w:rsidRPr="00F60AB5">
              <w:rPr>
                <w:rFonts w:eastAsia="Cambria" w:cstheme="majorHAnsi"/>
                <w:sz w:val="20"/>
                <w:szCs w:val="20"/>
              </w:rPr>
              <w:t xml:space="preserve">Moral Philosophy </w:t>
            </w:r>
          </w:p>
          <w:p w14:paraId="0DF7EB21" w14:textId="746A07E1"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06C0DD65"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7B041672" w14:textId="2FFA25B0" w:rsidR="0073154C" w:rsidRPr="00F50238" w:rsidRDefault="0073154C" w:rsidP="0073154C">
            <w:pPr>
              <w:spacing w:after="0" w:line="240" w:lineRule="auto"/>
              <w:ind w:left="36"/>
              <w:jc w:val="center"/>
              <w:rPr>
                <w:rFonts w:ascii="Cambria" w:eastAsia="Cambria" w:hAnsi="Cambria" w:cs="Times New Roman"/>
                <w:sz w:val="20"/>
                <w:szCs w:val="20"/>
              </w:rPr>
            </w:pPr>
            <w:r>
              <w:rPr>
                <w:rFonts w:eastAsia="Cambria" w:cstheme="majorHAnsi"/>
                <w:sz w:val="20"/>
                <w:szCs w:val="20"/>
              </w:rPr>
              <w:t>5</w:t>
            </w:r>
          </w:p>
        </w:tc>
        <w:tc>
          <w:tcPr>
            <w:tcW w:w="1843" w:type="dxa"/>
          </w:tcPr>
          <w:p w14:paraId="66DDFBDD" w14:textId="11AF714D" w:rsidR="0073154C" w:rsidRPr="00F50238" w:rsidRDefault="0073154C" w:rsidP="0073154C">
            <w:pPr>
              <w:spacing w:after="0" w:line="240" w:lineRule="auto"/>
              <w:ind w:left="176"/>
              <w:rPr>
                <w:rFonts w:ascii="Cambria" w:eastAsia="Cambria" w:hAnsi="Cambria" w:cs="Segoe UI"/>
                <w:color w:val="0000FF"/>
                <w:sz w:val="20"/>
                <w:szCs w:val="20"/>
                <w:u w:val="single"/>
              </w:rPr>
            </w:pPr>
          </w:p>
        </w:tc>
        <w:tc>
          <w:tcPr>
            <w:tcW w:w="2268" w:type="dxa"/>
            <w:vAlign w:val="center"/>
          </w:tcPr>
          <w:p w14:paraId="6D142F37" w14:textId="5F144F21"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Pr>
          <w:p w14:paraId="3A643A55" w14:textId="793F39F3"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33B084C5" w14:textId="77777777" w:rsidTr="00F1612D">
        <w:tc>
          <w:tcPr>
            <w:tcW w:w="1560" w:type="dxa"/>
          </w:tcPr>
          <w:p w14:paraId="59BA94DD" w14:textId="3C3CC120"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4</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4</w:t>
            </w:r>
            <w:r w:rsidRPr="003D6287">
              <w:rPr>
                <w:rStyle w:val="Hyperlink"/>
                <w:rFonts w:eastAsia="Calibri" w:cs="Times New Roman"/>
                <w:color w:val="000000" w:themeColor="text1"/>
                <w:sz w:val="20"/>
                <w:szCs w:val="20"/>
                <w:u w:val="none"/>
                <w:lang w:val="en-IE"/>
              </w:rPr>
              <w:t>3</w:t>
            </w:r>
          </w:p>
        </w:tc>
        <w:tc>
          <w:tcPr>
            <w:tcW w:w="2977" w:type="dxa"/>
          </w:tcPr>
          <w:p w14:paraId="01C9B116" w14:textId="77777777" w:rsidR="0073154C" w:rsidRDefault="0073154C" w:rsidP="0073154C">
            <w:pPr>
              <w:spacing w:after="0" w:line="276" w:lineRule="auto"/>
              <w:ind w:left="42"/>
              <w:rPr>
                <w:rFonts w:eastAsia="Cambria" w:cstheme="majorHAnsi"/>
                <w:sz w:val="20"/>
                <w:szCs w:val="20"/>
              </w:rPr>
            </w:pPr>
            <w:r w:rsidRPr="00F60AB5">
              <w:rPr>
                <w:rFonts w:eastAsia="Cambria" w:cstheme="majorHAnsi"/>
                <w:sz w:val="20"/>
                <w:szCs w:val="20"/>
              </w:rPr>
              <w:t>Logic and Philosophy</w:t>
            </w:r>
          </w:p>
          <w:p w14:paraId="65EDCF74" w14:textId="6EAD6959"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2BC920AD"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6F3C87EE" w14:textId="5DF767E2" w:rsidR="0073154C" w:rsidRPr="00F50238" w:rsidRDefault="0073154C" w:rsidP="0073154C">
            <w:pPr>
              <w:spacing w:after="0" w:line="240" w:lineRule="auto"/>
              <w:ind w:left="36"/>
              <w:jc w:val="center"/>
              <w:rPr>
                <w:rFonts w:ascii="Cambria" w:eastAsia="Cambria" w:hAnsi="Cambria" w:cs="Times New Roman"/>
                <w:sz w:val="20"/>
                <w:szCs w:val="20"/>
              </w:rPr>
            </w:pPr>
            <w:r>
              <w:rPr>
                <w:rFonts w:eastAsia="Cambria" w:cstheme="majorHAnsi"/>
                <w:sz w:val="20"/>
                <w:szCs w:val="20"/>
              </w:rPr>
              <w:t>5</w:t>
            </w:r>
          </w:p>
        </w:tc>
        <w:tc>
          <w:tcPr>
            <w:tcW w:w="1843" w:type="dxa"/>
          </w:tcPr>
          <w:p w14:paraId="003799CB" w14:textId="6FB1D738" w:rsidR="0073154C" w:rsidRPr="00600ACC" w:rsidRDefault="0073154C" w:rsidP="0073154C">
            <w:pPr>
              <w:spacing w:after="0" w:line="240" w:lineRule="auto"/>
              <w:ind w:left="176"/>
              <w:rPr>
                <w:rFonts w:ascii="Cambria" w:eastAsia="Cambria" w:hAnsi="Cambria" w:cs="Segoe UI"/>
                <w:sz w:val="20"/>
                <w:szCs w:val="20"/>
              </w:rPr>
            </w:pPr>
          </w:p>
        </w:tc>
        <w:tc>
          <w:tcPr>
            <w:tcW w:w="2268" w:type="dxa"/>
            <w:vAlign w:val="center"/>
          </w:tcPr>
          <w:p w14:paraId="7013BC9C" w14:textId="522EFD22"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Pr>
          <w:p w14:paraId="4037B1E5" w14:textId="486CFE11"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72184796" w14:textId="77777777" w:rsidTr="00F1612D">
        <w:tc>
          <w:tcPr>
            <w:tcW w:w="1560" w:type="dxa"/>
          </w:tcPr>
          <w:p w14:paraId="35C5A697" w14:textId="359ABB50"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7</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7</w:t>
            </w:r>
            <w:r w:rsidRPr="003D6287">
              <w:rPr>
                <w:rStyle w:val="Hyperlink"/>
                <w:rFonts w:eastAsia="Calibri" w:cs="Times New Roman"/>
                <w:color w:val="000000" w:themeColor="text1"/>
                <w:sz w:val="20"/>
                <w:szCs w:val="20"/>
                <w:u w:val="none"/>
                <w:lang w:val="en-IE"/>
              </w:rPr>
              <w:t>3</w:t>
            </w:r>
          </w:p>
        </w:tc>
        <w:tc>
          <w:tcPr>
            <w:tcW w:w="2977" w:type="dxa"/>
          </w:tcPr>
          <w:p w14:paraId="0C10C05C"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Political</w:t>
            </w:r>
            <w:r w:rsidRPr="00F60AB5">
              <w:rPr>
                <w:rFonts w:eastAsia="Cambria" w:cstheme="majorHAnsi"/>
                <w:sz w:val="20"/>
                <w:szCs w:val="20"/>
              </w:rPr>
              <w:t xml:space="preserve"> Philosophy</w:t>
            </w:r>
          </w:p>
          <w:p w14:paraId="7A94B58C" w14:textId="5760E556" w:rsidR="0073154C" w:rsidRPr="00F50238" w:rsidRDefault="0073154C" w:rsidP="0073154C">
            <w:pPr>
              <w:spacing w:after="0" w:line="276" w:lineRule="auto"/>
              <w:ind w:left="35"/>
              <w:rPr>
                <w:rFonts w:ascii="Cambria" w:eastAsia="Cambria" w:hAnsi="Cambria" w:cs="Times New Roman"/>
                <w:sz w:val="20"/>
                <w:szCs w:val="20"/>
              </w:rPr>
            </w:pPr>
          </w:p>
        </w:tc>
        <w:tc>
          <w:tcPr>
            <w:tcW w:w="708" w:type="dxa"/>
          </w:tcPr>
          <w:p w14:paraId="7B19DE55"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3605B758" w14:textId="2A73622F" w:rsidR="0073154C" w:rsidRPr="00F50238" w:rsidRDefault="0073154C" w:rsidP="0073154C">
            <w:pPr>
              <w:spacing w:after="0" w:line="240" w:lineRule="auto"/>
              <w:ind w:left="36"/>
              <w:jc w:val="center"/>
              <w:rPr>
                <w:rFonts w:ascii="Cambria" w:eastAsia="Cambria" w:hAnsi="Cambria" w:cs="Times New Roman"/>
                <w:sz w:val="20"/>
                <w:szCs w:val="20"/>
              </w:rPr>
            </w:pPr>
            <w:r>
              <w:rPr>
                <w:rFonts w:eastAsia="Cambria" w:cstheme="majorHAnsi"/>
                <w:sz w:val="20"/>
                <w:szCs w:val="20"/>
              </w:rPr>
              <w:t>5</w:t>
            </w:r>
          </w:p>
        </w:tc>
        <w:tc>
          <w:tcPr>
            <w:tcW w:w="1843" w:type="dxa"/>
          </w:tcPr>
          <w:p w14:paraId="14576BA3" w14:textId="0147E738" w:rsidR="0073154C" w:rsidRPr="00600ACC" w:rsidRDefault="0073154C" w:rsidP="0073154C">
            <w:pPr>
              <w:spacing w:after="0" w:line="240" w:lineRule="auto"/>
              <w:ind w:left="176"/>
              <w:rPr>
                <w:rFonts w:ascii="Cambria" w:eastAsia="Cambria" w:hAnsi="Cambria" w:cs="Segoe UI"/>
                <w:sz w:val="20"/>
                <w:szCs w:val="20"/>
              </w:rPr>
            </w:pPr>
          </w:p>
        </w:tc>
        <w:tc>
          <w:tcPr>
            <w:tcW w:w="2268" w:type="dxa"/>
          </w:tcPr>
          <w:p w14:paraId="78C8F652" w14:textId="149A5F54"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Pr>
          <w:p w14:paraId="509EAB23" w14:textId="42D65352"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732C1B98" w14:textId="77777777" w:rsidTr="00F1612D">
        <w:tc>
          <w:tcPr>
            <w:tcW w:w="1560" w:type="dxa"/>
          </w:tcPr>
          <w:p w14:paraId="287F3895" w14:textId="04F4C28C"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8</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8</w:t>
            </w:r>
            <w:r w:rsidRPr="003D6287">
              <w:rPr>
                <w:rStyle w:val="Hyperlink"/>
                <w:rFonts w:eastAsia="Calibri" w:cs="Times New Roman"/>
                <w:color w:val="000000" w:themeColor="text1"/>
                <w:sz w:val="20"/>
                <w:szCs w:val="20"/>
                <w:u w:val="none"/>
                <w:lang w:val="en-IE"/>
              </w:rPr>
              <w:t>3</w:t>
            </w:r>
          </w:p>
        </w:tc>
        <w:tc>
          <w:tcPr>
            <w:tcW w:w="2977" w:type="dxa"/>
          </w:tcPr>
          <w:p w14:paraId="3CD83A78"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Philosophical Analysis</w:t>
            </w:r>
          </w:p>
          <w:p w14:paraId="33AA85F8" w14:textId="12CFF257"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360DCFF0"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2FE24CC4" w14:textId="4AEF0659" w:rsidR="0073154C" w:rsidRPr="00F50238" w:rsidRDefault="0073154C" w:rsidP="0073154C">
            <w:pPr>
              <w:spacing w:after="0" w:line="240" w:lineRule="auto"/>
              <w:ind w:left="36"/>
              <w:jc w:val="center"/>
              <w:rPr>
                <w:rFonts w:ascii="Cambria" w:eastAsia="Cambria" w:hAnsi="Cambria" w:cs="Times New Roman"/>
                <w:sz w:val="20"/>
                <w:szCs w:val="20"/>
              </w:rPr>
            </w:pPr>
            <w:r>
              <w:rPr>
                <w:rFonts w:eastAsia="Cambria" w:cstheme="majorHAnsi"/>
                <w:sz w:val="20"/>
                <w:szCs w:val="20"/>
              </w:rPr>
              <w:t>5</w:t>
            </w:r>
          </w:p>
        </w:tc>
        <w:tc>
          <w:tcPr>
            <w:tcW w:w="1843" w:type="dxa"/>
          </w:tcPr>
          <w:p w14:paraId="17A7D498" w14:textId="3E7E10AF" w:rsidR="0073154C" w:rsidRPr="00600ACC" w:rsidRDefault="0073154C" w:rsidP="0073154C">
            <w:pPr>
              <w:spacing w:after="0" w:line="240" w:lineRule="auto"/>
              <w:ind w:left="176"/>
              <w:rPr>
                <w:rFonts w:ascii="Cambria" w:eastAsia="Cambria" w:hAnsi="Cambria" w:cs="Segoe UI"/>
                <w:sz w:val="20"/>
                <w:szCs w:val="20"/>
              </w:rPr>
            </w:pPr>
          </w:p>
        </w:tc>
        <w:tc>
          <w:tcPr>
            <w:tcW w:w="2268" w:type="dxa"/>
          </w:tcPr>
          <w:p w14:paraId="1C939972"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Pr>
          <w:p w14:paraId="6572762A" w14:textId="3D1458AF"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1272CD30" w14:textId="77777777" w:rsidTr="00424B56">
        <w:tc>
          <w:tcPr>
            <w:tcW w:w="10915" w:type="dxa"/>
            <w:gridSpan w:val="6"/>
          </w:tcPr>
          <w:p w14:paraId="4ED36E35" w14:textId="77777777" w:rsidR="0073154C" w:rsidRDefault="0073154C" w:rsidP="0073154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28EFCC06" w14:textId="54BA2660" w:rsidR="0073154C" w:rsidRPr="00F50238" w:rsidRDefault="0073154C" w:rsidP="0073154C">
            <w:pPr>
              <w:spacing w:after="0" w:line="276" w:lineRule="auto"/>
              <w:ind w:left="35"/>
              <w:jc w:val="center"/>
              <w:rPr>
                <w:rFonts w:ascii="Cambria" w:eastAsia="Cambria" w:hAnsi="Cambria" w:cs="Segoe UI"/>
                <w:sz w:val="20"/>
                <w:szCs w:val="20"/>
              </w:rPr>
            </w:pPr>
          </w:p>
        </w:tc>
      </w:tr>
      <w:tr w:rsidR="0073154C" w:rsidRPr="00F50238" w14:paraId="7EE86FEE" w14:textId="77777777" w:rsidTr="00F1612D">
        <w:tc>
          <w:tcPr>
            <w:tcW w:w="1560" w:type="dxa"/>
          </w:tcPr>
          <w:p w14:paraId="59365718" w14:textId="14007E07"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14</w:t>
            </w:r>
          </w:p>
        </w:tc>
        <w:tc>
          <w:tcPr>
            <w:tcW w:w="2977" w:type="dxa"/>
          </w:tcPr>
          <w:p w14:paraId="71EF7DD9"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Topics in Ancient Philosophy</w:t>
            </w:r>
          </w:p>
          <w:p w14:paraId="14B81774" w14:textId="55B48725"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439661CB"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7568678C" w14:textId="7B327B77" w:rsidR="0073154C" w:rsidRPr="00F50238" w:rsidRDefault="0073154C" w:rsidP="0073154C">
            <w:pPr>
              <w:spacing w:after="0" w:line="276" w:lineRule="auto"/>
              <w:ind w:left="36"/>
              <w:jc w:val="center"/>
              <w:rPr>
                <w:rFonts w:ascii="Cambria" w:eastAsia="Cambria" w:hAnsi="Cambria" w:cs="Times New Roman"/>
                <w:sz w:val="20"/>
                <w:szCs w:val="20"/>
              </w:rPr>
            </w:pPr>
            <w:r>
              <w:rPr>
                <w:rFonts w:eastAsia="Cambria" w:cstheme="majorHAnsi"/>
                <w:sz w:val="20"/>
                <w:szCs w:val="20"/>
              </w:rPr>
              <w:t>5</w:t>
            </w:r>
          </w:p>
        </w:tc>
        <w:tc>
          <w:tcPr>
            <w:tcW w:w="1843" w:type="dxa"/>
            <w:vAlign w:val="center"/>
          </w:tcPr>
          <w:p w14:paraId="41595EB8" w14:textId="546A5EFE" w:rsidR="0073154C" w:rsidRPr="00600ACC" w:rsidRDefault="0073154C" w:rsidP="0073154C">
            <w:pPr>
              <w:spacing w:after="0" w:line="276" w:lineRule="auto"/>
              <w:ind w:left="176"/>
              <w:rPr>
                <w:rFonts w:ascii="Cambria" w:eastAsia="Cambria" w:hAnsi="Cambria" w:cs="Segoe UI"/>
                <w:sz w:val="20"/>
                <w:szCs w:val="20"/>
              </w:rPr>
            </w:pPr>
          </w:p>
        </w:tc>
        <w:tc>
          <w:tcPr>
            <w:tcW w:w="2268" w:type="dxa"/>
          </w:tcPr>
          <w:p w14:paraId="1C93923C" w14:textId="0552CC0A"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Pr>
          <w:p w14:paraId="645DD605" w14:textId="03DAA163"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0B355417" w14:textId="77777777" w:rsidTr="00F1612D">
        <w:tc>
          <w:tcPr>
            <w:tcW w:w="1560" w:type="dxa"/>
          </w:tcPr>
          <w:p w14:paraId="676BE30E" w14:textId="4AAE871C"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52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54</w:t>
            </w:r>
          </w:p>
        </w:tc>
        <w:tc>
          <w:tcPr>
            <w:tcW w:w="2977" w:type="dxa"/>
          </w:tcPr>
          <w:p w14:paraId="30F27098" w14:textId="4A2A83B2" w:rsidR="0073154C" w:rsidRPr="00F50238" w:rsidRDefault="0073154C" w:rsidP="0073154C">
            <w:pPr>
              <w:spacing w:after="0" w:line="276" w:lineRule="auto"/>
              <w:ind w:left="35"/>
              <w:rPr>
                <w:rFonts w:ascii="Cambria" w:eastAsia="Cambria" w:hAnsi="Cambria" w:cs="Times New Roman"/>
                <w:sz w:val="20"/>
                <w:szCs w:val="20"/>
              </w:rPr>
            </w:pPr>
            <w:r w:rsidRPr="00F60AB5">
              <w:rPr>
                <w:rFonts w:cstheme="majorHAnsi"/>
                <w:sz w:val="20"/>
                <w:szCs w:val="20"/>
              </w:rPr>
              <w:t xml:space="preserve">Topics in </w:t>
            </w:r>
            <w:r>
              <w:rPr>
                <w:rFonts w:cstheme="majorHAnsi"/>
                <w:sz w:val="20"/>
                <w:szCs w:val="20"/>
              </w:rPr>
              <w:t>Modern European</w:t>
            </w:r>
            <w:r w:rsidRPr="00F60AB5">
              <w:rPr>
                <w:rFonts w:cstheme="majorHAnsi"/>
                <w:sz w:val="20"/>
                <w:szCs w:val="20"/>
              </w:rPr>
              <w:t xml:space="preserve"> Philo</w:t>
            </w:r>
            <w:r>
              <w:rPr>
                <w:rFonts w:cstheme="majorHAnsi"/>
                <w:sz w:val="20"/>
                <w:szCs w:val="20"/>
              </w:rPr>
              <w:t>s</w:t>
            </w:r>
            <w:r w:rsidRPr="00F60AB5">
              <w:rPr>
                <w:rFonts w:cstheme="majorHAnsi"/>
                <w:sz w:val="20"/>
                <w:szCs w:val="20"/>
              </w:rPr>
              <w:t>ophy</w:t>
            </w:r>
          </w:p>
        </w:tc>
        <w:tc>
          <w:tcPr>
            <w:tcW w:w="708" w:type="dxa"/>
          </w:tcPr>
          <w:p w14:paraId="00527DF8"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5FD64F42" w14:textId="77B73196" w:rsidR="0073154C" w:rsidRPr="00F50238" w:rsidRDefault="0073154C" w:rsidP="0073154C">
            <w:pPr>
              <w:spacing w:after="0" w:line="276" w:lineRule="auto"/>
              <w:ind w:left="36"/>
              <w:jc w:val="center"/>
              <w:rPr>
                <w:rFonts w:ascii="Cambria" w:eastAsia="Cambria" w:hAnsi="Cambria" w:cs="Times New Roman"/>
                <w:sz w:val="20"/>
                <w:szCs w:val="20"/>
              </w:rPr>
            </w:pPr>
            <w:r>
              <w:rPr>
                <w:rFonts w:eastAsia="Cambria" w:cstheme="majorHAnsi"/>
                <w:sz w:val="20"/>
                <w:szCs w:val="20"/>
              </w:rPr>
              <w:t>5</w:t>
            </w:r>
          </w:p>
        </w:tc>
        <w:tc>
          <w:tcPr>
            <w:tcW w:w="1843" w:type="dxa"/>
            <w:vAlign w:val="center"/>
          </w:tcPr>
          <w:p w14:paraId="3BAB813A" w14:textId="2136A2BA" w:rsidR="0073154C" w:rsidRPr="00600ACC" w:rsidRDefault="0073154C" w:rsidP="0073154C">
            <w:pPr>
              <w:spacing w:after="0" w:line="276" w:lineRule="auto"/>
              <w:ind w:left="176"/>
              <w:rPr>
                <w:rFonts w:ascii="Cambria" w:eastAsia="Cambria" w:hAnsi="Cambria" w:cs="Segoe UI"/>
                <w:sz w:val="20"/>
                <w:szCs w:val="20"/>
              </w:rPr>
            </w:pPr>
          </w:p>
        </w:tc>
        <w:tc>
          <w:tcPr>
            <w:tcW w:w="2268" w:type="dxa"/>
          </w:tcPr>
          <w:p w14:paraId="3D895747" w14:textId="6B972A17" w:rsidR="0073154C" w:rsidRPr="00F50238" w:rsidRDefault="0073154C" w:rsidP="0073154C">
            <w:pPr>
              <w:spacing w:after="0" w:line="276" w:lineRule="auto"/>
              <w:ind w:left="177"/>
              <w:rPr>
                <w:rFonts w:ascii="Cambria" w:eastAsia="Cambria" w:hAnsi="Cambria" w:cs="Times New Roman"/>
                <w:color w:val="0000FF"/>
                <w:sz w:val="20"/>
                <w:szCs w:val="20"/>
                <w:u w:val="single"/>
              </w:rPr>
            </w:pPr>
          </w:p>
        </w:tc>
        <w:tc>
          <w:tcPr>
            <w:tcW w:w="1559" w:type="dxa"/>
          </w:tcPr>
          <w:p w14:paraId="58E60407" w14:textId="4A611F3E"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7E1017FA" w14:textId="77777777" w:rsidTr="00F1612D">
        <w:tc>
          <w:tcPr>
            <w:tcW w:w="1560" w:type="dxa"/>
          </w:tcPr>
          <w:p w14:paraId="07BEFC83" w14:textId="77777777" w:rsidR="0073154C" w:rsidRDefault="0073154C" w:rsidP="0073154C">
            <w:pPr>
              <w:spacing w:after="0" w:line="276" w:lineRule="auto"/>
              <w:ind w:left="41"/>
              <w:rPr>
                <w:rFonts w:eastAsia="Calibri" w:cs="Times New Roman"/>
                <w:color w:val="000000" w:themeColor="text1"/>
                <w:sz w:val="20"/>
                <w:szCs w:val="20"/>
                <w:lang w:val="en-IE"/>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62</w:t>
            </w:r>
          </w:p>
          <w:p w14:paraId="17E7BE24" w14:textId="44E9DAD9"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64</w:t>
            </w:r>
          </w:p>
        </w:tc>
        <w:tc>
          <w:tcPr>
            <w:tcW w:w="2977" w:type="dxa"/>
          </w:tcPr>
          <w:p w14:paraId="30761F01" w14:textId="5C0B2F8F" w:rsidR="0073154C" w:rsidRPr="00F50238" w:rsidRDefault="0073154C" w:rsidP="0073154C">
            <w:pPr>
              <w:spacing w:after="0" w:line="276" w:lineRule="auto"/>
              <w:rPr>
                <w:rFonts w:ascii="Cambria" w:eastAsia="Cambria" w:hAnsi="Cambria" w:cs="Times New Roman"/>
                <w:sz w:val="20"/>
                <w:szCs w:val="20"/>
              </w:rPr>
            </w:pPr>
            <w:r>
              <w:rPr>
                <w:rFonts w:eastAsia="Cambria" w:cstheme="majorHAnsi"/>
                <w:sz w:val="20"/>
                <w:szCs w:val="20"/>
              </w:rPr>
              <w:t xml:space="preserve"> Metaphysics</w:t>
            </w:r>
          </w:p>
        </w:tc>
        <w:tc>
          <w:tcPr>
            <w:tcW w:w="708" w:type="dxa"/>
          </w:tcPr>
          <w:p w14:paraId="21D8E81B"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3E903E7B" w14:textId="194D10F4"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843" w:type="dxa"/>
          </w:tcPr>
          <w:p w14:paraId="3EB9DBB6" w14:textId="480D827A" w:rsidR="0073154C" w:rsidRPr="00600ACC" w:rsidRDefault="0073154C" w:rsidP="0073154C">
            <w:pPr>
              <w:spacing w:after="0" w:line="276" w:lineRule="auto"/>
              <w:ind w:left="176"/>
              <w:rPr>
                <w:rFonts w:ascii="Cambria" w:eastAsia="Cambria" w:hAnsi="Cambria" w:cs="Segoe UI"/>
                <w:sz w:val="20"/>
                <w:szCs w:val="20"/>
              </w:rPr>
            </w:pPr>
          </w:p>
        </w:tc>
        <w:tc>
          <w:tcPr>
            <w:tcW w:w="2268" w:type="dxa"/>
          </w:tcPr>
          <w:p w14:paraId="7B2EA596"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Pr>
          <w:p w14:paraId="47936ED7" w14:textId="292CDD51"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12AE1A1A" w14:textId="77777777" w:rsidTr="00F1612D">
        <w:tc>
          <w:tcPr>
            <w:tcW w:w="1560" w:type="dxa"/>
            <w:tcBorders>
              <w:bottom w:val="single" w:sz="4" w:space="0" w:color="auto"/>
            </w:tcBorders>
          </w:tcPr>
          <w:p w14:paraId="4A74C4E9" w14:textId="7FA28615"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w:t>
            </w:r>
            <w:r>
              <w:rPr>
                <w:rFonts w:eastAsia="Calibri" w:cs="Times New Roman"/>
                <w:color w:val="000000" w:themeColor="text1"/>
                <w:sz w:val="20"/>
                <w:szCs w:val="20"/>
                <w:lang w:val="en-IE"/>
              </w:rPr>
              <w:t>112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w:t>
            </w:r>
            <w:r>
              <w:rPr>
                <w:rStyle w:val="Hyperlink"/>
                <w:rFonts w:eastAsia="Calibri" w:cs="Times New Roman"/>
                <w:color w:val="000000" w:themeColor="text1"/>
                <w:sz w:val="20"/>
                <w:szCs w:val="20"/>
                <w:u w:val="none"/>
                <w:lang w:val="en-IE"/>
              </w:rPr>
              <w:t>114</w:t>
            </w:r>
          </w:p>
        </w:tc>
        <w:tc>
          <w:tcPr>
            <w:tcW w:w="2977" w:type="dxa"/>
            <w:tcBorders>
              <w:bottom w:val="single" w:sz="4" w:space="0" w:color="auto"/>
            </w:tcBorders>
          </w:tcPr>
          <w:p w14:paraId="18FED22F" w14:textId="77777777" w:rsidR="0073154C" w:rsidRDefault="0073154C" w:rsidP="0073154C">
            <w:pPr>
              <w:spacing w:after="0" w:line="276" w:lineRule="auto"/>
              <w:ind w:left="42"/>
              <w:rPr>
                <w:rFonts w:cstheme="majorHAnsi"/>
                <w:sz w:val="20"/>
                <w:szCs w:val="20"/>
              </w:rPr>
            </w:pPr>
            <w:r>
              <w:rPr>
                <w:rFonts w:cstheme="majorHAnsi"/>
                <w:sz w:val="20"/>
                <w:szCs w:val="20"/>
              </w:rPr>
              <w:t>Metaethics</w:t>
            </w:r>
          </w:p>
          <w:p w14:paraId="7CB2F87B" w14:textId="0D55FD4B"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532DE663"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78F37EB7" w14:textId="22EC4C32"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843" w:type="dxa"/>
            <w:tcBorders>
              <w:bottom w:val="single" w:sz="4" w:space="0" w:color="auto"/>
            </w:tcBorders>
          </w:tcPr>
          <w:p w14:paraId="30513262" w14:textId="4953520B" w:rsidR="0073154C" w:rsidRPr="00600ACC" w:rsidRDefault="0073154C" w:rsidP="0073154C">
            <w:pPr>
              <w:spacing w:after="0" w:line="276" w:lineRule="auto"/>
              <w:ind w:left="176"/>
              <w:rPr>
                <w:rFonts w:ascii="Cambria" w:eastAsia="Cambria" w:hAnsi="Cambria" w:cs="Segoe UI"/>
                <w:sz w:val="20"/>
                <w:szCs w:val="20"/>
              </w:rPr>
            </w:pPr>
          </w:p>
        </w:tc>
        <w:tc>
          <w:tcPr>
            <w:tcW w:w="2268" w:type="dxa"/>
            <w:tcBorders>
              <w:bottom w:val="single" w:sz="4" w:space="0" w:color="auto"/>
            </w:tcBorders>
          </w:tcPr>
          <w:p w14:paraId="3606B5D7"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3A7AC396" w14:textId="7E2B8936"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00BA30C4" w14:textId="77777777" w:rsidTr="00424B56">
        <w:tc>
          <w:tcPr>
            <w:tcW w:w="10915" w:type="dxa"/>
            <w:gridSpan w:val="6"/>
            <w:tcBorders>
              <w:top w:val="single" w:sz="4" w:space="0" w:color="auto"/>
              <w:bottom w:val="single" w:sz="4" w:space="0" w:color="auto"/>
            </w:tcBorders>
          </w:tcPr>
          <w:p w14:paraId="3C2C0B4C" w14:textId="77777777" w:rsidR="00424B56" w:rsidRPr="000C00E3" w:rsidRDefault="00424B56"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76601" w:rsidRPr="00F50238" w14:paraId="329EB4DA" w14:textId="77777777" w:rsidTr="00424B56">
        <w:tc>
          <w:tcPr>
            <w:tcW w:w="10915" w:type="dxa"/>
            <w:gridSpan w:val="6"/>
            <w:tcBorders>
              <w:top w:val="single" w:sz="4" w:space="0" w:color="auto"/>
              <w:bottom w:val="single" w:sz="4" w:space="0" w:color="auto"/>
            </w:tcBorders>
          </w:tcPr>
          <w:p w14:paraId="411A8CF7" w14:textId="49D6D9FE" w:rsidR="00E76601" w:rsidRDefault="00E81A49"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PHILOSOPHY</w:t>
            </w:r>
            <w:r w:rsidR="00F1612D">
              <w:rPr>
                <w:rFonts w:ascii="Cambria" w:eastAsia="Cambria" w:hAnsi="Cambria" w:cs="Segoe UI"/>
                <w:b/>
                <w:sz w:val="20"/>
                <w:szCs w:val="20"/>
              </w:rPr>
              <w:t xml:space="preserve"> CAPSTONE PROJECT (Full Year)</w:t>
            </w:r>
          </w:p>
        </w:tc>
      </w:tr>
      <w:tr w:rsidR="00E81A49" w:rsidRPr="00F50238" w14:paraId="1E2762C5" w14:textId="77777777" w:rsidTr="00F1612D">
        <w:tc>
          <w:tcPr>
            <w:tcW w:w="1560" w:type="dxa"/>
            <w:tcBorders>
              <w:top w:val="single" w:sz="4" w:space="0" w:color="auto"/>
            </w:tcBorders>
          </w:tcPr>
          <w:p w14:paraId="01ED6DA1" w14:textId="6E169CE7" w:rsidR="00E81A49" w:rsidRPr="00D05409" w:rsidRDefault="00BB6CFC" w:rsidP="00E81A49">
            <w:pPr>
              <w:spacing w:after="0" w:line="276" w:lineRule="auto"/>
              <w:ind w:left="176"/>
              <w:rPr>
                <w:rStyle w:val="Hyperlink"/>
                <w:rFonts w:ascii="Cambria" w:hAnsi="Cambria"/>
                <w:sz w:val="20"/>
                <w:szCs w:val="20"/>
                <w:u w:val="none"/>
              </w:rPr>
            </w:pPr>
            <w:hyperlink r:id="rId622" w:history="1">
              <w:r w:rsidR="00E81A49" w:rsidRPr="00D05409">
                <w:rPr>
                  <w:rStyle w:val="Hyperlink"/>
                  <w:rFonts w:ascii="Cambria" w:eastAsia="Calibri" w:hAnsi="Cambria" w:cstheme="majorHAnsi"/>
                  <w:color w:val="auto"/>
                  <w:sz w:val="20"/>
                  <w:szCs w:val="20"/>
                  <w:u w:val="none"/>
                  <w:lang w:val="en-IE"/>
                </w:rPr>
                <w:t>PIU44</w:t>
              </w:r>
              <w:r w:rsidR="00D05409">
                <w:rPr>
                  <w:rStyle w:val="Hyperlink"/>
                  <w:rFonts w:ascii="Cambria" w:eastAsia="Calibri" w:hAnsi="Cambria" w:cstheme="majorHAnsi"/>
                  <w:color w:val="auto"/>
                  <w:sz w:val="20"/>
                  <w:szCs w:val="20"/>
                  <w:u w:val="none"/>
                  <w:lang w:val="en-IE"/>
                </w:rPr>
                <w:t>1</w:t>
              </w:r>
              <w:r w:rsidR="00E81A49" w:rsidRPr="00D05409">
                <w:rPr>
                  <w:rStyle w:val="Hyperlink"/>
                  <w:rFonts w:ascii="Cambria" w:eastAsia="Calibri" w:hAnsi="Cambria" w:cstheme="majorHAnsi"/>
                  <w:color w:val="auto"/>
                  <w:sz w:val="20"/>
                  <w:szCs w:val="20"/>
                  <w:u w:val="none"/>
                  <w:lang w:val="en-IE"/>
                </w:rPr>
                <w:t>00</w:t>
              </w:r>
            </w:hyperlink>
          </w:p>
        </w:tc>
        <w:tc>
          <w:tcPr>
            <w:tcW w:w="2977" w:type="dxa"/>
            <w:tcBorders>
              <w:top w:val="single" w:sz="4" w:space="0" w:color="auto"/>
            </w:tcBorders>
          </w:tcPr>
          <w:p w14:paraId="0C93633A" w14:textId="357F3373" w:rsidR="00E81A49" w:rsidRPr="00F50238" w:rsidRDefault="00E81A49" w:rsidP="00E81A49">
            <w:pPr>
              <w:spacing w:after="0" w:line="276" w:lineRule="auto"/>
              <w:ind w:left="33" w:firstLine="1"/>
              <w:rPr>
                <w:rFonts w:ascii="Cambria" w:hAnsi="Cambria"/>
                <w:sz w:val="20"/>
                <w:szCs w:val="20"/>
              </w:rPr>
            </w:pPr>
            <w:r>
              <w:rPr>
                <w:rFonts w:ascii="Cambria" w:hAnsi="Cambria"/>
                <w:sz w:val="20"/>
                <w:szCs w:val="20"/>
              </w:rPr>
              <w:t>Capstone/Dissertation</w:t>
            </w:r>
          </w:p>
        </w:tc>
        <w:tc>
          <w:tcPr>
            <w:tcW w:w="708" w:type="dxa"/>
            <w:tcBorders>
              <w:top w:val="single" w:sz="4" w:space="0" w:color="auto"/>
            </w:tcBorders>
          </w:tcPr>
          <w:p w14:paraId="0D526DB8" w14:textId="15246372" w:rsidR="00E81A49" w:rsidRPr="00F50238" w:rsidRDefault="00E81A49" w:rsidP="00E81A49">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Borders>
              <w:top w:val="single" w:sz="4" w:space="0" w:color="auto"/>
            </w:tcBorders>
            <w:vAlign w:val="center"/>
          </w:tcPr>
          <w:p w14:paraId="2E47D52D" w14:textId="77777777" w:rsidR="00E81A49" w:rsidRPr="00F50238" w:rsidRDefault="00E81A49" w:rsidP="00E81A49">
            <w:pPr>
              <w:spacing w:after="0" w:line="276" w:lineRule="auto"/>
              <w:ind w:left="176"/>
              <w:rPr>
                <w:rStyle w:val="Hyperlink"/>
                <w:rFonts w:ascii="Cambria" w:hAnsi="Cambria" w:cs="Segoe UI"/>
                <w:sz w:val="20"/>
                <w:szCs w:val="20"/>
              </w:rPr>
            </w:pPr>
          </w:p>
        </w:tc>
        <w:tc>
          <w:tcPr>
            <w:tcW w:w="2268" w:type="dxa"/>
            <w:tcBorders>
              <w:top w:val="single" w:sz="4" w:space="0" w:color="auto"/>
            </w:tcBorders>
            <w:vAlign w:val="center"/>
          </w:tcPr>
          <w:p w14:paraId="14C9FBF9" w14:textId="77777777" w:rsidR="00E81A49" w:rsidRPr="00F50238" w:rsidRDefault="00E81A49" w:rsidP="00E81A49">
            <w:pPr>
              <w:spacing w:after="0" w:line="276" w:lineRule="auto"/>
              <w:ind w:left="176"/>
              <w:rPr>
                <w:rStyle w:val="Hyperlink"/>
                <w:rFonts w:ascii="Cambria" w:hAnsi="Cambria"/>
                <w:sz w:val="20"/>
                <w:szCs w:val="20"/>
              </w:rPr>
            </w:pPr>
          </w:p>
        </w:tc>
        <w:tc>
          <w:tcPr>
            <w:tcW w:w="1559" w:type="dxa"/>
            <w:tcBorders>
              <w:top w:val="single" w:sz="4" w:space="0" w:color="auto"/>
            </w:tcBorders>
          </w:tcPr>
          <w:p w14:paraId="23D42F4D" w14:textId="0ECD0E41" w:rsidR="00E81A49" w:rsidRPr="00F50238" w:rsidRDefault="00E81A49" w:rsidP="00E81A49">
            <w:pPr>
              <w:spacing w:after="0" w:line="276" w:lineRule="auto"/>
              <w:ind w:left="30"/>
              <w:rPr>
                <w:rFonts w:ascii="Cambria" w:hAnsi="Cambria" w:cs="Segoe UI"/>
                <w:sz w:val="20"/>
                <w:szCs w:val="20"/>
              </w:rPr>
            </w:pPr>
            <w:r>
              <w:rPr>
                <w:rFonts w:ascii="Cambria" w:hAnsi="Cambria" w:cs="Segoe UI"/>
                <w:sz w:val="20"/>
                <w:szCs w:val="20"/>
              </w:rPr>
              <w:t xml:space="preserve">Capstone Module is Mandatory if taking the </w:t>
            </w:r>
            <w:r w:rsidR="00EC50D8">
              <w:rPr>
                <w:rFonts w:ascii="Cambria" w:hAnsi="Cambria" w:cs="Segoe UI"/>
                <w:sz w:val="20"/>
                <w:szCs w:val="20"/>
              </w:rPr>
              <w:t xml:space="preserve">Philosophy </w:t>
            </w:r>
            <w:r>
              <w:rPr>
                <w:rFonts w:ascii="Cambria" w:hAnsi="Cambria" w:cs="Segoe UI"/>
                <w:sz w:val="20"/>
                <w:szCs w:val="20"/>
              </w:rPr>
              <w:t>Capstone, not available if taking the Capstone in other subject</w:t>
            </w:r>
          </w:p>
        </w:tc>
      </w:tr>
      <w:tr w:rsidR="00F1612D" w:rsidRPr="00F50238" w14:paraId="2EC0A2DC" w14:textId="77777777" w:rsidTr="00A80AA9">
        <w:tc>
          <w:tcPr>
            <w:tcW w:w="10915" w:type="dxa"/>
            <w:gridSpan w:val="6"/>
          </w:tcPr>
          <w:p w14:paraId="7AEB896E" w14:textId="77777777" w:rsidR="00F1612D" w:rsidRDefault="00F1612D" w:rsidP="00F1612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2268EFB4" w14:textId="6B3A91EC" w:rsidR="00F1612D" w:rsidRPr="0073154C" w:rsidRDefault="0073154C" w:rsidP="0073154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(Students can choose the 10 credit or 5 credit module)</w:t>
            </w:r>
          </w:p>
        </w:tc>
      </w:tr>
      <w:tr w:rsidR="00CA72B7" w:rsidRPr="00F50238" w14:paraId="73544788" w14:textId="77777777" w:rsidTr="00F1612D">
        <w:tc>
          <w:tcPr>
            <w:tcW w:w="1560" w:type="dxa"/>
          </w:tcPr>
          <w:p w14:paraId="0BB16016" w14:textId="0A582FA2" w:rsidR="00CA72B7" w:rsidRPr="00CA72B7" w:rsidRDefault="00BB6CFC" w:rsidP="00CA72B7">
            <w:pPr>
              <w:spacing w:after="0" w:line="276" w:lineRule="auto"/>
              <w:ind w:left="35"/>
              <w:rPr>
                <w:rStyle w:val="Hyperlink"/>
                <w:rFonts w:ascii="Cambria" w:eastAsia="Calibri" w:hAnsi="Cambria" w:cstheme="majorHAnsi"/>
                <w:color w:val="000000" w:themeColor="text1"/>
                <w:sz w:val="20"/>
                <w:szCs w:val="20"/>
                <w:u w:val="none"/>
                <w:lang w:val="en-IE"/>
              </w:rPr>
            </w:pPr>
            <w:hyperlink r:id="rId623" w:history="1">
              <w:r w:rsidR="00CA72B7" w:rsidRPr="00CA72B7">
                <w:rPr>
                  <w:rStyle w:val="Hyperlink"/>
                  <w:rFonts w:ascii="Cambria" w:eastAsia="Calibri" w:hAnsi="Cambria" w:cstheme="majorHAnsi"/>
                  <w:color w:val="000000" w:themeColor="text1"/>
                  <w:sz w:val="20"/>
                  <w:szCs w:val="20"/>
                  <w:u w:val="none"/>
                  <w:lang w:val="en-IE"/>
                </w:rPr>
                <w:t xml:space="preserve">PIU44011 </w:t>
              </w:r>
            </w:hyperlink>
          </w:p>
          <w:p w14:paraId="3156BB1F" w14:textId="5BF74E8F" w:rsidR="00CA72B7" w:rsidRPr="00CA72B7" w:rsidRDefault="00CA72B7" w:rsidP="00CA72B7">
            <w:pPr>
              <w:spacing w:after="0" w:line="276" w:lineRule="auto"/>
              <w:ind w:left="35"/>
              <w:rPr>
                <w:color w:val="000000" w:themeColor="text1"/>
              </w:rPr>
            </w:pPr>
            <w:r w:rsidRPr="00CA72B7">
              <w:rPr>
                <w:rStyle w:val="Hyperlink"/>
                <w:rFonts w:ascii="Cambria" w:eastAsia="Calibri" w:hAnsi="Cambria" w:cstheme="majorHAnsi"/>
                <w:color w:val="000000" w:themeColor="text1"/>
                <w:sz w:val="20"/>
                <w:szCs w:val="20"/>
                <w:u w:val="none"/>
                <w:lang w:val="en-IE"/>
              </w:rPr>
              <w:t>PIU44013</w:t>
            </w:r>
          </w:p>
        </w:tc>
        <w:tc>
          <w:tcPr>
            <w:tcW w:w="2977" w:type="dxa"/>
          </w:tcPr>
          <w:p w14:paraId="7D4CBC4E" w14:textId="77777777" w:rsidR="00CA72B7" w:rsidRDefault="00CA72B7" w:rsidP="00CA72B7">
            <w:pPr>
              <w:spacing w:after="0" w:line="276" w:lineRule="auto"/>
              <w:ind w:left="41" w:firstLine="1"/>
              <w:rPr>
                <w:rFonts w:ascii="Cambria" w:hAnsi="Cambria"/>
                <w:sz w:val="20"/>
                <w:szCs w:val="20"/>
              </w:rPr>
            </w:pPr>
            <w:r>
              <w:rPr>
                <w:rFonts w:ascii="Cambria" w:hAnsi="Cambria"/>
                <w:sz w:val="20"/>
                <w:szCs w:val="20"/>
              </w:rPr>
              <w:t>Ancient Philosophy</w:t>
            </w:r>
          </w:p>
          <w:p w14:paraId="675558F8" w14:textId="630567E2" w:rsidR="00CA72B7" w:rsidRPr="00F50238" w:rsidRDefault="00CA72B7" w:rsidP="00CA72B7">
            <w:pPr>
              <w:spacing w:after="0" w:line="276" w:lineRule="auto"/>
              <w:ind w:left="35" w:firstLine="1"/>
              <w:rPr>
                <w:rFonts w:ascii="Cambria" w:hAnsi="Cambria"/>
                <w:sz w:val="20"/>
                <w:szCs w:val="20"/>
              </w:rPr>
            </w:pPr>
          </w:p>
        </w:tc>
        <w:tc>
          <w:tcPr>
            <w:tcW w:w="708" w:type="dxa"/>
          </w:tcPr>
          <w:p w14:paraId="3698A1F7" w14:textId="77777777" w:rsidR="001D32E5" w:rsidRDefault="00CA72B7" w:rsidP="00CA72B7">
            <w:pPr>
              <w:spacing w:after="0" w:line="276" w:lineRule="auto"/>
              <w:ind w:left="33"/>
              <w:jc w:val="center"/>
              <w:rPr>
                <w:rFonts w:ascii="Cambria" w:hAnsi="Cambria"/>
                <w:sz w:val="20"/>
                <w:szCs w:val="20"/>
              </w:rPr>
            </w:pPr>
            <w:r>
              <w:rPr>
                <w:rFonts w:ascii="Cambria" w:hAnsi="Cambria"/>
                <w:sz w:val="20"/>
                <w:szCs w:val="20"/>
              </w:rPr>
              <w:t>10</w:t>
            </w:r>
          </w:p>
          <w:p w14:paraId="50431196" w14:textId="093AFA15" w:rsidR="00CA72B7" w:rsidRPr="00F50238" w:rsidRDefault="00CA72B7" w:rsidP="00CA72B7">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38068C1F" w14:textId="5C37220C" w:rsidR="00CA72B7" w:rsidRPr="000678FE" w:rsidRDefault="00CA72B7" w:rsidP="00CA72B7">
            <w:pPr>
              <w:spacing w:after="0" w:line="276" w:lineRule="auto"/>
              <w:ind w:left="176"/>
              <w:rPr>
                <w:rStyle w:val="Hyperlink"/>
                <w:rFonts w:ascii="Cambria" w:hAnsi="Cambria" w:cs="Segoe UI"/>
                <w:color w:val="auto"/>
                <w:sz w:val="20"/>
                <w:szCs w:val="20"/>
                <w:u w:val="none"/>
              </w:rPr>
            </w:pPr>
          </w:p>
        </w:tc>
        <w:tc>
          <w:tcPr>
            <w:tcW w:w="2268" w:type="dxa"/>
            <w:vAlign w:val="center"/>
          </w:tcPr>
          <w:p w14:paraId="6E3A58ED" w14:textId="77777777" w:rsidR="00CA72B7" w:rsidRPr="00F50238" w:rsidRDefault="00CA72B7" w:rsidP="00CA72B7">
            <w:pPr>
              <w:spacing w:after="0" w:line="276" w:lineRule="auto"/>
              <w:ind w:left="176"/>
              <w:rPr>
                <w:rStyle w:val="Hyperlink"/>
                <w:rFonts w:ascii="Cambria" w:hAnsi="Cambria"/>
                <w:sz w:val="20"/>
                <w:szCs w:val="20"/>
              </w:rPr>
            </w:pPr>
          </w:p>
        </w:tc>
        <w:tc>
          <w:tcPr>
            <w:tcW w:w="1559" w:type="dxa"/>
          </w:tcPr>
          <w:p w14:paraId="4F7269DE" w14:textId="1FDC8A21" w:rsidR="00CA72B7" w:rsidRPr="00F50238" w:rsidRDefault="00CA72B7" w:rsidP="00CA72B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A72B7" w:rsidRPr="00F50238" w14:paraId="4E524977" w14:textId="77777777" w:rsidTr="00F1612D">
        <w:tc>
          <w:tcPr>
            <w:tcW w:w="1560" w:type="dxa"/>
          </w:tcPr>
          <w:p w14:paraId="1A074994" w14:textId="2A189590" w:rsidR="00CA72B7" w:rsidRPr="00CA72B7" w:rsidRDefault="00BB6CFC" w:rsidP="00CA72B7">
            <w:pPr>
              <w:spacing w:after="0" w:line="276" w:lineRule="auto"/>
              <w:ind w:left="35"/>
              <w:rPr>
                <w:rStyle w:val="Hyperlink"/>
                <w:rFonts w:ascii="Cambria" w:eastAsia="Calibri" w:hAnsi="Cambria" w:cstheme="majorHAnsi"/>
                <w:color w:val="000000" w:themeColor="text1"/>
                <w:sz w:val="20"/>
                <w:szCs w:val="20"/>
                <w:u w:val="none"/>
                <w:lang w:val="en-IE"/>
              </w:rPr>
            </w:pPr>
            <w:hyperlink r:id="rId624" w:history="1">
              <w:r w:rsidR="00CA72B7" w:rsidRPr="00CA72B7">
                <w:rPr>
                  <w:rStyle w:val="Hyperlink"/>
                  <w:rFonts w:ascii="Cambria" w:eastAsia="Calibri" w:hAnsi="Cambria" w:cstheme="majorHAnsi"/>
                  <w:color w:val="000000" w:themeColor="text1"/>
                  <w:sz w:val="20"/>
                  <w:szCs w:val="20"/>
                  <w:u w:val="none"/>
                  <w:lang w:val="en-IE"/>
                </w:rPr>
                <w:t>PIU440</w:t>
              </w:r>
              <w:r w:rsidR="00CA72B7">
                <w:rPr>
                  <w:rStyle w:val="Hyperlink"/>
                  <w:rFonts w:ascii="Cambria" w:eastAsia="Calibri" w:hAnsi="Cambria" w:cstheme="majorHAnsi"/>
                  <w:color w:val="000000" w:themeColor="text1"/>
                  <w:sz w:val="20"/>
                  <w:szCs w:val="20"/>
                  <w:u w:val="none"/>
                  <w:lang w:val="en-IE"/>
                </w:rPr>
                <w:t>4</w:t>
              </w:r>
              <w:r w:rsidR="00CA72B7" w:rsidRPr="00CA72B7">
                <w:rPr>
                  <w:rStyle w:val="Hyperlink"/>
                  <w:rFonts w:ascii="Cambria" w:eastAsia="Calibri" w:hAnsi="Cambria" w:cstheme="majorHAnsi"/>
                  <w:color w:val="000000" w:themeColor="text1"/>
                  <w:sz w:val="20"/>
                  <w:szCs w:val="20"/>
                  <w:u w:val="none"/>
                  <w:lang w:val="en-IE"/>
                </w:rPr>
                <w:t xml:space="preserve">1 </w:t>
              </w:r>
            </w:hyperlink>
          </w:p>
          <w:p w14:paraId="1229FE68" w14:textId="6CFDCD77" w:rsidR="00CA72B7" w:rsidRDefault="00CA72B7" w:rsidP="00CA72B7">
            <w:pPr>
              <w:spacing w:after="0" w:line="276" w:lineRule="auto"/>
              <w:ind w:left="35"/>
            </w:pP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4</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486C4021" w14:textId="77777777" w:rsidR="00CA72B7" w:rsidRDefault="00CA72B7" w:rsidP="00CA72B7">
            <w:pPr>
              <w:spacing w:after="0" w:line="276" w:lineRule="auto"/>
              <w:ind w:left="41" w:firstLine="1"/>
              <w:rPr>
                <w:rFonts w:ascii="Cambria" w:hAnsi="Cambria"/>
                <w:sz w:val="20"/>
                <w:szCs w:val="20"/>
              </w:rPr>
            </w:pPr>
            <w:r>
              <w:rPr>
                <w:rFonts w:ascii="Cambria" w:hAnsi="Cambria"/>
                <w:sz w:val="20"/>
                <w:szCs w:val="20"/>
              </w:rPr>
              <w:t>Metaphysics</w:t>
            </w:r>
          </w:p>
          <w:p w14:paraId="7011A176" w14:textId="0048C766" w:rsidR="00CA72B7" w:rsidRPr="00F50238" w:rsidRDefault="00CA72B7" w:rsidP="00CA72B7">
            <w:pPr>
              <w:spacing w:after="0" w:line="276" w:lineRule="auto"/>
              <w:ind w:left="35" w:firstLine="1"/>
              <w:rPr>
                <w:rFonts w:ascii="Cambria" w:hAnsi="Cambria"/>
                <w:sz w:val="20"/>
                <w:szCs w:val="20"/>
              </w:rPr>
            </w:pPr>
          </w:p>
        </w:tc>
        <w:tc>
          <w:tcPr>
            <w:tcW w:w="708" w:type="dxa"/>
          </w:tcPr>
          <w:p w14:paraId="6AF56807" w14:textId="77777777" w:rsidR="00081F75" w:rsidRDefault="00CA72B7" w:rsidP="00CA72B7">
            <w:pPr>
              <w:spacing w:after="0" w:line="276" w:lineRule="auto"/>
              <w:ind w:left="33"/>
              <w:jc w:val="center"/>
              <w:rPr>
                <w:rFonts w:ascii="Cambria" w:hAnsi="Cambria"/>
                <w:sz w:val="20"/>
                <w:szCs w:val="20"/>
              </w:rPr>
            </w:pPr>
            <w:r>
              <w:rPr>
                <w:rFonts w:ascii="Cambria" w:hAnsi="Cambria"/>
                <w:sz w:val="20"/>
                <w:szCs w:val="20"/>
              </w:rPr>
              <w:t>10</w:t>
            </w:r>
          </w:p>
          <w:p w14:paraId="6F6C2938" w14:textId="63A4BE1D" w:rsidR="00CA72B7" w:rsidRPr="00F50238" w:rsidRDefault="00CA72B7" w:rsidP="00081F75">
            <w:pPr>
              <w:spacing w:after="0" w:line="276" w:lineRule="auto"/>
              <w:jc w:val="center"/>
              <w:rPr>
                <w:rFonts w:ascii="Cambria" w:hAnsi="Cambria"/>
                <w:sz w:val="20"/>
                <w:szCs w:val="20"/>
              </w:rPr>
            </w:pPr>
            <w:r>
              <w:rPr>
                <w:rFonts w:ascii="Cambria" w:hAnsi="Cambria"/>
                <w:sz w:val="20"/>
                <w:szCs w:val="20"/>
              </w:rPr>
              <w:t>5</w:t>
            </w:r>
          </w:p>
        </w:tc>
        <w:tc>
          <w:tcPr>
            <w:tcW w:w="1843" w:type="dxa"/>
            <w:vAlign w:val="center"/>
          </w:tcPr>
          <w:p w14:paraId="23764534" w14:textId="4A221F5E" w:rsidR="00CA72B7" w:rsidRPr="000678FE" w:rsidRDefault="00CA72B7" w:rsidP="00CA72B7">
            <w:pPr>
              <w:spacing w:after="0" w:line="276" w:lineRule="auto"/>
              <w:ind w:left="176"/>
              <w:rPr>
                <w:rStyle w:val="Hyperlink"/>
                <w:rFonts w:ascii="Cambria" w:hAnsi="Cambria" w:cs="Segoe UI"/>
                <w:color w:val="auto"/>
                <w:sz w:val="20"/>
                <w:szCs w:val="20"/>
                <w:u w:val="none"/>
              </w:rPr>
            </w:pPr>
          </w:p>
        </w:tc>
        <w:tc>
          <w:tcPr>
            <w:tcW w:w="2268" w:type="dxa"/>
            <w:vAlign w:val="center"/>
          </w:tcPr>
          <w:p w14:paraId="0B49991C" w14:textId="77777777" w:rsidR="00CA72B7" w:rsidRPr="00F50238" w:rsidRDefault="00CA72B7" w:rsidP="00CA72B7">
            <w:pPr>
              <w:spacing w:after="0" w:line="276" w:lineRule="auto"/>
              <w:ind w:left="176"/>
              <w:rPr>
                <w:rStyle w:val="Hyperlink"/>
                <w:rFonts w:ascii="Cambria" w:hAnsi="Cambria"/>
                <w:sz w:val="20"/>
                <w:szCs w:val="20"/>
              </w:rPr>
            </w:pPr>
          </w:p>
        </w:tc>
        <w:tc>
          <w:tcPr>
            <w:tcW w:w="1559" w:type="dxa"/>
          </w:tcPr>
          <w:p w14:paraId="21838A03" w14:textId="639DC7C7" w:rsidR="00CA72B7" w:rsidRPr="00F50238" w:rsidRDefault="00CA72B7" w:rsidP="00CA72B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92E3E" w:rsidRPr="00F50238" w14:paraId="5E55737C" w14:textId="77777777" w:rsidTr="00F1612D">
        <w:tc>
          <w:tcPr>
            <w:tcW w:w="1560" w:type="dxa"/>
          </w:tcPr>
          <w:p w14:paraId="0B177678" w14:textId="5E69D325" w:rsidR="00092E3E" w:rsidRPr="00CA72B7" w:rsidRDefault="00BB6CFC" w:rsidP="00092E3E">
            <w:pPr>
              <w:spacing w:after="0" w:line="276" w:lineRule="auto"/>
              <w:ind w:left="35"/>
              <w:rPr>
                <w:rStyle w:val="Hyperlink"/>
                <w:rFonts w:ascii="Cambria" w:eastAsia="Calibri" w:hAnsi="Cambria" w:cstheme="majorHAnsi"/>
                <w:color w:val="000000" w:themeColor="text1"/>
                <w:sz w:val="20"/>
                <w:szCs w:val="20"/>
                <w:u w:val="none"/>
                <w:lang w:val="en-IE"/>
              </w:rPr>
            </w:pPr>
            <w:hyperlink r:id="rId625" w:history="1">
              <w:r w:rsidR="00092E3E" w:rsidRPr="00CA72B7">
                <w:rPr>
                  <w:rStyle w:val="Hyperlink"/>
                  <w:rFonts w:ascii="Cambria" w:eastAsia="Calibri" w:hAnsi="Cambria" w:cstheme="majorHAnsi"/>
                  <w:color w:val="000000" w:themeColor="text1"/>
                  <w:sz w:val="20"/>
                  <w:szCs w:val="20"/>
                  <w:u w:val="none"/>
                  <w:lang w:val="en-IE"/>
                </w:rPr>
                <w:t>PIU44</w:t>
              </w:r>
              <w:r w:rsidR="00092E3E">
                <w:rPr>
                  <w:rStyle w:val="Hyperlink"/>
                  <w:rFonts w:ascii="Cambria" w:eastAsia="Calibri" w:hAnsi="Cambria" w:cstheme="majorHAnsi"/>
                  <w:color w:val="000000" w:themeColor="text1"/>
                  <w:sz w:val="20"/>
                  <w:szCs w:val="20"/>
                  <w:u w:val="none"/>
                  <w:lang w:val="en-IE"/>
                </w:rPr>
                <w:t>12</w:t>
              </w:r>
              <w:r w:rsidR="00092E3E" w:rsidRPr="00CA72B7">
                <w:rPr>
                  <w:rStyle w:val="Hyperlink"/>
                  <w:rFonts w:ascii="Cambria" w:eastAsia="Calibri" w:hAnsi="Cambria" w:cstheme="majorHAnsi"/>
                  <w:color w:val="000000" w:themeColor="text1"/>
                  <w:sz w:val="20"/>
                  <w:szCs w:val="20"/>
                  <w:u w:val="none"/>
                  <w:lang w:val="en-IE"/>
                </w:rPr>
                <w:t xml:space="preserve">1 </w:t>
              </w:r>
            </w:hyperlink>
          </w:p>
          <w:p w14:paraId="2F349CED" w14:textId="2447D269" w:rsidR="00092E3E" w:rsidRPr="00F50238" w:rsidRDefault="00092E3E" w:rsidP="00092E3E">
            <w:pPr>
              <w:spacing w:after="0" w:line="276" w:lineRule="auto"/>
              <w:ind w:left="35"/>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12</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5093F274" w14:textId="77777777" w:rsidR="00092E3E" w:rsidRDefault="00092E3E" w:rsidP="00092E3E">
            <w:pPr>
              <w:spacing w:after="0" w:line="276" w:lineRule="auto"/>
              <w:ind w:left="41" w:firstLine="1"/>
              <w:rPr>
                <w:rFonts w:ascii="Cambria" w:hAnsi="Cambria"/>
                <w:sz w:val="20"/>
                <w:szCs w:val="20"/>
              </w:rPr>
            </w:pPr>
            <w:r>
              <w:rPr>
                <w:rFonts w:ascii="Cambria" w:hAnsi="Cambria"/>
                <w:sz w:val="20"/>
                <w:szCs w:val="20"/>
              </w:rPr>
              <w:t>Self-Refutation Arguments</w:t>
            </w:r>
          </w:p>
          <w:p w14:paraId="1075031F" w14:textId="31C45D99" w:rsidR="00092E3E" w:rsidRPr="00F50238" w:rsidRDefault="00092E3E" w:rsidP="00092E3E">
            <w:pPr>
              <w:spacing w:after="0" w:line="276" w:lineRule="auto"/>
              <w:ind w:left="35" w:firstLine="1"/>
              <w:rPr>
                <w:rFonts w:ascii="Cambria" w:hAnsi="Cambria"/>
                <w:sz w:val="20"/>
                <w:szCs w:val="20"/>
              </w:rPr>
            </w:pPr>
          </w:p>
        </w:tc>
        <w:tc>
          <w:tcPr>
            <w:tcW w:w="708" w:type="dxa"/>
          </w:tcPr>
          <w:p w14:paraId="24ED9329" w14:textId="77777777" w:rsidR="00081F75" w:rsidRDefault="00092E3E" w:rsidP="00092E3E">
            <w:pPr>
              <w:spacing w:after="0" w:line="276" w:lineRule="auto"/>
              <w:ind w:left="33"/>
              <w:jc w:val="center"/>
              <w:rPr>
                <w:rFonts w:ascii="Cambria" w:hAnsi="Cambria"/>
                <w:sz w:val="20"/>
                <w:szCs w:val="20"/>
              </w:rPr>
            </w:pPr>
            <w:r>
              <w:rPr>
                <w:rFonts w:ascii="Cambria" w:hAnsi="Cambria"/>
                <w:sz w:val="20"/>
                <w:szCs w:val="20"/>
              </w:rPr>
              <w:t>10</w:t>
            </w:r>
          </w:p>
          <w:p w14:paraId="740579A0" w14:textId="60011773" w:rsidR="00092E3E" w:rsidRPr="00F50238" w:rsidRDefault="00092E3E" w:rsidP="00092E3E">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1117E644" w14:textId="1A1A4067" w:rsidR="00092E3E" w:rsidRPr="00F50238" w:rsidRDefault="00092E3E" w:rsidP="00092E3E">
            <w:pPr>
              <w:spacing w:after="0" w:line="276" w:lineRule="auto"/>
              <w:ind w:left="176"/>
              <w:rPr>
                <w:rStyle w:val="Hyperlink"/>
                <w:rFonts w:ascii="Cambria" w:hAnsi="Cambria" w:cs="Segoe UI"/>
                <w:sz w:val="20"/>
                <w:szCs w:val="20"/>
              </w:rPr>
            </w:pPr>
          </w:p>
        </w:tc>
        <w:tc>
          <w:tcPr>
            <w:tcW w:w="2268" w:type="dxa"/>
            <w:vAlign w:val="center"/>
          </w:tcPr>
          <w:p w14:paraId="5CE96AFC" w14:textId="77777777" w:rsidR="00092E3E" w:rsidRPr="00F50238" w:rsidRDefault="00092E3E" w:rsidP="00092E3E">
            <w:pPr>
              <w:spacing w:after="0" w:line="276" w:lineRule="auto"/>
              <w:ind w:left="176"/>
              <w:rPr>
                <w:rStyle w:val="Hyperlink"/>
                <w:rFonts w:ascii="Cambria" w:hAnsi="Cambria"/>
                <w:sz w:val="20"/>
                <w:szCs w:val="20"/>
              </w:rPr>
            </w:pPr>
          </w:p>
        </w:tc>
        <w:tc>
          <w:tcPr>
            <w:tcW w:w="1559" w:type="dxa"/>
          </w:tcPr>
          <w:p w14:paraId="01BA2CCD" w14:textId="77777777" w:rsidR="00092E3E" w:rsidRPr="00F50238" w:rsidRDefault="00092E3E" w:rsidP="00092E3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92E3E" w:rsidRPr="00F50238" w14:paraId="5098D3A5" w14:textId="77777777" w:rsidTr="00F1612D">
        <w:tc>
          <w:tcPr>
            <w:tcW w:w="1560" w:type="dxa"/>
          </w:tcPr>
          <w:p w14:paraId="4298C0C9" w14:textId="3DF3EF80" w:rsidR="00092E3E" w:rsidRPr="00CA72B7" w:rsidRDefault="00BB6CFC" w:rsidP="00092E3E">
            <w:pPr>
              <w:spacing w:after="0" w:line="276" w:lineRule="auto"/>
              <w:ind w:left="35"/>
              <w:rPr>
                <w:rStyle w:val="Hyperlink"/>
                <w:rFonts w:ascii="Cambria" w:eastAsia="Calibri" w:hAnsi="Cambria" w:cstheme="majorHAnsi"/>
                <w:color w:val="000000" w:themeColor="text1"/>
                <w:sz w:val="20"/>
                <w:szCs w:val="20"/>
                <w:u w:val="none"/>
                <w:lang w:val="en-IE"/>
              </w:rPr>
            </w:pPr>
            <w:hyperlink r:id="rId626" w:history="1">
              <w:r w:rsidR="00092E3E" w:rsidRPr="00CA72B7">
                <w:rPr>
                  <w:rStyle w:val="Hyperlink"/>
                  <w:rFonts w:ascii="Cambria" w:eastAsia="Calibri" w:hAnsi="Cambria" w:cstheme="majorHAnsi"/>
                  <w:color w:val="000000" w:themeColor="text1"/>
                  <w:sz w:val="20"/>
                  <w:szCs w:val="20"/>
                  <w:u w:val="none"/>
                  <w:lang w:val="en-IE"/>
                </w:rPr>
                <w:t>PIU44</w:t>
              </w:r>
              <w:r w:rsidR="00092E3E">
                <w:rPr>
                  <w:rStyle w:val="Hyperlink"/>
                  <w:rFonts w:ascii="Cambria" w:eastAsia="Calibri" w:hAnsi="Cambria" w:cstheme="majorHAnsi"/>
                  <w:color w:val="000000" w:themeColor="text1"/>
                  <w:sz w:val="20"/>
                  <w:szCs w:val="20"/>
                  <w:u w:val="none"/>
                  <w:lang w:val="en-IE"/>
                </w:rPr>
                <w:t>17</w:t>
              </w:r>
              <w:r w:rsidR="00092E3E" w:rsidRPr="00CA72B7">
                <w:rPr>
                  <w:rStyle w:val="Hyperlink"/>
                  <w:rFonts w:ascii="Cambria" w:eastAsia="Calibri" w:hAnsi="Cambria" w:cstheme="majorHAnsi"/>
                  <w:color w:val="000000" w:themeColor="text1"/>
                  <w:sz w:val="20"/>
                  <w:szCs w:val="20"/>
                  <w:u w:val="none"/>
                  <w:lang w:val="en-IE"/>
                </w:rPr>
                <w:t xml:space="preserve">1 </w:t>
              </w:r>
            </w:hyperlink>
          </w:p>
          <w:p w14:paraId="0F3C530A" w14:textId="0B9EEC9E" w:rsidR="00092E3E" w:rsidRPr="00F50238" w:rsidRDefault="00092E3E" w:rsidP="00092E3E">
            <w:pPr>
              <w:spacing w:after="0" w:line="276" w:lineRule="auto"/>
              <w:ind w:left="35"/>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184A5BD6" w14:textId="668E489F" w:rsidR="00092E3E" w:rsidRPr="00F50238" w:rsidRDefault="00092E3E" w:rsidP="00092E3E">
            <w:pPr>
              <w:spacing w:after="0" w:line="276" w:lineRule="auto"/>
              <w:ind w:left="35" w:firstLine="1"/>
              <w:rPr>
                <w:rFonts w:ascii="Cambria" w:hAnsi="Cambria"/>
                <w:sz w:val="20"/>
                <w:szCs w:val="20"/>
              </w:rPr>
            </w:pPr>
            <w:r>
              <w:rPr>
                <w:rFonts w:ascii="Cambria" w:hAnsi="Cambria"/>
                <w:sz w:val="20"/>
                <w:szCs w:val="20"/>
              </w:rPr>
              <w:t>Advanced Topics in Value Theory 1</w:t>
            </w:r>
          </w:p>
        </w:tc>
        <w:tc>
          <w:tcPr>
            <w:tcW w:w="708" w:type="dxa"/>
          </w:tcPr>
          <w:p w14:paraId="39724C2A" w14:textId="77777777" w:rsidR="00081F75" w:rsidRDefault="00092E3E" w:rsidP="00092E3E">
            <w:pPr>
              <w:spacing w:after="0" w:line="276" w:lineRule="auto"/>
              <w:ind w:left="33"/>
              <w:jc w:val="center"/>
              <w:rPr>
                <w:rFonts w:ascii="Cambria" w:hAnsi="Cambria"/>
                <w:sz w:val="20"/>
                <w:szCs w:val="20"/>
              </w:rPr>
            </w:pPr>
            <w:r>
              <w:rPr>
                <w:rFonts w:ascii="Cambria" w:hAnsi="Cambria"/>
                <w:sz w:val="20"/>
                <w:szCs w:val="20"/>
              </w:rPr>
              <w:t>10</w:t>
            </w:r>
          </w:p>
          <w:p w14:paraId="77B1D2DE" w14:textId="51154E86" w:rsidR="00092E3E" w:rsidRPr="00F50238" w:rsidRDefault="00092E3E" w:rsidP="00092E3E">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7BF37C57" w14:textId="430A68F2" w:rsidR="00092E3E" w:rsidRPr="00F50238" w:rsidRDefault="00092E3E" w:rsidP="00092E3E">
            <w:pPr>
              <w:spacing w:after="0" w:line="276" w:lineRule="auto"/>
              <w:ind w:left="176"/>
              <w:rPr>
                <w:rStyle w:val="Hyperlink"/>
                <w:rFonts w:ascii="Cambria" w:hAnsi="Cambria" w:cs="Segoe UI"/>
                <w:sz w:val="20"/>
                <w:szCs w:val="20"/>
              </w:rPr>
            </w:pPr>
          </w:p>
        </w:tc>
        <w:tc>
          <w:tcPr>
            <w:tcW w:w="2268" w:type="dxa"/>
            <w:vAlign w:val="center"/>
          </w:tcPr>
          <w:p w14:paraId="46F612D0" w14:textId="7C256E6E" w:rsidR="00092E3E" w:rsidRPr="00F50238" w:rsidRDefault="00092E3E" w:rsidP="00092E3E">
            <w:pPr>
              <w:spacing w:after="0" w:line="276" w:lineRule="auto"/>
              <w:ind w:left="176"/>
              <w:rPr>
                <w:rStyle w:val="Hyperlink"/>
                <w:rFonts w:ascii="Cambria" w:hAnsi="Cambria"/>
                <w:sz w:val="20"/>
                <w:szCs w:val="20"/>
              </w:rPr>
            </w:pPr>
          </w:p>
        </w:tc>
        <w:tc>
          <w:tcPr>
            <w:tcW w:w="1559" w:type="dxa"/>
          </w:tcPr>
          <w:p w14:paraId="693C7D1E" w14:textId="77777777" w:rsidR="00092E3E" w:rsidRPr="00F50238" w:rsidRDefault="00092E3E" w:rsidP="00092E3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A72B7" w:rsidRPr="00F50238" w14:paraId="20DFD875" w14:textId="77777777" w:rsidTr="00424B56">
        <w:tc>
          <w:tcPr>
            <w:tcW w:w="10915" w:type="dxa"/>
            <w:gridSpan w:val="6"/>
          </w:tcPr>
          <w:p w14:paraId="78FF19B3" w14:textId="77777777" w:rsidR="00CA72B7" w:rsidRDefault="00CA72B7" w:rsidP="00CA72B7">
            <w:pPr>
              <w:spacing w:after="0" w:line="276" w:lineRule="auto"/>
              <w:ind w:left="35"/>
              <w:jc w:val="center"/>
              <w:rPr>
                <w:rFonts w:ascii="Cambria" w:hAnsi="Cambria" w:cs="Segoe UI"/>
                <w:b/>
                <w:sz w:val="20"/>
                <w:szCs w:val="20"/>
              </w:rPr>
            </w:pPr>
            <w:r>
              <w:rPr>
                <w:rFonts w:ascii="Cambria" w:hAnsi="Cambria" w:cs="Segoe UI"/>
                <w:b/>
                <w:sz w:val="20"/>
                <w:szCs w:val="20"/>
              </w:rPr>
              <w:t>SEMESTER TWO MODULES</w:t>
            </w:r>
          </w:p>
          <w:p w14:paraId="11631315" w14:textId="79EF90FD" w:rsidR="00CA72B7" w:rsidRPr="006D065E" w:rsidRDefault="00CA72B7" w:rsidP="00CA72B7">
            <w:pPr>
              <w:spacing w:after="0" w:line="276" w:lineRule="auto"/>
              <w:ind w:left="35"/>
              <w:jc w:val="center"/>
              <w:rPr>
                <w:rFonts w:ascii="Cambria" w:hAnsi="Cambria" w:cs="Segoe UI"/>
                <w:b/>
                <w:sz w:val="20"/>
                <w:szCs w:val="20"/>
              </w:rPr>
            </w:pPr>
          </w:p>
        </w:tc>
      </w:tr>
      <w:tr w:rsidR="00092E3E" w:rsidRPr="00F50238" w14:paraId="39A81E8A" w14:textId="77777777" w:rsidTr="00F1612D">
        <w:tc>
          <w:tcPr>
            <w:tcW w:w="1560" w:type="dxa"/>
          </w:tcPr>
          <w:p w14:paraId="6AA87DF7" w14:textId="23616BDA" w:rsidR="00092E3E" w:rsidRPr="00CA72B7" w:rsidRDefault="00BB6CFC" w:rsidP="00092E3E">
            <w:pPr>
              <w:spacing w:after="0" w:line="276" w:lineRule="auto"/>
              <w:ind w:left="35"/>
              <w:rPr>
                <w:rStyle w:val="Hyperlink"/>
                <w:rFonts w:ascii="Cambria" w:eastAsia="Calibri" w:hAnsi="Cambria" w:cstheme="majorHAnsi"/>
                <w:color w:val="000000" w:themeColor="text1"/>
                <w:sz w:val="20"/>
                <w:szCs w:val="20"/>
                <w:u w:val="none"/>
                <w:lang w:val="en-IE"/>
              </w:rPr>
            </w:pPr>
            <w:hyperlink r:id="rId627" w:history="1">
              <w:r w:rsidR="00092E3E" w:rsidRPr="00CA72B7">
                <w:rPr>
                  <w:rStyle w:val="Hyperlink"/>
                  <w:rFonts w:ascii="Cambria" w:eastAsia="Calibri" w:hAnsi="Cambria" w:cstheme="majorHAnsi"/>
                  <w:color w:val="000000" w:themeColor="text1"/>
                  <w:sz w:val="20"/>
                  <w:szCs w:val="20"/>
                  <w:u w:val="none"/>
                  <w:lang w:val="en-IE"/>
                </w:rPr>
                <w:t>PIU440</w:t>
              </w:r>
              <w:r w:rsidR="00092E3E">
                <w:rPr>
                  <w:rStyle w:val="Hyperlink"/>
                  <w:rFonts w:ascii="Cambria" w:eastAsia="Calibri" w:hAnsi="Cambria" w:cstheme="majorHAnsi"/>
                  <w:color w:val="000000" w:themeColor="text1"/>
                  <w:sz w:val="20"/>
                  <w:szCs w:val="20"/>
                  <w:u w:val="none"/>
                  <w:lang w:val="en-IE"/>
                </w:rPr>
                <w:t>52</w:t>
              </w:r>
              <w:r w:rsidR="00092E3E" w:rsidRPr="00CA72B7">
                <w:rPr>
                  <w:rStyle w:val="Hyperlink"/>
                  <w:rFonts w:ascii="Cambria" w:eastAsia="Calibri" w:hAnsi="Cambria" w:cstheme="majorHAnsi"/>
                  <w:color w:val="000000" w:themeColor="text1"/>
                  <w:sz w:val="20"/>
                  <w:szCs w:val="20"/>
                  <w:u w:val="none"/>
                  <w:lang w:val="en-IE"/>
                </w:rPr>
                <w:t xml:space="preserve"> </w:t>
              </w:r>
            </w:hyperlink>
          </w:p>
          <w:p w14:paraId="1D975482" w14:textId="4EDDDD90" w:rsidR="00092E3E" w:rsidRDefault="00092E3E" w:rsidP="00092E3E">
            <w:pPr>
              <w:spacing w:after="0" w:line="276" w:lineRule="auto"/>
              <w:ind w:left="35"/>
            </w:pP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54</w:t>
            </w:r>
          </w:p>
        </w:tc>
        <w:tc>
          <w:tcPr>
            <w:tcW w:w="2977" w:type="dxa"/>
          </w:tcPr>
          <w:p w14:paraId="5C46AA55" w14:textId="77777777" w:rsidR="00092E3E" w:rsidRDefault="00092E3E" w:rsidP="00092E3E">
            <w:pPr>
              <w:spacing w:after="0" w:line="276" w:lineRule="auto"/>
              <w:ind w:left="33" w:firstLine="1"/>
              <w:rPr>
                <w:rFonts w:ascii="Cambria" w:hAnsi="Cambria"/>
                <w:sz w:val="20"/>
                <w:szCs w:val="20"/>
              </w:rPr>
            </w:pPr>
            <w:r>
              <w:rPr>
                <w:rFonts w:ascii="Cambria" w:hAnsi="Cambria"/>
                <w:sz w:val="20"/>
                <w:szCs w:val="20"/>
              </w:rPr>
              <w:t>Neurophilosophy</w:t>
            </w:r>
          </w:p>
          <w:p w14:paraId="5191ADFB" w14:textId="2C49CFD5" w:rsidR="00092E3E" w:rsidRPr="00F50238" w:rsidRDefault="00092E3E" w:rsidP="00092E3E">
            <w:pPr>
              <w:spacing w:after="0" w:line="276" w:lineRule="auto"/>
              <w:ind w:left="35" w:firstLine="1"/>
              <w:rPr>
                <w:rFonts w:ascii="Cambria" w:hAnsi="Cambria"/>
                <w:sz w:val="20"/>
                <w:szCs w:val="20"/>
              </w:rPr>
            </w:pPr>
          </w:p>
        </w:tc>
        <w:tc>
          <w:tcPr>
            <w:tcW w:w="708" w:type="dxa"/>
          </w:tcPr>
          <w:p w14:paraId="40F76EF5" w14:textId="77777777" w:rsidR="00081F75" w:rsidRDefault="00092E3E" w:rsidP="00092E3E">
            <w:pPr>
              <w:spacing w:after="0" w:line="276" w:lineRule="auto"/>
              <w:ind w:left="33"/>
              <w:jc w:val="center"/>
              <w:rPr>
                <w:rFonts w:ascii="Cambria" w:hAnsi="Cambria"/>
                <w:sz w:val="20"/>
                <w:szCs w:val="20"/>
              </w:rPr>
            </w:pPr>
            <w:r>
              <w:rPr>
                <w:rFonts w:ascii="Cambria" w:hAnsi="Cambria"/>
                <w:sz w:val="20"/>
                <w:szCs w:val="20"/>
              </w:rPr>
              <w:t>10</w:t>
            </w:r>
          </w:p>
          <w:p w14:paraId="5CCC5D35" w14:textId="756BBB25" w:rsidR="00092E3E" w:rsidRPr="00F50238" w:rsidRDefault="00092E3E" w:rsidP="00092E3E">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720B118" w14:textId="32D2514D" w:rsidR="00092E3E" w:rsidRPr="000678FE" w:rsidRDefault="00092E3E" w:rsidP="00092E3E">
            <w:pPr>
              <w:spacing w:after="0" w:line="276" w:lineRule="auto"/>
              <w:ind w:left="176"/>
              <w:rPr>
                <w:rStyle w:val="Hyperlink"/>
                <w:rFonts w:ascii="Cambria" w:hAnsi="Cambria" w:cs="Segoe UI"/>
                <w:color w:val="auto"/>
                <w:sz w:val="20"/>
                <w:szCs w:val="20"/>
                <w:u w:val="none"/>
              </w:rPr>
            </w:pPr>
          </w:p>
        </w:tc>
        <w:tc>
          <w:tcPr>
            <w:tcW w:w="2268" w:type="dxa"/>
          </w:tcPr>
          <w:p w14:paraId="2C369C58" w14:textId="0168F6D7" w:rsidR="00092E3E" w:rsidRPr="00F50238" w:rsidRDefault="00092E3E" w:rsidP="00092E3E">
            <w:pPr>
              <w:spacing w:after="0" w:line="276" w:lineRule="auto"/>
              <w:ind w:left="176"/>
              <w:rPr>
                <w:rStyle w:val="Hyperlink"/>
                <w:rFonts w:ascii="Cambria" w:hAnsi="Cambria"/>
                <w:sz w:val="20"/>
                <w:szCs w:val="20"/>
              </w:rPr>
            </w:pPr>
          </w:p>
        </w:tc>
        <w:tc>
          <w:tcPr>
            <w:tcW w:w="1559" w:type="dxa"/>
          </w:tcPr>
          <w:p w14:paraId="46189F67" w14:textId="009B10C8" w:rsidR="00092E3E" w:rsidRPr="00F50238" w:rsidRDefault="00092E3E" w:rsidP="00092E3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92E3E" w:rsidRPr="00F50238" w14:paraId="21483019" w14:textId="77777777" w:rsidTr="00F1612D">
        <w:tc>
          <w:tcPr>
            <w:tcW w:w="1560" w:type="dxa"/>
          </w:tcPr>
          <w:p w14:paraId="2537A211" w14:textId="5BA00477" w:rsidR="00092E3E" w:rsidRPr="00CA72B7" w:rsidRDefault="00BB6CFC" w:rsidP="00092E3E">
            <w:pPr>
              <w:spacing w:after="0" w:line="276" w:lineRule="auto"/>
              <w:ind w:left="35"/>
              <w:rPr>
                <w:rStyle w:val="Hyperlink"/>
                <w:rFonts w:ascii="Cambria" w:eastAsia="Calibri" w:hAnsi="Cambria" w:cstheme="majorHAnsi"/>
                <w:color w:val="000000" w:themeColor="text1"/>
                <w:sz w:val="20"/>
                <w:szCs w:val="20"/>
                <w:u w:val="none"/>
                <w:lang w:val="en-IE"/>
              </w:rPr>
            </w:pPr>
            <w:hyperlink r:id="rId628" w:history="1">
              <w:r w:rsidR="00092E3E" w:rsidRPr="00CA72B7">
                <w:rPr>
                  <w:rStyle w:val="Hyperlink"/>
                  <w:rFonts w:ascii="Cambria" w:eastAsia="Calibri" w:hAnsi="Cambria" w:cstheme="majorHAnsi"/>
                  <w:color w:val="000000" w:themeColor="text1"/>
                  <w:sz w:val="20"/>
                  <w:szCs w:val="20"/>
                  <w:u w:val="none"/>
                  <w:lang w:val="en-IE"/>
                </w:rPr>
                <w:t>PIU440</w:t>
              </w:r>
              <w:r w:rsidR="00092E3E">
                <w:rPr>
                  <w:rStyle w:val="Hyperlink"/>
                  <w:rFonts w:ascii="Cambria" w:eastAsia="Calibri" w:hAnsi="Cambria" w:cstheme="majorHAnsi"/>
                  <w:color w:val="000000" w:themeColor="text1"/>
                  <w:sz w:val="20"/>
                  <w:szCs w:val="20"/>
                  <w:u w:val="none"/>
                  <w:lang w:val="en-IE"/>
                </w:rPr>
                <w:t>92</w:t>
              </w:r>
              <w:r w:rsidR="00092E3E" w:rsidRPr="00CA72B7">
                <w:rPr>
                  <w:rStyle w:val="Hyperlink"/>
                  <w:rFonts w:ascii="Cambria" w:eastAsia="Calibri" w:hAnsi="Cambria" w:cstheme="majorHAnsi"/>
                  <w:color w:val="000000" w:themeColor="text1"/>
                  <w:sz w:val="20"/>
                  <w:szCs w:val="20"/>
                  <w:u w:val="none"/>
                  <w:lang w:val="en-IE"/>
                </w:rPr>
                <w:t xml:space="preserve"> </w:t>
              </w:r>
            </w:hyperlink>
          </w:p>
          <w:p w14:paraId="20746413" w14:textId="5A36C394" w:rsidR="00092E3E" w:rsidRDefault="00092E3E" w:rsidP="00092E3E">
            <w:pPr>
              <w:spacing w:after="0" w:line="276" w:lineRule="auto"/>
              <w:ind w:left="35"/>
            </w:pPr>
            <w:r w:rsidRPr="00CA72B7">
              <w:rPr>
                <w:rStyle w:val="Hyperlink"/>
                <w:rFonts w:ascii="Cambria" w:eastAsia="Calibri" w:hAnsi="Cambria" w:cstheme="majorHAnsi"/>
                <w:color w:val="000000" w:themeColor="text1"/>
                <w:sz w:val="20"/>
                <w:szCs w:val="20"/>
                <w:u w:val="none"/>
                <w:lang w:val="en-IE"/>
              </w:rPr>
              <w:t>PIU440</w:t>
            </w:r>
            <w:r w:rsidR="001D32E5">
              <w:rPr>
                <w:rStyle w:val="Hyperlink"/>
                <w:rFonts w:ascii="Cambria" w:eastAsia="Calibri" w:hAnsi="Cambria" w:cstheme="majorHAnsi"/>
                <w:color w:val="000000" w:themeColor="text1"/>
                <w:sz w:val="20"/>
                <w:szCs w:val="20"/>
                <w:u w:val="none"/>
                <w:lang w:val="en-IE"/>
              </w:rPr>
              <w:t>94</w:t>
            </w:r>
          </w:p>
        </w:tc>
        <w:tc>
          <w:tcPr>
            <w:tcW w:w="2977" w:type="dxa"/>
          </w:tcPr>
          <w:p w14:paraId="0765A086" w14:textId="77777777" w:rsidR="00092E3E" w:rsidRDefault="00092E3E" w:rsidP="00092E3E">
            <w:pPr>
              <w:spacing w:after="0" w:line="276" w:lineRule="auto"/>
              <w:ind w:left="33" w:firstLine="1"/>
              <w:rPr>
                <w:rFonts w:ascii="Cambria" w:hAnsi="Cambria"/>
                <w:sz w:val="20"/>
                <w:szCs w:val="20"/>
              </w:rPr>
            </w:pPr>
            <w:r>
              <w:rPr>
                <w:rFonts w:ascii="Cambria" w:hAnsi="Cambria"/>
                <w:sz w:val="20"/>
                <w:szCs w:val="20"/>
              </w:rPr>
              <w:t>Post Kantian Philosophy</w:t>
            </w:r>
          </w:p>
          <w:p w14:paraId="2C2FEF5E" w14:textId="2AB4772A" w:rsidR="00092E3E" w:rsidRPr="00F50238" w:rsidRDefault="00092E3E" w:rsidP="00092E3E">
            <w:pPr>
              <w:spacing w:after="0" w:line="276" w:lineRule="auto"/>
              <w:ind w:left="35" w:firstLine="1"/>
              <w:rPr>
                <w:rFonts w:ascii="Cambria" w:hAnsi="Cambria"/>
                <w:sz w:val="20"/>
                <w:szCs w:val="20"/>
              </w:rPr>
            </w:pPr>
          </w:p>
        </w:tc>
        <w:tc>
          <w:tcPr>
            <w:tcW w:w="708" w:type="dxa"/>
          </w:tcPr>
          <w:p w14:paraId="3098133C" w14:textId="77777777" w:rsidR="00081F75" w:rsidRDefault="00092E3E" w:rsidP="00092E3E">
            <w:pPr>
              <w:spacing w:after="0" w:line="276" w:lineRule="auto"/>
              <w:ind w:left="33"/>
              <w:jc w:val="center"/>
              <w:rPr>
                <w:rFonts w:ascii="Cambria" w:hAnsi="Cambria"/>
                <w:sz w:val="20"/>
                <w:szCs w:val="20"/>
              </w:rPr>
            </w:pPr>
            <w:r>
              <w:rPr>
                <w:rFonts w:ascii="Cambria" w:hAnsi="Cambria"/>
                <w:sz w:val="20"/>
                <w:szCs w:val="20"/>
              </w:rPr>
              <w:t>10</w:t>
            </w:r>
          </w:p>
          <w:p w14:paraId="45FEA10B" w14:textId="14E5025B" w:rsidR="00092E3E" w:rsidRPr="00F50238" w:rsidRDefault="00092E3E" w:rsidP="00092E3E">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5475102A" w14:textId="4985BD7B" w:rsidR="00092E3E" w:rsidRPr="000678FE" w:rsidRDefault="00092E3E" w:rsidP="00092E3E">
            <w:pPr>
              <w:spacing w:after="0" w:line="276" w:lineRule="auto"/>
              <w:ind w:left="176"/>
              <w:rPr>
                <w:rStyle w:val="Hyperlink"/>
                <w:rFonts w:ascii="Cambria" w:hAnsi="Cambria" w:cs="Segoe UI"/>
                <w:color w:val="auto"/>
                <w:sz w:val="20"/>
                <w:szCs w:val="20"/>
                <w:u w:val="none"/>
              </w:rPr>
            </w:pPr>
          </w:p>
        </w:tc>
        <w:tc>
          <w:tcPr>
            <w:tcW w:w="2268" w:type="dxa"/>
            <w:vAlign w:val="center"/>
          </w:tcPr>
          <w:p w14:paraId="29FA0E0D" w14:textId="77777777" w:rsidR="00092E3E" w:rsidRPr="00F50238" w:rsidRDefault="00092E3E" w:rsidP="00092E3E">
            <w:pPr>
              <w:spacing w:after="0" w:line="276" w:lineRule="auto"/>
              <w:ind w:left="176"/>
              <w:rPr>
                <w:rStyle w:val="Hyperlink"/>
                <w:rFonts w:ascii="Cambria" w:hAnsi="Cambria"/>
                <w:sz w:val="20"/>
                <w:szCs w:val="20"/>
              </w:rPr>
            </w:pPr>
          </w:p>
        </w:tc>
        <w:tc>
          <w:tcPr>
            <w:tcW w:w="1559" w:type="dxa"/>
          </w:tcPr>
          <w:p w14:paraId="78F9C6AF" w14:textId="2393EA82" w:rsidR="00092E3E" w:rsidRPr="00F50238" w:rsidRDefault="00092E3E" w:rsidP="00092E3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D32E5" w:rsidRPr="00F50238" w14:paraId="7350EEB5" w14:textId="77777777" w:rsidTr="00F1612D">
        <w:tc>
          <w:tcPr>
            <w:tcW w:w="1560" w:type="dxa"/>
          </w:tcPr>
          <w:p w14:paraId="62460346" w14:textId="70A47A80" w:rsidR="001D32E5" w:rsidRPr="00CA72B7" w:rsidRDefault="00BB6CFC" w:rsidP="001D32E5">
            <w:pPr>
              <w:spacing w:after="0" w:line="276" w:lineRule="auto"/>
              <w:ind w:left="35"/>
              <w:rPr>
                <w:rStyle w:val="Hyperlink"/>
                <w:rFonts w:ascii="Cambria" w:eastAsia="Calibri" w:hAnsi="Cambria" w:cstheme="majorHAnsi"/>
                <w:color w:val="000000" w:themeColor="text1"/>
                <w:sz w:val="20"/>
                <w:szCs w:val="20"/>
                <w:u w:val="none"/>
                <w:lang w:val="en-IE"/>
              </w:rPr>
            </w:pPr>
            <w:hyperlink r:id="rId629" w:history="1">
              <w:r w:rsidR="001D32E5" w:rsidRPr="00CA72B7">
                <w:rPr>
                  <w:rStyle w:val="Hyperlink"/>
                  <w:rFonts w:ascii="Cambria" w:eastAsia="Calibri" w:hAnsi="Cambria" w:cstheme="majorHAnsi"/>
                  <w:color w:val="000000" w:themeColor="text1"/>
                  <w:sz w:val="20"/>
                  <w:szCs w:val="20"/>
                  <w:u w:val="none"/>
                  <w:lang w:val="en-IE"/>
                </w:rPr>
                <w:t>PIU44</w:t>
              </w:r>
              <w:r w:rsidR="001D32E5">
                <w:rPr>
                  <w:rStyle w:val="Hyperlink"/>
                  <w:rFonts w:ascii="Cambria" w:eastAsia="Calibri" w:hAnsi="Cambria" w:cstheme="majorHAnsi"/>
                  <w:color w:val="000000" w:themeColor="text1"/>
                  <w:sz w:val="20"/>
                  <w:szCs w:val="20"/>
                  <w:u w:val="none"/>
                  <w:lang w:val="en-IE"/>
                </w:rPr>
                <w:t>102</w:t>
              </w:r>
              <w:r w:rsidR="001D32E5" w:rsidRPr="00CA72B7">
                <w:rPr>
                  <w:rStyle w:val="Hyperlink"/>
                  <w:rFonts w:ascii="Cambria" w:eastAsia="Calibri" w:hAnsi="Cambria" w:cstheme="majorHAnsi"/>
                  <w:color w:val="000000" w:themeColor="text1"/>
                  <w:sz w:val="20"/>
                  <w:szCs w:val="20"/>
                  <w:u w:val="none"/>
                  <w:lang w:val="en-IE"/>
                </w:rPr>
                <w:t xml:space="preserve"> </w:t>
              </w:r>
            </w:hyperlink>
          </w:p>
          <w:p w14:paraId="635400DE" w14:textId="3FCCC93F" w:rsidR="001D32E5" w:rsidRPr="00F50238" w:rsidRDefault="001D32E5" w:rsidP="001D32E5">
            <w:pPr>
              <w:spacing w:after="0" w:line="276" w:lineRule="auto"/>
              <w:ind w:left="35"/>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104</w:t>
            </w:r>
          </w:p>
        </w:tc>
        <w:tc>
          <w:tcPr>
            <w:tcW w:w="2977" w:type="dxa"/>
          </w:tcPr>
          <w:p w14:paraId="40FED7EA" w14:textId="77777777" w:rsidR="001D32E5" w:rsidRDefault="001D32E5" w:rsidP="001D32E5">
            <w:pPr>
              <w:spacing w:after="0" w:line="276" w:lineRule="auto"/>
              <w:ind w:left="41" w:firstLine="1"/>
              <w:rPr>
                <w:rFonts w:ascii="Cambria" w:hAnsi="Cambria"/>
                <w:sz w:val="20"/>
                <w:szCs w:val="20"/>
              </w:rPr>
            </w:pPr>
            <w:r>
              <w:rPr>
                <w:rFonts w:ascii="Cambria" w:hAnsi="Cambria"/>
                <w:sz w:val="20"/>
                <w:szCs w:val="20"/>
              </w:rPr>
              <w:t>Theories of Rights</w:t>
            </w:r>
          </w:p>
          <w:p w14:paraId="28B22B60" w14:textId="549D4D7D" w:rsidR="001D32E5" w:rsidRPr="00F50238" w:rsidRDefault="001D32E5" w:rsidP="001D32E5">
            <w:pPr>
              <w:spacing w:after="0" w:line="276" w:lineRule="auto"/>
              <w:ind w:left="35" w:firstLine="1"/>
              <w:rPr>
                <w:rFonts w:ascii="Cambria" w:hAnsi="Cambria"/>
                <w:sz w:val="20"/>
                <w:szCs w:val="20"/>
              </w:rPr>
            </w:pPr>
          </w:p>
        </w:tc>
        <w:tc>
          <w:tcPr>
            <w:tcW w:w="708" w:type="dxa"/>
          </w:tcPr>
          <w:p w14:paraId="19B6DD94" w14:textId="77777777" w:rsidR="00081F75" w:rsidRDefault="001D32E5" w:rsidP="001D32E5">
            <w:pPr>
              <w:spacing w:after="0" w:line="276" w:lineRule="auto"/>
              <w:ind w:left="33"/>
              <w:jc w:val="center"/>
              <w:rPr>
                <w:rFonts w:ascii="Cambria" w:hAnsi="Cambria"/>
                <w:sz w:val="20"/>
                <w:szCs w:val="20"/>
              </w:rPr>
            </w:pPr>
            <w:r>
              <w:rPr>
                <w:rFonts w:ascii="Cambria" w:hAnsi="Cambria"/>
                <w:sz w:val="20"/>
                <w:szCs w:val="20"/>
              </w:rPr>
              <w:t>10</w:t>
            </w:r>
          </w:p>
          <w:p w14:paraId="5636DCD6" w14:textId="468C9181" w:rsidR="001D32E5" w:rsidRPr="00F50238" w:rsidRDefault="001D32E5" w:rsidP="001D32E5">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11C2EB37" w14:textId="15019482" w:rsidR="001D32E5" w:rsidRPr="00F50238" w:rsidRDefault="001D32E5" w:rsidP="001D32E5">
            <w:pPr>
              <w:spacing w:after="0" w:line="276" w:lineRule="auto"/>
              <w:ind w:left="176"/>
              <w:rPr>
                <w:rStyle w:val="Hyperlink"/>
                <w:rFonts w:ascii="Cambria" w:hAnsi="Cambria" w:cs="Segoe UI"/>
                <w:sz w:val="20"/>
                <w:szCs w:val="20"/>
              </w:rPr>
            </w:pPr>
          </w:p>
        </w:tc>
        <w:tc>
          <w:tcPr>
            <w:tcW w:w="2268" w:type="dxa"/>
            <w:vAlign w:val="center"/>
          </w:tcPr>
          <w:p w14:paraId="7DC65EEA" w14:textId="2AC2FA1B" w:rsidR="001D32E5" w:rsidRPr="00F50238" w:rsidRDefault="001D32E5" w:rsidP="001D32E5">
            <w:pPr>
              <w:spacing w:after="0" w:line="276" w:lineRule="auto"/>
              <w:ind w:left="176"/>
              <w:rPr>
                <w:rStyle w:val="Hyperlink"/>
                <w:rFonts w:ascii="Cambria" w:hAnsi="Cambria"/>
                <w:sz w:val="20"/>
                <w:szCs w:val="20"/>
              </w:rPr>
            </w:pPr>
          </w:p>
        </w:tc>
        <w:tc>
          <w:tcPr>
            <w:tcW w:w="1559" w:type="dxa"/>
          </w:tcPr>
          <w:p w14:paraId="3E343137" w14:textId="77777777" w:rsidR="001D32E5" w:rsidRPr="00F50238" w:rsidRDefault="001D32E5" w:rsidP="001D32E5">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D32E5" w:rsidRPr="00F50238" w14:paraId="0A959E8C" w14:textId="77777777" w:rsidTr="00F1612D">
        <w:tc>
          <w:tcPr>
            <w:tcW w:w="1560" w:type="dxa"/>
          </w:tcPr>
          <w:p w14:paraId="60554EE2" w14:textId="52EB109B" w:rsidR="001D32E5" w:rsidRPr="00CA72B7" w:rsidRDefault="00BB6CFC" w:rsidP="001D32E5">
            <w:pPr>
              <w:spacing w:after="0" w:line="276" w:lineRule="auto"/>
              <w:ind w:left="35"/>
              <w:rPr>
                <w:rStyle w:val="Hyperlink"/>
                <w:rFonts w:ascii="Cambria" w:eastAsia="Calibri" w:hAnsi="Cambria" w:cstheme="majorHAnsi"/>
                <w:color w:val="000000" w:themeColor="text1"/>
                <w:sz w:val="20"/>
                <w:szCs w:val="20"/>
                <w:u w:val="none"/>
                <w:lang w:val="en-IE"/>
              </w:rPr>
            </w:pPr>
            <w:hyperlink r:id="rId630" w:history="1">
              <w:r w:rsidR="001D32E5" w:rsidRPr="00CA72B7">
                <w:rPr>
                  <w:rStyle w:val="Hyperlink"/>
                  <w:rFonts w:ascii="Cambria" w:eastAsia="Calibri" w:hAnsi="Cambria" w:cstheme="majorHAnsi"/>
                  <w:color w:val="000000" w:themeColor="text1"/>
                  <w:sz w:val="20"/>
                  <w:szCs w:val="20"/>
                  <w:u w:val="none"/>
                  <w:lang w:val="en-IE"/>
                </w:rPr>
                <w:t>PIU44</w:t>
              </w:r>
              <w:r w:rsidR="001D32E5">
                <w:rPr>
                  <w:rStyle w:val="Hyperlink"/>
                  <w:rFonts w:ascii="Cambria" w:eastAsia="Calibri" w:hAnsi="Cambria" w:cstheme="majorHAnsi"/>
                  <w:color w:val="000000" w:themeColor="text1"/>
                  <w:sz w:val="20"/>
                  <w:szCs w:val="20"/>
                  <w:u w:val="none"/>
                  <w:lang w:val="en-IE"/>
                </w:rPr>
                <w:t>172</w:t>
              </w:r>
              <w:r w:rsidR="001D32E5" w:rsidRPr="00CA72B7">
                <w:rPr>
                  <w:rStyle w:val="Hyperlink"/>
                  <w:rFonts w:ascii="Cambria" w:eastAsia="Calibri" w:hAnsi="Cambria" w:cstheme="majorHAnsi"/>
                  <w:color w:val="000000" w:themeColor="text1"/>
                  <w:sz w:val="20"/>
                  <w:szCs w:val="20"/>
                  <w:u w:val="none"/>
                  <w:lang w:val="en-IE"/>
                </w:rPr>
                <w:t xml:space="preserve"> </w:t>
              </w:r>
            </w:hyperlink>
          </w:p>
          <w:p w14:paraId="02E28CE5" w14:textId="6032C9D1" w:rsidR="001D32E5" w:rsidRPr="00F50238" w:rsidRDefault="001D32E5" w:rsidP="001D32E5">
            <w:pPr>
              <w:spacing w:after="0" w:line="276" w:lineRule="auto"/>
              <w:ind w:left="35"/>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174</w:t>
            </w:r>
          </w:p>
        </w:tc>
        <w:tc>
          <w:tcPr>
            <w:tcW w:w="2977" w:type="dxa"/>
          </w:tcPr>
          <w:p w14:paraId="4843D979" w14:textId="214E224F" w:rsidR="001D32E5" w:rsidRPr="00F50238" w:rsidRDefault="001D32E5" w:rsidP="001D32E5">
            <w:pPr>
              <w:spacing w:after="0" w:line="276" w:lineRule="auto"/>
              <w:ind w:left="35" w:firstLine="1"/>
              <w:rPr>
                <w:rFonts w:ascii="Cambria" w:hAnsi="Cambria"/>
                <w:sz w:val="20"/>
                <w:szCs w:val="20"/>
              </w:rPr>
            </w:pPr>
            <w:r>
              <w:rPr>
                <w:rFonts w:ascii="Cambria" w:hAnsi="Cambria"/>
                <w:sz w:val="20"/>
                <w:szCs w:val="20"/>
              </w:rPr>
              <w:t>Advanced Topics in Value Theory 2</w:t>
            </w:r>
          </w:p>
        </w:tc>
        <w:tc>
          <w:tcPr>
            <w:tcW w:w="708" w:type="dxa"/>
          </w:tcPr>
          <w:p w14:paraId="0A33FB30" w14:textId="77777777" w:rsidR="00081F75" w:rsidRDefault="001D32E5" w:rsidP="001D32E5">
            <w:pPr>
              <w:spacing w:after="0" w:line="276" w:lineRule="auto"/>
              <w:ind w:left="33"/>
              <w:jc w:val="center"/>
              <w:rPr>
                <w:rFonts w:ascii="Cambria" w:hAnsi="Cambria"/>
                <w:sz w:val="20"/>
                <w:szCs w:val="20"/>
              </w:rPr>
            </w:pPr>
            <w:r>
              <w:rPr>
                <w:rFonts w:ascii="Cambria" w:hAnsi="Cambria"/>
                <w:sz w:val="20"/>
                <w:szCs w:val="20"/>
              </w:rPr>
              <w:t>10</w:t>
            </w:r>
          </w:p>
          <w:p w14:paraId="6DFADE35" w14:textId="3AC74878" w:rsidR="001D32E5" w:rsidRPr="00F50238" w:rsidRDefault="001D32E5" w:rsidP="001D32E5">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4C2B93A2" w14:textId="78AB09A1" w:rsidR="001D32E5" w:rsidRPr="00F50238" w:rsidRDefault="001D32E5" w:rsidP="001D32E5">
            <w:pPr>
              <w:spacing w:after="0" w:line="276" w:lineRule="auto"/>
              <w:ind w:left="176"/>
              <w:rPr>
                <w:rStyle w:val="Hyperlink"/>
                <w:rFonts w:ascii="Cambria" w:hAnsi="Cambria" w:cs="Segoe UI"/>
                <w:sz w:val="20"/>
                <w:szCs w:val="20"/>
              </w:rPr>
            </w:pPr>
          </w:p>
        </w:tc>
        <w:tc>
          <w:tcPr>
            <w:tcW w:w="2268" w:type="dxa"/>
            <w:vAlign w:val="center"/>
          </w:tcPr>
          <w:p w14:paraId="3ECB9BC6" w14:textId="1D6A8686" w:rsidR="001D32E5" w:rsidRPr="00F50238" w:rsidRDefault="001D32E5" w:rsidP="001D32E5">
            <w:pPr>
              <w:spacing w:after="0" w:line="276" w:lineRule="auto"/>
              <w:ind w:left="176"/>
              <w:rPr>
                <w:rStyle w:val="Hyperlink"/>
                <w:rFonts w:ascii="Cambria" w:hAnsi="Cambria"/>
                <w:sz w:val="20"/>
                <w:szCs w:val="20"/>
              </w:rPr>
            </w:pPr>
          </w:p>
        </w:tc>
        <w:tc>
          <w:tcPr>
            <w:tcW w:w="1559" w:type="dxa"/>
          </w:tcPr>
          <w:p w14:paraId="2423C051" w14:textId="77777777" w:rsidR="001D32E5" w:rsidRPr="00F50238" w:rsidRDefault="001D32E5" w:rsidP="001D32E5">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28F02066" w14:textId="77777777" w:rsidR="00DD4C39" w:rsidRDefault="00DD4C39" w:rsidP="00DD4C39">
      <w:pPr>
        <w:spacing w:after="0"/>
        <w:ind w:left="221"/>
        <w:rPr>
          <w:b/>
        </w:rPr>
      </w:pPr>
    </w:p>
    <w:p w14:paraId="1F17C418" w14:textId="77777777" w:rsidR="00DD4C39" w:rsidRDefault="00DD4C39" w:rsidP="00DD4C39">
      <w:r>
        <w:br w:type="page"/>
      </w:r>
    </w:p>
    <w:p w14:paraId="6DCA9ACB"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t>JOINT - HONOR ECONOMICS</w:t>
      </w:r>
    </w:p>
    <w:p w14:paraId="10A141EE" w14:textId="77777777" w:rsidR="00DD4C39" w:rsidRPr="000E18B7" w:rsidRDefault="00DD4C39" w:rsidP="00DD4C39">
      <w:pPr>
        <w:pStyle w:val="Heading3"/>
        <w:rPr>
          <w:b/>
        </w:rPr>
      </w:pPr>
      <w:bookmarkStart w:id="70" w:name="_Toc26180634"/>
      <w:r w:rsidRPr="000E18B7">
        <w:rPr>
          <w:b/>
        </w:rPr>
        <w:t>Senior Fresh (Second Year)</w:t>
      </w:r>
      <w:bookmarkEnd w:id="70"/>
    </w:p>
    <w:p w14:paraId="156AF565" w14:textId="04A02CCE"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579C4BC" w14:textId="38229731" w:rsidR="002859B9" w:rsidRPr="00E76601" w:rsidRDefault="002859B9" w:rsidP="00E7442F">
      <w:pPr>
        <w:pStyle w:val="ListParagraph"/>
        <w:numPr>
          <w:ilvl w:val="0"/>
          <w:numId w:val="45"/>
        </w:numPr>
        <w:rPr>
          <w:lang w:val="en-GB"/>
        </w:rPr>
      </w:pPr>
      <w:bookmarkStart w:id="71" w:name="_Hlk71542621"/>
      <w:r w:rsidRPr="009348CB">
        <w:rPr>
          <w:b/>
          <w:lang w:val="en-GB"/>
        </w:rPr>
        <w:t>20</w:t>
      </w:r>
      <w:r>
        <w:rPr>
          <w:lang w:val="en-GB"/>
        </w:rPr>
        <w:t xml:space="preserve"> ECTS in </w:t>
      </w:r>
      <w:r>
        <w:rPr>
          <w:b/>
          <w:lang w:val="en-GB"/>
        </w:rPr>
        <w:t>Economics,</w:t>
      </w:r>
      <w:r>
        <w:rPr>
          <w:lang w:val="en-GB"/>
        </w:rPr>
        <w:t xml:space="preserve"> </w:t>
      </w:r>
      <w:r w:rsidRPr="009348CB">
        <w:rPr>
          <w:b/>
          <w:lang w:val="en-GB"/>
        </w:rPr>
        <w:t>20</w:t>
      </w:r>
      <w:r>
        <w:rPr>
          <w:lang w:val="en-GB"/>
        </w:rPr>
        <w:t xml:space="preserve"> ECTS in Subject 2 (other joint honor) and</w:t>
      </w:r>
    </w:p>
    <w:p w14:paraId="2B7D0683" w14:textId="77777777" w:rsidR="002859B9" w:rsidRPr="00CB0A15" w:rsidRDefault="002859B9" w:rsidP="00E7442F">
      <w:pPr>
        <w:pStyle w:val="ListParagraph"/>
        <w:numPr>
          <w:ilvl w:val="1"/>
          <w:numId w:val="48"/>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66F9B7D" w14:textId="77777777" w:rsidR="002859B9" w:rsidRPr="00924A9A" w:rsidRDefault="002859B9" w:rsidP="00E7442F">
      <w:pPr>
        <w:pStyle w:val="ListParagraph"/>
        <w:numPr>
          <w:ilvl w:val="1"/>
          <w:numId w:val="48"/>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2F08B4DE" w14:textId="28545D4C" w:rsidR="00BE1B29" w:rsidRPr="009348CB" w:rsidRDefault="00BE1B29" w:rsidP="00E7442F">
      <w:pPr>
        <w:pStyle w:val="ListParagraph"/>
        <w:numPr>
          <w:ilvl w:val="0"/>
          <w:numId w:val="45"/>
        </w:numPr>
        <w:rPr>
          <w:lang w:val="en-GB"/>
        </w:rPr>
      </w:pPr>
      <w:r w:rsidRPr="00264247">
        <w:rPr>
          <w:b/>
          <w:lang w:val="en-GB"/>
        </w:rPr>
        <w:t>20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7C0F6D5B" w14:textId="2C56C952" w:rsidR="00BE1B29" w:rsidRPr="00E76601" w:rsidRDefault="00BE1B29" w:rsidP="00E7442F">
      <w:pPr>
        <w:pStyle w:val="ListParagraph"/>
        <w:numPr>
          <w:ilvl w:val="0"/>
          <w:numId w:val="45"/>
        </w:numPr>
        <w:rPr>
          <w:lang w:val="en-GB"/>
        </w:rPr>
      </w:pPr>
      <w:r w:rsidRPr="00264247">
        <w:rPr>
          <w:b/>
          <w:lang w:val="en-GB"/>
        </w:rPr>
        <w:t>40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76E32B8D" w14:textId="453E51CD"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w:t>
      </w:r>
      <w:r w:rsidR="00090285">
        <w:rPr>
          <w:color w:val="0070C0"/>
          <w:lang w:val="en-GB"/>
        </w:rPr>
        <w:t xml:space="preserve">or Major Minor </w:t>
      </w:r>
      <w:r w:rsidRPr="00BE1B29">
        <w:rPr>
          <w:color w:val="0070C0"/>
          <w:lang w:val="en-GB"/>
        </w:rPr>
        <w:t>in J</w:t>
      </w:r>
      <w:r w:rsidR="00A56BE4">
        <w:rPr>
          <w:color w:val="0070C0"/>
          <w:lang w:val="en-GB"/>
        </w:rPr>
        <w:t xml:space="preserve">unior </w:t>
      </w:r>
      <w:r w:rsidRPr="00BE1B29">
        <w:rPr>
          <w:color w:val="0070C0"/>
          <w:lang w:val="en-GB"/>
        </w:rPr>
        <w:t>S</w:t>
      </w:r>
      <w:r w:rsidR="00A56BE4">
        <w:rPr>
          <w:color w:val="0070C0"/>
          <w:lang w:val="en-GB"/>
        </w:rPr>
        <w:t>ophister</w:t>
      </w:r>
      <w:r w:rsidRPr="00BE1B29">
        <w:rPr>
          <w:color w:val="0070C0"/>
          <w:lang w:val="en-GB"/>
        </w:rPr>
        <w:t xml:space="preserve">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16CD8697" w14:textId="77777777" w:rsidTr="00D37116">
        <w:trPr>
          <w:tblHeader/>
        </w:trPr>
        <w:tc>
          <w:tcPr>
            <w:tcW w:w="1275" w:type="dxa"/>
            <w:shd w:val="clear" w:color="auto" w:fill="E5B8B7" w:themeFill="accent2" w:themeFillTint="66"/>
          </w:tcPr>
          <w:bookmarkEnd w:id="71"/>
          <w:p w14:paraId="13237B5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33F2E31"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39DBDE2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42E540A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3"/>
            </w:r>
          </w:p>
        </w:tc>
        <w:tc>
          <w:tcPr>
            <w:tcW w:w="2977" w:type="dxa"/>
            <w:shd w:val="clear" w:color="auto" w:fill="E5B8B7" w:themeFill="accent2" w:themeFillTint="66"/>
          </w:tcPr>
          <w:p w14:paraId="6FEEF886" w14:textId="45CDA3B0"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r w:rsidR="00CB73A4">
              <w:rPr>
                <w:rFonts w:ascii="Cambria" w:hAnsi="Cambria"/>
                <w:b/>
                <w:sz w:val="20"/>
                <w:szCs w:val="20"/>
              </w:rPr>
              <w:t xml:space="preserve"> JS and SS years</w:t>
            </w:r>
          </w:p>
        </w:tc>
        <w:tc>
          <w:tcPr>
            <w:tcW w:w="1276" w:type="dxa"/>
            <w:shd w:val="clear" w:color="auto" w:fill="E5B8B7" w:themeFill="accent2" w:themeFillTint="66"/>
          </w:tcPr>
          <w:p w14:paraId="3DC1180D" w14:textId="5274538A"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w:t>
            </w:r>
            <w:r w:rsidR="00841BAF">
              <w:rPr>
                <w:rFonts w:ascii="Cambria" w:hAnsi="Cambria"/>
                <w:b/>
                <w:sz w:val="20"/>
                <w:szCs w:val="20"/>
              </w:rPr>
              <w:t xml:space="preserve"> </w:t>
            </w:r>
            <w:r w:rsidRPr="002E1E3F">
              <w:rPr>
                <w:rFonts w:ascii="Cambria" w:hAnsi="Cambria"/>
                <w:b/>
                <w:sz w:val="20"/>
                <w:szCs w:val="20"/>
              </w:rPr>
              <w:t>40 ECTS</w:t>
            </w:r>
          </w:p>
        </w:tc>
        <w:tc>
          <w:tcPr>
            <w:tcW w:w="1417" w:type="dxa"/>
            <w:shd w:val="clear" w:color="auto" w:fill="FDE9D9" w:themeFill="accent6" w:themeFillTint="33"/>
          </w:tcPr>
          <w:p w14:paraId="33C48FCD" w14:textId="65146108"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r w:rsidR="00FE2012">
              <w:rPr>
                <w:rFonts w:ascii="Cambria" w:hAnsi="Cambria"/>
                <w:b/>
                <w:sz w:val="20"/>
                <w:szCs w:val="20"/>
              </w:rPr>
              <w:t xml:space="preserve"> </w:t>
            </w:r>
          </w:p>
        </w:tc>
      </w:tr>
      <w:tr w:rsidR="00DD4C39" w:rsidRPr="002E1E3F" w14:paraId="51FB50D4" w14:textId="77777777" w:rsidTr="00DF66F6">
        <w:tc>
          <w:tcPr>
            <w:tcW w:w="11199" w:type="dxa"/>
            <w:gridSpan w:val="7"/>
            <w:shd w:val="clear" w:color="auto" w:fill="auto"/>
          </w:tcPr>
          <w:p w14:paraId="49C17E99" w14:textId="77777777" w:rsidR="00DD4C39" w:rsidRDefault="00A00E9C" w:rsidP="00972CB2">
            <w:pPr>
              <w:spacing w:after="0" w:line="240" w:lineRule="auto"/>
              <w:jc w:val="center"/>
              <w:rPr>
                <w:rFonts w:ascii="Cambria" w:hAnsi="Cambria"/>
                <w:b/>
                <w:sz w:val="20"/>
                <w:szCs w:val="20"/>
              </w:rPr>
            </w:pPr>
            <w:r>
              <w:rPr>
                <w:rFonts w:ascii="Cambria" w:hAnsi="Cambria"/>
                <w:b/>
                <w:sz w:val="20"/>
                <w:szCs w:val="20"/>
              </w:rPr>
              <w:t>FULL YEAR MODULES</w:t>
            </w:r>
          </w:p>
          <w:p w14:paraId="65B0FD89" w14:textId="63799121" w:rsidR="002859B9" w:rsidRPr="002E1E3F" w:rsidRDefault="002859B9" w:rsidP="00972CB2">
            <w:pPr>
              <w:spacing w:after="0" w:line="240" w:lineRule="auto"/>
              <w:jc w:val="center"/>
              <w:rPr>
                <w:rFonts w:ascii="Cambria" w:hAnsi="Cambria"/>
                <w:b/>
                <w:sz w:val="20"/>
                <w:szCs w:val="20"/>
              </w:rPr>
            </w:pPr>
          </w:p>
        </w:tc>
      </w:tr>
      <w:tr w:rsidR="002859B9" w:rsidRPr="002E1E3F" w14:paraId="7015AE4E" w14:textId="77777777" w:rsidTr="00DF66F6">
        <w:tc>
          <w:tcPr>
            <w:tcW w:w="1275" w:type="dxa"/>
          </w:tcPr>
          <w:p w14:paraId="327BAB9B" w14:textId="77777777" w:rsidR="002859B9" w:rsidRPr="00CB73A4" w:rsidRDefault="00BB6CFC" w:rsidP="002859B9">
            <w:pPr>
              <w:spacing w:after="0" w:line="240" w:lineRule="auto"/>
              <w:rPr>
                <w:rStyle w:val="Hyperlink"/>
                <w:rFonts w:ascii="Cambria" w:hAnsi="Cambria"/>
                <w:color w:val="auto"/>
                <w:sz w:val="20"/>
                <w:szCs w:val="20"/>
                <w:u w:val="none"/>
              </w:rPr>
            </w:pPr>
            <w:hyperlink r:id="rId631" w:history="1">
              <w:r w:rsidR="002859B9" w:rsidRPr="00CB73A4">
                <w:rPr>
                  <w:rStyle w:val="Hyperlink"/>
                  <w:rFonts w:ascii="Cambria" w:hAnsi="Cambria"/>
                  <w:color w:val="auto"/>
                  <w:sz w:val="20"/>
                  <w:szCs w:val="20"/>
                  <w:u w:val="none"/>
                </w:rPr>
                <w:t>ECU22011</w:t>
              </w:r>
            </w:hyperlink>
          </w:p>
          <w:p w14:paraId="3158A99C" w14:textId="437D2184" w:rsidR="002859B9" w:rsidRPr="00CB73A4" w:rsidRDefault="002859B9" w:rsidP="002859B9">
            <w:pPr>
              <w:spacing w:after="0" w:line="276" w:lineRule="auto"/>
              <w:rPr>
                <w:rStyle w:val="Hyperlink"/>
                <w:rFonts w:ascii="Cambria" w:hAnsi="Cambria"/>
                <w:color w:val="auto"/>
                <w:sz w:val="20"/>
                <w:szCs w:val="20"/>
                <w:u w:val="none"/>
              </w:rPr>
            </w:pPr>
          </w:p>
        </w:tc>
        <w:tc>
          <w:tcPr>
            <w:tcW w:w="2270" w:type="dxa"/>
          </w:tcPr>
          <w:p w14:paraId="22B1917B" w14:textId="326C2D7B" w:rsidR="002859B9" w:rsidRPr="002E1E3F" w:rsidRDefault="002859B9" w:rsidP="007870EA">
            <w:pPr>
              <w:spacing w:after="0" w:line="240" w:lineRule="auto"/>
              <w:rPr>
                <w:rFonts w:ascii="Cambria" w:hAnsi="Cambria"/>
                <w:sz w:val="20"/>
                <w:szCs w:val="20"/>
              </w:rPr>
            </w:pPr>
            <w:r w:rsidRPr="00F211C4">
              <w:rPr>
                <w:rFonts w:ascii="Cambria" w:hAnsi="Cambria"/>
                <w:sz w:val="20"/>
                <w:szCs w:val="20"/>
              </w:rPr>
              <w:t>Intermediate Economics A</w:t>
            </w:r>
          </w:p>
        </w:tc>
        <w:tc>
          <w:tcPr>
            <w:tcW w:w="709" w:type="dxa"/>
          </w:tcPr>
          <w:p w14:paraId="1126CFB0" w14:textId="7FF0803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8FA48AA" w14:textId="48747B87" w:rsidR="002859B9" w:rsidRPr="00CB73A4" w:rsidRDefault="002859B9" w:rsidP="002859B9">
            <w:pPr>
              <w:spacing w:after="0" w:line="276" w:lineRule="auto"/>
              <w:rPr>
                <w:rStyle w:val="Hyperlink"/>
                <w:rFonts w:ascii="Cambria" w:hAnsi="Cambria"/>
                <w:sz w:val="20"/>
                <w:szCs w:val="20"/>
                <w:u w:val="none"/>
              </w:rPr>
            </w:pPr>
            <w:r w:rsidRPr="00CB73A4">
              <w:rPr>
                <w:rStyle w:val="Hyperlink"/>
                <w:rFonts w:ascii="Cambria" w:hAnsi="Cambria"/>
                <w:color w:val="000000" w:themeColor="text1"/>
                <w:sz w:val="20"/>
                <w:szCs w:val="20"/>
                <w:u w:val="none"/>
              </w:rPr>
              <w:t>ECU22012</w:t>
            </w:r>
          </w:p>
        </w:tc>
        <w:tc>
          <w:tcPr>
            <w:tcW w:w="2977" w:type="dxa"/>
          </w:tcPr>
          <w:p w14:paraId="54C25E4D" w14:textId="74C621CD" w:rsidR="002859B9" w:rsidRPr="00CB73A4" w:rsidRDefault="00CB73A4" w:rsidP="002859B9">
            <w:pPr>
              <w:spacing w:after="0" w:line="276" w:lineRule="auto"/>
              <w:rPr>
                <w:rStyle w:val="Hyperlink"/>
                <w:rFonts w:ascii="Cambria" w:hAnsi="Cambria"/>
                <w:sz w:val="20"/>
                <w:szCs w:val="20"/>
                <w:u w:val="none"/>
              </w:rPr>
            </w:pPr>
            <w:r w:rsidRPr="00CB73A4">
              <w:rPr>
                <w:rStyle w:val="Hyperlink"/>
                <w:rFonts w:ascii="Cambria" w:hAnsi="Cambria"/>
                <w:color w:val="auto"/>
                <w:sz w:val="20"/>
                <w:szCs w:val="20"/>
                <w:u w:val="none"/>
              </w:rPr>
              <w:t>Check JS and SS modules for their pre-requisites</w:t>
            </w:r>
          </w:p>
        </w:tc>
        <w:tc>
          <w:tcPr>
            <w:tcW w:w="1276" w:type="dxa"/>
          </w:tcPr>
          <w:p w14:paraId="3FA880D2" w14:textId="1293E832"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3E62D1C1" w14:textId="60A822BF"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6E9D368F" w14:textId="77777777" w:rsidTr="00DF66F6">
        <w:tc>
          <w:tcPr>
            <w:tcW w:w="1275" w:type="dxa"/>
          </w:tcPr>
          <w:p w14:paraId="0ACCD456" w14:textId="11FE09EE" w:rsidR="002859B9" w:rsidRPr="00CB73A4" w:rsidRDefault="00BB6CFC" w:rsidP="002859B9">
            <w:pPr>
              <w:spacing w:after="0" w:line="276" w:lineRule="auto"/>
              <w:rPr>
                <w:rStyle w:val="Hyperlink"/>
                <w:rFonts w:ascii="Cambria" w:hAnsi="Cambria"/>
                <w:color w:val="auto"/>
                <w:sz w:val="20"/>
                <w:szCs w:val="20"/>
                <w:u w:val="none"/>
              </w:rPr>
            </w:pPr>
            <w:hyperlink r:id="rId632" w:history="1">
              <w:r w:rsidR="002859B9" w:rsidRPr="00CB73A4">
                <w:rPr>
                  <w:rStyle w:val="Hyperlink"/>
                  <w:rFonts w:ascii="Cambria" w:hAnsi="Cambria"/>
                  <w:color w:val="auto"/>
                  <w:sz w:val="20"/>
                  <w:szCs w:val="20"/>
                  <w:u w:val="none"/>
                </w:rPr>
                <w:t>ECU22021</w:t>
              </w:r>
            </w:hyperlink>
          </w:p>
        </w:tc>
        <w:tc>
          <w:tcPr>
            <w:tcW w:w="2270" w:type="dxa"/>
          </w:tcPr>
          <w:p w14:paraId="1D08EDCC" w14:textId="59CFA9D4"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Economy of Ireland A</w:t>
            </w:r>
          </w:p>
        </w:tc>
        <w:tc>
          <w:tcPr>
            <w:tcW w:w="709" w:type="dxa"/>
          </w:tcPr>
          <w:p w14:paraId="7A976B2B" w14:textId="0784B942"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67B1F984" w14:textId="77777777" w:rsidR="002859B9" w:rsidRPr="00CB73A4" w:rsidRDefault="002859B9" w:rsidP="002859B9">
            <w:pPr>
              <w:spacing w:after="0" w:line="276" w:lineRule="auto"/>
              <w:rPr>
                <w:rStyle w:val="Hyperlink"/>
                <w:rFonts w:ascii="Cambria" w:hAnsi="Cambria"/>
                <w:color w:val="000000" w:themeColor="text1"/>
                <w:sz w:val="20"/>
                <w:szCs w:val="20"/>
                <w:u w:val="none"/>
              </w:rPr>
            </w:pPr>
            <w:r w:rsidRPr="00CB73A4">
              <w:rPr>
                <w:rStyle w:val="Hyperlink"/>
                <w:rFonts w:ascii="Cambria" w:hAnsi="Cambria"/>
                <w:color w:val="000000" w:themeColor="text1"/>
                <w:sz w:val="20"/>
                <w:szCs w:val="20"/>
                <w:u w:val="none"/>
              </w:rPr>
              <w:t>ECU22022</w:t>
            </w:r>
          </w:p>
          <w:p w14:paraId="1DF75C71" w14:textId="202C89DF" w:rsidR="007870EA" w:rsidRPr="00CB73A4" w:rsidRDefault="007870EA" w:rsidP="002859B9">
            <w:pPr>
              <w:spacing w:after="0" w:line="276" w:lineRule="auto"/>
              <w:rPr>
                <w:rStyle w:val="Hyperlink"/>
                <w:rFonts w:ascii="Cambria" w:hAnsi="Cambria"/>
                <w:sz w:val="20"/>
                <w:szCs w:val="20"/>
                <w:u w:val="none"/>
              </w:rPr>
            </w:pPr>
          </w:p>
        </w:tc>
        <w:tc>
          <w:tcPr>
            <w:tcW w:w="2977" w:type="dxa"/>
          </w:tcPr>
          <w:p w14:paraId="35A20C6E" w14:textId="238BC11C" w:rsidR="002859B9" w:rsidRPr="00CB73A4" w:rsidRDefault="00CB73A4" w:rsidP="002859B9">
            <w:pPr>
              <w:spacing w:after="0" w:line="276" w:lineRule="auto"/>
              <w:rPr>
                <w:rStyle w:val="Hyperlink"/>
                <w:rFonts w:ascii="Cambria" w:hAnsi="Cambria"/>
                <w:color w:val="auto"/>
                <w:sz w:val="20"/>
                <w:szCs w:val="20"/>
                <w:u w:val="none"/>
              </w:rPr>
            </w:pPr>
            <w:r w:rsidRPr="00CB73A4">
              <w:rPr>
                <w:rStyle w:val="Hyperlink"/>
                <w:rFonts w:ascii="Cambria" w:hAnsi="Cambria"/>
                <w:color w:val="auto"/>
                <w:sz w:val="20"/>
                <w:szCs w:val="20"/>
                <w:u w:val="none"/>
              </w:rPr>
              <w:t>None</w:t>
            </w:r>
          </w:p>
        </w:tc>
        <w:tc>
          <w:tcPr>
            <w:tcW w:w="1276" w:type="dxa"/>
          </w:tcPr>
          <w:p w14:paraId="24C3A657" w14:textId="539D588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00D10AEF" w14:textId="050CC914" w:rsidR="002859B9" w:rsidRPr="002E1E3F" w:rsidRDefault="00A930D7" w:rsidP="002859B9">
            <w:pPr>
              <w:spacing w:after="0" w:line="276" w:lineRule="auto"/>
              <w:rPr>
                <w:rFonts w:ascii="Cambria" w:hAnsi="Cambria"/>
                <w:sz w:val="20"/>
                <w:szCs w:val="20"/>
              </w:rPr>
            </w:pPr>
            <w:r>
              <w:rPr>
                <w:rFonts w:ascii="Cambria" w:hAnsi="Cambria"/>
                <w:sz w:val="20"/>
                <w:szCs w:val="20"/>
              </w:rPr>
              <w:t>Not Available</w:t>
            </w:r>
          </w:p>
        </w:tc>
      </w:tr>
      <w:tr w:rsidR="002859B9" w:rsidRPr="002E1E3F" w14:paraId="5B74C684" w14:textId="77777777" w:rsidTr="00DF66F6">
        <w:tc>
          <w:tcPr>
            <w:tcW w:w="1275" w:type="dxa"/>
          </w:tcPr>
          <w:p w14:paraId="2042ED96" w14:textId="2CE2C005" w:rsidR="002859B9" w:rsidRPr="00CB73A4" w:rsidRDefault="00BB6CFC" w:rsidP="002859B9">
            <w:pPr>
              <w:spacing w:after="0" w:line="276" w:lineRule="auto"/>
              <w:rPr>
                <w:rStyle w:val="Hyperlink"/>
                <w:rFonts w:ascii="Cambria" w:hAnsi="Cambria"/>
                <w:color w:val="auto"/>
                <w:sz w:val="20"/>
                <w:szCs w:val="20"/>
                <w:u w:val="none"/>
              </w:rPr>
            </w:pPr>
            <w:hyperlink r:id="rId633" w:history="1">
              <w:r w:rsidR="002859B9" w:rsidRPr="00CB73A4">
                <w:rPr>
                  <w:rStyle w:val="Hyperlink"/>
                  <w:rFonts w:ascii="Cambria" w:hAnsi="Cambria"/>
                  <w:color w:val="auto"/>
                  <w:sz w:val="20"/>
                  <w:szCs w:val="20"/>
                  <w:u w:val="none"/>
                </w:rPr>
                <w:t>ECU22031</w:t>
              </w:r>
            </w:hyperlink>
          </w:p>
        </w:tc>
        <w:tc>
          <w:tcPr>
            <w:tcW w:w="2270" w:type="dxa"/>
          </w:tcPr>
          <w:p w14:paraId="400FAB0F" w14:textId="7C0B70A7"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9" w:type="dxa"/>
          </w:tcPr>
          <w:p w14:paraId="34223AB0" w14:textId="2F6AEBD7"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20323C6B" w14:textId="33E6693A" w:rsidR="002859B9" w:rsidRPr="00CB73A4" w:rsidRDefault="002859B9" w:rsidP="002859B9">
            <w:pPr>
              <w:spacing w:after="0" w:line="276" w:lineRule="auto"/>
              <w:rPr>
                <w:rStyle w:val="Hyperlink"/>
                <w:rFonts w:ascii="Cambria" w:hAnsi="Cambria"/>
                <w:sz w:val="20"/>
                <w:szCs w:val="20"/>
                <w:u w:val="none"/>
              </w:rPr>
            </w:pPr>
            <w:r w:rsidRPr="00CB73A4">
              <w:rPr>
                <w:rStyle w:val="Hyperlink"/>
                <w:rFonts w:ascii="Cambria" w:hAnsi="Cambria"/>
                <w:color w:val="000000" w:themeColor="text1"/>
                <w:sz w:val="20"/>
                <w:szCs w:val="20"/>
                <w:u w:val="none"/>
              </w:rPr>
              <w:t>ECU22032</w:t>
            </w:r>
          </w:p>
        </w:tc>
        <w:tc>
          <w:tcPr>
            <w:tcW w:w="2977" w:type="dxa"/>
          </w:tcPr>
          <w:p w14:paraId="42449D7A" w14:textId="7FB92128" w:rsidR="002859B9" w:rsidRPr="002E1E3F" w:rsidRDefault="00CB73A4" w:rsidP="002859B9">
            <w:pPr>
              <w:spacing w:after="0" w:line="276" w:lineRule="auto"/>
              <w:rPr>
                <w:rStyle w:val="Hyperlink"/>
                <w:rFonts w:ascii="Cambria" w:hAnsi="Cambria"/>
                <w:sz w:val="20"/>
                <w:szCs w:val="20"/>
              </w:rPr>
            </w:pPr>
            <w:r w:rsidRPr="00CB73A4">
              <w:rPr>
                <w:rStyle w:val="Hyperlink"/>
                <w:rFonts w:ascii="Cambria" w:hAnsi="Cambria"/>
                <w:color w:val="auto"/>
                <w:sz w:val="20"/>
                <w:szCs w:val="20"/>
                <w:u w:val="none"/>
              </w:rPr>
              <w:t>Check JS and SS modules for their pre-requisites</w:t>
            </w:r>
          </w:p>
        </w:tc>
        <w:tc>
          <w:tcPr>
            <w:tcW w:w="1276" w:type="dxa"/>
          </w:tcPr>
          <w:p w14:paraId="5D5A2B88" w14:textId="1A17BD91"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6744F4EB" w14:textId="41389EC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3C1953" w:rsidRPr="009C31E1" w14:paraId="713461F0" w14:textId="77777777" w:rsidTr="00DF66F6">
        <w:tc>
          <w:tcPr>
            <w:tcW w:w="1275" w:type="dxa"/>
          </w:tcPr>
          <w:p w14:paraId="38C05268" w14:textId="4F5377DB" w:rsidR="003C1953" w:rsidRPr="009C31E1" w:rsidRDefault="003C1953" w:rsidP="003C1953">
            <w:pPr>
              <w:spacing w:after="0" w:line="276" w:lineRule="auto"/>
              <w:rPr>
                <w:sz w:val="20"/>
                <w:szCs w:val="20"/>
              </w:rPr>
            </w:pPr>
            <w:r>
              <w:rPr>
                <w:sz w:val="20"/>
                <w:szCs w:val="20"/>
              </w:rPr>
              <w:t>ECU22041</w:t>
            </w:r>
          </w:p>
        </w:tc>
        <w:tc>
          <w:tcPr>
            <w:tcW w:w="2270" w:type="dxa"/>
          </w:tcPr>
          <w:p w14:paraId="45261F05" w14:textId="2E1C6F69" w:rsidR="003C1953" w:rsidRPr="009C31E1" w:rsidRDefault="003C1953" w:rsidP="003C1953">
            <w:pPr>
              <w:spacing w:after="0" w:line="276" w:lineRule="auto"/>
              <w:rPr>
                <w:rFonts w:ascii="Cambria" w:hAnsi="Cambria"/>
                <w:sz w:val="20"/>
                <w:szCs w:val="20"/>
              </w:rPr>
            </w:pPr>
            <w:r>
              <w:rPr>
                <w:rFonts w:ascii="Cambria" w:hAnsi="Cambria"/>
                <w:sz w:val="20"/>
                <w:szCs w:val="20"/>
              </w:rPr>
              <w:t>Economics Issues A</w:t>
            </w:r>
          </w:p>
        </w:tc>
        <w:tc>
          <w:tcPr>
            <w:tcW w:w="709" w:type="dxa"/>
          </w:tcPr>
          <w:p w14:paraId="6280E858" w14:textId="13EAC851" w:rsidR="003C1953" w:rsidRPr="009C31E1" w:rsidRDefault="003C1953" w:rsidP="003C1953">
            <w:pPr>
              <w:spacing w:after="0" w:line="276" w:lineRule="auto"/>
              <w:jc w:val="center"/>
              <w:rPr>
                <w:rFonts w:ascii="Cambria" w:hAnsi="Cambria"/>
                <w:sz w:val="20"/>
                <w:szCs w:val="20"/>
              </w:rPr>
            </w:pPr>
            <w:r>
              <w:rPr>
                <w:rFonts w:ascii="Cambria" w:hAnsi="Cambria"/>
                <w:sz w:val="20"/>
                <w:szCs w:val="20"/>
              </w:rPr>
              <w:t>5</w:t>
            </w:r>
          </w:p>
        </w:tc>
        <w:tc>
          <w:tcPr>
            <w:tcW w:w="1275" w:type="dxa"/>
          </w:tcPr>
          <w:p w14:paraId="065E5688" w14:textId="2328384C" w:rsidR="003C1953" w:rsidRPr="009C31E1" w:rsidRDefault="003C1953" w:rsidP="003C1953">
            <w:pPr>
              <w:spacing w:after="0" w:line="276"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ECU22042</w:t>
            </w:r>
          </w:p>
        </w:tc>
        <w:tc>
          <w:tcPr>
            <w:tcW w:w="2977" w:type="dxa"/>
          </w:tcPr>
          <w:p w14:paraId="6C2A5BB9" w14:textId="59046E1C" w:rsidR="003C1953" w:rsidRPr="009C31E1" w:rsidRDefault="003C1953" w:rsidP="003C1953">
            <w:pPr>
              <w:spacing w:after="0" w:line="276" w:lineRule="auto"/>
              <w:rPr>
                <w:rStyle w:val="Hyperlink"/>
                <w:rFonts w:ascii="Cambria" w:hAnsi="Cambria"/>
                <w:color w:val="auto"/>
                <w:sz w:val="20"/>
                <w:szCs w:val="20"/>
                <w:u w:val="none"/>
              </w:rPr>
            </w:pPr>
            <w:r>
              <w:rPr>
                <w:sz w:val="20"/>
                <w:szCs w:val="20"/>
              </w:rPr>
              <w:t>Newly introduced module 2024-25</w:t>
            </w:r>
          </w:p>
        </w:tc>
        <w:tc>
          <w:tcPr>
            <w:tcW w:w="1276" w:type="dxa"/>
          </w:tcPr>
          <w:p w14:paraId="300DAA84" w14:textId="6D143795" w:rsidR="003C1953" w:rsidRPr="009C31E1" w:rsidRDefault="003C1953" w:rsidP="003C1953">
            <w:pPr>
              <w:spacing w:after="0" w:line="276" w:lineRule="auto"/>
              <w:rPr>
                <w:rFonts w:ascii="Cambria" w:hAnsi="Cambria"/>
                <w:sz w:val="20"/>
                <w:szCs w:val="20"/>
              </w:rPr>
            </w:pPr>
            <w:r>
              <w:rPr>
                <w:rFonts w:ascii="Cambria" w:hAnsi="Cambria"/>
                <w:sz w:val="20"/>
                <w:szCs w:val="20"/>
              </w:rPr>
              <w:t>Mandatory</w:t>
            </w:r>
          </w:p>
        </w:tc>
        <w:tc>
          <w:tcPr>
            <w:tcW w:w="1417" w:type="dxa"/>
          </w:tcPr>
          <w:p w14:paraId="1753496C" w14:textId="700F8811" w:rsidR="003C1953" w:rsidRPr="009C31E1" w:rsidRDefault="00552272" w:rsidP="003C1953">
            <w:pPr>
              <w:spacing w:after="0" w:line="276" w:lineRule="auto"/>
              <w:rPr>
                <w:rFonts w:ascii="Cambria" w:hAnsi="Cambria"/>
                <w:sz w:val="20"/>
                <w:szCs w:val="20"/>
              </w:rPr>
            </w:pPr>
            <w:r>
              <w:rPr>
                <w:rFonts w:ascii="Cambria" w:hAnsi="Cambria"/>
                <w:sz w:val="20"/>
                <w:szCs w:val="20"/>
              </w:rPr>
              <w:t>Not Available</w:t>
            </w:r>
          </w:p>
        </w:tc>
      </w:tr>
      <w:tr w:rsidR="002859B9" w:rsidRPr="002E1E3F" w14:paraId="34DA61DD" w14:textId="77777777" w:rsidTr="00DF66F6">
        <w:tc>
          <w:tcPr>
            <w:tcW w:w="11199" w:type="dxa"/>
            <w:gridSpan w:val="7"/>
          </w:tcPr>
          <w:p w14:paraId="16639DB2" w14:textId="77777777" w:rsidR="002859B9" w:rsidRDefault="002859B9" w:rsidP="002859B9">
            <w:pPr>
              <w:spacing w:after="0" w:line="240" w:lineRule="auto"/>
              <w:jc w:val="center"/>
              <w:rPr>
                <w:rFonts w:ascii="Cambria" w:hAnsi="Cambria"/>
                <w:b/>
                <w:sz w:val="20"/>
                <w:szCs w:val="20"/>
              </w:rPr>
            </w:pPr>
            <w:r>
              <w:rPr>
                <w:rFonts w:ascii="Cambria" w:hAnsi="Cambria"/>
                <w:b/>
                <w:sz w:val="20"/>
                <w:szCs w:val="20"/>
              </w:rPr>
              <w:t>SEMESTER TWO MODULES</w:t>
            </w:r>
          </w:p>
          <w:p w14:paraId="70EFA6AE" w14:textId="06A56326" w:rsidR="002859B9" w:rsidRPr="002E1E3F" w:rsidRDefault="002859B9" w:rsidP="002859B9">
            <w:pPr>
              <w:spacing w:after="0" w:line="276" w:lineRule="auto"/>
              <w:rPr>
                <w:rFonts w:ascii="Cambria" w:hAnsi="Cambria"/>
                <w:sz w:val="20"/>
                <w:szCs w:val="20"/>
              </w:rPr>
            </w:pPr>
          </w:p>
        </w:tc>
      </w:tr>
      <w:tr w:rsidR="00CB73A4" w:rsidRPr="002E1E3F" w14:paraId="6F289D14" w14:textId="77777777" w:rsidTr="00DF66F6">
        <w:tc>
          <w:tcPr>
            <w:tcW w:w="1275" w:type="dxa"/>
          </w:tcPr>
          <w:p w14:paraId="38E9307B" w14:textId="46058785" w:rsidR="00CB73A4" w:rsidRPr="00CB73A4" w:rsidRDefault="00BB6CFC" w:rsidP="00CB73A4">
            <w:pPr>
              <w:spacing w:after="0" w:line="276" w:lineRule="auto"/>
              <w:rPr>
                <w:rStyle w:val="Hyperlink"/>
                <w:rFonts w:ascii="Cambria" w:hAnsi="Cambria"/>
                <w:color w:val="auto"/>
                <w:sz w:val="20"/>
                <w:szCs w:val="20"/>
                <w:u w:val="none"/>
              </w:rPr>
            </w:pPr>
            <w:hyperlink r:id="rId634" w:history="1">
              <w:r w:rsidR="00CB73A4" w:rsidRPr="00CB73A4">
                <w:rPr>
                  <w:rStyle w:val="Hyperlink"/>
                  <w:rFonts w:ascii="Cambria" w:hAnsi="Cambria"/>
                  <w:color w:val="auto"/>
                  <w:sz w:val="20"/>
                  <w:szCs w:val="20"/>
                  <w:u w:val="none"/>
                </w:rPr>
                <w:t>ECU22012</w:t>
              </w:r>
            </w:hyperlink>
          </w:p>
        </w:tc>
        <w:tc>
          <w:tcPr>
            <w:tcW w:w="2270" w:type="dxa"/>
          </w:tcPr>
          <w:p w14:paraId="3EFA3DC7" w14:textId="5D2CC5BE" w:rsidR="00CB73A4" w:rsidRPr="002E1E3F" w:rsidRDefault="00CB73A4" w:rsidP="00CB73A4">
            <w:pPr>
              <w:spacing w:after="0" w:line="276" w:lineRule="auto"/>
              <w:rPr>
                <w:rFonts w:ascii="Cambria" w:hAnsi="Cambria"/>
                <w:sz w:val="20"/>
                <w:szCs w:val="20"/>
              </w:rPr>
            </w:pPr>
            <w:r w:rsidRPr="00F211C4">
              <w:rPr>
                <w:rFonts w:ascii="Cambria" w:hAnsi="Cambria"/>
                <w:sz w:val="20"/>
                <w:szCs w:val="20"/>
              </w:rPr>
              <w:t>Intermediate Economics B</w:t>
            </w:r>
          </w:p>
        </w:tc>
        <w:tc>
          <w:tcPr>
            <w:tcW w:w="709" w:type="dxa"/>
          </w:tcPr>
          <w:p w14:paraId="2120D8A8" w14:textId="4D86D4DA" w:rsidR="00CB73A4" w:rsidRPr="002E1E3F" w:rsidRDefault="00CB73A4" w:rsidP="00CB73A4">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42464F3" w14:textId="48A08716" w:rsidR="00CB73A4" w:rsidRPr="00CB73A4" w:rsidRDefault="00CB73A4" w:rsidP="00CB73A4">
            <w:pPr>
              <w:spacing w:after="0" w:line="276" w:lineRule="auto"/>
              <w:rPr>
                <w:rStyle w:val="Hyperlink"/>
                <w:rFonts w:ascii="Cambria" w:hAnsi="Cambria"/>
                <w:sz w:val="20"/>
                <w:szCs w:val="20"/>
                <w:u w:val="none"/>
              </w:rPr>
            </w:pPr>
            <w:r w:rsidRPr="00CB73A4">
              <w:rPr>
                <w:rStyle w:val="Hyperlink"/>
                <w:rFonts w:ascii="Cambria" w:hAnsi="Cambria"/>
                <w:color w:val="000000" w:themeColor="text1"/>
                <w:sz w:val="20"/>
                <w:szCs w:val="20"/>
                <w:u w:val="none"/>
              </w:rPr>
              <w:t>ECU22011</w:t>
            </w:r>
          </w:p>
        </w:tc>
        <w:tc>
          <w:tcPr>
            <w:tcW w:w="2977" w:type="dxa"/>
          </w:tcPr>
          <w:p w14:paraId="03416F6F" w14:textId="63A98FEE" w:rsidR="00CB73A4" w:rsidRPr="002E1E3F" w:rsidRDefault="00CB73A4" w:rsidP="00CB73A4">
            <w:pPr>
              <w:spacing w:after="0" w:line="276" w:lineRule="auto"/>
              <w:rPr>
                <w:rStyle w:val="Hyperlink"/>
                <w:rFonts w:ascii="Cambria" w:hAnsi="Cambria"/>
                <w:sz w:val="20"/>
                <w:szCs w:val="20"/>
              </w:rPr>
            </w:pPr>
            <w:r w:rsidRPr="00CB73A4">
              <w:rPr>
                <w:rStyle w:val="Hyperlink"/>
                <w:rFonts w:ascii="Cambria" w:hAnsi="Cambria"/>
                <w:color w:val="auto"/>
                <w:sz w:val="20"/>
                <w:szCs w:val="20"/>
                <w:u w:val="none"/>
              </w:rPr>
              <w:t>Check JS and SS modules for their pre-requisites</w:t>
            </w:r>
          </w:p>
        </w:tc>
        <w:tc>
          <w:tcPr>
            <w:tcW w:w="1276" w:type="dxa"/>
          </w:tcPr>
          <w:p w14:paraId="005CAECC" w14:textId="5CB0B8F3" w:rsidR="00CB73A4" w:rsidRPr="002E1E3F" w:rsidRDefault="00CB73A4" w:rsidP="00CB73A4">
            <w:pPr>
              <w:spacing w:after="0" w:line="276" w:lineRule="auto"/>
              <w:rPr>
                <w:rFonts w:ascii="Cambria" w:hAnsi="Cambria"/>
                <w:sz w:val="20"/>
                <w:szCs w:val="20"/>
              </w:rPr>
            </w:pPr>
            <w:r>
              <w:rPr>
                <w:rFonts w:ascii="Cambria" w:hAnsi="Cambria"/>
                <w:sz w:val="20"/>
                <w:szCs w:val="20"/>
              </w:rPr>
              <w:t>Mandatory</w:t>
            </w:r>
          </w:p>
        </w:tc>
        <w:tc>
          <w:tcPr>
            <w:tcW w:w="1417" w:type="dxa"/>
          </w:tcPr>
          <w:p w14:paraId="7EAA87CC" w14:textId="4CD491B9" w:rsidR="00CB73A4" w:rsidRPr="002E1E3F" w:rsidRDefault="00CB73A4" w:rsidP="00CB73A4">
            <w:pPr>
              <w:spacing w:after="0" w:line="276" w:lineRule="auto"/>
              <w:rPr>
                <w:rFonts w:ascii="Cambria" w:hAnsi="Cambria"/>
                <w:sz w:val="20"/>
                <w:szCs w:val="20"/>
              </w:rPr>
            </w:pPr>
            <w:r>
              <w:rPr>
                <w:rFonts w:ascii="Cambria" w:hAnsi="Cambria"/>
                <w:sz w:val="20"/>
                <w:szCs w:val="20"/>
              </w:rPr>
              <w:t>Mandatory</w:t>
            </w:r>
          </w:p>
        </w:tc>
      </w:tr>
      <w:tr w:rsidR="00CB73A4" w:rsidRPr="002E1E3F" w14:paraId="3CFDFAC7" w14:textId="77777777" w:rsidTr="00DF66F6">
        <w:tc>
          <w:tcPr>
            <w:tcW w:w="1275" w:type="dxa"/>
          </w:tcPr>
          <w:p w14:paraId="041F0194" w14:textId="7CAED1B5" w:rsidR="00CB73A4" w:rsidRPr="00CB73A4" w:rsidRDefault="00BB6CFC" w:rsidP="00CB73A4">
            <w:pPr>
              <w:spacing w:after="0"/>
              <w:rPr>
                <w:rStyle w:val="Hyperlink"/>
                <w:rFonts w:ascii="Cambria" w:hAnsi="Cambria"/>
                <w:color w:val="auto"/>
                <w:sz w:val="20"/>
                <w:szCs w:val="20"/>
                <w:u w:val="none"/>
              </w:rPr>
            </w:pPr>
            <w:hyperlink r:id="rId635" w:history="1">
              <w:r w:rsidR="00CB73A4" w:rsidRPr="00CB73A4">
                <w:rPr>
                  <w:rStyle w:val="Hyperlink"/>
                  <w:rFonts w:ascii="Cambria" w:hAnsi="Cambria"/>
                  <w:color w:val="auto"/>
                  <w:sz w:val="20"/>
                  <w:szCs w:val="20"/>
                  <w:u w:val="none"/>
                </w:rPr>
                <w:t>ECU22022</w:t>
              </w:r>
            </w:hyperlink>
          </w:p>
        </w:tc>
        <w:tc>
          <w:tcPr>
            <w:tcW w:w="2270" w:type="dxa"/>
          </w:tcPr>
          <w:p w14:paraId="024A5996" w14:textId="77777777" w:rsidR="00CB73A4" w:rsidRDefault="00CB73A4" w:rsidP="00CB73A4">
            <w:pPr>
              <w:spacing w:after="0" w:line="240" w:lineRule="auto"/>
              <w:rPr>
                <w:rFonts w:ascii="Cambria" w:hAnsi="Cambria"/>
                <w:sz w:val="20"/>
                <w:szCs w:val="20"/>
              </w:rPr>
            </w:pPr>
            <w:r w:rsidRPr="00F211C4">
              <w:rPr>
                <w:rFonts w:ascii="Cambria" w:hAnsi="Cambria"/>
                <w:sz w:val="20"/>
                <w:szCs w:val="20"/>
              </w:rPr>
              <w:t>Economy of Ireland B</w:t>
            </w:r>
          </w:p>
          <w:p w14:paraId="348C413D" w14:textId="2CE5ADD4" w:rsidR="00CB73A4" w:rsidRPr="002E1E3F" w:rsidRDefault="00CB73A4" w:rsidP="00CB73A4">
            <w:pPr>
              <w:spacing w:after="0" w:line="240" w:lineRule="auto"/>
              <w:rPr>
                <w:rFonts w:ascii="Cambria" w:hAnsi="Cambria"/>
                <w:sz w:val="20"/>
                <w:szCs w:val="20"/>
              </w:rPr>
            </w:pPr>
          </w:p>
        </w:tc>
        <w:tc>
          <w:tcPr>
            <w:tcW w:w="709" w:type="dxa"/>
          </w:tcPr>
          <w:p w14:paraId="03AF9D07" w14:textId="0EDDAC37" w:rsidR="00CB73A4" w:rsidRPr="002E1E3F" w:rsidRDefault="00CB73A4" w:rsidP="00CB73A4">
            <w:pPr>
              <w:spacing w:after="0"/>
              <w:jc w:val="center"/>
              <w:rPr>
                <w:rFonts w:ascii="Cambria" w:hAnsi="Cambria"/>
                <w:sz w:val="20"/>
                <w:szCs w:val="20"/>
              </w:rPr>
            </w:pPr>
            <w:r w:rsidRPr="00F211C4">
              <w:rPr>
                <w:rFonts w:ascii="Cambria" w:hAnsi="Cambria"/>
                <w:sz w:val="20"/>
                <w:szCs w:val="20"/>
              </w:rPr>
              <w:t>5</w:t>
            </w:r>
          </w:p>
        </w:tc>
        <w:tc>
          <w:tcPr>
            <w:tcW w:w="1275" w:type="dxa"/>
          </w:tcPr>
          <w:p w14:paraId="0327BD2F" w14:textId="69246FED" w:rsidR="00CB73A4" w:rsidRPr="00CB73A4" w:rsidRDefault="00CB73A4" w:rsidP="00CB73A4">
            <w:pPr>
              <w:spacing w:after="0"/>
              <w:rPr>
                <w:rStyle w:val="Hyperlink"/>
                <w:rFonts w:ascii="Cambria" w:hAnsi="Cambria"/>
                <w:sz w:val="20"/>
                <w:szCs w:val="20"/>
                <w:u w:val="none"/>
              </w:rPr>
            </w:pPr>
            <w:r w:rsidRPr="00CB73A4">
              <w:rPr>
                <w:rStyle w:val="Hyperlink"/>
                <w:rFonts w:ascii="Cambria" w:hAnsi="Cambria"/>
                <w:color w:val="000000" w:themeColor="text1"/>
                <w:sz w:val="20"/>
                <w:szCs w:val="20"/>
                <w:u w:val="none"/>
              </w:rPr>
              <w:t>ECU22021</w:t>
            </w:r>
          </w:p>
        </w:tc>
        <w:tc>
          <w:tcPr>
            <w:tcW w:w="2977" w:type="dxa"/>
          </w:tcPr>
          <w:p w14:paraId="26916AEC" w14:textId="7B038B27" w:rsidR="00CB73A4" w:rsidRPr="002E1E3F" w:rsidRDefault="00CB73A4" w:rsidP="00CB73A4">
            <w:pPr>
              <w:spacing w:after="0"/>
              <w:rPr>
                <w:rStyle w:val="Hyperlink"/>
                <w:rFonts w:ascii="Cambria" w:hAnsi="Cambria"/>
                <w:sz w:val="20"/>
                <w:szCs w:val="20"/>
              </w:rPr>
            </w:pPr>
            <w:r w:rsidRPr="00CB73A4">
              <w:rPr>
                <w:rStyle w:val="Hyperlink"/>
                <w:rFonts w:ascii="Cambria" w:hAnsi="Cambria"/>
                <w:color w:val="auto"/>
                <w:sz w:val="20"/>
                <w:szCs w:val="20"/>
                <w:u w:val="none"/>
              </w:rPr>
              <w:t>None</w:t>
            </w:r>
          </w:p>
        </w:tc>
        <w:tc>
          <w:tcPr>
            <w:tcW w:w="1276" w:type="dxa"/>
          </w:tcPr>
          <w:p w14:paraId="33BFB814" w14:textId="13F8FDCD" w:rsidR="00CB73A4" w:rsidRPr="002E1E3F" w:rsidRDefault="00CB73A4" w:rsidP="00CB73A4">
            <w:pPr>
              <w:spacing w:after="0"/>
              <w:rPr>
                <w:rFonts w:ascii="Cambria" w:hAnsi="Cambria"/>
                <w:sz w:val="20"/>
                <w:szCs w:val="20"/>
              </w:rPr>
            </w:pPr>
            <w:r>
              <w:rPr>
                <w:rFonts w:ascii="Cambria" w:hAnsi="Cambria"/>
                <w:sz w:val="20"/>
                <w:szCs w:val="20"/>
              </w:rPr>
              <w:t>Mandatory</w:t>
            </w:r>
          </w:p>
        </w:tc>
        <w:tc>
          <w:tcPr>
            <w:tcW w:w="1417" w:type="dxa"/>
          </w:tcPr>
          <w:p w14:paraId="5D05A7AA" w14:textId="77777777" w:rsidR="00CB73A4" w:rsidRPr="002E1E3F" w:rsidRDefault="00CB73A4" w:rsidP="00CB73A4">
            <w:pPr>
              <w:spacing w:after="0"/>
              <w:rPr>
                <w:rFonts w:ascii="Cambria" w:hAnsi="Cambria"/>
                <w:sz w:val="20"/>
                <w:szCs w:val="20"/>
              </w:rPr>
            </w:pPr>
            <w:r>
              <w:rPr>
                <w:rFonts w:ascii="Cambria" w:hAnsi="Cambria"/>
                <w:sz w:val="20"/>
                <w:szCs w:val="20"/>
              </w:rPr>
              <w:t>Not Available</w:t>
            </w:r>
          </w:p>
        </w:tc>
      </w:tr>
      <w:tr w:rsidR="00CB73A4" w:rsidRPr="002E1E3F" w14:paraId="5914B8C5" w14:textId="77777777" w:rsidTr="00DF66F6">
        <w:tc>
          <w:tcPr>
            <w:tcW w:w="1275" w:type="dxa"/>
          </w:tcPr>
          <w:p w14:paraId="768A6BD9" w14:textId="5AF78178" w:rsidR="00CB73A4" w:rsidRPr="00CB73A4" w:rsidRDefault="00BB6CFC" w:rsidP="00CB73A4">
            <w:pPr>
              <w:spacing w:after="0" w:line="276" w:lineRule="auto"/>
              <w:rPr>
                <w:rStyle w:val="Hyperlink"/>
                <w:rFonts w:ascii="Cambria" w:hAnsi="Cambria"/>
                <w:color w:val="auto"/>
                <w:sz w:val="20"/>
                <w:szCs w:val="20"/>
                <w:u w:val="none"/>
              </w:rPr>
            </w:pPr>
            <w:hyperlink r:id="rId636" w:history="1">
              <w:r w:rsidR="00CB73A4" w:rsidRPr="00CB73A4">
                <w:rPr>
                  <w:rStyle w:val="Hyperlink"/>
                  <w:rFonts w:ascii="Cambria" w:hAnsi="Cambria"/>
                  <w:color w:val="auto"/>
                  <w:sz w:val="20"/>
                  <w:szCs w:val="20"/>
                  <w:u w:val="none"/>
                </w:rPr>
                <w:t>ECU22032</w:t>
              </w:r>
            </w:hyperlink>
          </w:p>
        </w:tc>
        <w:tc>
          <w:tcPr>
            <w:tcW w:w="2270" w:type="dxa"/>
          </w:tcPr>
          <w:p w14:paraId="37584F94" w14:textId="168CA6BF" w:rsidR="00CB73A4" w:rsidRPr="002E1E3F" w:rsidRDefault="00CB73A4" w:rsidP="00CB73A4">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09" w:type="dxa"/>
          </w:tcPr>
          <w:p w14:paraId="51F1C265" w14:textId="30E219FC" w:rsidR="00CB73A4" w:rsidRPr="002E1E3F" w:rsidRDefault="00CB73A4" w:rsidP="00CB73A4">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2BB9088" w14:textId="6D0B94A3" w:rsidR="00CB73A4" w:rsidRPr="00CB73A4" w:rsidRDefault="00CB73A4" w:rsidP="00CB73A4">
            <w:pPr>
              <w:spacing w:after="0" w:line="276" w:lineRule="auto"/>
              <w:rPr>
                <w:rStyle w:val="Hyperlink"/>
                <w:rFonts w:ascii="Cambria" w:hAnsi="Cambria"/>
                <w:sz w:val="20"/>
                <w:szCs w:val="20"/>
                <w:u w:val="none"/>
              </w:rPr>
            </w:pPr>
            <w:r w:rsidRPr="00CB73A4">
              <w:rPr>
                <w:rStyle w:val="Hyperlink"/>
                <w:rFonts w:ascii="Cambria" w:hAnsi="Cambria"/>
                <w:color w:val="000000" w:themeColor="text1"/>
                <w:sz w:val="20"/>
                <w:szCs w:val="20"/>
                <w:u w:val="none"/>
              </w:rPr>
              <w:t>ECU22031</w:t>
            </w:r>
          </w:p>
        </w:tc>
        <w:tc>
          <w:tcPr>
            <w:tcW w:w="2977" w:type="dxa"/>
          </w:tcPr>
          <w:p w14:paraId="30A48434" w14:textId="51FE545F" w:rsidR="00CB73A4" w:rsidRPr="002E1E3F" w:rsidRDefault="00CB73A4" w:rsidP="00CB73A4">
            <w:pPr>
              <w:spacing w:after="0" w:line="276" w:lineRule="auto"/>
              <w:rPr>
                <w:rStyle w:val="Hyperlink"/>
                <w:rFonts w:ascii="Cambria" w:hAnsi="Cambria"/>
                <w:sz w:val="20"/>
                <w:szCs w:val="20"/>
              </w:rPr>
            </w:pPr>
            <w:r w:rsidRPr="00CB73A4">
              <w:rPr>
                <w:rStyle w:val="Hyperlink"/>
                <w:rFonts w:ascii="Cambria" w:hAnsi="Cambria"/>
                <w:color w:val="auto"/>
                <w:sz w:val="20"/>
                <w:szCs w:val="20"/>
                <w:u w:val="none"/>
              </w:rPr>
              <w:t>Check JS and SS modules for their pre-requisites</w:t>
            </w:r>
          </w:p>
        </w:tc>
        <w:tc>
          <w:tcPr>
            <w:tcW w:w="1276" w:type="dxa"/>
          </w:tcPr>
          <w:p w14:paraId="32708DB7" w14:textId="380DA550" w:rsidR="00CB73A4" w:rsidRPr="002E1E3F" w:rsidRDefault="00CB73A4" w:rsidP="00CB73A4">
            <w:pPr>
              <w:spacing w:after="0" w:line="276" w:lineRule="auto"/>
              <w:rPr>
                <w:rFonts w:ascii="Cambria" w:hAnsi="Cambria"/>
                <w:sz w:val="20"/>
                <w:szCs w:val="20"/>
              </w:rPr>
            </w:pPr>
            <w:r>
              <w:rPr>
                <w:rFonts w:ascii="Cambria" w:hAnsi="Cambria"/>
                <w:sz w:val="20"/>
                <w:szCs w:val="20"/>
              </w:rPr>
              <w:t>Mandatory</w:t>
            </w:r>
          </w:p>
        </w:tc>
        <w:tc>
          <w:tcPr>
            <w:tcW w:w="1417" w:type="dxa"/>
          </w:tcPr>
          <w:p w14:paraId="22F9829E" w14:textId="5CD6C355" w:rsidR="00CB73A4" w:rsidRPr="002E1E3F" w:rsidRDefault="00CB73A4" w:rsidP="00CB73A4">
            <w:pPr>
              <w:spacing w:after="0" w:line="276" w:lineRule="auto"/>
              <w:rPr>
                <w:rFonts w:ascii="Cambria" w:hAnsi="Cambria"/>
                <w:sz w:val="20"/>
                <w:szCs w:val="20"/>
              </w:rPr>
            </w:pPr>
            <w:r>
              <w:rPr>
                <w:rFonts w:ascii="Cambria" w:hAnsi="Cambria"/>
                <w:sz w:val="20"/>
                <w:szCs w:val="20"/>
              </w:rPr>
              <w:t>Mandatory</w:t>
            </w:r>
          </w:p>
        </w:tc>
      </w:tr>
      <w:tr w:rsidR="00552272" w:rsidRPr="00552272" w14:paraId="30CEDE2E" w14:textId="77777777" w:rsidTr="00DF66F6">
        <w:tc>
          <w:tcPr>
            <w:tcW w:w="1275" w:type="dxa"/>
          </w:tcPr>
          <w:p w14:paraId="1A680121" w14:textId="29141443" w:rsidR="00552272" w:rsidRPr="00552272" w:rsidRDefault="00552272" w:rsidP="00CB73A4">
            <w:pPr>
              <w:spacing w:after="0" w:line="276" w:lineRule="auto"/>
              <w:rPr>
                <w:sz w:val="20"/>
                <w:szCs w:val="20"/>
              </w:rPr>
            </w:pPr>
            <w:r>
              <w:rPr>
                <w:sz w:val="20"/>
                <w:szCs w:val="20"/>
              </w:rPr>
              <w:t>ECU22042</w:t>
            </w:r>
          </w:p>
        </w:tc>
        <w:tc>
          <w:tcPr>
            <w:tcW w:w="2270" w:type="dxa"/>
          </w:tcPr>
          <w:p w14:paraId="23001606" w14:textId="5A30E59C" w:rsidR="00552272" w:rsidRPr="00552272" w:rsidRDefault="00552272" w:rsidP="00CB73A4">
            <w:pPr>
              <w:spacing w:after="0" w:line="276" w:lineRule="auto"/>
              <w:rPr>
                <w:rFonts w:ascii="Cambria" w:hAnsi="Cambria"/>
                <w:sz w:val="20"/>
                <w:szCs w:val="20"/>
              </w:rPr>
            </w:pPr>
            <w:r>
              <w:rPr>
                <w:rFonts w:ascii="Cambria" w:hAnsi="Cambria"/>
                <w:sz w:val="20"/>
                <w:szCs w:val="20"/>
              </w:rPr>
              <w:t>Economics Issues B</w:t>
            </w:r>
          </w:p>
        </w:tc>
        <w:tc>
          <w:tcPr>
            <w:tcW w:w="709" w:type="dxa"/>
          </w:tcPr>
          <w:p w14:paraId="55599F26" w14:textId="20E577CD" w:rsidR="00552272" w:rsidRPr="00552272" w:rsidRDefault="00552272" w:rsidP="00CB73A4">
            <w:pPr>
              <w:spacing w:after="0" w:line="276" w:lineRule="auto"/>
              <w:jc w:val="center"/>
              <w:rPr>
                <w:rFonts w:ascii="Cambria" w:hAnsi="Cambria"/>
                <w:sz w:val="20"/>
                <w:szCs w:val="20"/>
              </w:rPr>
            </w:pPr>
            <w:r>
              <w:rPr>
                <w:rFonts w:ascii="Cambria" w:hAnsi="Cambria"/>
                <w:sz w:val="20"/>
                <w:szCs w:val="20"/>
              </w:rPr>
              <w:t>5</w:t>
            </w:r>
          </w:p>
        </w:tc>
        <w:tc>
          <w:tcPr>
            <w:tcW w:w="1275" w:type="dxa"/>
          </w:tcPr>
          <w:p w14:paraId="6A3B4CC5" w14:textId="6467CBC5" w:rsidR="00552272" w:rsidRPr="00552272" w:rsidRDefault="00552272" w:rsidP="00CB73A4">
            <w:pPr>
              <w:spacing w:after="0" w:line="276"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ECU</w:t>
            </w:r>
            <w:r w:rsidR="00627325">
              <w:rPr>
                <w:rStyle w:val="Hyperlink"/>
                <w:rFonts w:ascii="Cambria" w:hAnsi="Cambria"/>
                <w:color w:val="000000" w:themeColor="text1"/>
                <w:sz w:val="20"/>
                <w:szCs w:val="20"/>
                <w:u w:val="none"/>
              </w:rPr>
              <w:t>22041</w:t>
            </w:r>
          </w:p>
        </w:tc>
        <w:tc>
          <w:tcPr>
            <w:tcW w:w="2977" w:type="dxa"/>
          </w:tcPr>
          <w:p w14:paraId="7FFD04D8" w14:textId="13032C18" w:rsidR="00552272" w:rsidRPr="00552272" w:rsidRDefault="00627325" w:rsidP="00CB73A4">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Newly introduced module 2024-25</w:t>
            </w:r>
          </w:p>
        </w:tc>
        <w:tc>
          <w:tcPr>
            <w:tcW w:w="1276" w:type="dxa"/>
          </w:tcPr>
          <w:p w14:paraId="28AFC629" w14:textId="58F8C44E" w:rsidR="00552272" w:rsidRPr="00552272" w:rsidRDefault="00627325" w:rsidP="00CB73A4">
            <w:pPr>
              <w:spacing w:after="0" w:line="276" w:lineRule="auto"/>
              <w:rPr>
                <w:rFonts w:ascii="Cambria" w:hAnsi="Cambria"/>
                <w:sz w:val="20"/>
                <w:szCs w:val="20"/>
              </w:rPr>
            </w:pPr>
            <w:r>
              <w:rPr>
                <w:rFonts w:ascii="Cambria" w:hAnsi="Cambria"/>
                <w:sz w:val="20"/>
                <w:szCs w:val="20"/>
              </w:rPr>
              <w:t>Mandatory</w:t>
            </w:r>
          </w:p>
        </w:tc>
        <w:tc>
          <w:tcPr>
            <w:tcW w:w="1417" w:type="dxa"/>
          </w:tcPr>
          <w:p w14:paraId="7A51D7C0" w14:textId="1B9356F6" w:rsidR="00552272" w:rsidRPr="00552272" w:rsidRDefault="00627325" w:rsidP="00CB73A4">
            <w:pPr>
              <w:spacing w:after="0" w:line="276" w:lineRule="auto"/>
              <w:rPr>
                <w:rFonts w:ascii="Cambria" w:hAnsi="Cambria"/>
                <w:sz w:val="20"/>
                <w:szCs w:val="20"/>
              </w:rPr>
            </w:pPr>
            <w:r>
              <w:rPr>
                <w:rFonts w:ascii="Cambria" w:hAnsi="Cambria"/>
                <w:sz w:val="20"/>
                <w:szCs w:val="20"/>
              </w:rPr>
              <w:t>Not Available</w:t>
            </w:r>
          </w:p>
        </w:tc>
      </w:tr>
    </w:tbl>
    <w:p w14:paraId="419FE96D" w14:textId="54050FC5" w:rsidR="004F2F1D" w:rsidRDefault="004F2F1D">
      <w:pPr>
        <w:spacing w:line="240" w:lineRule="auto"/>
        <w:rPr>
          <w:rFonts w:asciiTheme="majorHAnsi" w:eastAsiaTheme="majorEastAsia" w:hAnsiTheme="majorHAnsi" w:cstheme="majorBidi"/>
          <w:b/>
          <w:color w:val="243F60" w:themeColor="accent1" w:themeShade="7F"/>
        </w:rPr>
      </w:pPr>
      <w:bookmarkStart w:id="72" w:name="_Toc26180635"/>
    </w:p>
    <w:p w14:paraId="204D0029" w14:textId="5F7647EF" w:rsidR="00DD4C39" w:rsidRPr="00F14EE2" w:rsidRDefault="00DD4C39" w:rsidP="00DD4C39">
      <w:pPr>
        <w:pStyle w:val="Heading3"/>
        <w:rPr>
          <w:b/>
        </w:rPr>
      </w:pPr>
      <w:r w:rsidRPr="00F14EE2">
        <w:rPr>
          <w:b/>
        </w:rPr>
        <w:t>Junior and Senior Sophister (Third and Fourth Year)</w:t>
      </w:r>
      <w:bookmarkEnd w:id="72"/>
      <w:r w:rsidR="00633C95">
        <w:rPr>
          <w:b/>
        </w:rPr>
        <w:t xml:space="preserve"> – JS Year accounts for 30% of the overall </w:t>
      </w:r>
      <w:r w:rsidR="00BE1B29">
        <w:rPr>
          <w:b/>
        </w:rPr>
        <w:t>M</w:t>
      </w:r>
      <w:r w:rsidR="00633C95">
        <w:rPr>
          <w:b/>
        </w:rPr>
        <w:t xml:space="preserve">ark, </w:t>
      </w:r>
      <w:r w:rsidR="00BE1B29">
        <w:rPr>
          <w:b/>
        </w:rPr>
        <w:t>G</w:t>
      </w:r>
      <w:r w:rsidR="00633C95">
        <w:rPr>
          <w:b/>
        </w:rPr>
        <w:t xml:space="preserve">rade, Award; SS Year accounts for 70% of overall </w:t>
      </w:r>
      <w:r w:rsidR="00BE1B29">
        <w:rPr>
          <w:b/>
        </w:rPr>
        <w:t>M</w:t>
      </w:r>
      <w:r w:rsidR="00633C95">
        <w:rPr>
          <w:b/>
        </w:rPr>
        <w:t xml:space="preserve">ark, </w:t>
      </w:r>
      <w:r w:rsidR="00BE1B29">
        <w:rPr>
          <w:b/>
        </w:rPr>
        <w:t>Gr</w:t>
      </w:r>
      <w:r w:rsidR="00633C95">
        <w:rPr>
          <w:b/>
        </w:rPr>
        <w:t>ade, Award</w:t>
      </w:r>
    </w:p>
    <w:p w14:paraId="54E867DB" w14:textId="36CC7E87" w:rsidR="008148F3" w:rsidRDefault="008148F3" w:rsidP="008148F3">
      <w:pPr>
        <w:rPr>
          <w:b/>
        </w:rPr>
      </w:pPr>
      <w:r>
        <w:t xml:space="preserve">Students choose </w:t>
      </w:r>
      <w:r w:rsidRPr="00E76601">
        <w:rPr>
          <w:b/>
          <w:bCs/>
        </w:rPr>
        <w:t>30</w:t>
      </w:r>
      <w:r>
        <w:t xml:space="preserve"> ECTS in Economics and </w:t>
      </w:r>
      <w:r w:rsidRPr="00E76601">
        <w:rPr>
          <w:b/>
          <w:bCs/>
        </w:rPr>
        <w:t>30</w:t>
      </w:r>
      <w:r>
        <w:t xml:space="preserve"> ECTS in their other subject in their Junior Sophister year </w:t>
      </w:r>
      <w:r w:rsidR="00BB0E0B">
        <w:t xml:space="preserve">(15 ECTS from each Subject per Semester) </w:t>
      </w:r>
      <w:r>
        <w:t xml:space="preserve">and </w:t>
      </w:r>
      <w:r>
        <w:rPr>
          <w:b/>
        </w:rPr>
        <w:t>either</w:t>
      </w:r>
    </w:p>
    <w:p w14:paraId="72E52AB3" w14:textId="4338677E" w:rsidR="008148F3" w:rsidRPr="00D704CE" w:rsidRDefault="008148F3" w:rsidP="00E7442F">
      <w:pPr>
        <w:pStyle w:val="ListParagraph"/>
        <w:numPr>
          <w:ilvl w:val="0"/>
          <w:numId w:val="35"/>
        </w:numPr>
        <w:spacing w:line="240" w:lineRule="auto"/>
        <w:ind w:left="567" w:hanging="501"/>
      </w:pPr>
      <w:r>
        <w:rPr>
          <w:b/>
          <w:bCs/>
        </w:rPr>
        <w:t>4</w:t>
      </w:r>
      <w:r w:rsidRPr="00E76601">
        <w:rPr>
          <w:b/>
          <w:bCs/>
        </w:rPr>
        <w:t>0</w:t>
      </w:r>
      <w:r>
        <w:t xml:space="preserve"> ECTS in Economics, to include the Capstone (20 ECTS), together with </w:t>
      </w:r>
      <w:r w:rsidRPr="00E76601">
        <w:rPr>
          <w:b/>
          <w:bCs/>
        </w:rPr>
        <w:t>20</w:t>
      </w:r>
      <w:r>
        <w:t xml:space="preserve"> ECTS in the other subject in the </w:t>
      </w:r>
      <w:r w:rsidRPr="00A80AA9">
        <w:t>Senior Sophister year</w:t>
      </w:r>
      <w:r>
        <w:t xml:space="preserve">, </w:t>
      </w:r>
      <w:r>
        <w:rPr>
          <w:b/>
        </w:rPr>
        <w:t>or</w:t>
      </w:r>
    </w:p>
    <w:p w14:paraId="5CA415AE" w14:textId="77777777" w:rsidR="008148F3" w:rsidRPr="00B6243C" w:rsidRDefault="008148F3" w:rsidP="008148F3">
      <w:pPr>
        <w:pStyle w:val="ListParagraph"/>
        <w:spacing w:line="240" w:lineRule="auto"/>
        <w:ind w:left="567"/>
      </w:pPr>
    </w:p>
    <w:p w14:paraId="1DE08968" w14:textId="52430119" w:rsidR="008148F3" w:rsidRDefault="008148F3" w:rsidP="00E7442F">
      <w:pPr>
        <w:pStyle w:val="ListParagraph"/>
        <w:numPr>
          <w:ilvl w:val="0"/>
          <w:numId w:val="35"/>
        </w:numPr>
        <w:spacing w:line="240" w:lineRule="auto"/>
        <w:ind w:left="567" w:hanging="501"/>
      </w:pPr>
      <w:r w:rsidRPr="00E76601">
        <w:rPr>
          <w:b/>
          <w:bCs/>
        </w:rPr>
        <w:t>20</w:t>
      </w:r>
      <w:r w:rsidRPr="00B6243C">
        <w:t xml:space="preserve"> ECTS</w:t>
      </w:r>
      <w:r>
        <w:t xml:space="preserve"> in Economics from a range of optional modules and </w:t>
      </w:r>
      <w:r w:rsidRPr="00E76601">
        <w:rPr>
          <w:b/>
          <w:bCs/>
        </w:rPr>
        <w:t xml:space="preserve">40 </w:t>
      </w:r>
      <w:r>
        <w:t xml:space="preserve">ECTS from the other subject, to include to Capstone (20 ECTS). </w:t>
      </w:r>
    </w:p>
    <w:p w14:paraId="76A176C9" w14:textId="77777777" w:rsidR="00DD4C39" w:rsidRDefault="00DD4C39" w:rsidP="00DD4C39">
      <w:pPr>
        <w:spacing w:line="240" w:lineRule="auto"/>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2961EAFE" w14:textId="77777777" w:rsidTr="00972CB2">
        <w:trPr>
          <w:tblHeader/>
        </w:trPr>
        <w:tc>
          <w:tcPr>
            <w:tcW w:w="1560" w:type="dxa"/>
            <w:shd w:val="clear" w:color="auto" w:fill="E5B8B7" w:themeFill="accent2" w:themeFillTint="66"/>
          </w:tcPr>
          <w:p w14:paraId="2B56E8B2"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029B46E"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1AFBA98B"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43A3FB3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04E90590"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4"/>
            </w:r>
          </w:p>
        </w:tc>
        <w:tc>
          <w:tcPr>
            <w:tcW w:w="1417" w:type="dxa"/>
            <w:shd w:val="clear" w:color="auto" w:fill="E5B8B7" w:themeFill="accent2" w:themeFillTint="66"/>
          </w:tcPr>
          <w:p w14:paraId="7A87089A"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644E9B7D" w14:textId="77777777" w:rsidTr="00972CB2">
        <w:tc>
          <w:tcPr>
            <w:tcW w:w="10915" w:type="dxa"/>
            <w:gridSpan w:val="6"/>
            <w:shd w:val="clear" w:color="auto" w:fill="auto"/>
          </w:tcPr>
          <w:p w14:paraId="2C80CD3E" w14:textId="77777777" w:rsidR="00DD4C39" w:rsidRPr="002E1E3F"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163E6CA1" w14:textId="77777777" w:rsidTr="00972CB2">
        <w:tc>
          <w:tcPr>
            <w:tcW w:w="10915" w:type="dxa"/>
            <w:gridSpan w:val="6"/>
            <w:shd w:val="clear" w:color="auto" w:fill="auto"/>
          </w:tcPr>
          <w:p w14:paraId="36AFEDB1" w14:textId="4D094CA4" w:rsidR="00DD4C39" w:rsidRPr="002E1E3F" w:rsidRDefault="00A00E9C" w:rsidP="00972CB2">
            <w:pPr>
              <w:spacing w:line="240" w:lineRule="auto"/>
              <w:jc w:val="center"/>
              <w:rPr>
                <w:rFonts w:ascii="Cambria" w:hAnsi="Cambria"/>
                <w:b/>
                <w:sz w:val="20"/>
                <w:szCs w:val="20"/>
              </w:rPr>
            </w:pPr>
            <w:r>
              <w:rPr>
                <w:rFonts w:ascii="Cambria" w:hAnsi="Cambria"/>
                <w:b/>
                <w:sz w:val="20"/>
                <w:szCs w:val="20"/>
              </w:rPr>
              <w:t>SEMESTER ONE MODULES</w:t>
            </w:r>
          </w:p>
        </w:tc>
      </w:tr>
      <w:tr w:rsidR="008259F4" w:rsidRPr="002E1E3F" w14:paraId="3D06EDDF" w14:textId="77777777" w:rsidTr="00972CB2">
        <w:tc>
          <w:tcPr>
            <w:tcW w:w="1560" w:type="dxa"/>
          </w:tcPr>
          <w:p w14:paraId="73DA2158" w14:textId="0754636B" w:rsidR="008259F4" w:rsidRPr="00211C12" w:rsidRDefault="00BB6CFC" w:rsidP="008259F4">
            <w:pPr>
              <w:spacing w:after="0" w:line="240" w:lineRule="auto"/>
              <w:ind w:left="176"/>
              <w:rPr>
                <w:rFonts w:ascii="Cambria" w:hAnsi="Cambria"/>
                <w:b/>
                <w:sz w:val="20"/>
                <w:szCs w:val="20"/>
              </w:rPr>
            </w:pPr>
            <w:hyperlink r:id="rId637" w:history="1">
              <w:r w:rsidR="008259F4" w:rsidRPr="00211C12">
                <w:rPr>
                  <w:rStyle w:val="Hyperlink"/>
                  <w:rFonts w:ascii="Cambria" w:hAnsi="Cambria"/>
                  <w:color w:val="auto"/>
                  <w:sz w:val="20"/>
                  <w:szCs w:val="20"/>
                  <w:u w:val="none"/>
                </w:rPr>
                <w:t>ECU33011</w:t>
              </w:r>
            </w:hyperlink>
          </w:p>
        </w:tc>
        <w:tc>
          <w:tcPr>
            <w:tcW w:w="2977" w:type="dxa"/>
          </w:tcPr>
          <w:p w14:paraId="123E2A67" w14:textId="25691C62"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75ED6797" w14:textId="64E46189"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1BEC8D" w14:textId="77777777" w:rsidR="008259F4" w:rsidRDefault="00BB6CFC" w:rsidP="008259F4">
            <w:pPr>
              <w:spacing w:after="0" w:line="240" w:lineRule="auto"/>
              <w:ind w:left="176"/>
              <w:rPr>
                <w:rStyle w:val="Hyperlink"/>
                <w:rFonts w:ascii="Cambria" w:hAnsi="Cambria" w:cs="Segoe UI"/>
                <w:color w:val="auto"/>
                <w:sz w:val="20"/>
                <w:szCs w:val="20"/>
                <w:u w:val="none"/>
              </w:rPr>
            </w:pPr>
            <w:hyperlink r:id="rId63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639" w:history="1">
              <w:r w:rsidR="008259F4" w:rsidRPr="00BC12A2">
                <w:rPr>
                  <w:rStyle w:val="Hyperlink"/>
                  <w:rFonts w:ascii="Cambria" w:hAnsi="Cambria" w:cs="Segoe UI"/>
                  <w:color w:val="auto"/>
                  <w:sz w:val="20"/>
                  <w:szCs w:val="20"/>
                  <w:u w:val="none"/>
                </w:rPr>
                <w:t>ECU22012</w:t>
              </w:r>
            </w:hyperlink>
          </w:p>
          <w:p w14:paraId="2FABF235" w14:textId="6AA2F849" w:rsidR="008259F4" w:rsidRPr="00FD5F11" w:rsidRDefault="008259F4" w:rsidP="008259F4">
            <w:pPr>
              <w:spacing w:after="0" w:line="240" w:lineRule="auto"/>
              <w:ind w:left="176"/>
              <w:rPr>
                <w:rFonts w:ascii="Cambria" w:hAnsi="Cambria"/>
                <w:sz w:val="20"/>
                <w:szCs w:val="20"/>
              </w:rPr>
            </w:pPr>
          </w:p>
        </w:tc>
        <w:tc>
          <w:tcPr>
            <w:tcW w:w="1418" w:type="dxa"/>
            <w:vAlign w:val="center"/>
          </w:tcPr>
          <w:p w14:paraId="7277B9E3" w14:textId="510BF22E" w:rsidR="008259F4" w:rsidRPr="00FD5F11" w:rsidRDefault="008259F4" w:rsidP="008259F4">
            <w:pPr>
              <w:spacing w:after="0" w:line="240" w:lineRule="auto"/>
              <w:ind w:left="176"/>
              <w:rPr>
                <w:rFonts w:ascii="Cambria" w:hAnsi="Cambria"/>
                <w:sz w:val="20"/>
                <w:szCs w:val="20"/>
              </w:rPr>
            </w:pPr>
          </w:p>
        </w:tc>
        <w:tc>
          <w:tcPr>
            <w:tcW w:w="1417" w:type="dxa"/>
          </w:tcPr>
          <w:p w14:paraId="7623231C" w14:textId="7A39E4BB" w:rsidR="008259F4" w:rsidRPr="002E1E3F" w:rsidRDefault="008259F4" w:rsidP="008259F4">
            <w:pPr>
              <w:spacing w:after="0" w:line="240" w:lineRule="auto"/>
              <w:ind w:left="172"/>
              <w:rPr>
                <w:rFonts w:ascii="Cambria" w:hAnsi="Cambria"/>
                <w:b/>
                <w:sz w:val="20"/>
                <w:szCs w:val="20"/>
              </w:rPr>
            </w:pPr>
            <w:r w:rsidRPr="002E1E3F">
              <w:rPr>
                <w:rFonts w:ascii="Cambria" w:hAnsi="Cambria" w:cs="Segoe UI"/>
                <w:sz w:val="20"/>
                <w:szCs w:val="20"/>
              </w:rPr>
              <w:t>Optional</w:t>
            </w:r>
          </w:p>
        </w:tc>
      </w:tr>
      <w:tr w:rsidR="008259F4" w:rsidRPr="002E1E3F" w14:paraId="204739F9" w14:textId="77777777" w:rsidTr="00972CB2">
        <w:tc>
          <w:tcPr>
            <w:tcW w:w="1560" w:type="dxa"/>
          </w:tcPr>
          <w:p w14:paraId="4DE051DD" w14:textId="6036EA48" w:rsidR="008259F4" w:rsidRPr="00211C12" w:rsidRDefault="00BB6CFC" w:rsidP="008259F4">
            <w:pPr>
              <w:spacing w:after="0" w:line="240" w:lineRule="auto"/>
              <w:ind w:left="176"/>
              <w:rPr>
                <w:rFonts w:ascii="Cambria" w:hAnsi="Cambria" w:cs="Segoe UI"/>
                <w:sz w:val="20"/>
                <w:szCs w:val="20"/>
              </w:rPr>
            </w:pPr>
            <w:hyperlink r:id="rId640" w:history="1">
              <w:r w:rsidR="008259F4" w:rsidRPr="00211C12">
                <w:rPr>
                  <w:rStyle w:val="Hyperlink"/>
                  <w:rFonts w:ascii="Cambria" w:hAnsi="Cambria"/>
                  <w:color w:val="auto"/>
                  <w:sz w:val="20"/>
                  <w:szCs w:val="20"/>
                  <w:u w:val="none"/>
                </w:rPr>
                <w:t>ECU33021</w:t>
              </w:r>
            </w:hyperlink>
          </w:p>
        </w:tc>
        <w:tc>
          <w:tcPr>
            <w:tcW w:w="2977" w:type="dxa"/>
          </w:tcPr>
          <w:p w14:paraId="31B15A8F" w14:textId="254A663A"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7BEC0087" w14:textId="70AA71A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7DD406B" w14:textId="50462246" w:rsidR="008259F4" w:rsidRPr="00FD5F11" w:rsidRDefault="00BB6CFC" w:rsidP="008259F4">
            <w:pPr>
              <w:spacing w:after="0" w:line="240" w:lineRule="auto"/>
              <w:ind w:left="176"/>
              <w:rPr>
                <w:rFonts w:ascii="Cambria" w:hAnsi="Cambria"/>
                <w:b/>
                <w:sz w:val="20"/>
                <w:szCs w:val="20"/>
              </w:rPr>
            </w:pPr>
            <w:hyperlink r:id="rId641"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642"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643"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644"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6DFD08A2" w14:textId="2D9DAAE7" w:rsidR="008259F4" w:rsidRPr="00FD5F11" w:rsidRDefault="008259F4" w:rsidP="008259F4">
            <w:pPr>
              <w:spacing w:after="0" w:line="240" w:lineRule="auto"/>
              <w:ind w:left="176"/>
              <w:rPr>
                <w:rFonts w:ascii="Cambria" w:hAnsi="Cambria"/>
                <w:b/>
                <w:sz w:val="20"/>
                <w:szCs w:val="20"/>
              </w:rPr>
            </w:pPr>
          </w:p>
        </w:tc>
        <w:tc>
          <w:tcPr>
            <w:tcW w:w="1417" w:type="dxa"/>
          </w:tcPr>
          <w:p w14:paraId="1F411ECC"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14225D7" w14:textId="77777777" w:rsidTr="00972CB2">
        <w:tc>
          <w:tcPr>
            <w:tcW w:w="1560" w:type="dxa"/>
          </w:tcPr>
          <w:p w14:paraId="6787D255" w14:textId="109E8459" w:rsidR="008259F4" w:rsidRPr="00211C12" w:rsidRDefault="00BB6CFC" w:rsidP="008259F4">
            <w:pPr>
              <w:ind w:left="176"/>
              <w:rPr>
                <w:rFonts w:ascii="Cambria" w:hAnsi="Cambria" w:cs="Segoe UI"/>
                <w:sz w:val="20"/>
                <w:szCs w:val="20"/>
              </w:rPr>
            </w:pPr>
            <w:hyperlink r:id="rId645" w:history="1">
              <w:r w:rsidR="008259F4" w:rsidRPr="00211C12">
                <w:rPr>
                  <w:rStyle w:val="Hyperlink"/>
                  <w:rFonts w:ascii="Cambria" w:hAnsi="Cambria"/>
                  <w:color w:val="auto"/>
                  <w:sz w:val="20"/>
                  <w:szCs w:val="20"/>
                  <w:u w:val="none"/>
                </w:rPr>
                <w:t>ECU33031</w:t>
              </w:r>
            </w:hyperlink>
          </w:p>
        </w:tc>
        <w:tc>
          <w:tcPr>
            <w:tcW w:w="2977" w:type="dxa"/>
          </w:tcPr>
          <w:p w14:paraId="609CEEA7" w14:textId="601D48AA" w:rsidR="008259F4" w:rsidRPr="002E1E3F" w:rsidRDefault="008259F4" w:rsidP="008259F4">
            <w:pPr>
              <w:ind w:left="176"/>
              <w:rPr>
                <w:rFonts w:ascii="Cambria" w:hAnsi="Cambria" w:cs="Segoe UI"/>
                <w:sz w:val="20"/>
                <w:szCs w:val="20"/>
              </w:rPr>
            </w:pPr>
            <w:r w:rsidRPr="002E1E3F">
              <w:rPr>
                <w:rFonts w:ascii="Cambria" w:hAnsi="Cambria"/>
                <w:sz w:val="20"/>
                <w:szCs w:val="20"/>
              </w:rPr>
              <w:t>European Economy A</w:t>
            </w:r>
          </w:p>
        </w:tc>
        <w:tc>
          <w:tcPr>
            <w:tcW w:w="708" w:type="dxa"/>
          </w:tcPr>
          <w:p w14:paraId="7F7C6C75" w14:textId="77369ADA" w:rsidR="008259F4" w:rsidRPr="002E1E3F" w:rsidRDefault="008259F4" w:rsidP="008259F4">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6359C501" w14:textId="1F3D398A" w:rsidR="008259F4" w:rsidRPr="00FD5F11" w:rsidRDefault="0016244C" w:rsidP="008259F4">
            <w:pPr>
              <w:ind w:left="176"/>
              <w:rPr>
                <w:rFonts w:ascii="Cambria" w:hAnsi="Cambria"/>
                <w:b/>
                <w:sz w:val="20"/>
                <w:szCs w:val="20"/>
              </w:rPr>
            </w:pPr>
            <w:r>
              <w:t>None</w:t>
            </w:r>
          </w:p>
        </w:tc>
        <w:tc>
          <w:tcPr>
            <w:tcW w:w="1418" w:type="dxa"/>
            <w:vAlign w:val="center"/>
          </w:tcPr>
          <w:p w14:paraId="05E7A4FD" w14:textId="1C1DD6D5" w:rsidR="008259F4" w:rsidRPr="00FD5F11" w:rsidRDefault="008259F4" w:rsidP="008259F4">
            <w:pPr>
              <w:ind w:left="176"/>
              <w:rPr>
                <w:rFonts w:ascii="Cambria" w:hAnsi="Cambria"/>
                <w:b/>
                <w:sz w:val="20"/>
                <w:szCs w:val="20"/>
              </w:rPr>
            </w:pPr>
          </w:p>
        </w:tc>
        <w:tc>
          <w:tcPr>
            <w:tcW w:w="1417" w:type="dxa"/>
          </w:tcPr>
          <w:p w14:paraId="22B1276C" w14:textId="77777777" w:rsidR="008259F4" w:rsidRPr="002E1E3F" w:rsidRDefault="008259F4" w:rsidP="008259F4">
            <w:pPr>
              <w:ind w:left="176"/>
              <w:rPr>
                <w:rFonts w:ascii="Cambria" w:hAnsi="Cambria" w:cs="Segoe UI"/>
                <w:sz w:val="20"/>
                <w:szCs w:val="20"/>
              </w:rPr>
            </w:pPr>
            <w:r w:rsidRPr="002E1E3F">
              <w:rPr>
                <w:rFonts w:ascii="Cambria" w:hAnsi="Cambria" w:cs="Segoe UI"/>
                <w:sz w:val="20"/>
                <w:szCs w:val="20"/>
              </w:rPr>
              <w:t>Optional</w:t>
            </w:r>
          </w:p>
        </w:tc>
      </w:tr>
      <w:tr w:rsidR="008259F4" w:rsidRPr="002E1E3F" w14:paraId="5D83BD39" w14:textId="77777777" w:rsidTr="00972CB2">
        <w:tc>
          <w:tcPr>
            <w:tcW w:w="1560" w:type="dxa"/>
          </w:tcPr>
          <w:p w14:paraId="32FC9BE1" w14:textId="12C297B1" w:rsidR="008259F4" w:rsidRPr="00211C12" w:rsidRDefault="00BB6CFC" w:rsidP="008259F4">
            <w:pPr>
              <w:spacing w:after="0" w:line="276" w:lineRule="auto"/>
              <w:ind w:left="176"/>
              <w:rPr>
                <w:rFonts w:ascii="Cambria" w:hAnsi="Cambria"/>
                <w:b/>
                <w:sz w:val="20"/>
                <w:szCs w:val="20"/>
              </w:rPr>
            </w:pPr>
            <w:hyperlink r:id="rId646" w:history="1">
              <w:r w:rsidR="008259F4" w:rsidRPr="00211C12">
                <w:rPr>
                  <w:rStyle w:val="Hyperlink"/>
                  <w:rFonts w:ascii="Cambria" w:hAnsi="Cambria"/>
                  <w:color w:val="auto"/>
                  <w:sz w:val="20"/>
                  <w:szCs w:val="20"/>
                  <w:u w:val="none"/>
                </w:rPr>
                <w:t>ECU33051</w:t>
              </w:r>
            </w:hyperlink>
          </w:p>
        </w:tc>
        <w:tc>
          <w:tcPr>
            <w:tcW w:w="2977" w:type="dxa"/>
          </w:tcPr>
          <w:p w14:paraId="1FF4CDFF" w14:textId="5C095B16"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0D8F7F84" w14:textId="6A28D1D8"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51B9031" w14:textId="20ACE5A5" w:rsidR="008259F4" w:rsidRPr="00FD5F11" w:rsidRDefault="00BB6CFC" w:rsidP="008259F4">
            <w:pPr>
              <w:spacing w:after="0" w:line="276" w:lineRule="auto"/>
              <w:ind w:left="176"/>
              <w:rPr>
                <w:rFonts w:ascii="Cambria" w:hAnsi="Cambria"/>
                <w:b/>
                <w:sz w:val="20"/>
                <w:szCs w:val="20"/>
              </w:rPr>
            </w:pPr>
            <w:hyperlink r:id="rId647"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648"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649"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650"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1D778C35" w14:textId="23F29F2B" w:rsidR="008259F4" w:rsidRPr="00FD5F11" w:rsidRDefault="008259F4" w:rsidP="008259F4">
            <w:pPr>
              <w:spacing w:after="0" w:line="276" w:lineRule="auto"/>
              <w:ind w:left="176"/>
              <w:rPr>
                <w:rFonts w:ascii="Cambria" w:hAnsi="Cambria"/>
                <w:b/>
                <w:sz w:val="20"/>
                <w:szCs w:val="20"/>
              </w:rPr>
            </w:pPr>
          </w:p>
        </w:tc>
        <w:tc>
          <w:tcPr>
            <w:tcW w:w="1417" w:type="dxa"/>
          </w:tcPr>
          <w:p w14:paraId="0E4A9005"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1DA492DC" w14:textId="77777777" w:rsidTr="00972CB2">
        <w:tc>
          <w:tcPr>
            <w:tcW w:w="1560" w:type="dxa"/>
          </w:tcPr>
          <w:p w14:paraId="21FF1065" w14:textId="45DD10CB" w:rsidR="008259F4" w:rsidRPr="00211C12" w:rsidRDefault="00BB6CFC" w:rsidP="008259F4">
            <w:pPr>
              <w:spacing w:after="0" w:line="276" w:lineRule="auto"/>
              <w:ind w:left="176"/>
              <w:rPr>
                <w:rFonts w:ascii="Cambria" w:hAnsi="Cambria"/>
                <w:b/>
                <w:sz w:val="20"/>
                <w:szCs w:val="20"/>
              </w:rPr>
            </w:pPr>
            <w:hyperlink r:id="rId651" w:history="1">
              <w:r w:rsidR="008259F4" w:rsidRPr="00211C12">
                <w:rPr>
                  <w:rStyle w:val="Hyperlink"/>
                  <w:rFonts w:ascii="Cambria" w:hAnsi="Cambria"/>
                  <w:color w:val="auto"/>
                  <w:sz w:val="20"/>
                  <w:szCs w:val="20"/>
                  <w:u w:val="none"/>
                </w:rPr>
                <w:t>ECU33061</w:t>
              </w:r>
            </w:hyperlink>
          </w:p>
        </w:tc>
        <w:tc>
          <w:tcPr>
            <w:tcW w:w="2977" w:type="dxa"/>
          </w:tcPr>
          <w:p w14:paraId="4CDA0DB8"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A</w:t>
            </w:r>
          </w:p>
          <w:p w14:paraId="09FE43A5"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7A75C709" w14:textId="7D07CF20"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361AA05" w14:textId="4961E9E7" w:rsidR="008259F4" w:rsidRPr="00FD5F11" w:rsidRDefault="008259F4" w:rsidP="008259F4">
            <w:pPr>
              <w:spacing w:after="0" w:line="276" w:lineRule="auto"/>
              <w:ind w:left="176"/>
              <w:rPr>
                <w:rFonts w:ascii="Cambria" w:hAnsi="Cambria"/>
                <w:b/>
                <w:sz w:val="20"/>
                <w:szCs w:val="20"/>
              </w:rPr>
            </w:pPr>
            <w:r w:rsidRPr="00BC12A2">
              <w:rPr>
                <w:rFonts w:ascii="Cambria" w:hAnsi="Cambria" w:cs="Segoe UI"/>
                <w:sz w:val="20"/>
                <w:szCs w:val="20"/>
              </w:rPr>
              <w:t> </w:t>
            </w:r>
            <w:r w:rsidR="00211C12">
              <w:rPr>
                <w:rFonts w:ascii="Cambria" w:hAnsi="Cambria" w:cs="Segoe UI"/>
                <w:sz w:val="20"/>
                <w:szCs w:val="20"/>
              </w:rPr>
              <w:t>None</w:t>
            </w:r>
          </w:p>
        </w:tc>
        <w:tc>
          <w:tcPr>
            <w:tcW w:w="1418" w:type="dxa"/>
            <w:vAlign w:val="center"/>
          </w:tcPr>
          <w:p w14:paraId="24C43E23" w14:textId="3B218791" w:rsidR="008259F4" w:rsidRPr="00FD5F11" w:rsidRDefault="008259F4" w:rsidP="008259F4">
            <w:pPr>
              <w:spacing w:after="0" w:line="276" w:lineRule="auto"/>
              <w:ind w:left="176"/>
              <w:rPr>
                <w:rFonts w:ascii="Cambria" w:hAnsi="Cambria"/>
                <w:b/>
                <w:sz w:val="20"/>
                <w:szCs w:val="20"/>
              </w:rPr>
            </w:pPr>
          </w:p>
        </w:tc>
        <w:tc>
          <w:tcPr>
            <w:tcW w:w="1417" w:type="dxa"/>
          </w:tcPr>
          <w:p w14:paraId="179080A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28C9C4D9" w14:textId="77777777" w:rsidTr="00972CB2">
        <w:tc>
          <w:tcPr>
            <w:tcW w:w="1560" w:type="dxa"/>
          </w:tcPr>
          <w:p w14:paraId="5ABD63A0" w14:textId="793D0CBE" w:rsidR="008259F4" w:rsidRPr="00211C12" w:rsidRDefault="00BB6CFC" w:rsidP="008259F4">
            <w:pPr>
              <w:spacing w:after="0" w:line="276" w:lineRule="auto"/>
              <w:ind w:left="176"/>
              <w:rPr>
                <w:rFonts w:ascii="Cambria" w:hAnsi="Cambria"/>
                <w:sz w:val="20"/>
                <w:szCs w:val="20"/>
              </w:rPr>
            </w:pPr>
            <w:hyperlink r:id="rId652" w:history="1">
              <w:r w:rsidR="008259F4" w:rsidRPr="00211C12">
                <w:rPr>
                  <w:rStyle w:val="Hyperlink"/>
                  <w:rFonts w:ascii="Cambria" w:hAnsi="Cambria"/>
                  <w:color w:val="auto"/>
                  <w:sz w:val="20"/>
                  <w:szCs w:val="20"/>
                  <w:u w:val="none"/>
                </w:rPr>
                <w:t>ECU33081</w:t>
              </w:r>
            </w:hyperlink>
          </w:p>
        </w:tc>
        <w:tc>
          <w:tcPr>
            <w:tcW w:w="2977" w:type="dxa"/>
          </w:tcPr>
          <w:p w14:paraId="57D0C291" w14:textId="77777777" w:rsidR="008259F4"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A</w:t>
            </w:r>
          </w:p>
          <w:p w14:paraId="2EA3EA4A" w14:textId="4AD13AFC" w:rsidR="008811A6" w:rsidRPr="002E1E3F" w:rsidRDefault="008811A6" w:rsidP="008259F4">
            <w:pPr>
              <w:spacing w:after="0" w:line="276" w:lineRule="auto"/>
              <w:ind w:left="176"/>
              <w:rPr>
                <w:rFonts w:ascii="Cambria" w:hAnsi="Cambria"/>
                <w:sz w:val="20"/>
                <w:szCs w:val="20"/>
              </w:rPr>
            </w:pPr>
          </w:p>
        </w:tc>
        <w:tc>
          <w:tcPr>
            <w:tcW w:w="708" w:type="dxa"/>
          </w:tcPr>
          <w:p w14:paraId="615FD858" w14:textId="2E836D5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34FBA267" w14:textId="08CB1696" w:rsidR="008259F4" w:rsidRPr="00FD5F11" w:rsidRDefault="00BB6CFC" w:rsidP="008259F4">
            <w:pPr>
              <w:spacing w:after="0" w:line="276" w:lineRule="auto"/>
              <w:ind w:left="176"/>
              <w:rPr>
                <w:rFonts w:ascii="Cambria" w:hAnsi="Cambria" w:cs="Segoe UI"/>
                <w:sz w:val="20"/>
                <w:szCs w:val="20"/>
              </w:rPr>
            </w:pPr>
            <w:hyperlink r:id="rId653"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 xml:space="preserve">1 </w:t>
              </w:r>
            </w:hyperlink>
            <w:r w:rsidR="008259F4" w:rsidRPr="00BC12A2">
              <w:rPr>
                <w:rFonts w:ascii="Cambria" w:hAnsi="Cambria" w:cs="Segoe UI"/>
                <w:sz w:val="20"/>
                <w:szCs w:val="20"/>
              </w:rPr>
              <w:t xml:space="preserve">&amp; </w:t>
            </w:r>
            <w:hyperlink r:id="rId654"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2</w:t>
              </w:r>
            </w:hyperlink>
          </w:p>
        </w:tc>
        <w:tc>
          <w:tcPr>
            <w:tcW w:w="1418" w:type="dxa"/>
            <w:vAlign w:val="center"/>
          </w:tcPr>
          <w:p w14:paraId="34921B9E" w14:textId="7BC98166" w:rsidR="008259F4" w:rsidRPr="00FD5F11" w:rsidRDefault="008259F4" w:rsidP="008259F4">
            <w:pPr>
              <w:spacing w:after="0" w:line="276" w:lineRule="auto"/>
              <w:ind w:left="176"/>
              <w:rPr>
                <w:rFonts w:ascii="Cambria" w:hAnsi="Cambria" w:cs="Segoe UI"/>
                <w:sz w:val="20"/>
                <w:szCs w:val="20"/>
              </w:rPr>
            </w:pPr>
          </w:p>
        </w:tc>
        <w:tc>
          <w:tcPr>
            <w:tcW w:w="1417" w:type="dxa"/>
          </w:tcPr>
          <w:p w14:paraId="643A39D6"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2C5F048" w14:textId="77777777" w:rsidTr="008148F3">
        <w:tc>
          <w:tcPr>
            <w:tcW w:w="1560" w:type="dxa"/>
          </w:tcPr>
          <w:p w14:paraId="5F918735" w14:textId="5DA62CB4" w:rsidR="008259F4" w:rsidRPr="00211C12" w:rsidRDefault="00BB6CFC" w:rsidP="008259F4">
            <w:pPr>
              <w:spacing w:after="0" w:line="276" w:lineRule="auto"/>
              <w:ind w:left="176"/>
              <w:rPr>
                <w:rFonts w:ascii="Cambria" w:hAnsi="Cambria"/>
                <w:sz w:val="20"/>
                <w:szCs w:val="20"/>
              </w:rPr>
            </w:pPr>
            <w:hyperlink r:id="rId655" w:history="1">
              <w:r w:rsidR="008259F4" w:rsidRPr="00211C12">
                <w:rPr>
                  <w:rStyle w:val="Hyperlink"/>
                  <w:rFonts w:ascii="Cambria" w:hAnsi="Cambria"/>
                  <w:color w:val="auto"/>
                  <w:sz w:val="20"/>
                  <w:szCs w:val="20"/>
                  <w:u w:val="none"/>
                </w:rPr>
                <w:t>ECU33091</w:t>
              </w:r>
            </w:hyperlink>
          </w:p>
        </w:tc>
        <w:tc>
          <w:tcPr>
            <w:tcW w:w="2977" w:type="dxa"/>
          </w:tcPr>
          <w:p w14:paraId="4B0DD12D"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A</w:t>
            </w:r>
          </w:p>
          <w:p w14:paraId="3AA868A6" w14:textId="77777777" w:rsidR="008259F4" w:rsidRPr="002E1E3F" w:rsidRDefault="008259F4" w:rsidP="008259F4">
            <w:pPr>
              <w:spacing w:after="0" w:line="276" w:lineRule="auto"/>
              <w:ind w:left="176"/>
              <w:rPr>
                <w:rFonts w:ascii="Cambria" w:hAnsi="Cambria"/>
                <w:sz w:val="20"/>
                <w:szCs w:val="20"/>
              </w:rPr>
            </w:pPr>
          </w:p>
        </w:tc>
        <w:tc>
          <w:tcPr>
            <w:tcW w:w="708" w:type="dxa"/>
          </w:tcPr>
          <w:p w14:paraId="69C389EF" w14:textId="6CD6925A"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0D8F89AB" w14:textId="2E33FA68" w:rsidR="008259F4" w:rsidRPr="00FD5F11" w:rsidRDefault="00BB6CFC" w:rsidP="008259F4">
            <w:pPr>
              <w:spacing w:after="0" w:line="276" w:lineRule="auto"/>
              <w:ind w:left="176"/>
              <w:rPr>
                <w:rFonts w:ascii="Cambria" w:hAnsi="Cambria" w:cs="Segoe UI"/>
                <w:sz w:val="20"/>
                <w:szCs w:val="20"/>
              </w:rPr>
            </w:pPr>
            <w:hyperlink r:id="rId656"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657" w:history="1">
              <w:r w:rsidR="008259F4" w:rsidRPr="00BC12A2">
                <w:rPr>
                  <w:rStyle w:val="Hyperlink"/>
                  <w:rFonts w:ascii="Cambria" w:hAnsi="Cambria" w:cs="Segoe UI"/>
                  <w:color w:val="auto"/>
                  <w:sz w:val="20"/>
                  <w:szCs w:val="20"/>
                  <w:u w:val="none"/>
                </w:rPr>
                <w:t>ECU22032</w:t>
              </w:r>
            </w:hyperlink>
          </w:p>
        </w:tc>
        <w:tc>
          <w:tcPr>
            <w:tcW w:w="1418" w:type="dxa"/>
          </w:tcPr>
          <w:p w14:paraId="56A1118D" w14:textId="57E452FC" w:rsidR="008259F4" w:rsidRPr="00FD5F11" w:rsidRDefault="00BB6CFC" w:rsidP="008259F4">
            <w:pPr>
              <w:spacing w:after="0" w:line="276" w:lineRule="auto"/>
              <w:ind w:left="176"/>
              <w:rPr>
                <w:rFonts w:ascii="Cambria" w:hAnsi="Cambria" w:cs="Segoe UI"/>
                <w:sz w:val="20"/>
                <w:szCs w:val="20"/>
              </w:rPr>
            </w:pPr>
            <w:hyperlink r:id="rId658" w:history="1">
              <w:r w:rsidR="008259F4" w:rsidRPr="00BC12A2">
                <w:rPr>
                  <w:rStyle w:val="Hyperlink"/>
                  <w:rFonts w:ascii="Cambria" w:hAnsi="Cambria"/>
                  <w:color w:val="auto"/>
                  <w:sz w:val="20"/>
                  <w:szCs w:val="20"/>
                  <w:u w:val="none"/>
                </w:rPr>
                <w:t>ECU33092</w:t>
              </w:r>
            </w:hyperlink>
          </w:p>
        </w:tc>
        <w:tc>
          <w:tcPr>
            <w:tcW w:w="1417" w:type="dxa"/>
          </w:tcPr>
          <w:p w14:paraId="7C2B4368"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Mandatory if taking the Capstone in Economics. Optional if taking the Capstone in other subject</w:t>
            </w:r>
          </w:p>
        </w:tc>
      </w:tr>
      <w:tr w:rsidR="008259F4" w:rsidRPr="002E1E3F" w14:paraId="7352BDCA" w14:textId="77777777" w:rsidTr="00972CB2">
        <w:tc>
          <w:tcPr>
            <w:tcW w:w="10915" w:type="dxa"/>
            <w:gridSpan w:val="6"/>
          </w:tcPr>
          <w:p w14:paraId="44D9A1C0" w14:textId="77777777" w:rsidR="008259F4" w:rsidRDefault="008259F4" w:rsidP="008259F4">
            <w:pPr>
              <w:spacing w:after="0" w:line="240" w:lineRule="auto"/>
              <w:jc w:val="center"/>
              <w:rPr>
                <w:rFonts w:ascii="Cambria" w:hAnsi="Cambria" w:cs="Segoe UI"/>
                <w:b/>
                <w:sz w:val="20"/>
                <w:szCs w:val="20"/>
              </w:rPr>
            </w:pPr>
            <w:r>
              <w:rPr>
                <w:rFonts w:ascii="Cambria" w:hAnsi="Cambria" w:cs="Segoe UI"/>
                <w:b/>
                <w:sz w:val="20"/>
                <w:szCs w:val="20"/>
              </w:rPr>
              <w:t>SEMESTER TWO MODULES</w:t>
            </w:r>
          </w:p>
          <w:p w14:paraId="1E9FCB9B" w14:textId="6D5083B5" w:rsidR="008259F4" w:rsidRPr="002E1E3F" w:rsidRDefault="008259F4" w:rsidP="008259F4">
            <w:pPr>
              <w:spacing w:after="0" w:line="240" w:lineRule="auto"/>
              <w:jc w:val="center"/>
              <w:rPr>
                <w:rFonts w:ascii="Cambria" w:hAnsi="Cambria" w:cs="Segoe UI"/>
                <w:b/>
                <w:sz w:val="20"/>
                <w:szCs w:val="20"/>
              </w:rPr>
            </w:pPr>
          </w:p>
        </w:tc>
      </w:tr>
      <w:tr w:rsidR="008259F4" w:rsidRPr="002E1E3F" w14:paraId="2E1D633D" w14:textId="77777777" w:rsidTr="00972CB2">
        <w:tc>
          <w:tcPr>
            <w:tcW w:w="1560" w:type="dxa"/>
          </w:tcPr>
          <w:p w14:paraId="4847EF56" w14:textId="4BDDE460" w:rsidR="008259F4" w:rsidRPr="00211C12" w:rsidRDefault="00BB6CFC" w:rsidP="008259F4">
            <w:pPr>
              <w:spacing w:after="0" w:line="240" w:lineRule="auto"/>
              <w:ind w:left="176"/>
              <w:rPr>
                <w:rFonts w:ascii="Cambria" w:hAnsi="Cambria" w:cs="Segoe UI"/>
                <w:sz w:val="20"/>
                <w:szCs w:val="20"/>
              </w:rPr>
            </w:pPr>
            <w:hyperlink r:id="rId659" w:history="1">
              <w:r w:rsidR="008259F4" w:rsidRPr="00211C12">
                <w:rPr>
                  <w:rStyle w:val="Hyperlink"/>
                  <w:rFonts w:ascii="Cambria" w:hAnsi="Cambria"/>
                  <w:color w:val="auto"/>
                  <w:sz w:val="20"/>
                  <w:szCs w:val="20"/>
                  <w:u w:val="none"/>
                </w:rPr>
                <w:t>ECU33012</w:t>
              </w:r>
            </w:hyperlink>
          </w:p>
        </w:tc>
        <w:tc>
          <w:tcPr>
            <w:tcW w:w="2977" w:type="dxa"/>
          </w:tcPr>
          <w:p w14:paraId="0AB580F3" w14:textId="7D4790B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7020A16C" w14:textId="38E6433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EDDA073" w14:textId="61361178" w:rsidR="008259F4" w:rsidRPr="00FD5F11" w:rsidRDefault="00BB6CFC" w:rsidP="008259F4">
            <w:pPr>
              <w:spacing w:after="0" w:line="240" w:lineRule="auto"/>
              <w:ind w:left="176"/>
              <w:rPr>
                <w:rFonts w:ascii="Cambria" w:hAnsi="Cambria"/>
                <w:sz w:val="20"/>
                <w:szCs w:val="20"/>
              </w:rPr>
            </w:pPr>
            <w:hyperlink r:id="rId660"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661"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r w:rsidR="008259F4" w:rsidRPr="00BC12A2">
              <w:rPr>
                <w:rFonts w:ascii="Cambria" w:hAnsi="Cambria" w:cs="Segoe UI"/>
                <w:sz w:val="20"/>
                <w:szCs w:val="20"/>
              </w:rPr>
              <w:br/>
            </w:r>
          </w:p>
        </w:tc>
        <w:tc>
          <w:tcPr>
            <w:tcW w:w="1418" w:type="dxa"/>
            <w:vAlign w:val="center"/>
          </w:tcPr>
          <w:p w14:paraId="07612B21" w14:textId="6A20A74E" w:rsidR="008259F4" w:rsidRPr="002E1E3F" w:rsidRDefault="008259F4" w:rsidP="008259F4">
            <w:pPr>
              <w:spacing w:after="0" w:line="240" w:lineRule="auto"/>
              <w:ind w:left="176"/>
              <w:rPr>
                <w:rFonts w:ascii="Cambria" w:hAnsi="Cambria"/>
                <w:sz w:val="20"/>
                <w:szCs w:val="20"/>
              </w:rPr>
            </w:pPr>
          </w:p>
        </w:tc>
        <w:tc>
          <w:tcPr>
            <w:tcW w:w="1417" w:type="dxa"/>
          </w:tcPr>
          <w:p w14:paraId="35C0522D" w14:textId="72655274" w:rsidR="008259F4" w:rsidRPr="002E1E3F" w:rsidRDefault="008259F4" w:rsidP="008259F4">
            <w:pPr>
              <w:spacing w:after="0" w:line="240" w:lineRule="auto"/>
              <w:ind w:left="172"/>
              <w:rPr>
                <w:rFonts w:ascii="Cambria" w:hAnsi="Cambria"/>
                <w:b/>
                <w:sz w:val="20"/>
                <w:szCs w:val="20"/>
              </w:rPr>
            </w:pPr>
            <w:r>
              <w:rPr>
                <w:rFonts w:ascii="Cambria" w:hAnsi="Cambria" w:cs="Segoe UI"/>
                <w:sz w:val="20"/>
                <w:szCs w:val="20"/>
              </w:rPr>
              <w:t>Optional</w:t>
            </w:r>
          </w:p>
        </w:tc>
      </w:tr>
      <w:tr w:rsidR="008259F4" w:rsidRPr="002E1E3F" w14:paraId="1D1A20AD" w14:textId="77777777" w:rsidTr="00972CB2">
        <w:tc>
          <w:tcPr>
            <w:tcW w:w="1560" w:type="dxa"/>
          </w:tcPr>
          <w:p w14:paraId="3874DB4D" w14:textId="2028685B" w:rsidR="008259F4" w:rsidRPr="00211C12" w:rsidRDefault="00BB6CFC" w:rsidP="008259F4">
            <w:pPr>
              <w:spacing w:after="0" w:line="240" w:lineRule="auto"/>
              <w:ind w:left="176"/>
              <w:rPr>
                <w:rFonts w:ascii="Cambria" w:hAnsi="Cambria" w:cs="Segoe UI"/>
                <w:sz w:val="20"/>
                <w:szCs w:val="20"/>
              </w:rPr>
            </w:pPr>
            <w:hyperlink r:id="rId662" w:history="1">
              <w:r w:rsidR="008259F4" w:rsidRPr="00211C12">
                <w:rPr>
                  <w:rStyle w:val="Hyperlink"/>
                  <w:rFonts w:ascii="Cambria" w:hAnsi="Cambria"/>
                  <w:color w:val="auto"/>
                  <w:sz w:val="20"/>
                  <w:szCs w:val="20"/>
                  <w:u w:val="none"/>
                </w:rPr>
                <w:t>ECU33022</w:t>
              </w:r>
            </w:hyperlink>
          </w:p>
        </w:tc>
        <w:tc>
          <w:tcPr>
            <w:tcW w:w="2977" w:type="dxa"/>
          </w:tcPr>
          <w:p w14:paraId="760DDF07" w14:textId="0D84821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D320961" w14:textId="2937BAD5"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39E8F33" w14:textId="2EE411D6" w:rsidR="008259F4" w:rsidRPr="00FD5F11" w:rsidRDefault="00BB6CFC" w:rsidP="008259F4">
            <w:pPr>
              <w:spacing w:after="0" w:line="240" w:lineRule="auto"/>
              <w:ind w:left="176"/>
              <w:rPr>
                <w:rFonts w:ascii="Cambria" w:hAnsi="Cambria"/>
                <w:b/>
                <w:sz w:val="20"/>
                <w:szCs w:val="20"/>
              </w:rPr>
            </w:pPr>
            <w:hyperlink r:id="rId66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664"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665"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666"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04E883E1" w14:textId="7EC08E74" w:rsidR="008259F4" w:rsidRPr="002E1E3F" w:rsidRDefault="008259F4" w:rsidP="008259F4">
            <w:pPr>
              <w:spacing w:after="0" w:line="240" w:lineRule="auto"/>
              <w:ind w:left="176"/>
              <w:rPr>
                <w:rFonts w:ascii="Cambria" w:hAnsi="Cambria"/>
                <w:b/>
                <w:sz w:val="20"/>
                <w:szCs w:val="20"/>
              </w:rPr>
            </w:pPr>
          </w:p>
        </w:tc>
        <w:tc>
          <w:tcPr>
            <w:tcW w:w="1417" w:type="dxa"/>
          </w:tcPr>
          <w:p w14:paraId="6717F4E0"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89C901" w14:textId="77777777" w:rsidTr="00972CB2">
        <w:tc>
          <w:tcPr>
            <w:tcW w:w="1560" w:type="dxa"/>
          </w:tcPr>
          <w:p w14:paraId="0E644486" w14:textId="177E7C1A" w:rsidR="008259F4" w:rsidRPr="00211C12" w:rsidRDefault="00BB6CFC" w:rsidP="008259F4">
            <w:pPr>
              <w:spacing w:after="0" w:line="276" w:lineRule="auto"/>
              <w:ind w:left="176"/>
              <w:rPr>
                <w:rFonts w:ascii="Cambria" w:hAnsi="Cambria" w:cs="Segoe UI"/>
                <w:sz w:val="20"/>
                <w:szCs w:val="20"/>
              </w:rPr>
            </w:pPr>
            <w:hyperlink r:id="rId667" w:history="1">
              <w:r w:rsidR="008259F4" w:rsidRPr="00211C12">
                <w:rPr>
                  <w:rStyle w:val="Hyperlink"/>
                  <w:rFonts w:ascii="Cambria" w:hAnsi="Cambria"/>
                  <w:color w:val="auto"/>
                  <w:sz w:val="20"/>
                  <w:szCs w:val="20"/>
                  <w:u w:val="none"/>
                  <w:lang w:val="fr-FR"/>
                </w:rPr>
                <w:t>ECU33032</w:t>
              </w:r>
            </w:hyperlink>
          </w:p>
        </w:tc>
        <w:tc>
          <w:tcPr>
            <w:tcW w:w="2977" w:type="dxa"/>
          </w:tcPr>
          <w:p w14:paraId="37A57A95" w14:textId="3ECDE1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625C7EEB" w14:textId="331C8741"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AACD8DC" w14:textId="77777777" w:rsidR="008259F4" w:rsidRDefault="00BB6CFC" w:rsidP="008259F4">
            <w:pPr>
              <w:spacing w:after="0" w:line="276" w:lineRule="auto"/>
              <w:ind w:left="176"/>
            </w:pPr>
            <w:hyperlink r:id="rId66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669" w:history="1">
              <w:r w:rsidR="008259F4" w:rsidRPr="00BC12A2">
                <w:rPr>
                  <w:rStyle w:val="Hyperlink"/>
                  <w:rFonts w:ascii="Cambria" w:hAnsi="Cambria" w:cs="Segoe UI"/>
                  <w:color w:val="auto"/>
                  <w:sz w:val="20"/>
                  <w:szCs w:val="20"/>
                  <w:u w:val="none"/>
                </w:rPr>
                <w:t>ECU22012</w:t>
              </w:r>
            </w:hyperlink>
          </w:p>
          <w:p w14:paraId="117DE094" w14:textId="637FD8CB" w:rsidR="000D25FA" w:rsidRPr="00FD5F11" w:rsidRDefault="000D25FA" w:rsidP="008259F4">
            <w:pPr>
              <w:spacing w:after="0" w:line="276" w:lineRule="auto"/>
              <w:ind w:left="176"/>
              <w:rPr>
                <w:rFonts w:ascii="Cambria" w:hAnsi="Cambria"/>
                <w:b/>
                <w:sz w:val="20"/>
                <w:szCs w:val="20"/>
              </w:rPr>
            </w:pPr>
          </w:p>
        </w:tc>
        <w:tc>
          <w:tcPr>
            <w:tcW w:w="1418" w:type="dxa"/>
            <w:vAlign w:val="center"/>
          </w:tcPr>
          <w:p w14:paraId="251D5420" w14:textId="696F8F7F" w:rsidR="008259F4" w:rsidRPr="002E1E3F" w:rsidRDefault="008259F4" w:rsidP="008259F4">
            <w:pPr>
              <w:spacing w:after="0" w:line="276" w:lineRule="auto"/>
              <w:ind w:left="176"/>
              <w:rPr>
                <w:rFonts w:ascii="Cambria" w:hAnsi="Cambria"/>
                <w:b/>
                <w:sz w:val="20"/>
                <w:szCs w:val="20"/>
              </w:rPr>
            </w:pPr>
          </w:p>
        </w:tc>
        <w:tc>
          <w:tcPr>
            <w:tcW w:w="1417" w:type="dxa"/>
          </w:tcPr>
          <w:p w14:paraId="7131189A"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012711" w14:textId="77777777" w:rsidTr="00972CB2">
        <w:tc>
          <w:tcPr>
            <w:tcW w:w="1560" w:type="dxa"/>
          </w:tcPr>
          <w:p w14:paraId="5194D224" w14:textId="03DBA9CB" w:rsidR="008259F4" w:rsidRPr="00211C12" w:rsidRDefault="00BB6CFC" w:rsidP="008259F4">
            <w:pPr>
              <w:spacing w:after="0" w:line="276" w:lineRule="auto"/>
              <w:ind w:left="176"/>
              <w:rPr>
                <w:rFonts w:ascii="Cambria" w:hAnsi="Cambria"/>
                <w:b/>
                <w:sz w:val="20"/>
                <w:szCs w:val="20"/>
              </w:rPr>
            </w:pPr>
            <w:hyperlink r:id="rId670" w:history="1">
              <w:r w:rsidR="008259F4" w:rsidRPr="00211C12">
                <w:rPr>
                  <w:rStyle w:val="Hyperlink"/>
                  <w:rFonts w:ascii="Cambria" w:hAnsi="Cambria"/>
                  <w:color w:val="auto"/>
                  <w:sz w:val="20"/>
                  <w:szCs w:val="20"/>
                  <w:u w:val="none"/>
                </w:rPr>
                <w:t>ECU33052</w:t>
              </w:r>
            </w:hyperlink>
          </w:p>
        </w:tc>
        <w:tc>
          <w:tcPr>
            <w:tcW w:w="2977" w:type="dxa"/>
          </w:tcPr>
          <w:p w14:paraId="554E9BCC" w14:textId="2BD841E5"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43BBD074" w14:textId="0F1B6F6D"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738C8D6" w14:textId="0214AA7A" w:rsidR="008259F4" w:rsidRPr="00FD5F11" w:rsidRDefault="00BB6CFC" w:rsidP="008259F4">
            <w:pPr>
              <w:spacing w:after="0" w:line="276" w:lineRule="auto"/>
              <w:ind w:left="176"/>
              <w:rPr>
                <w:rFonts w:ascii="Cambria" w:hAnsi="Cambria"/>
                <w:b/>
                <w:sz w:val="20"/>
                <w:szCs w:val="20"/>
              </w:rPr>
            </w:pPr>
            <w:hyperlink r:id="rId671"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672"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673"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674"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787D7349" w14:textId="7444531C" w:rsidR="008259F4" w:rsidRPr="002E1E3F" w:rsidRDefault="008259F4" w:rsidP="008259F4">
            <w:pPr>
              <w:spacing w:after="0" w:line="276" w:lineRule="auto"/>
              <w:ind w:left="176"/>
              <w:rPr>
                <w:rFonts w:ascii="Cambria" w:hAnsi="Cambria"/>
                <w:b/>
                <w:sz w:val="20"/>
                <w:szCs w:val="20"/>
              </w:rPr>
            </w:pPr>
          </w:p>
        </w:tc>
        <w:tc>
          <w:tcPr>
            <w:tcW w:w="1417" w:type="dxa"/>
          </w:tcPr>
          <w:p w14:paraId="7FBCA48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54F374D" w14:textId="77777777" w:rsidTr="00972CB2">
        <w:tc>
          <w:tcPr>
            <w:tcW w:w="1560" w:type="dxa"/>
          </w:tcPr>
          <w:p w14:paraId="5E445E10" w14:textId="22908DA2" w:rsidR="008259F4" w:rsidRPr="00211C12" w:rsidRDefault="00BB6CFC" w:rsidP="008259F4">
            <w:pPr>
              <w:spacing w:after="0" w:line="276" w:lineRule="auto"/>
              <w:ind w:left="176"/>
              <w:rPr>
                <w:rFonts w:ascii="Cambria" w:hAnsi="Cambria"/>
                <w:b/>
                <w:sz w:val="20"/>
                <w:szCs w:val="20"/>
              </w:rPr>
            </w:pPr>
            <w:hyperlink r:id="rId675" w:history="1">
              <w:r w:rsidR="008259F4" w:rsidRPr="00211C12">
                <w:rPr>
                  <w:rStyle w:val="Hyperlink"/>
                  <w:rFonts w:ascii="Cambria" w:hAnsi="Cambria"/>
                  <w:color w:val="auto"/>
                  <w:sz w:val="20"/>
                  <w:szCs w:val="20"/>
                  <w:u w:val="none"/>
                  <w:lang w:val="fr-FR"/>
                </w:rPr>
                <w:t>ECU33062</w:t>
              </w:r>
            </w:hyperlink>
          </w:p>
        </w:tc>
        <w:tc>
          <w:tcPr>
            <w:tcW w:w="2977" w:type="dxa"/>
          </w:tcPr>
          <w:p w14:paraId="1E9631D5"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B</w:t>
            </w:r>
          </w:p>
          <w:p w14:paraId="53AD2E5E"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35D89F18" w14:textId="0FD3980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25C387B" w14:textId="23E813E5" w:rsidR="008259F4" w:rsidRPr="00211C12" w:rsidRDefault="00211C12" w:rsidP="008259F4">
            <w:pPr>
              <w:spacing w:after="0" w:line="276" w:lineRule="auto"/>
              <w:ind w:left="176"/>
              <w:rPr>
                <w:rFonts w:ascii="Cambria" w:hAnsi="Cambria"/>
                <w:bCs/>
                <w:sz w:val="20"/>
                <w:szCs w:val="20"/>
              </w:rPr>
            </w:pPr>
            <w:r w:rsidRPr="00211C12">
              <w:rPr>
                <w:rFonts w:ascii="Cambria" w:hAnsi="Cambria"/>
                <w:bCs/>
                <w:sz w:val="20"/>
                <w:szCs w:val="20"/>
              </w:rPr>
              <w:t>None</w:t>
            </w:r>
          </w:p>
        </w:tc>
        <w:tc>
          <w:tcPr>
            <w:tcW w:w="1418" w:type="dxa"/>
            <w:vAlign w:val="center"/>
          </w:tcPr>
          <w:p w14:paraId="36EF9B94" w14:textId="0EA867F1" w:rsidR="008259F4" w:rsidRPr="002E1E3F" w:rsidRDefault="008259F4" w:rsidP="008259F4">
            <w:pPr>
              <w:spacing w:after="0" w:line="276" w:lineRule="auto"/>
              <w:ind w:left="176"/>
              <w:rPr>
                <w:rFonts w:ascii="Cambria" w:hAnsi="Cambria"/>
                <w:b/>
                <w:sz w:val="20"/>
                <w:szCs w:val="20"/>
              </w:rPr>
            </w:pPr>
          </w:p>
        </w:tc>
        <w:tc>
          <w:tcPr>
            <w:tcW w:w="1417" w:type="dxa"/>
          </w:tcPr>
          <w:p w14:paraId="21304EE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A03590" w14:textId="77777777" w:rsidTr="00972CB2">
        <w:tc>
          <w:tcPr>
            <w:tcW w:w="1560" w:type="dxa"/>
          </w:tcPr>
          <w:p w14:paraId="4F0B21C7" w14:textId="47D9CC59" w:rsidR="008259F4" w:rsidRPr="00211C12" w:rsidRDefault="00BB6CFC" w:rsidP="008259F4">
            <w:pPr>
              <w:spacing w:after="0" w:line="276" w:lineRule="auto"/>
              <w:ind w:left="176"/>
              <w:rPr>
                <w:rFonts w:ascii="Cambria" w:hAnsi="Cambria"/>
                <w:sz w:val="20"/>
                <w:szCs w:val="20"/>
              </w:rPr>
            </w:pPr>
            <w:hyperlink r:id="rId676" w:history="1">
              <w:r w:rsidR="008259F4" w:rsidRPr="00211C12">
                <w:rPr>
                  <w:rStyle w:val="Hyperlink"/>
                  <w:rFonts w:ascii="Cambria" w:hAnsi="Cambria"/>
                  <w:color w:val="auto"/>
                  <w:sz w:val="20"/>
                  <w:szCs w:val="20"/>
                  <w:u w:val="none"/>
                </w:rPr>
                <w:t>ECU33082</w:t>
              </w:r>
            </w:hyperlink>
          </w:p>
        </w:tc>
        <w:tc>
          <w:tcPr>
            <w:tcW w:w="2977" w:type="dxa"/>
          </w:tcPr>
          <w:p w14:paraId="791BB112" w14:textId="3EDB7699"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36650151" w14:textId="316D0DE6"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03927B8D" w14:textId="77777777" w:rsidR="008259F4" w:rsidRDefault="00BB6CFC" w:rsidP="008259F4">
            <w:pPr>
              <w:spacing w:after="0" w:line="276" w:lineRule="auto"/>
              <w:ind w:left="176"/>
            </w:pPr>
            <w:hyperlink r:id="rId677"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678" w:history="1">
              <w:r w:rsidR="008259F4" w:rsidRPr="00BC12A2">
                <w:rPr>
                  <w:rStyle w:val="Hyperlink"/>
                  <w:rFonts w:ascii="Cambria" w:hAnsi="Cambria" w:cs="Segoe UI"/>
                  <w:color w:val="auto"/>
                  <w:sz w:val="20"/>
                  <w:szCs w:val="20"/>
                  <w:u w:val="none"/>
                </w:rPr>
                <w:t>ECU22012</w:t>
              </w:r>
            </w:hyperlink>
          </w:p>
          <w:p w14:paraId="5BF04AFA" w14:textId="18D02119" w:rsidR="000D25FA" w:rsidRPr="00FD5F11" w:rsidRDefault="000D25FA" w:rsidP="008259F4">
            <w:pPr>
              <w:spacing w:after="0" w:line="276" w:lineRule="auto"/>
              <w:ind w:left="176"/>
              <w:rPr>
                <w:rFonts w:ascii="Cambria" w:hAnsi="Cambria" w:cs="Segoe UI"/>
                <w:sz w:val="20"/>
                <w:szCs w:val="20"/>
              </w:rPr>
            </w:pPr>
          </w:p>
        </w:tc>
        <w:tc>
          <w:tcPr>
            <w:tcW w:w="1418" w:type="dxa"/>
            <w:vAlign w:val="center"/>
          </w:tcPr>
          <w:p w14:paraId="2C794EC2" w14:textId="4E94E44F" w:rsidR="008259F4" w:rsidRPr="002E1E3F" w:rsidRDefault="008259F4" w:rsidP="008259F4">
            <w:pPr>
              <w:spacing w:after="0" w:line="276" w:lineRule="auto"/>
              <w:ind w:left="176"/>
              <w:rPr>
                <w:rFonts w:ascii="Cambria" w:hAnsi="Cambria" w:cs="Segoe UI"/>
                <w:sz w:val="20"/>
                <w:szCs w:val="20"/>
              </w:rPr>
            </w:pPr>
          </w:p>
        </w:tc>
        <w:tc>
          <w:tcPr>
            <w:tcW w:w="1417" w:type="dxa"/>
          </w:tcPr>
          <w:p w14:paraId="44CF3E92"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F5BEF7A" w14:textId="77777777" w:rsidTr="008148F3">
        <w:tc>
          <w:tcPr>
            <w:tcW w:w="1560" w:type="dxa"/>
          </w:tcPr>
          <w:p w14:paraId="6633BCF0" w14:textId="58633494" w:rsidR="008259F4" w:rsidRPr="00211C12" w:rsidRDefault="00BB6CFC" w:rsidP="008259F4">
            <w:pPr>
              <w:spacing w:after="0" w:line="276" w:lineRule="auto"/>
              <w:ind w:left="176"/>
              <w:rPr>
                <w:rFonts w:ascii="Cambria" w:hAnsi="Cambria"/>
                <w:sz w:val="20"/>
                <w:szCs w:val="20"/>
              </w:rPr>
            </w:pPr>
            <w:hyperlink r:id="rId679" w:history="1">
              <w:r w:rsidR="008259F4" w:rsidRPr="00211C12">
                <w:rPr>
                  <w:rStyle w:val="Hyperlink"/>
                  <w:rFonts w:ascii="Cambria" w:hAnsi="Cambria"/>
                  <w:color w:val="auto"/>
                  <w:sz w:val="20"/>
                  <w:szCs w:val="20"/>
                  <w:u w:val="none"/>
                </w:rPr>
                <w:t>ECU33092</w:t>
              </w:r>
            </w:hyperlink>
          </w:p>
        </w:tc>
        <w:tc>
          <w:tcPr>
            <w:tcW w:w="2977" w:type="dxa"/>
          </w:tcPr>
          <w:p w14:paraId="69E4250B" w14:textId="1CD2C115"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706DF960" w14:textId="04132F12"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604C4AC" w14:textId="24AF3598" w:rsidR="008259F4" w:rsidRPr="00FD5F11" w:rsidRDefault="00BB6CFC" w:rsidP="008259F4">
            <w:pPr>
              <w:spacing w:after="0" w:line="276" w:lineRule="auto"/>
              <w:ind w:left="179"/>
              <w:rPr>
                <w:rFonts w:ascii="Cambria" w:hAnsi="Cambria" w:cs="Segoe UI"/>
                <w:sz w:val="20"/>
                <w:szCs w:val="20"/>
              </w:rPr>
            </w:pPr>
            <w:hyperlink r:id="rId680"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681" w:history="1">
              <w:r w:rsidR="008259F4" w:rsidRPr="00BC12A2">
                <w:rPr>
                  <w:rStyle w:val="Hyperlink"/>
                  <w:rFonts w:ascii="Cambria" w:hAnsi="Cambria" w:cs="Segoe UI"/>
                  <w:color w:val="auto"/>
                  <w:sz w:val="20"/>
                  <w:szCs w:val="20"/>
                  <w:u w:val="none"/>
                </w:rPr>
                <w:t>ECU22032</w:t>
              </w:r>
            </w:hyperlink>
            <w:r w:rsidR="008259F4" w:rsidRPr="00BC12A2">
              <w:rPr>
                <w:rFonts w:ascii="Cambria" w:hAnsi="Cambria" w:cs="Segoe UI"/>
                <w:sz w:val="20"/>
                <w:szCs w:val="20"/>
              </w:rPr>
              <w:t xml:space="preserve">, </w:t>
            </w:r>
            <w:hyperlink r:id="rId682" w:history="1">
              <w:r w:rsidR="008259F4" w:rsidRPr="00BC12A2">
                <w:rPr>
                  <w:rStyle w:val="Hyperlink"/>
                  <w:rFonts w:ascii="Cambria" w:hAnsi="Cambria"/>
                  <w:color w:val="auto"/>
                  <w:sz w:val="20"/>
                  <w:szCs w:val="20"/>
                  <w:u w:val="none"/>
                </w:rPr>
                <w:t>ECU33091</w:t>
              </w:r>
            </w:hyperlink>
          </w:p>
        </w:tc>
        <w:tc>
          <w:tcPr>
            <w:tcW w:w="1418" w:type="dxa"/>
          </w:tcPr>
          <w:p w14:paraId="3FF9CA6F" w14:textId="728FB704" w:rsidR="008259F4" w:rsidRPr="002E1E3F" w:rsidRDefault="008259F4" w:rsidP="008259F4">
            <w:pPr>
              <w:spacing w:after="0" w:line="276" w:lineRule="auto"/>
              <w:ind w:left="179"/>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417" w:type="dxa"/>
          </w:tcPr>
          <w:p w14:paraId="6CD7D6E5"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Mandatory if taking the Capstone in Economics. Optional if taking the Capstone in other subject</w:t>
            </w:r>
          </w:p>
        </w:tc>
      </w:tr>
      <w:tr w:rsidR="008259F4" w:rsidRPr="002E1E3F" w14:paraId="70ABDE9F" w14:textId="77777777" w:rsidTr="00972CB2">
        <w:tc>
          <w:tcPr>
            <w:tcW w:w="10915" w:type="dxa"/>
            <w:gridSpan w:val="6"/>
          </w:tcPr>
          <w:p w14:paraId="74FEDE87" w14:textId="77777777" w:rsidR="008259F4" w:rsidRPr="00CD275E" w:rsidRDefault="008259F4" w:rsidP="008259F4">
            <w:pPr>
              <w:spacing w:after="0" w:line="480" w:lineRule="auto"/>
              <w:jc w:val="center"/>
              <w:rPr>
                <w:rFonts w:ascii="Cambria" w:hAnsi="Cambria" w:cs="Segoe UI"/>
                <w:b/>
                <w:sz w:val="20"/>
                <w:szCs w:val="20"/>
              </w:rPr>
            </w:pPr>
            <w:r w:rsidRPr="00CD275E">
              <w:rPr>
                <w:rFonts w:ascii="Cambria" w:hAnsi="Cambria" w:cs="Segoe UI"/>
                <w:b/>
                <w:sz w:val="20"/>
                <w:szCs w:val="20"/>
              </w:rPr>
              <w:t>SENIOR SOPHISTER</w:t>
            </w:r>
          </w:p>
        </w:tc>
      </w:tr>
      <w:tr w:rsidR="008259F4" w:rsidRPr="002E1E3F" w14:paraId="6774703D" w14:textId="77777777" w:rsidTr="00972CB2">
        <w:tc>
          <w:tcPr>
            <w:tcW w:w="10915" w:type="dxa"/>
            <w:gridSpan w:val="6"/>
            <w:shd w:val="clear" w:color="auto" w:fill="auto"/>
          </w:tcPr>
          <w:p w14:paraId="0C886417" w14:textId="439B1FA0" w:rsidR="008259F4" w:rsidRPr="002E1E3F" w:rsidRDefault="008259F4" w:rsidP="008259F4">
            <w:pPr>
              <w:spacing w:line="240" w:lineRule="auto"/>
              <w:jc w:val="center"/>
              <w:rPr>
                <w:rFonts w:ascii="Cambria" w:hAnsi="Cambria"/>
                <w:b/>
                <w:sz w:val="20"/>
                <w:szCs w:val="20"/>
              </w:rPr>
            </w:pPr>
            <w:r>
              <w:rPr>
                <w:rFonts w:ascii="Cambria" w:hAnsi="Cambria"/>
                <w:b/>
                <w:sz w:val="20"/>
                <w:szCs w:val="20"/>
              </w:rPr>
              <w:t>FULL YEAR MODULES</w:t>
            </w:r>
          </w:p>
        </w:tc>
      </w:tr>
      <w:tr w:rsidR="008259F4" w:rsidRPr="002E1E3F" w14:paraId="51AD984B" w14:textId="77777777" w:rsidTr="008148F3">
        <w:tc>
          <w:tcPr>
            <w:tcW w:w="1560" w:type="dxa"/>
          </w:tcPr>
          <w:p w14:paraId="7902C29A" w14:textId="12B25F49" w:rsidR="008259F4" w:rsidRPr="00266784" w:rsidRDefault="00BB6CFC" w:rsidP="008259F4">
            <w:pPr>
              <w:spacing w:after="0" w:line="276" w:lineRule="auto"/>
              <w:ind w:left="176"/>
              <w:rPr>
                <w:rFonts w:ascii="Cambria" w:hAnsi="Cambria"/>
                <w:sz w:val="20"/>
                <w:szCs w:val="20"/>
              </w:rPr>
            </w:pPr>
            <w:hyperlink r:id="rId683" w:history="1">
              <w:r w:rsidR="008259F4" w:rsidRPr="00266784">
                <w:rPr>
                  <w:rStyle w:val="Hyperlink"/>
                  <w:rFonts w:ascii="Cambria" w:hAnsi="Cambria"/>
                  <w:color w:val="auto"/>
                  <w:sz w:val="20"/>
                  <w:szCs w:val="20"/>
                  <w:u w:val="none"/>
                </w:rPr>
                <w:t>ECU44100</w:t>
              </w:r>
            </w:hyperlink>
          </w:p>
        </w:tc>
        <w:tc>
          <w:tcPr>
            <w:tcW w:w="2977" w:type="dxa"/>
          </w:tcPr>
          <w:p w14:paraId="79F0841B" w14:textId="35A9251C"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8" w:type="dxa"/>
          </w:tcPr>
          <w:p w14:paraId="1B08EAE2" w14:textId="136DE18D"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20</w:t>
            </w:r>
          </w:p>
        </w:tc>
        <w:tc>
          <w:tcPr>
            <w:tcW w:w="2835" w:type="dxa"/>
          </w:tcPr>
          <w:p w14:paraId="4027A94F" w14:textId="3DBC15A3" w:rsidR="008259F4" w:rsidRPr="00FD5F11" w:rsidRDefault="00BB6CFC" w:rsidP="008259F4">
            <w:pPr>
              <w:spacing w:after="0" w:line="276" w:lineRule="auto"/>
              <w:ind w:left="176"/>
              <w:rPr>
                <w:rFonts w:ascii="Cambria" w:hAnsi="Cambria"/>
                <w:sz w:val="20"/>
                <w:szCs w:val="20"/>
              </w:rPr>
            </w:pPr>
            <w:hyperlink r:id="rId684"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685"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686" w:history="1">
              <w:r w:rsidR="008259F4" w:rsidRPr="00BC12A2">
                <w:rPr>
                  <w:rStyle w:val="Hyperlink"/>
                  <w:rFonts w:ascii="Cambria" w:hAnsi="Cambria"/>
                  <w:color w:val="auto"/>
                  <w:sz w:val="20"/>
                  <w:szCs w:val="20"/>
                  <w:u w:val="none"/>
                </w:rPr>
                <w:t>ECU33091</w:t>
              </w:r>
            </w:hyperlink>
            <w:r w:rsidR="008259F4" w:rsidRPr="00BC12A2">
              <w:rPr>
                <w:rStyle w:val="Hyperlink"/>
                <w:rFonts w:ascii="Cambria" w:hAnsi="Cambria"/>
                <w:color w:val="auto"/>
                <w:sz w:val="20"/>
                <w:szCs w:val="20"/>
                <w:u w:val="none"/>
              </w:rPr>
              <w:t xml:space="preserve"> </w:t>
            </w:r>
            <w:r w:rsidR="008259F4" w:rsidRPr="00BC12A2">
              <w:rPr>
                <w:rFonts w:ascii="Cambria" w:hAnsi="Cambria" w:cs="Segoe UI"/>
                <w:sz w:val="20"/>
                <w:szCs w:val="20"/>
              </w:rPr>
              <w:t xml:space="preserve">&amp; </w:t>
            </w:r>
            <w:hyperlink r:id="rId687" w:history="1">
              <w:r w:rsidR="008259F4" w:rsidRPr="00BC12A2">
                <w:rPr>
                  <w:rStyle w:val="Hyperlink"/>
                  <w:rFonts w:ascii="Cambria" w:hAnsi="Cambria"/>
                  <w:color w:val="auto"/>
                  <w:sz w:val="20"/>
                  <w:szCs w:val="20"/>
                  <w:u w:val="none"/>
                </w:rPr>
                <w:t>ECU33092</w:t>
              </w:r>
            </w:hyperlink>
          </w:p>
        </w:tc>
        <w:tc>
          <w:tcPr>
            <w:tcW w:w="1418" w:type="dxa"/>
            <w:vAlign w:val="center"/>
          </w:tcPr>
          <w:p w14:paraId="4C9700EF"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80BA45E" w14:textId="695E7B6F" w:rsidR="008259F4" w:rsidRPr="002E1E3F" w:rsidRDefault="008259F4" w:rsidP="008259F4">
            <w:pPr>
              <w:spacing w:after="0" w:line="276" w:lineRule="auto"/>
              <w:rPr>
                <w:rFonts w:ascii="Cambria" w:hAnsi="Cambria" w:cs="Segoe UI"/>
                <w:sz w:val="20"/>
                <w:szCs w:val="20"/>
              </w:rPr>
            </w:pPr>
            <w:r w:rsidRPr="00CD275E">
              <w:rPr>
                <w:rFonts w:ascii="Cambria" w:hAnsi="Cambria" w:cs="Segoe UI"/>
                <w:sz w:val="20"/>
                <w:szCs w:val="20"/>
              </w:rPr>
              <w:t>Mandatory if taking the Capstone in Economics</w:t>
            </w:r>
          </w:p>
        </w:tc>
      </w:tr>
      <w:tr w:rsidR="008259F4" w:rsidRPr="002E1E3F" w14:paraId="38D00FE4" w14:textId="77777777" w:rsidTr="00972CB2">
        <w:tc>
          <w:tcPr>
            <w:tcW w:w="10915" w:type="dxa"/>
            <w:gridSpan w:val="6"/>
          </w:tcPr>
          <w:p w14:paraId="20F07A1F" w14:textId="77777777" w:rsidR="008259F4" w:rsidRDefault="008259F4" w:rsidP="008259F4">
            <w:pPr>
              <w:spacing w:after="0" w:line="276" w:lineRule="auto"/>
              <w:ind w:left="176"/>
              <w:jc w:val="center"/>
              <w:rPr>
                <w:rFonts w:ascii="Cambria" w:hAnsi="Cambria" w:cs="Segoe UI"/>
                <w:b/>
                <w:sz w:val="20"/>
                <w:szCs w:val="20"/>
              </w:rPr>
            </w:pPr>
            <w:r>
              <w:rPr>
                <w:rFonts w:ascii="Cambria" w:hAnsi="Cambria" w:cs="Segoe UI"/>
                <w:b/>
                <w:sz w:val="20"/>
                <w:szCs w:val="20"/>
              </w:rPr>
              <w:t>SEMESTER ONE MODULES</w:t>
            </w:r>
          </w:p>
          <w:p w14:paraId="0BB84F8A" w14:textId="5FD59CE2" w:rsidR="008259F4" w:rsidRPr="002E1E3F" w:rsidRDefault="008259F4" w:rsidP="008259F4">
            <w:pPr>
              <w:spacing w:after="0" w:line="276" w:lineRule="auto"/>
              <w:ind w:left="176"/>
              <w:jc w:val="center"/>
              <w:rPr>
                <w:rFonts w:ascii="Cambria" w:hAnsi="Cambria" w:cs="Segoe UI"/>
                <w:b/>
                <w:sz w:val="20"/>
                <w:szCs w:val="20"/>
              </w:rPr>
            </w:pPr>
          </w:p>
        </w:tc>
      </w:tr>
      <w:tr w:rsidR="003318D6" w:rsidRPr="002E1E3F" w14:paraId="0A82740D" w14:textId="77777777" w:rsidTr="00972CB2">
        <w:tc>
          <w:tcPr>
            <w:tcW w:w="1560" w:type="dxa"/>
          </w:tcPr>
          <w:p w14:paraId="7520CAC0" w14:textId="77777777" w:rsidR="003318D6" w:rsidRDefault="003318D6" w:rsidP="003318D6">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20FE5E7E" w14:textId="060F281B" w:rsidR="003318D6" w:rsidRPr="00266784" w:rsidRDefault="003318D6" w:rsidP="003318D6">
            <w:pPr>
              <w:spacing w:after="0" w:line="276" w:lineRule="auto"/>
              <w:rPr>
                <w:rFonts w:ascii="Cambria" w:hAnsi="Cambria"/>
                <w:b/>
                <w:sz w:val="20"/>
                <w:szCs w:val="20"/>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977" w:type="dxa"/>
          </w:tcPr>
          <w:p w14:paraId="0E824D22" w14:textId="77777777" w:rsidR="003318D6" w:rsidRPr="00B0055F" w:rsidRDefault="003318D6" w:rsidP="003318D6">
            <w:pPr>
              <w:spacing w:after="0" w:line="276" w:lineRule="auto"/>
              <w:ind w:left="30"/>
              <w:rPr>
                <w:rFonts w:ascii="Cambria" w:hAnsi="Cambria"/>
                <w:sz w:val="20"/>
                <w:szCs w:val="20"/>
              </w:rPr>
            </w:pPr>
            <w:r>
              <w:rPr>
                <w:rFonts w:ascii="Cambria" w:hAnsi="Cambria"/>
                <w:sz w:val="20"/>
                <w:szCs w:val="20"/>
              </w:rPr>
              <w:t>Advanced Macroeconomics</w:t>
            </w:r>
          </w:p>
          <w:p w14:paraId="597BD83F" w14:textId="1613C95F" w:rsidR="003318D6" w:rsidRPr="002E1E3F" w:rsidRDefault="003318D6" w:rsidP="003318D6">
            <w:pPr>
              <w:spacing w:after="0" w:line="276" w:lineRule="auto"/>
              <w:ind w:left="176"/>
              <w:rPr>
                <w:rFonts w:ascii="Cambria" w:hAnsi="Cambria"/>
                <w:b/>
                <w:sz w:val="20"/>
                <w:szCs w:val="20"/>
              </w:rPr>
            </w:pPr>
          </w:p>
        </w:tc>
        <w:tc>
          <w:tcPr>
            <w:tcW w:w="708" w:type="dxa"/>
          </w:tcPr>
          <w:p w14:paraId="1EAAADAA" w14:textId="77777777" w:rsidR="003318D6" w:rsidRDefault="003318D6" w:rsidP="003318D6">
            <w:pPr>
              <w:spacing w:after="0" w:line="276" w:lineRule="auto"/>
              <w:jc w:val="center"/>
              <w:rPr>
                <w:rFonts w:ascii="Cambria" w:hAnsi="Cambria"/>
                <w:sz w:val="20"/>
                <w:szCs w:val="20"/>
              </w:rPr>
            </w:pPr>
            <w:r w:rsidRPr="00B0055F">
              <w:rPr>
                <w:rFonts w:ascii="Cambria" w:hAnsi="Cambria"/>
                <w:sz w:val="20"/>
                <w:szCs w:val="20"/>
              </w:rPr>
              <w:t>10</w:t>
            </w:r>
          </w:p>
          <w:p w14:paraId="7F23C5DF" w14:textId="14D517D8" w:rsidR="003318D6" w:rsidRPr="002E1E3F" w:rsidRDefault="003318D6" w:rsidP="003318D6">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1A6AE5D0" w14:textId="0417F24B" w:rsidR="003318D6" w:rsidRPr="00FD5F11" w:rsidRDefault="00BB6CFC" w:rsidP="003318D6">
            <w:pPr>
              <w:spacing w:after="0" w:line="276" w:lineRule="auto"/>
              <w:ind w:left="176"/>
              <w:rPr>
                <w:rFonts w:ascii="Cambria" w:hAnsi="Cambria"/>
                <w:b/>
                <w:sz w:val="20"/>
                <w:szCs w:val="20"/>
              </w:rPr>
            </w:pPr>
            <w:hyperlink r:id="rId688" w:history="1">
              <w:r w:rsidR="003318D6" w:rsidRPr="00BC12A2">
                <w:rPr>
                  <w:rStyle w:val="Hyperlink"/>
                  <w:rFonts w:ascii="Cambria" w:hAnsi="Cambria" w:cs="Segoe UI"/>
                  <w:color w:val="auto"/>
                  <w:sz w:val="20"/>
                  <w:szCs w:val="20"/>
                  <w:u w:val="none"/>
                </w:rPr>
                <w:t>ECU</w:t>
              </w:r>
              <w:r w:rsidR="003318D6">
                <w:rPr>
                  <w:rStyle w:val="Hyperlink"/>
                  <w:rFonts w:ascii="Cambria" w:hAnsi="Cambria" w:cs="Segoe UI"/>
                  <w:color w:val="auto"/>
                  <w:sz w:val="20"/>
                  <w:szCs w:val="20"/>
                  <w:u w:val="none"/>
                </w:rPr>
                <w:t>33</w:t>
              </w:r>
              <w:r w:rsidR="003318D6" w:rsidRPr="00BC12A2">
                <w:rPr>
                  <w:rStyle w:val="Hyperlink"/>
                  <w:rFonts w:ascii="Cambria" w:hAnsi="Cambria" w:cs="Segoe UI"/>
                  <w:color w:val="auto"/>
                  <w:sz w:val="20"/>
                  <w:szCs w:val="20"/>
                  <w:u w:val="none"/>
                </w:rPr>
                <w:t xml:space="preserve">011 </w:t>
              </w:r>
            </w:hyperlink>
            <w:r w:rsidR="003318D6">
              <w:rPr>
                <w:rStyle w:val="Hyperlink"/>
                <w:rFonts w:ascii="Cambria" w:hAnsi="Cambria" w:cs="Segoe UI"/>
                <w:color w:val="auto"/>
                <w:sz w:val="20"/>
                <w:szCs w:val="20"/>
                <w:u w:val="none"/>
              </w:rPr>
              <w:t>/</w:t>
            </w:r>
            <w:hyperlink r:id="rId689" w:history="1">
              <w:r w:rsidR="003318D6" w:rsidRPr="00BC12A2">
                <w:rPr>
                  <w:rStyle w:val="Hyperlink"/>
                  <w:rFonts w:ascii="Cambria" w:hAnsi="Cambria" w:cs="Segoe UI"/>
                  <w:color w:val="auto"/>
                  <w:sz w:val="20"/>
                  <w:szCs w:val="20"/>
                  <w:u w:val="none"/>
                </w:rPr>
                <w:t>12</w:t>
              </w:r>
            </w:hyperlink>
            <w:r w:rsidR="003318D6">
              <w:rPr>
                <w:rStyle w:val="Hyperlink"/>
                <w:rFonts w:ascii="Cambria" w:hAnsi="Cambria" w:cs="Segoe UI"/>
                <w:color w:val="auto"/>
                <w:sz w:val="20"/>
                <w:szCs w:val="20"/>
                <w:u w:val="none"/>
              </w:rPr>
              <w:t xml:space="preserve"> and either ECU33081/82 or ECU33091/92</w:t>
            </w:r>
          </w:p>
        </w:tc>
        <w:tc>
          <w:tcPr>
            <w:tcW w:w="1418" w:type="dxa"/>
            <w:vAlign w:val="center"/>
          </w:tcPr>
          <w:p w14:paraId="11FF2253" w14:textId="77777777" w:rsidR="003318D6" w:rsidRPr="002E1E3F" w:rsidRDefault="003318D6" w:rsidP="003318D6">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3D481C1" w14:textId="77777777" w:rsidR="003318D6" w:rsidRPr="002E1E3F" w:rsidRDefault="003318D6" w:rsidP="003318D6">
            <w:pPr>
              <w:spacing w:after="0" w:line="276" w:lineRule="auto"/>
              <w:ind w:left="176"/>
              <w:rPr>
                <w:rFonts w:ascii="Cambria" w:hAnsi="Cambria"/>
                <w:b/>
                <w:sz w:val="20"/>
                <w:szCs w:val="20"/>
              </w:rPr>
            </w:pPr>
            <w:r>
              <w:rPr>
                <w:rFonts w:ascii="Cambria" w:hAnsi="Cambria" w:cs="Segoe UI"/>
                <w:sz w:val="20"/>
                <w:szCs w:val="20"/>
              </w:rPr>
              <w:t>Optional</w:t>
            </w:r>
          </w:p>
        </w:tc>
      </w:tr>
      <w:tr w:rsidR="003318D6" w:rsidRPr="002E1E3F" w14:paraId="635B3296" w14:textId="77777777" w:rsidTr="004638FB">
        <w:tc>
          <w:tcPr>
            <w:tcW w:w="1560" w:type="dxa"/>
          </w:tcPr>
          <w:p w14:paraId="72E63D65" w14:textId="77777777" w:rsidR="003318D6" w:rsidRPr="00BC6877" w:rsidRDefault="003318D6" w:rsidP="003318D6">
            <w:pPr>
              <w:spacing w:after="0" w:line="276" w:lineRule="auto"/>
              <w:rPr>
                <w:rStyle w:val="Hyperlink"/>
                <w:rFonts w:ascii="Cambria" w:hAnsi="Cambria"/>
                <w:color w:val="000000" w:themeColor="text1"/>
                <w:sz w:val="20"/>
                <w:szCs w:val="20"/>
                <w:u w:val="none"/>
              </w:rPr>
            </w:pPr>
            <w:r w:rsidRPr="00BC6877">
              <w:rPr>
                <w:sz w:val="20"/>
                <w:szCs w:val="20"/>
              </w:rPr>
              <w:t>ECU44131</w:t>
            </w:r>
          </w:p>
          <w:p w14:paraId="49AACD45" w14:textId="05CE3592" w:rsidR="003318D6" w:rsidRPr="00266784" w:rsidRDefault="003318D6" w:rsidP="003318D6">
            <w:pPr>
              <w:spacing w:after="0" w:line="276" w:lineRule="auto"/>
              <w:rPr>
                <w:rFonts w:ascii="Cambria" w:hAnsi="Cambria"/>
                <w:b/>
                <w:sz w:val="20"/>
                <w:szCs w:val="20"/>
              </w:rPr>
            </w:pPr>
            <w:r w:rsidRPr="00BC6877">
              <w:rPr>
                <w:rStyle w:val="Hyperlink"/>
                <w:color w:val="000000" w:themeColor="text1"/>
                <w:sz w:val="20"/>
                <w:szCs w:val="20"/>
                <w:u w:val="none"/>
              </w:rPr>
              <w:t>ECU44133</w:t>
            </w:r>
          </w:p>
        </w:tc>
        <w:tc>
          <w:tcPr>
            <w:tcW w:w="2977" w:type="dxa"/>
          </w:tcPr>
          <w:p w14:paraId="52E9C87A" w14:textId="77777777" w:rsidR="003318D6" w:rsidRPr="00B0055F" w:rsidRDefault="003318D6" w:rsidP="003318D6">
            <w:pPr>
              <w:spacing w:after="0" w:line="276" w:lineRule="auto"/>
              <w:ind w:left="30"/>
              <w:rPr>
                <w:rFonts w:ascii="Cambria" w:hAnsi="Cambria"/>
                <w:sz w:val="20"/>
                <w:szCs w:val="20"/>
              </w:rPr>
            </w:pPr>
            <w:r>
              <w:rPr>
                <w:rFonts w:ascii="Cambria" w:hAnsi="Cambria"/>
                <w:sz w:val="20"/>
                <w:szCs w:val="20"/>
              </w:rPr>
              <w:t>The World Economy</w:t>
            </w:r>
          </w:p>
          <w:p w14:paraId="4888EB6F" w14:textId="77777777" w:rsidR="003318D6" w:rsidRPr="002E1E3F" w:rsidRDefault="003318D6" w:rsidP="003318D6">
            <w:pPr>
              <w:spacing w:after="0" w:line="276" w:lineRule="auto"/>
              <w:ind w:left="176"/>
              <w:rPr>
                <w:rFonts w:ascii="Cambria" w:hAnsi="Cambria"/>
                <w:b/>
                <w:sz w:val="20"/>
                <w:szCs w:val="20"/>
              </w:rPr>
            </w:pPr>
          </w:p>
        </w:tc>
        <w:tc>
          <w:tcPr>
            <w:tcW w:w="708" w:type="dxa"/>
          </w:tcPr>
          <w:p w14:paraId="7FAFAC89" w14:textId="77777777" w:rsidR="003318D6" w:rsidRDefault="003318D6" w:rsidP="003318D6">
            <w:pPr>
              <w:spacing w:after="0" w:line="276" w:lineRule="auto"/>
              <w:jc w:val="center"/>
              <w:rPr>
                <w:rFonts w:ascii="Cambria" w:hAnsi="Cambria"/>
                <w:sz w:val="20"/>
                <w:szCs w:val="20"/>
              </w:rPr>
            </w:pPr>
            <w:r w:rsidRPr="00B0055F">
              <w:rPr>
                <w:rFonts w:ascii="Cambria" w:hAnsi="Cambria"/>
                <w:sz w:val="20"/>
                <w:szCs w:val="20"/>
              </w:rPr>
              <w:t>10</w:t>
            </w:r>
          </w:p>
          <w:p w14:paraId="47BCDEE9" w14:textId="117B03FA" w:rsidR="003318D6" w:rsidRPr="002E1E3F" w:rsidRDefault="003318D6" w:rsidP="003318D6">
            <w:pPr>
              <w:spacing w:after="0" w:line="276" w:lineRule="auto"/>
              <w:jc w:val="center"/>
              <w:rPr>
                <w:rFonts w:ascii="Cambria" w:hAnsi="Cambria"/>
                <w:b/>
                <w:sz w:val="20"/>
                <w:szCs w:val="20"/>
              </w:rPr>
            </w:pPr>
            <w:r>
              <w:rPr>
                <w:rFonts w:ascii="Cambria" w:hAnsi="Cambria"/>
                <w:sz w:val="20"/>
                <w:szCs w:val="20"/>
              </w:rPr>
              <w:t>5</w:t>
            </w:r>
          </w:p>
        </w:tc>
        <w:tc>
          <w:tcPr>
            <w:tcW w:w="2835" w:type="dxa"/>
          </w:tcPr>
          <w:p w14:paraId="33C06577" w14:textId="35236040" w:rsidR="003318D6" w:rsidRPr="00FD5F11" w:rsidRDefault="00BB6CFC" w:rsidP="003318D6">
            <w:pPr>
              <w:spacing w:after="0" w:line="276" w:lineRule="auto"/>
              <w:ind w:left="176"/>
              <w:rPr>
                <w:rFonts w:ascii="Cambria" w:hAnsi="Cambria"/>
                <w:b/>
                <w:sz w:val="20"/>
                <w:szCs w:val="20"/>
              </w:rPr>
            </w:pPr>
            <w:hyperlink r:id="rId690" w:history="1">
              <w:r w:rsidR="003318D6" w:rsidRPr="00BC12A2">
                <w:rPr>
                  <w:rStyle w:val="Hyperlink"/>
                  <w:rFonts w:ascii="Cambria" w:hAnsi="Cambria" w:cs="Segoe UI"/>
                  <w:color w:val="auto"/>
                  <w:sz w:val="20"/>
                  <w:szCs w:val="20"/>
                  <w:u w:val="none"/>
                </w:rPr>
                <w:t xml:space="preserve">ECU22011 </w:t>
              </w:r>
            </w:hyperlink>
            <w:r w:rsidR="003318D6" w:rsidRPr="00BC12A2">
              <w:rPr>
                <w:rFonts w:ascii="Cambria" w:hAnsi="Cambria" w:cs="Segoe UI"/>
                <w:sz w:val="20"/>
                <w:szCs w:val="20"/>
              </w:rPr>
              <w:t xml:space="preserve">&amp; </w:t>
            </w:r>
            <w:hyperlink r:id="rId691" w:history="1">
              <w:r w:rsidR="003318D6" w:rsidRPr="00BC12A2">
                <w:rPr>
                  <w:rStyle w:val="Hyperlink"/>
                  <w:rFonts w:ascii="Cambria" w:hAnsi="Cambria" w:cs="Segoe UI"/>
                  <w:color w:val="auto"/>
                  <w:sz w:val="20"/>
                  <w:szCs w:val="20"/>
                  <w:u w:val="none"/>
                </w:rPr>
                <w:t>ECU22012</w:t>
              </w:r>
            </w:hyperlink>
          </w:p>
        </w:tc>
        <w:tc>
          <w:tcPr>
            <w:tcW w:w="1418" w:type="dxa"/>
            <w:vAlign w:val="center"/>
          </w:tcPr>
          <w:p w14:paraId="77015161" w14:textId="77777777" w:rsidR="003318D6" w:rsidRPr="002E1E3F" w:rsidRDefault="003318D6" w:rsidP="003318D6">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89BFD90" w14:textId="77777777" w:rsidR="003318D6" w:rsidRPr="002E1E3F" w:rsidRDefault="003318D6" w:rsidP="003318D6">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318D6" w:rsidRPr="002E1E3F" w14:paraId="3D35D4F0" w14:textId="77777777" w:rsidTr="004638FB">
        <w:tc>
          <w:tcPr>
            <w:tcW w:w="1560" w:type="dxa"/>
          </w:tcPr>
          <w:p w14:paraId="3B480C30" w14:textId="77777777" w:rsidR="003318D6" w:rsidRPr="00004776" w:rsidRDefault="003318D6" w:rsidP="003318D6">
            <w:pPr>
              <w:spacing w:after="0" w:line="276" w:lineRule="auto"/>
              <w:rPr>
                <w:rStyle w:val="Hyperlink"/>
                <w:rFonts w:ascii="Cambria" w:hAnsi="Cambria"/>
                <w:color w:val="000000" w:themeColor="text1"/>
                <w:sz w:val="20"/>
                <w:szCs w:val="20"/>
                <w:u w:val="none"/>
              </w:rPr>
            </w:pPr>
            <w:r w:rsidRPr="00004776">
              <w:rPr>
                <w:sz w:val="20"/>
                <w:szCs w:val="20"/>
              </w:rPr>
              <w:t>ECU44171</w:t>
            </w:r>
          </w:p>
          <w:p w14:paraId="3CB083F4" w14:textId="560855E4" w:rsidR="003318D6" w:rsidRPr="00266784" w:rsidRDefault="003318D6" w:rsidP="003318D6">
            <w:pPr>
              <w:spacing w:after="0" w:line="276" w:lineRule="auto"/>
              <w:rPr>
                <w:rFonts w:ascii="Cambria" w:hAnsi="Cambria"/>
                <w:b/>
                <w:sz w:val="20"/>
                <w:szCs w:val="20"/>
              </w:rPr>
            </w:pPr>
            <w:r w:rsidRPr="00EF645F">
              <w:rPr>
                <w:rStyle w:val="Hyperlink"/>
                <w:color w:val="000000" w:themeColor="text1"/>
                <w:sz w:val="20"/>
                <w:szCs w:val="20"/>
                <w:u w:val="none"/>
              </w:rPr>
              <w:t>ECU44173</w:t>
            </w:r>
          </w:p>
        </w:tc>
        <w:tc>
          <w:tcPr>
            <w:tcW w:w="2977" w:type="dxa"/>
          </w:tcPr>
          <w:p w14:paraId="02B8846A" w14:textId="17D617FD" w:rsidR="003318D6" w:rsidRPr="002E1E3F" w:rsidRDefault="003318D6" w:rsidP="003318D6">
            <w:pPr>
              <w:spacing w:after="0" w:line="276" w:lineRule="auto"/>
              <w:ind w:left="35"/>
              <w:rPr>
                <w:rFonts w:ascii="Cambria" w:hAnsi="Cambria"/>
                <w:b/>
                <w:sz w:val="20"/>
                <w:szCs w:val="20"/>
              </w:rPr>
            </w:pPr>
            <w:r>
              <w:rPr>
                <w:rFonts w:ascii="Cambria" w:hAnsi="Cambria"/>
                <w:sz w:val="20"/>
                <w:szCs w:val="20"/>
              </w:rPr>
              <w:t>Advanced Econometrics</w:t>
            </w:r>
          </w:p>
        </w:tc>
        <w:tc>
          <w:tcPr>
            <w:tcW w:w="708" w:type="dxa"/>
          </w:tcPr>
          <w:p w14:paraId="715B030E" w14:textId="77777777" w:rsidR="003318D6" w:rsidRDefault="003318D6" w:rsidP="003318D6">
            <w:pPr>
              <w:spacing w:after="0" w:line="276" w:lineRule="auto"/>
              <w:jc w:val="center"/>
              <w:rPr>
                <w:rFonts w:ascii="Cambria" w:hAnsi="Cambria"/>
                <w:sz w:val="20"/>
                <w:szCs w:val="20"/>
              </w:rPr>
            </w:pPr>
            <w:r w:rsidRPr="00B0055F">
              <w:rPr>
                <w:rFonts w:ascii="Cambria" w:hAnsi="Cambria"/>
                <w:sz w:val="20"/>
                <w:szCs w:val="20"/>
              </w:rPr>
              <w:t>10</w:t>
            </w:r>
          </w:p>
          <w:p w14:paraId="7BBC9A77" w14:textId="4B911371" w:rsidR="003318D6" w:rsidRPr="002E1E3F" w:rsidRDefault="003318D6" w:rsidP="003318D6">
            <w:pPr>
              <w:spacing w:after="0" w:line="276" w:lineRule="auto"/>
              <w:jc w:val="center"/>
              <w:rPr>
                <w:rFonts w:ascii="Cambria" w:hAnsi="Cambria"/>
                <w:b/>
                <w:sz w:val="20"/>
                <w:szCs w:val="20"/>
              </w:rPr>
            </w:pPr>
            <w:r>
              <w:rPr>
                <w:rFonts w:ascii="Cambria" w:hAnsi="Cambria"/>
                <w:sz w:val="20"/>
                <w:szCs w:val="20"/>
              </w:rPr>
              <w:t>5</w:t>
            </w:r>
          </w:p>
        </w:tc>
        <w:tc>
          <w:tcPr>
            <w:tcW w:w="2835" w:type="dxa"/>
          </w:tcPr>
          <w:p w14:paraId="17A3AA7F" w14:textId="77777777" w:rsidR="003318D6" w:rsidRDefault="00BB6CFC" w:rsidP="003318D6">
            <w:pPr>
              <w:spacing w:after="0" w:line="276" w:lineRule="auto"/>
              <w:ind w:left="179"/>
              <w:rPr>
                <w:rStyle w:val="Hyperlink"/>
                <w:rFonts w:ascii="Cambria" w:hAnsi="Cambria"/>
                <w:color w:val="auto"/>
                <w:sz w:val="20"/>
                <w:szCs w:val="20"/>
                <w:u w:val="none"/>
              </w:rPr>
            </w:pPr>
            <w:hyperlink r:id="rId692" w:history="1">
              <w:r w:rsidR="003318D6" w:rsidRPr="00BC12A2">
                <w:rPr>
                  <w:rStyle w:val="Hyperlink"/>
                  <w:rFonts w:ascii="Cambria" w:hAnsi="Cambria"/>
                  <w:color w:val="auto"/>
                  <w:sz w:val="20"/>
                  <w:szCs w:val="20"/>
                  <w:u w:val="none"/>
                </w:rPr>
                <w:t>ECU33091</w:t>
              </w:r>
            </w:hyperlink>
            <w:r w:rsidR="003318D6" w:rsidRPr="00BC12A2">
              <w:rPr>
                <w:rStyle w:val="Hyperlink"/>
                <w:rFonts w:ascii="Cambria" w:hAnsi="Cambria"/>
                <w:color w:val="auto"/>
                <w:sz w:val="20"/>
                <w:szCs w:val="20"/>
                <w:u w:val="none"/>
              </w:rPr>
              <w:t xml:space="preserve"> </w:t>
            </w:r>
            <w:r w:rsidR="003318D6" w:rsidRPr="00BC12A2">
              <w:rPr>
                <w:rFonts w:ascii="Cambria" w:hAnsi="Cambria" w:cs="Segoe UI"/>
                <w:sz w:val="20"/>
                <w:szCs w:val="20"/>
              </w:rPr>
              <w:t xml:space="preserve">&amp; </w:t>
            </w:r>
            <w:hyperlink r:id="rId693" w:history="1">
              <w:r w:rsidR="003318D6" w:rsidRPr="00BC12A2">
                <w:rPr>
                  <w:rStyle w:val="Hyperlink"/>
                  <w:rFonts w:ascii="Cambria" w:hAnsi="Cambria"/>
                  <w:color w:val="auto"/>
                  <w:sz w:val="20"/>
                  <w:szCs w:val="20"/>
                  <w:u w:val="none"/>
                </w:rPr>
                <w:t>ECU33092</w:t>
              </w:r>
            </w:hyperlink>
          </w:p>
          <w:p w14:paraId="0D7EBDC6" w14:textId="1B9A4CAB" w:rsidR="003318D6" w:rsidRPr="00FD5F11" w:rsidRDefault="003318D6" w:rsidP="003318D6">
            <w:pPr>
              <w:spacing w:after="0" w:line="276" w:lineRule="auto"/>
              <w:ind w:left="176"/>
              <w:rPr>
                <w:rFonts w:ascii="Cambria" w:hAnsi="Cambria"/>
                <w:b/>
                <w:sz w:val="20"/>
                <w:szCs w:val="20"/>
              </w:rPr>
            </w:pPr>
          </w:p>
        </w:tc>
        <w:tc>
          <w:tcPr>
            <w:tcW w:w="1418" w:type="dxa"/>
            <w:vAlign w:val="center"/>
          </w:tcPr>
          <w:p w14:paraId="524306C2" w14:textId="77777777" w:rsidR="003318D6" w:rsidRPr="002E1E3F" w:rsidRDefault="003318D6" w:rsidP="003318D6">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067124C" w14:textId="77777777" w:rsidR="003318D6" w:rsidRPr="002E1E3F" w:rsidRDefault="003318D6" w:rsidP="003318D6">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318D6" w:rsidRPr="002E1E3F" w14:paraId="5E805D27" w14:textId="77777777" w:rsidTr="00325F17">
        <w:tc>
          <w:tcPr>
            <w:tcW w:w="1560" w:type="dxa"/>
          </w:tcPr>
          <w:p w14:paraId="698332C2" w14:textId="77777777" w:rsidR="003318D6" w:rsidRPr="00DC546D" w:rsidRDefault="003318D6" w:rsidP="003318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5536C13F" w14:textId="693F3C87" w:rsidR="003318D6" w:rsidRPr="00266784" w:rsidRDefault="003318D6" w:rsidP="003318D6">
            <w:pPr>
              <w:spacing w:after="0" w:line="276" w:lineRule="auto"/>
              <w:rPr>
                <w:rFonts w:ascii="Cambria" w:hAnsi="Cambria"/>
                <w:b/>
                <w:sz w:val="20"/>
                <w:szCs w:val="20"/>
              </w:rPr>
            </w:pPr>
            <w:r w:rsidRPr="00DC546D">
              <w:rPr>
                <w:rStyle w:val="Hyperlink"/>
                <w:color w:val="000000" w:themeColor="text1"/>
                <w:sz w:val="20"/>
                <w:szCs w:val="20"/>
                <w:u w:val="none"/>
              </w:rPr>
              <w:t>ECU44183</w:t>
            </w:r>
          </w:p>
        </w:tc>
        <w:tc>
          <w:tcPr>
            <w:tcW w:w="2977" w:type="dxa"/>
          </w:tcPr>
          <w:p w14:paraId="3A01F124" w14:textId="77777777" w:rsidR="003318D6" w:rsidRPr="00B0055F" w:rsidRDefault="003318D6" w:rsidP="003318D6">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30A0615C" w14:textId="0A3D6185" w:rsidR="003318D6" w:rsidRPr="002E1E3F" w:rsidRDefault="003318D6" w:rsidP="003318D6">
            <w:pPr>
              <w:spacing w:after="0" w:line="276" w:lineRule="auto"/>
              <w:ind w:left="35"/>
              <w:rPr>
                <w:rFonts w:ascii="Cambria" w:hAnsi="Cambria"/>
                <w:b/>
                <w:sz w:val="20"/>
                <w:szCs w:val="20"/>
              </w:rPr>
            </w:pPr>
          </w:p>
        </w:tc>
        <w:tc>
          <w:tcPr>
            <w:tcW w:w="708" w:type="dxa"/>
          </w:tcPr>
          <w:p w14:paraId="70A2BA97" w14:textId="77777777" w:rsidR="003318D6" w:rsidRDefault="003318D6" w:rsidP="003318D6">
            <w:pPr>
              <w:spacing w:after="0" w:line="276" w:lineRule="auto"/>
              <w:jc w:val="center"/>
              <w:rPr>
                <w:rFonts w:ascii="Cambria" w:hAnsi="Cambria"/>
                <w:sz w:val="20"/>
                <w:szCs w:val="20"/>
              </w:rPr>
            </w:pPr>
            <w:r w:rsidRPr="00B0055F">
              <w:rPr>
                <w:rFonts w:ascii="Cambria" w:hAnsi="Cambria"/>
                <w:sz w:val="20"/>
                <w:szCs w:val="20"/>
              </w:rPr>
              <w:t>10</w:t>
            </w:r>
          </w:p>
          <w:p w14:paraId="13C3C73D" w14:textId="2DDD2C2A" w:rsidR="003318D6" w:rsidRPr="002E1E3F" w:rsidRDefault="003318D6" w:rsidP="003318D6">
            <w:pPr>
              <w:spacing w:after="0" w:line="276" w:lineRule="auto"/>
              <w:jc w:val="center"/>
              <w:rPr>
                <w:rFonts w:ascii="Cambria" w:hAnsi="Cambria"/>
                <w:b/>
                <w:sz w:val="20"/>
                <w:szCs w:val="20"/>
              </w:rPr>
            </w:pPr>
            <w:r>
              <w:rPr>
                <w:rFonts w:ascii="Cambria" w:hAnsi="Cambria"/>
                <w:sz w:val="20"/>
                <w:szCs w:val="20"/>
              </w:rPr>
              <w:t>5</w:t>
            </w:r>
          </w:p>
        </w:tc>
        <w:tc>
          <w:tcPr>
            <w:tcW w:w="2835" w:type="dxa"/>
          </w:tcPr>
          <w:p w14:paraId="58BF2735" w14:textId="69198894" w:rsidR="003318D6" w:rsidRPr="00FD5F11" w:rsidRDefault="00BB6CFC" w:rsidP="003318D6">
            <w:pPr>
              <w:spacing w:after="0" w:line="276" w:lineRule="auto"/>
              <w:ind w:left="176"/>
              <w:rPr>
                <w:rFonts w:ascii="Cambria" w:hAnsi="Cambria"/>
                <w:b/>
                <w:sz w:val="20"/>
                <w:szCs w:val="20"/>
              </w:rPr>
            </w:pPr>
            <w:hyperlink r:id="rId694" w:history="1">
              <w:r w:rsidR="003318D6" w:rsidRPr="00BC12A2">
                <w:rPr>
                  <w:rStyle w:val="Hyperlink"/>
                  <w:rFonts w:ascii="Cambria" w:hAnsi="Cambria" w:cs="Segoe UI"/>
                  <w:color w:val="auto"/>
                  <w:sz w:val="20"/>
                  <w:szCs w:val="20"/>
                  <w:u w:val="none"/>
                </w:rPr>
                <w:t xml:space="preserve">ECU22011 </w:t>
              </w:r>
            </w:hyperlink>
            <w:r w:rsidR="003318D6" w:rsidRPr="00BC12A2">
              <w:rPr>
                <w:rFonts w:ascii="Cambria" w:hAnsi="Cambria" w:cs="Segoe UI"/>
                <w:sz w:val="20"/>
                <w:szCs w:val="20"/>
              </w:rPr>
              <w:t xml:space="preserve">&amp; </w:t>
            </w:r>
            <w:hyperlink r:id="rId695" w:history="1">
              <w:r w:rsidR="003318D6" w:rsidRPr="00BC12A2">
                <w:rPr>
                  <w:rStyle w:val="Hyperlink"/>
                  <w:rFonts w:ascii="Cambria" w:hAnsi="Cambria" w:cs="Segoe UI"/>
                  <w:color w:val="auto"/>
                  <w:sz w:val="20"/>
                  <w:szCs w:val="20"/>
                  <w:u w:val="none"/>
                </w:rPr>
                <w:t>ECU22012</w:t>
              </w:r>
            </w:hyperlink>
          </w:p>
        </w:tc>
        <w:tc>
          <w:tcPr>
            <w:tcW w:w="1418" w:type="dxa"/>
            <w:vAlign w:val="center"/>
          </w:tcPr>
          <w:p w14:paraId="384FF100" w14:textId="77777777" w:rsidR="003318D6" w:rsidRPr="002E1E3F" w:rsidRDefault="003318D6" w:rsidP="003318D6">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DDD512F" w14:textId="77777777" w:rsidR="003318D6" w:rsidRPr="002E1E3F" w:rsidRDefault="003318D6" w:rsidP="003318D6">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318D6" w:rsidRPr="002E1E3F" w14:paraId="19050E18" w14:textId="77777777" w:rsidTr="00325F17">
        <w:tc>
          <w:tcPr>
            <w:tcW w:w="1560" w:type="dxa"/>
          </w:tcPr>
          <w:p w14:paraId="0454F134" w14:textId="77777777" w:rsidR="003318D6" w:rsidRDefault="003318D6" w:rsidP="003318D6">
            <w:pPr>
              <w:spacing w:after="0" w:line="276" w:lineRule="auto"/>
              <w:rPr>
                <w:color w:val="000000" w:themeColor="text1"/>
                <w:sz w:val="20"/>
                <w:szCs w:val="20"/>
              </w:rPr>
            </w:pPr>
            <w:r>
              <w:rPr>
                <w:color w:val="000000" w:themeColor="text1"/>
                <w:sz w:val="20"/>
                <w:szCs w:val="20"/>
              </w:rPr>
              <w:t>ECU44231</w:t>
            </w:r>
          </w:p>
          <w:p w14:paraId="7D827C5A" w14:textId="49B609DE" w:rsidR="003318D6" w:rsidRPr="00266784" w:rsidRDefault="003318D6" w:rsidP="003318D6">
            <w:pPr>
              <w:spacing w:after="0" w:line="276" w:lineRule="auto"/>
              <w:rPr>
                <w:rFonts w:ascii="Cambria" w:hAnsi="Cambria" w:cs="Segoe UI"/>
                <w:sz w:val="20"/>
                <w:szCs w:val="20"/>
              </w:rPr>
            </w:pPr>
            <w:r>
              <w:rPr>
                <w:color w:val="000000" w:themeColor="text1"/>
                <w:sz w:val="20"/>
                <w:szCs w:val="20"/>
              </w:rPr>
              <w:t>ECU44233</w:t>
            </w:r>
          </w:p>
        </w:tc>
        <w:tc>
          <w:tcPr>
            <w:tcW w:w="2977" w:type="dxa"/>
          </w:tcPr>
          <w:p w14:paraId="11E98B13" w14:textId="4FC999DD" w:rsidR="003318D6" w:rsidRPr="002E1E3F" w:rsidRDefault="003318D6" w:rsidP="003318D6">
            <w:pPr>
              <w:spacing w:after="0" w:line="276" w:lineRule="auto"/>
              <w:ind w:left="35"/>
              <w:rPr>
                <w:rFonts w:ascii="Cambria" w:hAnsi="Cambria" w:cs="Segoe UI"/>
                <w:sz w:val="20"/>
                <w:szCs w:val="20"/>
              </w:rPr>
            </w:pPr>
            <w:r>
              <w:rPr>
                <w:rFonts w:ascii="Cambria" w:hAnsi="Cambria"/>
                <w:sz w:val="20"/>
                <w:szCs w:val="20"/>
              </w:rPr>
              <w:t>History of the International Monetary System</w:t>
            </w:r>
          </w:p>
        </w:tc>
        <w:tc>
          <w:tcPr>
            <w:tcW w:w="708" w:type="dxa"/>
          </w:tcPr>
          <w:p w14:paraId="72B5950F" w14:textId="77777777" w:rsidR="003318D6" w:rsidRDefault="003318D6" w:rsidP="003318D6">
            <w:pPr>
              <w:spacing w:after="0" w:line="276" w:lineRule="auto"/>
              <w:jc w:val="center"/>
              <w:rPr>
                <w:rFonts w:ascii="Cambria" w:hAnsi="Cambria"/>
                <w:sz w:val="20"/>
                <w:szCs w:val="20"/>
              </w:rPr>
            </w:pPr>
            <w:r>
              <w:rPr>
                <w:rFonts w:ascii="Cambria" w:hAnsi="Cambria"/>
                <w:sz w:val="20"/>
                <w:szCs w:val="20"/>
              </w:rPr>
              <w:t>10</w:t>
            </w:r>
          </w:p>
          <w:p w14:paraId="47890D7A" w14:textId="3B2448E6" w:rsidR="003318D6" w:rsidRPr="002E1E3F" w:rsidRDefault="003318D6" w:rsidP="003318D6">
            <w:pPr>
              <w:spacing w:after="0" w:line="276" w:lineRule="auto"/>
              <w:jc w:val="center"/>
              <w:rPr>
                <w:rFonts w:ascii="Cambria" w:hAnsi="Cambria" w:cs="Segoe UI"/>
                <w:sz w:val="20"/>
                <w:szCs w:val="20"/>
              </w:rPr>
            </w:pPr>
            <w:r>
              <w:rPr>
                <w:rFonts w:ascii="Cambria" w:hAnsi="Cambria"/>
                <w:sz w:val="20"/>
                <w:szCs w:val="20"/>
              </w:rPr>
              <w:t>5</w:t>
            </w:r>
          </w:p>
        </w:tc>
        <w:tc>
          <w:tcPr>
            <w:tcW w:w="2835" w:type="dxa"/>
          </w:tcPr>
          <w:p w14:paraId="6FD6D649" w14:textId="732D5B65" w:rsidR="003318D6" w:rsidRPr="00FD5F11" w:rsidRDefault="00BB6CFC" w:rsidP="003318D6">
            <w:pPr>
              <w:spacing w:after="0" w:line="276" w:lineRule="auto"/>
              <w:ind w:left="176"/>
              <w:rPr>
                <w:rFonts w:ascii="Cambria" w:hAnsi="Cambria"/>
                <w:b/>
                <w:sz w:val="20"/>
                <w:szCs w:val="20"/>
              </w:rPr>
            </w:pPr>
            <w:hyperlink r:id="rId696" w:history="1">
              <w:r w:rsidR="003318D6" w:rsidRPr="00BC12A2">
                <w:rPr>
                  <w:rStyle w:val="Hyperlink"/>
                  <w:rFonts w:ascii="Cambria" w:hAnsi="Cambria" w:cs="Segoe UI"/>
                  <w:color w:val="auto"/>
                  <w:sz w:val="20"/>
                  <w:szCs w:val="20"/>
                  <w:u w:val="none"/>
                </w:rPr>
                <w:t xml:space="preserve">ECU22011 </w:t>
              </w:r>
            </w:hyperlink>
            <w:r w:rsidR="003318D6" w:rsidRPr="00BC12A2">
              <w:rPr>
                <w:rFonts w:ascii="Cambria" w:hAnsi="Cambria" w:cs="Segoe UI"/>
                <w:sz w:val="20"/>
                <w:szCs w:val="20"/>
              </w:rPr>
              <w:t xml:space="preserve">&amp; </w:t>
            </w:r>
            <w:hyperlink r:id="rId697" w:history="1">
              <w:r w:rsidR="003318D6" w:rsidRPr="00BC12A2">
                <w:rPr>
                  <w:rStyle w:val="Hyperlink"/>
                  <w:rFonts w:ascii="Cambria" w:hAnsi="Cambria" w:cs="Segoe UI"/>
                  <w:color w:val="auto"/>
                  <w:sz w:val="20"/>
                  <w:szCs w:val="20"/>
                  <w:u w:val="none"/>
                </w:rPr>
                <w:t>ECU22012</w:t>
              </w:r>
            </w:hyperlink>
          </w:p>
        </w:tc>
        <w:tc>
          <w:tcPr>
            <w:tcW w:w="1418" w:type="dxa"/>
            <w:vAlign w:val="center"/>
          </w:tcPr>
          <w:p w14:paraId="1FE7ADFA" w14:textId="77777777" w:rsidR="003318D6" w:rsidRPr="002E1E3F" w:rsidRDefault="003318D6" w:rsidP="003318D6">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60A0240" w14:textId="77777777" w:rsidR="003318D6" w:rsidRPr="002E1E3F" w:rsidRDefault="003318D6" w:rsidP="003318D6">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4F1336B0" w14:textId="77777777" w:rsidTr="00972CB2">
        <w:tc>
          <w:tcPr>
            <w:tcW w:w="10915" w:type="dxa"/>
            <w:gridSpan w:val="6"/>
          </w:tcPr>
          <w:p w14:paraId="75A91199" w14:textId="77777777" w:rsidR="008259F4" w:rsidRDefault="008259F4" w:rsidP="008259F4">
            <w:pPr>
              <w:spacing w:after="0" w:line="276" w:lineRule="auto"/>
              <w:jc w:val="center"/>
              <w:rPr>
                <w:rFonts w:ascii="Cambria" w:hAnsi="Cambria" w:cs="Segoe UI"/>
                <w:b/>
                <w:sz w:val="20"/>
                <w:szCs w:val="20"/>
              </w:rPr>
            </w:pPr>
            <w:r>
              <w:rPr>
                <w:rFonts w:ascii="Cambria" w:hAnsi="Cambria" w:cs="Segoe UI"/>
                <w:b/>
                <w:sz w:val="20"/>
                <w:szCs w:val="20"/>
              </w:rPr>
              <w:t>SEMESTER TWO MODULES</w:t>
            </w:r>
          </w:p>
          <w:p w14:paraId="48E68899" w14:textId="2D501E59" w:rsidR="008259F4" w:rsidRPr="002E1E3F" w:rsidRDefault="008259F4" w:rsidP="008259F4">
            <w:pPr>
              <w:spacing w:after="0" w:line="276" w:lineRule="auto"/>
              <w:jc w:val="center"/>
              <w:rPr>
                <w:rFonts w:ascii="Cambria" w:hAnsi="Cambria" w:cs="Segoe UI"/>
                <w:b/>
                <w:sz w:val="20"/>
                <w:szCs w:val="20"/>
              </w:rPr>
            </w:pPr>
          </w:p>
        </w:tc>
      </w:tr>
      <w:tr w:rsidR="003318D6" w:rsidRPr="002E1E3F" w14:paraId="24DDC9BD" w14:textId="77777777" w:rsidTr="00325F17">
        <w:tc>
          <w:tcPr>
            <w:tcW w:w="1560" w:type="dxa"/>
          </w:tcPr>
          <w:p w14:paraId="06A8C1EC" w14:textId="77777777" w:rsidR="003318D6" w:rsidRPr="00DC546D" w:rsidRDefault="003318D6" w:rsidP="003318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2F25E75D" w14:textId="1324334F" w:rsidR="003318D6" w:rsidRPr="00266784" w:rsidRDefault="003318D6" w:rsidP="003318D6">
            <w:pPr>
              <w:spacing w:after="0" w:line="276" w:lineRule="auto"/>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977" w:type="dxa"/>
          </w:tcPr>
          <w:p w14:paraId="6ED1167E" w14:textId="77777777" w:rsidR="003318D6" w:rsidRPr="00B0055F" w:rsidRDefault="003318D6" w:rsidP="003318D6">
            <w:pPr>
              <w:spacing w:after="0" w:line="276" w:lineRule="auto"/>
              <w:ind w:left="42"/>
              <w:rPr>
                <w:rFonts w:ascii="Cambria" w:hAnsi="Cambria"/>
                <w:sz w:val="20"/>
                <w:szCs w:val="20"/>
              </w:rPr>
            </w:pPr>
            <w:r>
              <w:rPr>
                <w:rFonts w:ascii="Cambria" w:hAnsi="Cambria"/>
                <w:sz w:val="20"/>
                <w:szCs w:val="20"/>
              </w:rPr>
              <w:t>Labour Economics</w:t>
            </w:r>
          </w:p>
          <w:p w14:paraId="4487EC61" w14:textId="77777777" w:rsidR="003318D6" w:rsidRPr="002E1E3F" w:rsidRDefault="003318D6" w:rsidP="003318D6">
            <w:pPr>
              <w:spacing w:after="0" w:line="276" w:lineRule="auto"/>
              <w:ind w:left="176"/>
              <w:rPr>
                <w:rFonts w:ascii="Cambria" w:hAnsi="Cambria"/>
                <w:sz w:val="20"/>
                <w:szCs w:val="20"/>
              </w:rPr>
            </w:pPr>
          </w:p>
        </w:tc>
        <w:tc>
          <w:tcPr>
            <w:tcW w:w="708" w:type="dxa"/>
          </w:tcPr>
          <w:p w14:paraId="78C3A084" w14:textId="77777777" w:rsidR="003318D6" w:rsidRDefault="003318D6" w:rsidP="003318D6">
            <w:pPr>
              <w:spacing w:after="0" w:line="276" w:lineRule="auto"/>
              <w:jc w:val="center"/>
              <w:rPr>
                <w:rFonts w:ascii="Cambria" w:hAnsi="Cambria"/>
                <w:sz w:val="20"/>
                <w:szCs w:val="20"/>
              </w:rPr>
            </w:pPr>
            <w:r w:rsidRPr="00B0055F">
              <w:rPr>
                <w:rFonts w:ascii="Cambria" w:hAnsi="Cambria"/>
                <w:sz w:val="20"/>
                <w:szCs w:val="20"/>
              </w:rPr>
              <w:t>10</w:t>
            </w:r>
          </w:p>
          <w:p w14:paraId="2D8414AA" w14:textId="03F1D7C0" w:rsidR="003318D6" w:rsidRPr="002E1E3F" w:rsidRDefault="003318D6" w:rsidP="003318D6">
            <w:pPr>
              <w:spacing w:after="0" w:line="276" w:lineRule="auto"/>
              <w:jc w:val="center"/>
              <w:rPr>
                <w:rFonts w:ascii="Cambria" w:hAnsi="Cambria"/>
                <w:sz w:val="20"/>
                <w:szCs w:val="20"/>
              </w:rPr>
            </w:pPr>
            <w:r>
              <w:rPr>
                <w:rFonts w:ascii="Cambria" w:hAnsi="Cambria"/>
                <w:sz w:val="20"/>
                <w:szCs w:val="20"/>
              </w:rPr>
              <w:t>5</w:t>
            </w:r>
          </w:p>
        </w:tc>
        <w:tc>
          <w:tcPr>
            <w:tcW w:w="2835" w:type="dxa"/>
          </w:tcPr>
          <w:p w14:paraId="3F1985EA" w14:textId="2EC4C63A" w:rsidR="003318D6" w:rsidRPr="00FD5F11" w:rsidRDefault="00BB6CFC" w:rsidP="003318D6">
            <w:pPr>
              <w:spacing w:after="0" w:line="276" w:lineRule="auto"/>
              <w:ind w:left="176"/>
              <w:rPr>
                <w:rFonts w:ascii="Cambria" w:hAnsi="Cambria"/>
                <w:sz w:val="20"/>
                <w:szCs w:val="20"/>
              </w:rPr>
            </w:pPr>
            <w:hyperlink r:id="rId698" w:history="1">
              <w:r w:rsidR="003318D6" w:rsidRPr="00BC12A2">
                <w:rPr>
                  <w:rStyle w:val="Hyperlink"/>
                  <w:rFonts w:ascii="Cambria" w:hAnsi="Cambria"/>
                  <w:color w:val="auto"/>
                  <w:sz w:val="20"/>
                  <w:szCs w:val="20"/>
                  <w:u w:val="none"/>
                </w:rPr>
                <w:t>ECU</w:t>
              </w:r>
              <w:r w:rsidR="003318D6">
                <w:rPr>
                  <w:rStyle w:val="Hyperlink"/>
                  <w:rFonts w:ascii="Cambria" w:hAnsi="Cambria"/>
                  <w:color w:val="auto"/>
                  <w:sz w:val="20"/>
                  <w:szCs w:val="20"/>
                  <w:u w:val="none"/>
                </w:rPr>
                <w:t>22</w:t>
              </w:r>
              <w:r w:rsidR="003318D6" w:rsidRPr="00BC12A2">
                <w:rPr>
                  <w:rStyle w:val="Hyperlink"/>
                  <w:rFonts w:ascii="Cambria" w:hAnsi="Cambria"/>
                  <w:color w:val="auto"/>
                  <w:sz w:val="20"/>
                  <w:szCs w:val="20"/>
                  <w:u w:val="none"/>
                </w:rPr>
                <w:t>011</w:t>
              </w:r>
            </w:hyperlink>
            <w:r w:rsidR="003318D6" w:rsidRPr="00BC12A2">
              <w:rPr>
                <w:rStyle w:val="Hyperlink"/>
                <w:rFonts w:ascii="Cambria" w:hAnsi="Cambria"/>
                <w:color w:val="auto"/>
                <w:sz w:val="20"/>
                <w:szCs w:val="20"/>
                <w:u w:val="none"/>
              </w:rPr>
              <w:t xml:space="preserve"> </w:t>
            </w:r>
            <w:r w:rsidR="003318D6" w:rsidRPr="00BC12A2">
              <w:rPr>
                <w:rFonts w:ascii="Cambria" w:hAnsi="Cambria" w:cs="Segoe UI"/>
                <w:sz w:val="20"/>
                <w:szCs w:val="20"/>
              </w:rPr>
              <w:t xml:space="preserve">&amp; </w:t>
            </w:r>
            <w:hyperlink r:id="rId699" w:history="1">
              <w:r w:rsidR="003318D6" w:rsidRPr="00BC12A2">
                <w:rPr>
                  <w:rStyle w:val="Hyperlink"/>
                  <w:rFonts w:ascii="Cambria" w:hAnsi="Cambria"/>
                  <w:color w:val="auto"/>
                  <w:sz w:val="20"/>
                  <w:szCs w:val="20"/>
                  <w:u w:val="none"/>
                </w:rPr>
                <w:t>ECU</w:t>
              </w:r>
              <w:r w:rsidR="003318D6">
                <w:rPr>
                  <w:rStyle w:val="Hyperlink"/>
                  <w:rFonts w:ascii="Cambria" w:hAnsi="Cambria"/>
                  <w:color w:val="auto"/>
                  <w:sz w:val="20"/>
                  <w:szCs w:val="20"/>
                  <w:u w:val="none"/>
                </w:rPr>
                <w:t>22</w:t>
              </w:r>
              <w:r w:rsidR="003318D6" w:rsidRPr="00BC12A2">
                <w:rPr>
                  <w:rStyle w:val="Hyperlink"/>
                  <w:rFonts w:ascii="Cambria" w:hAnsi="Cambria"/>
                  <w:color w:val="auto"/>
                  <w:sz w:val="20"/>
                  <w:szCs w:val="20"/>
                  <w:u w:val="none"/>
                </w:rPr>
                <w:t>012</w:t>
              </w:r>
            </w:hyperlink>
          </w:p>
        </w:tc>
        <w:tc>
          <w:tcPr>
            <w:tcW w:w="1418" w:type="dxa"/>
            <w:vAlign w:val="center"/>
          </w:tcPr>
          <w:p w14:paraId="513338C6" w14:textId="77777777" w:rsidR="003318D6" w:rsidRPr="002E1E3F" w:rsidRDefault="003318D6" w:rsidP="003318D6">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3515EACF" w14:textId="77777777" w:rsidR="003318D6" w:rsidRPr="002E1E3F" w:rsidRDefault="003318D6" w:rsidP="003318D6">
            <w:pPr>
              <w:spacing w:after="0" w:line="276" w:lineRule="auto"/>
              <w:ind w:left="176"/>
              <w:rPr>
                <w:rFonts w:ascii="Cambria" w:hAnsi="Cambria" w:cs="Segoe UI"/>
                <w:sz w:val="20"/>
                <w:szCs w:val="20"/>
              </w:rPr>
            </w:pPr>
            <w:r>
              <w:rPr>
                <w:rFonts w:ascii="Cambria" w:hAnsi="Cambria" w:cs="Segoe UI"/>
                <w:sz w:val="20"/>
                <w:szCs w:val="20"/>
              </w:rPr>
              <w:t>Optional</w:t>
            </w:r>
          </w:p>
        </w:tc>
      </w:tr>
      <w:tr w:rsidR="003318D6" w:rsidRPr="002E1E3F" w14:paraId="3DE1167A" w14:textId="77777777" w:rsidTr="00325F17">
        <w:tc>
          <w:tcPr>
            <w:tcW w:w="1560" w:type="dxa"/>
          </w:tcPr>
          <w:p w14:paraId="5AA87149" w14:textId="77777777" w:rsidR="003318D6" w:rsidRPr="00DC546D" w:rsidRDefault="003318D6" w:rsidP="003318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6B911686" w14:textId="0B0ED94F" w:rsidR="003318D6" w:rsidRPr="00266784" w:rsidRDefault="003318D6" w:rsidP="003318D6">
            <w:pPr>
              <w:spacing w:after="0" w:line="276" w:lineRule="auto"/>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977" w:type="dxa"/>
          </w:tcPr>
          <w:p w14:paraId="53B372BB" w14:textId="77777777" w:rsidR="003318D6" w:rsidRPr="00B0055F" w:rsidRDefault="003318D6" w:rsidP="003318D6">
            <w:pPr>
              <w:spacing w:after="0" w:line="276" w:lineRule="auto"/>
              <w:ind w:left="42"/>
              <w:rPr>
                <w:rFonts w:ascii="Cambria" w:hAnsi="Cambria"/>
                <w:sz w:val="20"/>
                <w:szCs w:val="20"/>
              </w:rPr>
            </w:pPr>
            <w:r>
              <w:rPr>
                <w:rFonts w:ascii="Cambria" w:hAnsi="Cambria"/>
                <w:sz w:val="20"/>
                <w:szCs w:val="20"/>
              </w:rPr>
              <w:t>Game Theory</w:t>
            </w:r>
          </w:p>
          <w:p w14:paraId="57DB01E2" w14:textId="77777777" w:rsidR="003318D6" w:rsidRPr="002E1E3F" w:rsidRDefault="003318D6" w:rsidP="003318D6">
            <w:pPr>
              <w:spacing w:after="0" w:line="276" w:lineRule="auto"/>
              <w:ind w:left="176"/>
              <w:rPr>
                <w:rFonts w:ascii="Cambria" w:hAnsi="Cambria"/>
                <w:b/>
                <w:sz w:val="20"/>
                <w:szCs w:val="20"/>
              </w:rPr>
            </w:pPr>
          </w:p>
        </w:tc>
        <w:tc>
          <w:tcPr>
            <w:tcW w:w="708" w:type="dxa"/>
          </w:tcPr>
          <w:p w14:paraId="4C4B75AB" w14:textId="77777777" w:rsidR="003318D6" w:rsidRDefault="003318D6" w:rsidP="003318D6">
            <w:pPr>
              <w:spacing w:after="0" w:line="276" w:lineRule="auto"/>
              <w:jc w:val="center"/>
              <w:rPr>
                <w:rFonts w:ascii="Cambria" w:hAnsi="Cambria"/>
                <w:sz w:val="20"/>
                <w:szCs w:val="20"/>
              </w:rPr>
            </w:pPr>
            <w:r w:rsidRPr="00B0055F">
              <w:rPr>
                <w:rFonts w:ascii="Cambria" w:hAnsi="Cambria"/>
                <w:sz w:val="20"/>
                <w:szCs w:val="20"/>
              </w:rPr>
              <w:t>10</w:t>
            </w:r>
          </w:p>
          <w:p w14:paraId="07E429D9" w14:textId="05EE0468" w:rsidR="003318D6" w:rsidRPr="002E1E3F" w:rsidRDefault="003318D6" w:rsidP="003318D6">
            <w:pPr>
              <w:spacing w:after="0" w:line="276" w:lineRule="auto"/>
              <w:jc w:val="center"/>
              <w:rPr>
                <w:rFonts w:ascii="Cambria" w:hAnsi="Cambria"/>
                <w:b/>
                <w:sz w:val="20"/>
                <w:szCs w:val="20"/>
              </w:rPr>
            </w:pPr>
            <w:r>
              <w:rPr>
                <w:rFonts w:ascii="Cambria" w:hAnsi="Cambria"/>
                <w:sz w:val="20"/>
                <w:szCs w:val="20"/>
              </w:rPr>
              <w:t>5</w:t>
            </w:r>
          </w:p>
        </w:tc>
        <w:tc>
          <w:tcPr>
            <w:tcW w:w="2835" w:type="dxa"/>
          </w:tcPr>
          <w:p w14:paraId="57262F24" w14:textId="02285440" w:rsidR="003318D6" w:rsidRPr="00FD5F11" w:rsidRDefault="003318D6" w:rsidP="003318D6">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6EEB5297" w14:textId="77777777" w:rsidR="003318D6" w:rsidRPr="002E1E3F" w:rsidRDefault="003318D6" w:rsidP="003318D6">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4CC54E1" w14:textId="77777777" w:rsidR="003318D6" w:rsidRPr="002E1E3F" w:rsidRDefault="003318D6" w:rsidP="003318D6">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318D6" w:rsidRPr="002E1E3F" w14:paraId="1C033EFC" w14:textId="77777777" w:rsidTr="00972CB2">
        <w:tc>
          <w:tcPr>
            <w:tcW w:w="1560" w:type="dxa"/>
          </w:tcPr>
          <w:p w14:paraId="64812C07" w14:textId="77777777" w:rsidR="003318D6" w:rsidRPr="00DC546D" w:rsidRDefault="003318D6" w:rsidP="003318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7F281EE2" w14:textId="4A82F7F6" w:rsidR="003318D6" w:rsidRPr="00266784" w:rsidRDefault="003318D6" w:rsidP="003318D6">
            <w:pPr>
              <w:spacing w:after="0" w:line="276" w:lineRule="auto"/>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977" w:type="dxa"/>
          </w:tcPr>
          <w:p w14:paraId="44FE0A00" w14:textId="580FC654" w:rsidR="003318D6" w:rsidRPr="002E1E3F" w:rsidRDefault="003318D6" w:rsidP="003318D6">
            <w:pPr>
              <w:spacing w:after="0" w:line="276" w:lineRule="auto"/>
              <w:ind w:left="42"/>
              <w:rPr>
                <w:rFonts w:ascii="Cambria" w:hAnsi="Cambria"/>
                <w:b/>
                <w:sz w:val="20"/>
                <w:szCs w:val="20"/>
              </w:rPr>
            </w:pPr>
            <w:r w:rsidRPr="00B0055F">
              <w:rPr>
                <w:rFonts w:ascii="Cambria" w:hAnsi="Cambria"/>
                <w:sz w:val="20"/>
                <w:szCs w:val="20"/>
              </w:rPr>
              <w:t>Economics of Financial Markets</w:t>
            </w:r>
          </w:p>
        </w:tc>
        <w:tc>
          <w:tcPr>
            <w:tcW w:w="708" w:type="dxa"/>
          </w:tcPr>
          <w:p w14:paraId="4076D8FA" w14:textId="77777777" w:rsidR="003318D6" w:rsidRDefault="003318D6" w:rsidP="003318D6">
            <w:pPr>
              <w:spacing w:after="0" w:line="276" w:lineRule="auto"/>
              <w:jc w:val="center"/>
              <w:rPr>
                <w:rFonts w:ascii="Cambria" w:hAnsi="Cambria"/>
                <w:sz w:val="20"/>
                <w:szCs w:val="20"/>
              </w:rPr>
            </w:pPr>
            <w:r w:rsidRPr="00B0055F">
              <w:rPr>
                <w:rFonts w:ascii="Cambria" w:hAnsi="Cambria"/>
                <w:sz w:val="20"/>
                <w:szCs w:val="20"/>
              </w:rPr>
              <w:t>10</w:t>
            </w:r>
          </w:p>
          <w:p w14:paraId="60D270D3" w14:textId="2A6EC6DD" w:rsidR="003318D6" w:rsidRPr="002E1E3F" w:rsidRDefault="003318D6" w:rsidP="003318D6">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043F2BCB" w14:textId="1D71F131" w:rsidR="003318D6" w:rsidRPr="00FD5F11" w:rsidRDefault="00BB6CFC" w:rsidP="003318D6">
            <w:pPr>
              <w:spacing w:after="0" w:line="276" w:lineRule="auto"/>
              <w:ind w:left="176"/>
              <w:rPr>
                <w:rFonts w:ascii="Cambria" w:hAnsi="Cambria"/>
                <w:b/>
                <w:sz w:val="20"/>
                <w:szCs w:val="20"/>
              </w:rPr>
            </w:pPr>
            <w:hyperlink r:id="rId700" w:history="1">
              <w:r w:rsidR="003318D6" w:rsidRPr="00BC12A2">
                <w:rPr>
                  <w:rStyle w:val="Hyperlink"/>
                  <w:rFonts w:ascii="Cambria" w:hAnsi="Cambria"/>
                  <w:color w:val="auto"/>
                  <w:sz w:val="20"/>
                  <w:szCs w:val="20"/>
                  <w:u w:val="none"/>
                </w:rPr>
                <w:t>ECU33051</w:t>
              </w:r>
            </w:hyperlink>
            <w:r w:rsidR="003318D6" w:rsidRPr="00BC12A2">
              <w:rPr>
                <w:rStyle w:val="Hyperlink"/>
                <w:rFonts w:ascii="Cambria" w:hAnsi="Cambria"/>
                <w:color w:val="auto"/>
                <w:sz w:val="20"/>
                <w:szCs w:val="20"/>
                <w:u w:val="none"/>
              </w:rPr>
              <w:t xml:space="preserve"> </w:t>
            </w:r>
            <w:r w:rsidR="003318D6" w:rsidRPr="00BC12A2">
              <w:rPr>
                <w:rFonts w:ascii="Cambria" w:hAnsi="Cambria" w:cs="Segoe UI"/>
                <w:sz w:val="20"/>
                <w:szCs w:val="20"/>
              </w:rPr>
              <w:t xml:space="preserve">&amp; </w:t>
            </w:r>
            <w:hyperlink r:id="rId701" w:history="1">
              <w:r w:rsidR="003318D6" w:rsidRPr="00BC12A2">
                <w:rPr>
                  <w:rStyle w:val="Hyperlink"/>
                  <w:rFonts w:ascii="Cambria" w:hAnsi="Cambria"/>
                  <w:color w:val="auto"/>
                  <w:sz w:val="20"/>
                  <w:szCs w:val="20"/>
                  <w:u w:val="none"/>
                </w:rPr>
                <w:t>ECU33052</w:t>
              </w:r>
            </w:hyperlink>
            <w:r w:rsidR="003318D6">
              <w:rPr>
                <w:rStyle w:val="Hyperlink"/>
                <w:rFonts w:ascii="Cambria" w:hAnsi="Cambria"/>
                <w:color w:val="auto"/>
                <w:sz w:val="20"/>
                <w:szCs w:val="20"/>
                <w:u w:val="none"/>
              </w:rPr>
              <w:t xml:space="preserve"> (or BUU33680, </w:t>
            </w:r>
            <w:r w:rsidR="003318D6" w:rsidRPr="007D5CC1">
              <w:rPr>
                <w:rStyle w:val="Hyperlink"/>
                <w:rFonts w:ascii="Cambria" w:hAnsi="Cambria"/>
                <w:color w:val="auto"/>
                <w:sz w:val="20"/>
                <w:szCs w:val="20"/>
                <w:u w:val="none"/>
              </w:rPr>
              <w:t>BUU33750</w:t>
            </w:r>
            <w:r w:rsidR="003318D6">
              <w:rPr>
                <w:rStyle w:val="Hyperlink"/>
                <w:rFonts w:ascii="Cambria" w:hAnsi="Cambria"/>
                <w:color w:val="auto"/>
                <w:sz w:val="20"/>
                <w:szCs w:val="20"/>
                <w:u w:val="none"/>
              </w:rPr>
              <w:t>)</w:t>
            </w:r>
            <w:r w:rsidR="003318D6" w:rsidRPr="00BC12A2">
              <w:rPr>
                <w:rFonts w:ascii="Cambria" w:hAnsi="Cambria" w:cs="Segoe UI"/>
                <w:sz w:val="20"/>
                <w:szCs w:val="20"/>
              </w:rPr>
              <w:t xml:space="preserve">, </w:t>
            </w:r>
            <w:hyperlink r:id="rId702" w:history="1">
              <w:r w:rsidR="003318D6" w:rsidRPr="00BC12A2">
                <w:rPr>
                  <w:rStyle w:val="Hyperlink"/>
                  <w:rFonts w:ascii="Cambria" w:hAnsi="Cambria"/>
                  <w:color w:val="auto"/>
                  <w:sz w:val="20"/>
                  <w:szCs w:val="20"/>
                  <w:u w:val="none"/>
                </w:rPr>
                <w:t>ECU33091</w:t>
              </w:r>
            </w:hyperlink>
            <w:r w:rsidR="003318D6" w:rsidRPr="00BC12A2">
              <w:rPr>
                <w:rStyle w:val="Hyperlink"/>
                <w:rFonts w:ascii="Cambria" w:hAnsi="Cambria"/>
                <w:color w:val="auto"/>
                <w:sz w:val="20"/>
                <w:szCs w:val="20"/>
                <w:u w:val="none"/>
              </w:rPr>
              <w:t xml:space="preserve"> </w:t>
            </w:r>
            <w:r w:rsidR="003318D6" w:rsidRPr="00BC12A2">
              <w:rPr>
                <w:rFonts w:ascii="Cambria" w:hAnsi="Cambria" w:cs="Segoe UI"/>
                <w:sz w:val="20"/>
                <w:szCs w:val="20"/>
              </w:rPr>
              <w:t xml:space="preserve">&amp; </w:t>
            </w:r>
            <w:hyperlink r:id="rId703" w:history="1">
              <w:r w:rsidR="003318D6" w:rsidRPr="00BC12A2">
                <w:rPr>
                  <w:rStyle w:val="Hyperlink"/>
                  <w:rFonts w:ascii="Cambria" w:hAnsi="Cambria"/>
                  <w:color w:val="auto"/>
                  <w:sz w:val="20"/>
                  <w:szCs w:val="20"/>
                  <w:u w:val="none"/>
                </w:rPr>
                <w:t>ECU33092</w:t>
              </w:r>
            </w:hyperlink>
          </w:p>
        </w:tc>
        <w:tc>
          <w:tcPr>
            <w:tcW w:w="1418" w:type="dxa"/>
            <w:vAlign w:val="center"/>
          </w:tcPr>
          <w:p w14:paraId="067FB5C2" w14:textId="77777777" w:rsidR="003318D6" w:rsidRPr="002E1E3F" w:rsidRDefault="003318D6" w:rsidP="003318D6">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C6C90FE" w14:textId="77777777" w:rsidR="003318D6" w:rsidRPr="002E1E3F" w:rsidRDefault="003318D6" w:rsidP="003318D6">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318D6" w:rsidRPr="002E1E3F" w14:paraId="679DCCC9" w14:textId="77777777" w:rsidTr="00972CB2">
        <w:tc>
          <w:tcPr>
            <w:tcW w:w="1560" w:type="dxa"/>
          </w:tcPr>
          <w:p w14:paraId="7A10CEAF" w14:textId="77777777" w:rsidR="003318D6" w:rsidRPr="00DC546D" w:rsidRDefault="003318D6" w:rsidP="003318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439413CD" w14:textId="71D5F998" w:rsidR="003318D6" w:rsidRPr="00266784" w:rsidRDefault="003318D6" w:rsidP="003318D6">
            <w:pPr>
              <w:spacing w:after="0" w:line="276"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977" w:type="dxa"/>
          </w:tcPr>
          <w:p w14:paraId="22C8798A" w14:textId="679E4B6D" w:rsidR="003318D6" w:rsidRPr="002E1E3F" w:rsidRDefault="003318D6" w:rsidP="003318D6">
            <w:pPr>
              <w:spacing w:after="0" w:line="276" w:lineRule="auto"/>
              <w:ind w:left="42"/>
              <w:rPr>
                <w:rFonts w:ascii="Cambria" w:hAnsi="Cambria" w:cs="Segoe UI"/>
                <w:sz w:val="20"/>
                <w:szCs w:val="20"/>
              </w:rPr>
            </w:pPr>
            <w:r w:rsidRPr="00B0055F">
              <w:rPr>
                <w:rFonts w:ascii="Cambria" w:hAnsi="Cambria"/>
                <w:sz w:val="20"/>
                <w:szCs w:val="20"/>
              </w:rPr>
              <w:t xml:space="preserve">Quantitative Methods </w:t>
            </w:r>
          </w:p>
        </w:tc>
        <w:tc>
          <w:tcPr>
            <w:tcW w:w="708" w:type="dxa"/>
          </w:tcPr>
          <w:p w14:paraId="7C69F608" w14:textId="77777777" w:rsidR="003318D6" w:rsidRDefault="003318D6" w:rsidP="003318D6">
            <w:pPr>
              <w:spacing w:after="0" w:line="276" w:lineRule="auto"/>
              <w:jc w:val="center"/>
              <w:rPr>
                <w:rFonts w:ascii="Cambria" w:hAnsi="Cambria"/>
                <w:sz w:val="20"/>
                <w:szCs w:val="20"/>
              </w:rPr>
            </w:pPr>
            <w:r w:rsidRPr="00B0055F">
              <w:rPr>
                <w:rFonts w:ascii="Cambria" w:hAnsi="Cambria"/>
                <w:sz w:val="20"/>
                <w:szCs w:val="20"/>
              </w:rPr>
              <w:t>10</w:t>
            </w:r>
          </w:p>
          <w:p w14:paraId="7FEB6358" w14:textId="08107F81" w:rsidR="003318D6" w:rsidRPr="002E1E3F" w:rsidRDefault="003318D6" w:rsidP="003318D6">
            <w:pPr>
              <w:spacing w:after="0" w:line="276" w:lineRule="auto"/>
              <w:jc w:val="center"/>
              <w:rPr>
                <w:rFonts w:ascii="Cambria" w:hAnsi="Cambria" w:cs="Segoe UI"/>
                <w:sz w:val="20"/>
                <w:szCs w:val="20"/>
              </w:rPr>
            </w:pPr>
            <w:r>
              <w:rPr>
                <w:rFonts w:ascii="Cambria" w:hAnsi="Cambria"/>
                <w:sz w:val="20"/>
                <w:szCs w:val="20"/>
              </w:rPr>
              <w:t>5</w:t>
            </w:r>
          </w:p>
        </w:tc>
        <w:tc>
          <w:tcPr>
            <w:tcW w:w="2835" w:type="dxa"/>
            <w:vAlign w:val="center"/>
          </w:tcPr>
          <w:p w14:paraId="7B38F38D" w14:textId="77777777" w:rsidR="003318D6" w:rsidRDefault="00BB6CFC" w:rsidP="003318D6">
            <w:pPr>
              <w:spacing w:after="0" w:line="276" w:lineRule="auto"/>
              <w:ind w:left="176"/>
              <w:rPr>
                <w:rStyle w:val="Hyperlink"/>
                <w:rFonts w:ascii="Cambria" w:hAnsi="Cambria"/>
                <w:color w:val="auto"/>
                <w:sz w:val="20"/>
                <w:szCs w:val="20"/>
                <w:u w:val="none"/>
              </w:rPr>
            </w:pPr>
            <w:hyperlink r:id="rId704" w:history="1">
              <w:r w:rsidR="003318D6" w:rsidRPr="00BC12A2">
                <w:rPr>
                  <w:rStyle w:val="Hyperlink"/>
                  <w:rFonts w:ascii="Cambria" w:hAnsi="Cambria"/>
                  <w:color w:val="auto"/>
                  <w:sz w:val="20"/>
                  <w:szCs w:val="20"/>
                  <w:u w:val="none"/>
                </w:rPr>
                <w:t>ECU33081</w:t>
              </w:r>
            </w:hyperlink>
            <w:r w:rsidR="003318D6" w:rsidRPr="00BC12A2">
              <w:rPr>
                <w:rStyle w:val="Hyperlink"/>
                <w:rFonts w:ascii="Cambria" w:hAnsi="Cambria"/>
                <w:color w:val="auto"/>
                <w:sz w:val="20"/>
                <w:szCs w:val="20"/>
                <w:u w:val="none"/>
              </w:rPr>
              <w:t xml:space="preserve"> </w:t>
            </w:r>
            <w:r w:rsidR="003318D6" w:rsidRPr="00BC12A2">
              <w:rPr>
                <w:rFonts w:ascii="Cambria" w:hAnsi="Cambria" w:cs="Segoe UI"/>
                <w:sz w:val="20"/>
                <w:szCs w:val="20"/>
              </w:rPr>
              <w:t xml:space="preserve">&amp; </w:t>
            </w:r>
            <w:hyperlink r:id="rId705" w:history="1">
              <w:r w:rsidR="003318D6" w:rsidRPr="00BC12A2">
                <w:rPr>
                  <w:rStyle w:val="Hyperlink"/>
                  <w:rFonts w:ascii="Cambria" w:hAnsi="Cambria"/>
                  <w:color w:val="auto"/>
                  <w:sz w:val="20"/>
                  <w:szCs w:val="20"/>
                  <w:u w:val="none"/>
                </w:rPr>
                <w:t>ECU33082</w:t>
              </w:r>
            </w:hyperlink>
            <w:r w:rsidR="003318D6">
              <w:rPr>
                <w:rStyle w:val="Hyperlink"/>
                <w:rFonts w:ascii="Cambria" w:hAnsi="Cambria"/>
                <w:color w:val="auto"/>
                <w:sz w:val="20"/>
                <w:szCs w:val="20"/>
                <w:u w:val="none"/>
              </w:rPr>
              <w:t>,</w:t>
            </w:r>
          </w:p>
          <w:p w14:paraId="044F1A5D" w14:textId="52E451A5" w:rsidR="003318D6" w:rsidRPr="00FD5F11" w:rsidRDefault="00BB6CFC" w:rsidP="003318D6">
            <w:pPr>
              <w:spacing w:after="0" w:line="276" w:lineRule="auto"/>
              <w:ind w:left="176"/>
              <w:rPr>
                <w:rFonts w:ascii="Cambria" w:hAnsi="Cambria"/>
                <w:b/>
                <w:sz w:val="20"/>
                <w:szCs w:val="20"/>
              </w:rPr>
            </w:pPr>
            <w:hyperlink r:id="rId706" w:history="1">
              <w:r w:rsidR="003318D6" w:rsidRPr="00BC12A2">
                <w:rPr>
                  <w:rStyle w:val="Hyperlink"/>
                  <w:rFonts w:ascii="Cambria" w:hAnsi="Cambria"/>
                  <w:color w:val="auto"/>
                  <w:sz w:val="20"/>
                  <w:szCs w:val="20"/>
                  <w:u w:val="none"/>
                </w:rPr>
                <w:t>ECU33091</w:t>
              </w:r>
            </w:hyperlink>
            <w:r w:rsidR="003318D6" w:rsidRPr="00BC12A2">
              <w:rPr>
                <w:rStyle w:val="Hyperlink"/>
                <w:rFonts w:ascii="Cambria" w:hAnsi="Cambria"/>
                <w:color w:val="auto"/>
                <w:sz w:val="20"/>
                <w:szCs w:val="20"/>
                <w:u w:val="none"/>
              </w:rPr>
              <w:t xml:space="preserve"> </w:t>
            </w:r>
            <w:r w:rsidR="003318D6" w:rsidRPr="00BC12A2">
              <w:rPr>
                <w:rFonts w:ascii="Cambria" w:hAnsi="Cambria" w:cs="Segoe UI"/>
                <w:sz w:val="20"/>
                <w:szCs w:val="20"/>
              </w:rPr>
              <w:t xml:space="preserve">&amp; </w:t>
            </w:r>
            <w:hyperlink r:id="rId707" w:history="1">
              <w:r w:rsidR="003318D6" w:rsidRPr="00BC12A2">
                <w:rPr>
                  <w:rStyle w:val="Hyperlink"/>
                  <w:rFonts w:ascii="Cambria" w:hAnsi="Cambria"/>
                  <w:color w:val="auto"/>
                  <w:sz w:val="20"/>
                  <w:szCs w:val="20"/>
                  <w:u w:val="none"/>
                </w:rPr>
                <w:t>ECU33092</w:t>
              </w:r>
            </w:hyperlink>
            <w:r w:rsidR="003318D6">
              <w:rPr>
                <w:rStyle w:val="Hyperlink"/>
                <w:rFonts w:ascii="Cambria" w:hAnsi="Cambria"/>
                <w:color w:val="auto"/>
                <w:sz w:val="20"/>
                <w:szCs w:val="20"/>
                <w:u w:val="none"/>
              </w:rPr>
              <w:t xml:space="preserve"> </w:t>
            </w:r>
          </w:p>
        </w:tc>
        <w:tc>
          <w:tcPr>
            <w:tcW w:w="1418" w:type="dxa"/>
            <w:vAlign w:val="center"/>
          </w:tcPr>
          <w:p w14:paraId="69B30AC5" w14:textId="77777777" w:rsidR="003318D6" w:rsidRPr="002E1E3F" w:rsidRDefault="003318D6" w:rsidP="003318D6">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4B10F1F" w14:textId="77777777" w:rsidR="003318D6" w:rsidRPr="002E1E3F" w:rsidRDefault="003318D6" w:rsidP="003318D6">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318D6" w:rsidRPr="002E1E3F" w14:paraId="50B54C3D" w14:textId="77777777" w:rsidTr="00726408">
        <w:tc>
          <w:tcPr>
            <w:tcW w:w="1560" w:type="dxa"/>
          </w:tcPr>
          <w:p w14:paraId="22FB2491" w14:textId="77777777" w:rsidR="003318D6" w:rsidRPr="00DC546D" w:rsidRDefault="003318D6" w:rsidP="003318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92</w:t>
            </w:r>
          </w:p>
          <w:p w14:paraId="2BC62186" w14:textId="17B699FB" w:rsidR="003318D6" w:rsidRPr="00266784" w:rsidRDefault="003318D6" w:rsidP="003318D6">
            <w:pPr>
              <w:spacing w:after="0" w:line="276" w:lineRule="auto"/>
              <w:rPr>
                <w:rFonts w:ascii="Cambria" w:hAnsi="Cambria"/>
                <w:sz w:val="20"/>
                <w:szCs w:val="20"/>
              </w:rPr>
            </w:pPr>
            <w:r w:rsidRPr="00DC546D">
              <w:rPr>
                <w:rStyle w:val="Hyperlink"/>
                <w:color w:val="000000" w:themeColor="text1"/>
                <w:sz w:val="20"/>
                <w:szCs w:val="20"/>
                <w:u w:val="none"/>
              </w:rPr>
              <w:t>ECU441</w:t>
            </w:r>
            <w:r>
              <w:rPr>
                <w:rStyle w:val="Hyperlink"/>
                <w:color w:val="000000" w:themeColor="text1"/>
                <w:sz w:val="20"/>
                <w:szCs w:val="20"/>
                <w:u w:val="none"/>
              </w:rPr>
              <w:t>94</w:t>
            </w:r>
          </w:p>
        </w:tc>
        <w:tc>
          <w:tcPr>
            <w:tcW w:w="2977" w:type="dxa"/>
          </w:tcPr>
          <w:p w14:paraId="6B00D7BC" w14:textId="0BC811BB" w:rsidR="003318D6" w:rsidRPr="002E1E3F" w:rsidRDefault="003318D6" w:rsidP="003318D6">
            <w:pPr>
              <w:spacing w:after="0" w:line="276" w:lineRule="auto"/>
              <w:ind w:left="42"/>
              <w:rPr>
                <w:rFonts w:ascii="Cambria" w:hAnsi="Cambria"/>
                <w:sz w:val="20"/>
                <w:szCs w:val="20"/>
              </w:rPr>
            </w:pPr>
            <w:r w:rsidRPr="00B0055F">
              <w:rPr>
                <w:rFonts w:ascii="Cambria" w:hAnsi="Cambria"/>
                <w:sz w:val="20"/>
                <w:szCs w:val="20"/>
              </w:rPr>
              <w:t>History of Economic Thought and Policy</w:t>
            </w:r>
          </w:p>
        </w:tc>
        <w:tc>
          <w:tcPr>
            <w:tcW w:w="708" w:type="dxa"/>
          </w:tcPr>
          <w:p w14:paraId="26DDC8E1" w14:textId="77777777" w:rsidR="003318D6" w:rsidRDefault="003318D6" w:rsidP="003318D6">
            <w:pPr>
              <w:spacing w:after="0" w:line="276" w:lineRule="auto"/>
              <w:jc w:val="center"/>
              <w:rPr>
                <w:rFonts w:ascii="Cambria" w:hAnsi="Cambria"/>
                <w:sz w:val="20"/>
                <w:szCs w:val="20"/>
              </w:rPr>
            </w:pPr>
            <w:r w:rsidRPr="00B0055F">
              <w:rPr>
                <w:rFonts w:ascii="Cambria" w:hAnsi="Cambria"/>
                <w:sz w:val="20"/>
                <w:szCs w:val="20"/>
              </w:rPr>
              <w:t>10</w:t>
            </w:r>
          </w:p>
          <w:p w14:paraId="1A614122" w14:textId="2570335C" w:rsidR="003318D6" w:rsidRPr="002E1E3F" w:rsidRDefault="003318D6" w:rsidP="003318D6">
            <w:pPr>
              <w:spacing w:after="0" w:line="276" w:lineRule="auto"/>
              <w:jc w:val="center"/>
              <w:rPr>
                <w:rFonts w:ascii="Cambria" w:hAnsi="Cambria"/>
                <w:sz w:val="20"/>
                <w:szCs w:val="20"/>
              </w:rPr>
            </w:pPr>
            <w:r>
              <w:rPr>
                <w:rFonts w:ascii="Cambria" w:hAnsi="Cambria"/>
                <w:sz w:val="20"/>
                <w:szCs w:val="20"/>
              </w:rPr>
              <w:t>5</w:t>
            </w:r>
          </w:p>
        </w:tc>
        <w:tc>
          <w:tcPr>
            <w:tcW w:w="2835" w:type="dxa"/>
          </w:tcPr>
          <w:p w14:paraId="200C7651" w14:textId="5C6F1F2C" w:rsidR="003318D6" w:rsidRPr="00FD5F11" w:rsidRDefault="00BB6CFC" w:rsidP="003318D6">
            <w:pPr>
              <w:spacing w:after="0" w:line="276" w:lineRule="auto"/>
              <w:ind w:left="176"/>
              <w:rPr>
                <w:rFonts w:ascii="Cambria" w:hAnsi="Cambria"/>
                <w:sz w:val="20"/>
                <w:szCs w:val="20"/>
              </w:rPr>
            </w:pPr>
            <w:hyperlink r:id="rId708" w:history="1">
              <w:r w:rsidR="003318D6" w:rsidRPr="00BC12A2">
                <w:rPr>
                  <w:rStyle w:val="Hyperlink"/>
                  <w:rFonts w:ascii="Cambria" w:hAnsi="Cambria" w:cs="Segoe UI"/>
                  <w:color w:val="auto"/>
                  <w:sz w:val="20"/>
                  <w:szCs w:val="20"/>
                  <w:u w:val="none"/>
                </w:rPr>
                <w:t xml:space="preserve">ECU22011 </w:t>
              </w:r>
            </w:hyperlink>
            <w:r w:rsidR="003318D6" w:rsidRPr="00BC12A2">
              <w:rPr>
                <w:rFonts w:ascii="Cambria" w:hAnsi="Cambria" w:cs="Segoe UI"/>
                <w:sz w:val="20"/>
                <w:szCs w:val="20"/>
              </w:rPr>
              <w:t xml:space="preserve">&amp; </w:t>
            </w:r>
            <w:hyperlink r:id="rId709" w:history="1">
              <w:r w:rsidR="003318D6" w:rsidRPr="00BC12A2">
                <w:rPr>
                  <w:rStyle w:val="Hyperlink"/>
                  <w:rFonts w:ascii="Cambria" w:hAnsi="Cambria" w:cs="Segoe UI"/>
                  <w:color w:val="auto"/>
                  <w:sz w:val="20"/>
                  <w:szCs w:val="20"/>
                  <w:u w:val="none"/>
                </w:rPr>
                <w:t>ECU22012</w:t>
              </w:r>
            </w:hyperlink>
          </w:p>
        </w:tc>
        <w:tc>
          <w:tcPr>
            <w:tcW w:w="1418" w:type="dxa"/>
            <w:vAlign w:val="center"/>
          </w:tcPr>
          <w:p w14:paraId="1923C769" w14:textId="77777777" w:rsidR="003318D6" w:rsidRPr="002E1E3F" w:rsidRDefault="003318D6" w:rsidP="003318D6">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CA5D3A6" w14:textId="77777777" w:rsidR="003318D6" w:rsidRPr="002E1E3F" w:rsidRDefault="003318D6" w:rsidP="003318D6">
            <w:pPr>
              <w:spacing w:after="0" w:line="276" w:lineRule="auto"/>
              <w:ind w:left="176"/>
              <w:rPr>
                <w:rFonts w:ascii="Cambria" w:hAnsi="Cambria"/>
                <w:sz w:val="20"/>
                <w:szCs w:val="20"/>
              </w:rPr>
            </w:pPr>
            <w:r w:rsidRPr="002E1E3F">
              <w:rPr>
                <w:rFonts w:ascii="Cambria" w:hAnsi="Cambria" w:cs="Segoe UI"/>
                <w:sz w:val="20"/>
                <w:szCs w:val="20"/>
              </w:rPr>
              <w:t>Optional</w:t>
            </w:r>
          </w:p>
        </w:tc>
      </w:tr>
      <w:tr w:rsidR="003318D6" w:rsidRPr="002E1E3F" w14:paraId="5BF90CFD" w14:textId="77777777" w:rsidTr="00972CB2">
        <w:tc>
          <w:tcPr>
            <w:tcW w:w="1560" w:type="dxa"/>
          </w:tcPr>
          <w:p w14:paraId="1197FAAA" w14:textId="77777777" w:rsidR="003318D6" w:rsidRPr="00DC546D" w:rsidRDefault="003318D6" w:rsidP="003318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563A9E32" w14:textId="0E7808E7" w:rsidR="003318D6" w:rsidRPr="00266784" w:rsidRDefault="003318D6" w:rsidP="003318D6">
            <w:pPr>
              <w:spacing w:after="0" w:line="276" w:lineRule="auto"/>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977" w:type="dxa"/>
          </w:tcPr>
          <w:p w14:paraId="52F0A0C0" w14:textId="74BA9AE0" w:rsidR="003318D6" w:rsidRPr="002E1E3F" w:rsidRDefault="003318D6" w:rsidP="003318D6">
            <w:pPr>
              <w:spacing w:after="0" w:line="276" w:lineRule="auto"/>
              <w:ind w:left="42"/>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3489595C" w14:textId="77777777" w:rsidR="003318D6" w:rsidRDefault="003318D6" w:rsidP="003318D6">
            <w:pPr>
              <w:spacing w:after="0" w:line="276" w:lineRule="auto"/>
              <w:jc w:val="center"/>
              <w:rPr>
                <w:rFonts w:ascii="Cambria" w:hAnsi="Cambria"/>
                <w:sz w:val="20"/>
                <w:szCs w:val="20"/>
              </w:rPr>
            </w:pPr>
            <w:r w:rsidRPr="00B0055F">
              <w:rPr>
                <w:rFonts w:ascii="Cambria" w:hAnsi="Cambria"/>
                <w:sz w:val="20"/>
                <w:szCs w:val="20"/>
              </w:rPr>
              <w:t>10</w:t>
            </w:r>
          </w:p>
          <w:p w14:paraId="7453C8F4" w14:textId="1435E65B" w:rsidR="003318D6" w:rsidRPr="002E1E3F" w:rsidRDefault="003318D6" w:rsidP="003318D6">
            <w:pPr>
              <w:spacing w:after="0" w:line="276" w:lineRule="auto"/>
              <w:jc w:val="center"/>
              <w:rPr>
                <w:rFonts w:ascii="Cambria" w:hAnsi="Cambria"/>
                <w:sz w:val="20"/>
                <w:szCs w:val="20"/>
              </w:rPr>
            </w:pPr>
            <w:r>
              <w:rPr>
                <w:rFonts w:ascii="Cambria" w:hAnsi="Cambria"/>
                <w:sz w:val="20"/>
                <w:szCs w:val="20"/>
              </w:rPr>
              <w:t>5</w:t>
            </w:r>
          </w:p>
        </w:tc>
        <w:tc>
          <w:tcPr>
            <w:tcW w:w="2835" w:type="dxa"/>
            <w:vAlign w:val="center"/>
          </w:tcPr>
          <w:p w14:paraId="72D2F2EB" w14:textId="77777777" w:rsidR="003318D6" w:rsidRDefault="00BB6CFC" w:rsidP="003318D6">
            <w:pPr>
              <w:spacing w:after="0" w:line="276" w:lineRule="auto"/>
              <w:ind w:left="176"/>
              <w:rPr>
                <w:rStyle w:val="Hyperlink"/>
                <w:rFonts w:ascii="Cambria" w:hAnsi="Cambria" w:cs="Segoe UI"/>
                <w:color w:val="auto"/>
                <w:sz w:val="20"/>
                <w:szCs w:val="20"/>
                <w:u w:val="none"/>
              </w:rPr>
            </w:pPr>
            <w:hyperlink r:id="rId710" w:history="1">
              <w:r w:rsidR="003318D6" w:rsidRPr="00BC12A2">
                <w:rPr>
                  <w:rStyle w:val="Hyperlink"/>
                  <w:rFonts w:ascii="Cambria" w:hAnsi="Cambria" w:cs="Segoe UI"/>
                  <w:color w:val="auto"/>
                  <w:sz w:val="20"/>
                  <w:szCs w:val="20"/>
                  <w:u w:val="none"/>
                </w:rPr>
                <w:t xml:space="preserve">ECU22011 </w:t>
              </w:r>
            </w:hyperlink>
            <w:r w:rsidR="003318D6" w:rsidRPr="00BC12A2">
              <w:rPr>
                <w:rFonts w:ascii="Cambria" w:hAnsi="Cambria" w:cs="Segoe UI"/>
                <w:sz w:val="20"/>
                <w:szCs w:val="20"/>
              </w:rPr>
              <w:t xml:space="preserve">&amp; </w:t>
            </w:r>
            <w:hyperlink r:id="rId711" w:history="1">
              <w:r w:rsidR="003318D6" w:rsidRPr="00BC12A2">
                <w:rPr>
                  <w:rStyle w:val="Hyperlink"/>
                  <w:rFonts w:ascii="Cambria" w:hAnsi="Cambria" w:cs="Segoe UI"/>
                  <w:color w:val="auto"/>
                  <w:sz w:val="20"/>
                  <w:szCs w:val="20"/>
                  <w:u w:val="none"/>
                </w:rPr>
                <w:t>ECU22012</w:t>
              </w:r>
            </w:hyperlink>
          </w:p>
          <w:p w14:paraId="4D51255C" w14:textId="183BE52A" w:rsidR="003318D6" w:rsidRPr="00FD5F11" w:rsidRDefault="003318D6" w:rsidP="003318D6">
            <w:pPr>
              <w:spacing w:after="0" w:line="276" w:lineRule="auto"/>
              <w:ind w:left="176"/>
              <w:rPr>
                <w:rFonts w:ascii="Cambria" w:hAnsi="Cambria"/>
                <w:sz w:val="20"/>
                <w:szCs w:val="20"/>
              </w:rPr>
            </w:pPr>
          </w:p>
        </w:tc>
        <w:tc>
          <w:tcPr>
            <w:tcW w:w="1418" w:type="dxa"/>
            <w:vAlign w:val="center"/>
          </w:tcPr>
          <w:p w14:paraId="3D1329D7" w14:textId="77777777" w:rsidR="003318D6" w:rsidRPr="002E1E3F" w:rsidRDefault="003318D6" w:rsidP="003318D6">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338FAC5" w14:textId="77777777" w:rsidR="003318D6" w:rsidRPr="002E1E3F" w:rsidRDefault="003318D6" w:rsidP="003318D6">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3318D6" w:rsidRPr="002E1E3F" w14:paraId="09C635FE" w14:textId="77777777" w:rsidTr="00972CB2">
        <w:tc>
          <w:tcPr>
            <w:tcW w:w="1560" w:type="dxa"/>
          </w:tcPr>
          <w:p w14:paraId="21BE149D" w14:textId="77777777" w:rsidR="003318D6" w:rsidRPr="00DC546D" w:rsidRDefault="003318D6" w:rsidP="003318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6ABEB174" w14:textId="14298C9A" w:rsidR="003318D6" w:rsidRPr="00DC546D" w:rsidRDefault="003318D6" w:rsidP="003318D6">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977" w:type="dxa"/>
          </w:tcPr>
          <w:p w14:paraId="30AA92CC" w14:textId="1903A0F3" w:rsidR="003318D6" w:rsidRDefault="003318D6" w:rsidP="003318D6">
            <w:pPr>
              <w:spacing w:after="0" w:line="276" w:lineRule="auto"/>
              <w:ind w:left="42"/>
              <w:rPr>
                <w:rFonts w:ascii="Cambria" w:hAnsi="Cambria"/>
                <w:sz w:val="20"/>
                <w:szCs w:val="20"/>
              </w:rPr>
            </w:pPr>
            <w:r>
              <w:rPr>
                <w:rFonts w:ascii="Cambria" w:hAnsi="Cambria"/>
                <w:sz w:val="20"/>
                <w:szCs w:val="20"/>
              </w:rPr>
              <w:t>Topics in Political Economy</w:t>
            </w:r>
          </w:p>
        </w:tc>
        <w:tc>
          <w:tcPr>
            <w:tcW w:w="708" w:type="dxa"/>
          </w:tcPr>
          <w:p w14:paraId="3B425C2D" w14:textId="77777777" w:rsidR="003318D6" w:rsidRDefault="003318D6" w:rsidP="003318D6">
            <w:pPr>
              <w:spacing w:after="0" w:line="276" w:lineRule="auto"/>
              <w:jc w:val="center"/>
              <w:rPr>
                <w:rFonts w:ascii="Cambria" w:hAnsi="Cambria"/>
                <w:sz w:val="20"/>
                <w:szCs w:val="20"/>
              </w:rPr>
            </w:pPr>
            <w:r w:rsidRPr="00B0055F">
              <w:rPr>
                <w:rFonts w:ascii="Cambria" w:hAnsi="Cambria"/>
                <w:sz w:val="20"/>
                <w:szCs w:val="20"/>
              </w:rPr>
              <w:t>10</w:t>
            </w:r>
          </w:p>
          <w:p w14:paraId="1ACE65EB" w14:textId="7BD6F247" w:rsidR="003318D6" w:rsidRPr="00B0055F" w:rsidRDefault="003318D6" w:rsidP="003318D6">
            <w:pPr>
              <w:spacing w:after="0" w:line="276" w:lineRule="auto"/>
              <w:jc w:val="center"/>
              <w:rPr>
                <w:rFonts w:ascii="Cambria" w:hAnsi="Cambria"/>
                <w:sz w:val="20"/>
                <w:szCs w:val="20"/>
              </w:rPr>
            </w:pPr>
            <w:r>
              <w:rPr>
                <w:rFonts w:ascii="Cambria" w:hAnsi="Cambria"/>
                <w:sz w:val="20"/>
                <w:szCs w:val="20"/>
              </w:rPr>
              <w:t>5</w:t>
            </w:r>
          </w:p>
        </w:tc>
        <w:tc>
          <w:tcPr>
            <w:tcW w:w="2835" w:type="dxa"/>
            <w:vAlign w:val="center"/>
          </w:tcPr>
          <w:p w14:paraId="00197606" w14:textId="77777777" w:rsidR="003318D6" w:rsidRDefault="00BB6CFC" w:rsidP="003318D6">
            <w:pPr>
              <w:spacing w:after="0" w:line="276" w:lineRule="auto"/>
              <w:ind w:left="176"/>
              <w:rPr>
                <w:rFonts w:cs="Segoe UI"/>
              </w:rPr>
            </w:pPr>
            <w:hyperlink r:id="rId712" w:history="1">
              <w:r w:rsidR="003318D6" w:rsidRPr="00BC12A2">
                <w:rPr>
                  <w:rStyle w:val="Hyperlink"/>
                  <w:rFonts w:ascii="Cambria" w:hAnsi="Cambria"/>
                  <w:color w:val="auto"/>
                  <w:sz w:val="20"/>
                  <w:szCs w:val="20"/>
                  <w:u w:val="none"/>
                </w:rPr>
                <w:t>ECU</w:t>
              </w:r>
              <w:r w:rsidR="003318D6">
                <w:rPr>
                  <w:rStyle w:val="Hyperlink"/>
                  <w:rFonts w:ascii="Cambria" w:hAnsi="Cambria"/>
                  <w:color w:val="auto"/>
                  <w:sz w:val="20"/>
                  <w:szCs w:val="20"/>
                  <w:u w:val="none"/>
                </w:rPr>
                <w:t>22</w:t>
              </w:r>
              <w:r w:rsidR="003318D6" w:rsidRPr="00BC12A2">
                <w:rPr>
                  <w:rStyle w:val="Hyperlink"/>
                  <w:rFonts w:ascii="Cambria" w:hAnsi="Cambria"/>
                  <w:color w:val="auto"/>
                  <w:sz w:val="20"/>
                  <w:szCs w:val="20"/>
                  <w:u w:val="none"/>
                </w:rPr>
                <w:t>011</w:t>
              </w:r>
            </w:hyperlink>
            <w:r w:rsidR="003318D6" w:rsidRPr="00BC12A2">
              <w:rPr>
                <w:rFonts w:ascii="Cambria" w:hAnsi="Cambria" w:cs="Segoe UI"/>
                <w:sz w:val="20"/>
                <w:szCs w:val="20"/>
              </w:rPr>
              <w:t xml:space="preserve">, </w:t>
            </w:r>
            <w:hyperlink r:id="rId713" w:history="1">
              <w:r w:rsidR="003318D6" w:rsidRPr="00BC12A2">
                <w:rPr>
                  <w:rStyle w:val="Hyperlink"/>
                  <w:rFonts w:ascii="Cambria" w:hAnsi="Cambria"/>
                  <w:color w:val="auto"/>
                  <w:sz w:val="20"/>
                  <w:szCs w:val="20"/>
                  <w:u w:val="none"/>
                </w:rPr>
                <w:t>ECU</w:t>
              </w:r>
              <w:r w:rsidR="003318D6">
                <w:rPr>
                  <w:rStyle w:val="Hyperlink"/>
                  <w:rFonts w:ascii="Cambria" w:hAnsi="Cambria"/>
                  <w:color w:val="auto"/>
                  <w:sz w:val="20"/>
                  <w:szCs w:val="20"/>
                  <w:u w:val="none"/>
                </w:rPr>
                <w:t>22</w:t>
              </w:r>
              <w:r w:rsidR="003318D6" w:rsidRPr="00BC12A2">
                <w:rPr>
                  <w:rStyle w:val="Hyperlink"/>
                  <w:rFonts w:ascii="Cambria" w:hAnsi="Cambria"/>
                  <w:color w:val="auto"/>
                  <w:sz w:val="20"/>
                  <w:szCs w:val="20"/>
                  <w:u w:val="none"/>
                </w:rPr>
                <w:t>012</w:t>
              </w:r>
            </w:hyperlink>
            <w:r w:rsidR="003318D6" w:rsidRPr="00BC12A2">
              <w:rPr>
                <w:rStyle w:val="Hyperlink"/>
                <w:rFonts w:ascii="Cambria" w:hAnsi="Cambria"/>
                <w:color w:val="auto"/>
                <w:sz w:val="20"/>
                <w:szCs w:val="20"/>
                <w:u w:val="none"/>
              </w:rPr>
              <w:t xml:space="preserve"> </w:t>
            </w:r>
          </w:p>
          <w:p w14:paraId="7B28989F" w14:textId="77777777" w:rsidR="003318D6" w:rsidRDefault="003318D6" w:rsidP="003318D6">
            <w:pPr>
              <w:spacing w:after="0" w:line="276" w:lineRule="auto"/>
              <w:ind w:left="176"/>
            </w:pPr>
          </w:p>
        </w:tc>
        <w:tc>
          <w:tcPr>
            <w:tcW w:w="1418" w:type="dxa"/>
            <w:vAlign w:val="center"/>
          </w:tcPr>
          <w:p w14:paraId="5F740B10" w14:textId="77777777" w:rsidR="003318D6" w:rsidRPr="002E1E3F" w:rsidRDefault="003318D6" w:rsidP="003318D6">
            <w:pPr>
              <w:spacing w:after="0" w:line="276" w:lineRule="auto"/>
              <w:ind w:left="176"/>
              <w:rPr>
                <w:rFonts w:ascii="Cambria" w:hAnsi="Cambria" w:cs="Segoe UI"/>
                <w:sz w:val="20"/>
                <w:szCs w:val="20"/>
              </w:rPr>
            </w:pPr>
          </w:p>
        </w:tc>
        <w:tc>
          <w:tcPr>
            <w:tcW w:w="1417" w:type="dxa"/>
          </w:tcPr>
          <w:p w14:paraId="01D95609" w14:textId="53B0AAA4" w:rsidR="003318D6" w:rsidRPr="002E1E3F" w:rsidRDefault="003318D6" w:rsidP="003318D6">
            <w:pPr>
              <w:spacing w:after="0" w:line="276" w:lineRule="auto"/>
              <w:ind w:left="176"/>
              <w:rPr>
                <w:rFonts w:ascii="Cambria" w:hAnsi="Cambria" w:cs="Segoe UI"/>
                <w:sz w:val="20"/>
                <w:szCs w:val="20"/>
              </w:rPr>
            </w:pPr>
            <w:r>
              <w:rPr>
                <w:rFonts w:ascii="Cambria" w:hAnsi="Cambria" w:cs="Segoe UI"/>
                <w:sz w:val="20"/>
                <w:szCs w:val="20"/>
              </w:rPr>
              <w:t>Optional</w:t>
            </w:r>
          </w:p>
        </w:tc>
      </w:tr>
      <w:tr w:rsidR="003318D6" w:rsidRPr="002E1E3F" w14:paraId="061A989A" w14:textId="77777777" w:rsidTr="00726408">
        <w:tc>
          <w:tcPr>
            <w:tcW w:w="1560" w:type="dxa"/>
          </w:tcPr>
          <w:p w14:paraId="6BD16AC4" w14:textId="77777777" w:rsidR="003318D6" w:rsidRPr="00DC546D" w:rsidRDefault="003318D6" w:rsidP="003318D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222</w:t>
            </w:r>
          </w:p>
          <w:p w14:paraId="3F3CAB94" w14:textId="5BF9CFF2" w:rsidR="003318D6" w:rsidRPr="00DC546D" w:rsidRDefault="003318D6" w:rsidP="003318D6">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224</w:t>
            </w:r>
          </w:p>
        </w:tc>
        <w:tc>
          <w:tcPr>
            <w:tcW w:w="2977" w:type="dxa"/>
          </w:tcPr>
          <w:p w14:paraId="19AB7060" w14:textId="77777777" w:rsidR="003318D6" w:rsidRPr="00B0055F" w:rsidRDefault="003318D6" w:rsidP="003318D6">
            <w:pPr>
              <w:spacing w:after="0" w:line="276" w:lineRule="auto"/>
              <w:ind w:left="30"/>
              <w:rPr>
                <w:rFonts w:ascii="Cambria" w:hAnsi="Cambria"/>
                <w:sz w:val="20"/>
                <w:szCs w:val="20"/>
              </w:rPr>
            </w:pPr>
            <w:r>
              <w:rPr>
                <w:rFonts w:ascii="Cambria" w:hAnsi="Cambria"/>
                <w:sz w:val="20"/>
                <w:szCs w:val="20"/>
              </w:rPr>
              <w:t>International Trade</w:t>
            </w:r>
          </w:p>
          <w:p w14:paraId="158F1693" w14:textId="77777777" w:rsidR="003318D6" w:rsidRDefault="003318D6" w:rsidP="003318D6">
            <w:pPr>
              <w:spacing w:after="0" w:line="276" w:lineRule="auto"/>
              <w:ind w:left="42"/>
              <w:rPr>
                <w:rFonts w:ascii="Cambria" w:hAnsi="Cambria"/>
                <w:sz w:val="20"/>
                <w:szCs w:val="20"/>
              </w:rPr>
            </w:pPr>
          </w:p>
        </w:tc>
        <w:tc>
          <w:tcPr>
            <w:tcW w:w="708" w:type="dxa"/>
          </w:tcPr>
          <w:p w14:paraId="6102D735" w14:textId="77777777" w:rsidR="003318D6" w:rsidRDefault="003318D6" w:rsidP="003318D6">
            <w:pPr>
              <w:spacing w:after="0" w:line="276" w:lineRule="auto"/>
              <w:jc w:val="center"/>
              <w:rPr>
                <w:rFonts w:ascii="Cambria" w:hAnsi="Cambria"/>
                <w:sz w:val="20"/>
                <w:szCs w:val="20"/>
              </w:rPr>
            </w:pPr>
            <w:r w:rsidRPr="00B0055F">
              <w:rPr>
                <w:rFonts w:ascii="Cambria" w:hAnsi="Cambria"/>
                <w:sz w:val="20"/>
                <w:szCs w:val="20"/>
              </w:rPr>
              <w:t>10</w:t>
            </w:r>
          </w:p>
          <w:p w14:paraId="2D61B5A8" w14:textId="4506FF45" w:rsidR="003318D6" w:rsidRPr="00B0055F" w:rsidRDefault="003318D6" w:rsidP="003318D6">
            <w:pPr>
              <w:spacing w:after="0" w:line="276" w:lineRule="auto"/>
              <w:jc w:val="center"/>
              <w:rPr>
                <w:rFonts w:ascii="Cambria" w:hAnsi="Cambria"/>
                <w:sz w:val="20"/>
                <w:szCs w:val="20"/>
              </w:rPr>
            </w:pPr>
            <w:r>
              <w:rPr>
                <w:rFonts w:ascii="Cambria" w:hAnsi="Cambria"/>
                <w:sz w:val="20"/>
                <w:szCs w:val="20"/>
              </w:rPr>
              <w:t>5</w:t>
            </w:r>
          </w:p>
        </w:tc>
        <w:tc>
          <w:tcPr>
            <w:tcW w:w="2835" w:type="dxa"/>
          </w:tcPr>
          <w:p w14:paraId="1882C6F9" w14:textId="387BCCF0" w:rsidR="003318D6" w:rsidRDefault="00BB6CFC" w:rsidP="003318D6">
            <w:pPr>
              <w:spacing w:after="0" w:line="276" w:lineRule="auto"/>
              <w:ind w:left="176"/>
            </w:pPr>
            <w:hyperlink r:id="rId714" w:history="1">
              <w:r w:rsidR="003318D6" w:rsidRPr="00BC12A2">
                <w:rPr>
                  <w:rStyle w:val="Hyperlink"/>
                  <w:rFonts w:ascii="Cambria" w:hAnsi="Cambria" w:cs="Segoe UI"/>
                  <w:color w:val="auto"/>
                  <w:sz w:val="20"/>
                  <w:szCs w:val="20"/>
                  <w:u w:val="none"/>
                </w:rPr>
                <w:t xml:space="preserve">ECU22011 </w:t>
              </w:r>
            </w:hyperlink>
            <w:r w:rsidR="003318D6" w:rsidRPr="00BC12A2">
              <w:rPr>
                <w:rFonts w:ascii="Cambria" w:hAnsi="Cambria" w:cs="Segoe UI"/>
                <w:sz w:val="20"/>
                <w:szCs w:val="20"/>
              </w:rPr>
              <w:t xml:space="preserve">&amp; </w:t>
            </w:r>
            <w:hyperlink r:id="rId715" w:history="1">
              <w:r w:rsidR="003318D6" w:rsidRPr="00BC12A2">
                <w:rPr>
                  <w:rStyle w:val="Hyperlink"/>
                  <w:rFonts w:ascii="Cambria" w:hAnsi="Cambria" w:cs="Segoe UI"/>
                  <w:color w:val="auto"/>
                  <w:sz w:val="20"/>
                  <w:szCs w:val="20"/>
                  <w:u w:val="none"/>
                </w:rPr>
                <w:t>ECU22012</w:t>
              </w:r>
            </w:hyperlink>
          </w:p>
        </w:tc>
        <w:tc>
          <w:tcPr>
            <w:tcW w:w="1418" w:type="dxa"/>
            <w:vAlign w:val="center"/>
          </w:tcPr>
          <w:p w14:paraId="6C18093C" w14:textId="77777777" w:rsidR="003318D6" w:rsidRPr="002E1E3F" w:rsidRDefault="003318D6" w:rsidP="003318D6">
            <w:pPr>
              <w:spacing w:after="0" w:line="276" w:lineRule="auto"/>
              <w:ind w:left="176"/>
              <w:rPr>
                <w:rFonts w:ascii="Cambria" w:hAnsi="Cambria" w:cs="Segoe UI"/>
                <w:sz w:val="20"/>
                <w:szCs w:val="20"/>
              </w:rPr>
            </w:pPr>
          </w:p>
        </w:tc>
        <w:tc>
          <w:tcPr>
            <w:tcW w:w="1417" w:type="dxa"/>
          </w:tcPr>
          <w:p w14:paraId="18FBC767" w14:textId="77777777" w:rsidR="003318D6" w:rsidRDefault="003318D6" w:rsidP="003318D6">
            <w:pPr>
              <w:spacing w:after="0" w:line="276" w:lineRule="auto"/>
              <w:ind w:left="176"/>
              <w:rPr>
                <w:rFonts w:ascii="Cambria" w:hAnsi="Cambria" w:cs="Segoe UI"/>
                <w:sz w:val="20"/>
                <w:szCs w:val="20"/>
              </w:rPr>
            </w:pPr>
            <w:r>
              <w:rPr>
                <w:rFonts w:ascii="Cambria" w:hAnsi="Cambria" w:cs="Segoe UI"/>
                <w:sz w:val="20"/>
                <w:szCs w:val="20"/>
              </w:rPr>
              <w:t>Optional</w:t>
            </w:r>
          </w:p>
          <w:p w14:paraId="71272746" w14:textId="11E055E8" w:rsidR="003318D6" w:rsidRPr="002E1E3F" w:rsidRDefault="003318D6" w:rsidP="003318D6">
            <w:pPr>
              <w:spacing w:after="0" w:line="276" w:lineRule="auto"/>
              <w:ind w:left="176"/>
              <w:rPr>
                <w:rFonts w:ascii="Cambria" w:hAnsi="Cambria" w:cs="Segoe UI"/>
                <w:sz w:val="20"/>
                <w:szCs w:val="20"/>
              </w:rPr>
            </w:pPr>
          </w:p>
        </w:tc>
      </w:tr>
    </w:tbl>
    <w:p w14:paraId="3944B1D2" w14:textId="77777777" w:rsidR="00FE2012" w:rsidRDefault="00FE2012">
      <w:pPr>
        <w:spacing w:line="240" w:lineRule="auto"/>
        <w:rPr>
          <w:b/>
          <w:lang w:val="en-GB"/>
        </w:rPr>
      </w:pPr>
      <w:r>
        <w:rPr>
          <w:b/>
          <w:lang w:val="en-GB"/>
        </w:rPr>
        <w:br w:type="page"/>
      </w:r>
    </w:p>
    <w:p w14:paraId="7A0BD22B" w14:textId="52B307F2"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JOINT HONOR - POLITICAL SCIENCE</w:t>
      </w:r>
    </w:p>
    <w:p w14:paraId="328AABEE" w14:textId="77777777" w:rsidR="00DD4C39" w:rsidRPr="00F14EE2" w:rsidRDefault="00DD4C39" w:rsidP="00DD4C39">
      <w:pPr>
        <w:pStyle w:val="Heading3"/>
        <w:rPr>
          <w:b/>
        </w:rPr>
      </w:pPr>
      <w:bookmarkStart w:id="73" w:name="_Toc26180637"/>
      <w:r w:rsidRPr="00F14EE2">
        <w:rPr>
          <w:b/>
        </w:rPr>
        <w:t>Senior Fresh (Second Year)</w:t>
      </w:r>
      <w:bookmarkEnd w:id="73"/>
    </w:p>
    <w:p w14:paraId="0CF29ECF" w14:textId="13197E44" w:rsidR="00DD4C39" w:rsidRDefault="00DD4C39" w:rsidP="00DD4C39">
      <w:pPr>
        <w:rPr>
          <w:b/>
          <w:lang w:val="en-GB"/>
        </w:rPr>
      </w:pPr>
      <w:r>
        <w:rPr>
          <w:lang w:val="en-GB"/>
        </w:rPr>
        <w:t xml:space="preserve">Students take 60 ECTS from within two or three of the four subjects, taking </w:t>
      </w:r>
      <w:r>
        <w:rPr>
          <w:b/>
          <w:lang w:val="en-GB"/>
        </w:rPr>
        <w:t>either</w:t>
      </w:r>
    </w:p>
    <w:p w14:paraId="2AB99EB9" w14:textId="0A704BAC" w:rsidR="004131A6" w:rsidRPr="00E76601" w:rsidRDefault="004131A6" w:rsidP="00E7442F">
      <w:pPr>
        <w:pStyle w:val="ListParagraph"/>
        <w:numPr>
          <w:ilvl w:val="0"/>
          <w:numId w:val="46"/>
        </w:numPr>
        <w:rPr>
          <w:lang w:val="en-GB"/>
        </w:rPr>
      </w:pPr>
      <w:r w:rsidRPr="009348CB">
        <w:rPr>
          <w:b/>
          <w:lang w:val="en-GB"/>
        </w:rPr>
        <w:t>20</w:t>
      </w:r>
      <w:r>
        <w:rPr>
          <w:lang w:val="en-GB"/>
        </w:rPr>
        <w:t xml:space="preserve"> ECTS in </w:t>
      </w:r>
      <w:r>
        <w:rPr>
          <w:b/>
          <w:lang w:val="en-GB"/>
        </w:rPr>
        <w:t>Political Science,</w:t>
      </w:r>
      <w:r>
        <w:rPr>
          <w:lang w:val="en-GB"/>
        </w:rPr>
        <w:t xml:space="preserve"> </w:t>
      </w:r>
      <w:r w:rsidRPr="009348CB">
        <w:rPr>
          <w:b/>
          <w:lang w:val="en-GB"/>
        </w:rPr>
        <w:t>20</w:t>
      </w:r>
      <w:r>
        <w:rPr>
          <w:lang w:val="en-GB"/>
        </w:rPr>
        <w:t xml:space="preserve"> ECTS in Subject 2 (other joint honor) and</w:t>
      </w:r>
    </w:p>
    <w:p w14:paraId="2E0ADC5A" w14:textId="77777777" w:rsidR="004131A6" w:rsidRPr="00CB0A15" w:rsidRDefault="004131A6" w:rsidP="00E7442F">
      <w:pPr>
        <w:pStyle w:val="ListParagraph"/>
        <w:numPr>
          <w:ilvl w:val="1"/>
          <w:numId w:val="4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1B4248F" w14:textId="77777777" w:rsidR="004131A6" w:rsidRPr="00924A9A" w:rsidRDefault="004131A6" w:rsidP="00E7442F">
      <w:pPr>
        <w:pStyle w:val="ListParagraph"/>
        <w:numPr>
          <w:ilvl w:val="1"/>
          <w:numId w:val="4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78C83958" w14:textId="7C62B725" w:rsidR="00BE1B29" w:rsidRPr="009348CB" w:rsidRDefault="00BE1B29" w:rsidP="00E7442F">
      <w:pPr>
        <w:pStyle w:val="ListParagraph"/>
        <w:numPr>
          <w:ilvl w:val="0"/>
          <w:numId w:val="46"/>
        </w:numPr>
        <w:rPr>
          <w:lang w:val="en-GB"/>
        </w:rPr>
      </w:pPr>
      <w:r w:rsidRPr="00264247">
        <w:rPr>
          <w:b/>
          <w:lang w:val="en-GB"/>
        </w:rPr>
        <w:t>20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44CD42A" w14:textId="413348D5" w:rsidR="00BE1B29" w:rsidRPr="00E76601" w:rsidRDefault="00BE1B29" w:rsidP="00E7442F">
      <w:pPr>
        <w:pStyle w:val="ListParagraph"/>
        <w:numPr>
          <w:ilvl w:val="0"/>
          <w:numId w:val="46"/>
        </w:numPr>
        <w:rPr>
          <w:lang w:val="en-GB"/>
        </w:rPr>
      </w:pPr>
      <w:r w:rsidRPr="00264247">
        <w:rPr>
          <w:b/>
          <w:lang w:val="en-GB"/>
        </w:rPr>
        <w:t>40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02741804" w14:textId="6096D86C"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w:t>
      </w:r>
      <w:r w:rsidR="00F21ED0">
        <w:rPr>
          <w:color w:val="0070C0"/>
          <w:lang w:val="en-GB"/>
        </w:rPr>
        <w:t xml:space="preserve">or Major Minor </w:t>
      </w:r>
      <w:r w:rsidRPr="00BE1B29">
        <w:rPr>
          <w:color w:val="0070C0"/>
          <w:lang w:val="en-GB"/>
        </w:rPr>
        <w:t>in JS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683"/>
        <w:gridCol w:w="708"/>
        <w:gridCol w:w="1292"/>
        <w:gridCol w:w="2404"/>
        <w:gridCol w:w="1286"/>
        <w:gridCol w:w="1418"/>
      </w:tblGrid>
      <w:tr w:rsidR="00CB035D" w:rsidRPr="002E1E3F" w14:paraId="2C124572" w14:textId="77777777" w:rsidTr="00072116">
        <w:trPr>
          <w:tblHeader/>
        </w:trPr>
        <w:tc>
          <w:tcPr>
            <w:tcW w:w="1267" w:type="dxa"/>
            <w:shd w:val="clear" w:color="auto" w:fill="EAF1DD"/>
          </w:tcPr>
          <w:p w14:paraId="0C8D216D"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83" w:type="dxa"/>
            <w:shd w:val="clear" w:color="auto" w:fill="EAF1DD"/>
          </w:tcPr>
          <w:p w14:paraId="1D4800E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8" w:type="dxa"/>
            <w:shd w:val="clear" w:color="auto" w:fill="EAF1DD"/>
          </w:tcPr>
          <w:p w14:paraId="6E57817F"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292" w:type="dxa"/>
            <w:shd w:val="clear" w:color="auto" w:fill="EAF1DD"/>
          </w:tcPr>
          <w:p w14:paraId="2E0FCE56"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5"/>
            </w:r>
          </w:p>
        </w:tc>
        <w:tc>
          <w:tcPr>
            <w:tcW w:w="2404" w:type="dxa"/>
            <w:shd w:val="clear" w:color="auto" w:fill="EAF1DD"/>
          </w:tcPr>
          <w:p w14:paraId="2F6B93F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86" w:type="dxa"/>
            <w:shd w:val="clear" w:color="auto" w:fill="EAF1DD"/>
          </w:tcPr>
          <w:p w14:paraId="4D18DCC0" w14:textId="437FEC4E"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 xml:space="preserve">Students taking </w:t>
            </w:r>
            <w:r w:rsidR="00D37116">
              <w:rPr>
                <w:rFonts w:ascii="Cambria" w:eastAsia="Cambria" w:hAnsi="Cambria" w:cs="Times New Roman"/>
                <w:b/>
                <w:sz w:val="20"/>
                <w:szCs w:val="20"/>
              </w:rPr>
              <w:t>4</w:t>
            </w:r>
            <w:r w:rsidRPr="002E1E3F">
              <w:rPr>
                <w:rFonts w:ascii="Cambria" w:eastAsia="Cambria" w:hAnsi="Cambria" w:cs="Times New Roman"/>
                <w:b/>
                <w:sz w:val="20"/>
                <w:szCs w:val="20"/>
              </w:rPr>
              <w:t>0 ECTS</w:t>
            </w:r>
          </w:p>
        </w:tc>
        <w:tc>
          <w:tcPr>
            <w:tcW w:w="1418" w:type="dxa"/>
            <w:shd w:val="clear" w:color="auto" w:fill="FDE9D9" w:themeFill="accent6" w:themeFillTint="33"/>
          </w:tcPr>
          <w:p w14:paraId="4DD9800D" w14:textId="1D995623" w:rsidR="00DD4C39" w:rsidRPr="002E1E3F" w:rsidRDefault="00DD4C39" w:rsidP="00972CB2">
            <w:pPr>
              <w:spacing w:after="0"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r w:rsidR="00FE2012">
              <w:rPr>
                <w:rFonts w:ascii="Cambria" w:eastAsia="Cambria" w:hAnsi="Cambria" w:cs="Times New Roman"/>
                <w:b/>
                <w:sz w:val="20"/>
                <w:szCs w:val="20"/>
              </w:rPr>
              <w:t xml:space="preserve"> </w:t>
            </w:r>
            <w:r w:rsidR="00072116">
              <w:rPr>
                <w:rFonts w:ascii="Cambria" w:eastAsia="Cambria" w:hAnsi="Cambria" w:cs="Times New Roman"/>
                <w:b/>
                <w:sz w:val="20"/>
                <w:szCs w:val="20"/>
              </w:rPr>
              <w:t xml:space="preserve">within </w:t>
            </w:r>
          </w:p>
        </w:tc>
      </w:tr>
      <w:tr w:rsidR="00DD4C39" w:rsidRPr="002E1E3F" w14:paraId="3D344475" w14:textId="77777777" w:rsidTr="00072116">
        <w:tc>
          <w:tcPr>
            <w:tcW w:w="11058" w:type="dxa"/>
            <w:gridSpan w:val="7"/>
            <w:shd w:val="clear" w:color="auto" w:fill="auto"/>
          </w:tcPr>
          <w:p w14:paraId="7C874E40" w14:textId="55D689C5" w:rsidR="00DD4C39" w:rsidRDefault="003318D6"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w:t>
            </w:r>
            <w:r w:rsidR="00A00E9C">
              <w:rPr>
                <w:rFonts w:ascii="Cambria" w:eastAsia="Cambria" w:hAnsi="Cambria" w:cs="Times New Roman"/>
                <w:b/>
                <w:sz w:val="20"/>
                <w:szCs w:val="20"/>
              </w:rPr>
              <w:t xml:space="preserve"> MODULES</w:t>
            </w:r>
          </w:p>
          <w:p w14:paraId="6E93F53E" w14:textId="611EFAC5" w:rsidR="00922BE3" w:rsidRPr="002E1E3F" w:rsidRDefault="00922BE3" w:rsidP="00972CB2">
            <w:pPr>
              <w:spacing w:after="0" w:line="240" w:lineRule="auto"/>
              <w:jc w:val="center"/>
              <w:rPr>
                <w:rFonts w:ascii="Cambria" w:eastAsia="Cambria" w:hAnsi="Cambria" w:cs="Times New Roman"/>
                <w:b/>
                <w:sz w:val="20"/>
                <w:szCs w:val="20"/>
              </w:rPr>
            </w:pPr>
          </w:p>
        </w:tc>
      </w:tr>
      <w:tr w:rsidR="003318D6" w:rsidRPr="002E1E3F" w14:paraId="65393F6C" w14:textId="77777777" w:rsidTr="00072116">
        <w:tc>
          <w:tcPr>
            <w:tcW w:w="1267" w:type="dxa"/>
          </w:tcPr>
          <w:p w14:paraId="5A3C5E0A" w14:textId="1D480A04" w:rsidR="003318D6" w:rsidRPr="003318D6" w:rsidRDefault="003318D6" w:rsidP="00BB5911">
            <w:pPr>
              <w:spacing w:after="0" w:line="240" w:lineRule="auto"/>
              <w:rPr>
                <w:rFonts w:ascii="Cambria" w:eastAsia="Cambria" w:hAnsi="Cambria" w:cs="Times New Roman"/>
                <w:sz w:val="20"/>
                <w:szCs w:val="20"/>
              </w:rPr>
            </w:pPr>
            <w:r w:rsidRPr="003318D6">
              <w:rPr>
                <w:rFonts w:ascii="Cambria" w:eastAsia="Cambria" w:hAnsi="Cambria" w:cs="Times New Roman"/>
                <w:sz w:val="20"/>
                <w:szCs w:val="20"/>
              </w:rPr>
              <w:t>POU22040</w:t>
            </w:r>
          </w:p>
        </w:tc>
        <w:tc>
          <w:tcPr>
            <w:tcW w:w="2683" w:type="dxa"/>
          </w:tcPr>
          <w:p w14:paraId="58F098DF" w14:textId="43009DA7" w:rsidR="003318D6" w:rsidRPr="002E1E3F" w:rsidRDefault="003318D6"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708" w:type="dxa"/>
          </w:tcPr>
          <w:p w14:paraId="21258ACA" w14:textId="0E584E71" w:rsidR="003318D6" w:rsidRPr="002E1E3F" w:rsidRDefault="003318D6" w:rsidP="00BB5911">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292" w:type="dxa"/>
          </w:tcPr>
          <w:p w14:paraId="384A30D0" w14:textId="77777777" w:rsidR="003318D6" w:rsidRPr="002E1E3F" w:rsidRDefault="003318D6" w:rsidP="00BB5911">
            <w:pPr>
              <w:spacing w:after="0" w:line="240" w:lineRule="auto"/>
              <w:rPr>
                <w:rFonts w:ascii="Cambria" w:eastAsia="Cambria" w:hAnsi="Cambria" w:cs="Times New Roman"/>
                <w:color w:val="000000"/>
                <w:sz w:val="20"/>
                <w:szCs w:val="20"/>
              </w:rPr>
            </w:pPr>
          </w:p>
        </w:tc>
        <w:tc>
          <w:tcPr>
            <w:tcW w:w="2404" w:type="dxa"/>
          </w:tcPr>
          <w:p w14:paraId="113F75B4" w14:textId="7FD77649" w:rsidR="003318D6" w:rsidRPr="002E1E3F" w:rsidRDefault="00EF787D" w:rsidP="00BB591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POU33011 &amp; POU33012 POU44000</w:t>
            </w:r>
          </w:p>
        </w:tc>
        <w:tc>
          <w:tcPr>
            <w:tcW w:w="1286" w:type="dxa"/>
          </w:tcPr>
          <w:p w14:paraId="4A934192" w14:textId="563755ED" w:rsidR="003318D6" w:rsidRPr="002E1E3F" w:rsidRDefault="003318D6"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c>
          <w:tcPr>
            <w:tcW w:w="1418" w:type="dxa"/>
          </w:tcPr>
          <w:p w14:paraId="0E476D50" w14:textId="636B36AC" w:rsidR="003318D6" w:rsidRDefault="003318D6"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Optional (</w:t>
            </w:r>
            <w:r w:rsidRPr="003318D6">
              <w:rPr>
                <w:rFonts w:ascii="Cambria" w:eastAsia="Cambria" w:hAnsi="Cambria" w:cs="Times New Roman"/>
                <w:color w:val="00B050"/>
                <w:sz w:val="20"/>
                <w:szCs w:val="20"/>
              </w:rPr>
              <w:t>mandatory if choosing SS Capstone</w:t>
            </w:r>
            <w:r>
              <w:rPr>
                <w:rFonts w:ascii="Cambria" w:eastAsia="Cambria" w:hAnsi="Cambria" w:cs="Times New Roman"/>
                <w:sz w:val="20"/>
                <w:szCs w:val="20"/>
              </w:rPr>
              <w:t>)</w:t>
            </w:r>
          </w:p>
        </w:tc>
      </w:tr>
      <w:tr w:rsidR="003318D6" w:rsidRPr="002E1E3F" w14:paraId="3C7E3A69" w14:textId="77777777" w:rsidTr="00441AB5">
        <w:tc>
          <w:tcPr>
            <w:tcW w:w="11058" w:type="dxa"/>
            <w:gridSpan w:val="7"/>
          </w:tcPr>
          <w:p w14:paraId="616B27F4" w14:textId="77777777" w:rsidR="003318D6" w:rsidRDefault="003318D6" w:rsidP="003318D6">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002592D2" w14:textId="77777777" w:rsidR="003318D6" w:rsidRDefault="003318D6" w:rsidP="00BB5911">
            <w:pPr>
              <w:spacing w:after="0" w:line="240" w:lineRule="auto"/>
              <w:rPr>
                <w:rFonts w:ascii="Cambria" w:eastAsia="Cambria" w:hAnsi="Cambria" w:cs="Times New Roman"/>
                <w:sz w:val="20"/>
                <w:szCs w:val="20"/>
              </w:rPr>
            </w:pPr>
          </w:p>
        </w:tc>
      </w:tr>
      <w:tr w:rsidR="00BB5911" w:rsidRPr="002E1E3F" w14:paraId="76685C60" w14:textId="77777777" w:rsidTr="00072116">
        <w:tc>
          <w:tcPr>
            <w:tcW w:w="1267" w:type="dxa"/>
          </w:tcPr>
          <w:p w14:paraId="6B8F5B00" w14:textId="77777777" w:rsidR="00BB5911" w:rsidRPr="003318D6" w:rsidRDefault="00BB5911" w:rsidP="00BB5911">
            <w:pPr>
              <w:spacing w:after="0" w:line="240" w:lineRule="auto"/>
              <w:rPr>
                <w:rStyle w:val="Hyperlink"/>
                <w:rFonts w:ascii="Cambria" w:eastAsia="Cambria" w:hAnsi="Cambria" w:cs="Times New Roman"/>
                <w:color w:val="auto"/>
                <w:sz w:val="20"/>
                <w:szCs w:val="20"/>
                <w:u w:val="none"/>
              </w:rPr>
            </w:pPr>
            <w:r w:rsidRPr="003318D6">
              <w:rPr>
                <w:rFonts w:ascii="Cambria" w:eastAsia="Cambria" w:hAnsi="Cambria" w:cs="Times New Roman"/>
                <w:sz w:val="20"/>
                <w:szCs w:val="20"/>
              </w:rPr>
              <w:fldChar w:fldCharType="begin"/>
            </w:r>
            <w:r w:rsidRPr="003318D6">
              <w:rPr>
                <w:rFonts w:ascii="Cambria" w:eastAsia="Cambria" w:hAnsi="Cambria" w:cs="Times New Roman"/>
                <w:sz w:val="20"/>
                <w:szCs w:val="20"/>
              </w:rPr>
              <w:instrText>HYPERLINK "https://www.tcd.ie/Political_Science/undergraduate/module-outlines/sf/history-political-thought-a/index2123.php"</w:instrText>
            </w:r>
            <w:r w:rsidRPr="003318D6">
              <w:rPr>
                <w:rFonts w:ascii="Cambria" w:eastAsia="Cambria" w:hAnsi="Cambria" w:cs="Times New Roman"/>
                <w:sz w:val="20"/>
                <w:szCs w:val="20"/>
              </w:rPr>
            </w:r>
            <w:r w:rsidRPr="003318D6">
              <w:rPr>
                <w:rFonts w:ascii="Cambria" w:eastAsia="Cambria" w:hAnsi="Cambria" w:cs="Times New Roman"/>
                <w:sz w:val="20"/>
                <w:szCs w:val="20"/>
              </w:rPr>
              <w:fldChar w:fldCharType="separate"/>
            </w:r>
            <w:r w:rsidRPr="003318D6">
              <w:rPr>
                <w:rStyle w:val="Hyperlink"/>
                <w:rFonts w:ascii="Cambria" w:eastAsia="Cambria" w:hAnsi="Cambria" w:cs="Times New Roman"/>
                <w:color w:val="auto"/>
                <w:sz w:val="20"/>
                <w:szCs w:val="20"/>
                <w:u w:val="none"/>
              </w:rPr>
              <w:t>POU22011</w:t>
            </w:r>
          </w:p>
          <w:p w14:paraId="224C7659" w14:textId="75A2FEDD" w:rsidR="00BB5911" w:rsidRPr="003318D6" w:rsidRDefault="00BB5911" w:rsidP="00BB5911">
            <w:pPr>
              <w:spacing w:after="0" w:line="240" w:lineRule="auto"/>
              <w:rPr>
                <w:rFonts w:ascii="Cambria" w:eastAsia="Cambria" w:hAnsi="Cambria" w:cs="Times New Roman"/>
                <w:sz w:val="20"/>
                <w:szCs w:val="20"/>
              </w:rPr>
            </w:pPr>
            <w:r w:rsidRPr="003318D6">
              <w:rPr>
                <w:rFonts w:ascii="Cambria" w:eastAsia="Cambria" w:hAnsi="Cambria" w:cs="Times New Roman"/>
                <w:sz w:val="20"/>
                <w:szCs w:val="20"/>
              </w:rPr>
              <w:fldChar w:fldCharType="end"/>
            </w:r>
          </w:p>
        </w:tc>
        <w:tc>
          <w:tcPr>
            <w:tcW w:w="2683" w:type="dxa"/>
          </w:tcPr>
          <w:p w14:paraId="6A64FD2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8" w:type="dxa"/>
          </w:tcPr>
          <w:p w14:paraId="3F50FD03"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2107443E"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292" w:type="dxa"/>
          </w:tcPr>
          <w:p w14:paraId="2ED1C46F"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0699BDC"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2E8D0FFA"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74AAC77A"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2404" w:type="dxa"/>
          </w:tcPr>
          <w:p w14:paraId="56B39578"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tcPr>
          <w:p w14:paraId="427A0A10"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5EE0F01C" w14:textId="77777777"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5335349" w14:textId="77777777" w:rsidTr="00072116">
        <w:tc>
          <w:tcPr>
            <w:tcW w:w="1267" w:type="dxa"/>
          </w:tcPr>
          <w:p w14:paraId="1CACD8E5" w14:textId="08ED947D" w:rsidR="00BB5911" w:rsidRPr="003318D6" w:rsidRDefault="00BB6CFC" w:rsidP="00BB5911">
            <w:pPr>
              <w:spacing w:after="0" w:line="276" w:lineRule="auto"/>
              <w:rPr>
                <w:rFonts w:ascii="Cambria" w:eastAsia="Cambria" w:hAnsi="Cambria" w:cs="Times New Roman"/>
                <w:sz w:val="20"/>
                <w:szCs w:val="20"/>
              </w:rPr>
            </w:pPr>
            <w:hyperlink r:id="rId716" w:history="1">
              <w:r w:rsidR="00BB5911" w:rsidRPr="003318D6">
                <w:rPr>
                  <w:rFonts w:ascii="Cambria" w:eastAsia="Cambria" w:hAnsi="Cambria" w:cs="Times New Roman"/>
                  <w:sz w:val="20"/>
                  <w:szCs w:val="20"/>
                </w:rPr>
                <w:t>POU22021</w:t>
              </w:r>
            </w:hyperlink>
          </w:p>
        </w:tc>
        <w:tc>
          <w:tcPr>
            <w:tcW w:w="2683" w:type="dxa"/>
          </w:tcPr>
          <w:p w14:paraId="2E099326"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8" w:type="dxa"/>
          </w:tcPr>
          <w:p w14:paraId="405ED6FF"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116AC556" w14:textId="77777777" w:rsidR="00BB5911" w:rsidRPr="002E1E3F" w:rsidRDefault="00BB6CFC" w:rsidP="00BB5911">
            <w:pPr>
              <w:spacing w:after="0" w:line="276" w:lineRule="auto"/>
              <w:rPr>
                <w:rFonts w:ascii="Cambria" w:eastAsia="Cambria" w:hAnsi="Cambria" w:cs="Times New Roman"/>
                <w:sz w:val="20"/>
                <w:szCs w:val="20"/>
              </w:rPr>
            </w:pPr>
            <w:hyperlink r:id="rId717" w:history="1">
              <w:r w:rsidR="00BB5911" w:rsidRPr="002E1E3F">
                <w:rPr>
                  <w:rFonts w:ascii="Cambria" w:eastAsia="Cambria" w:hAnsi="Cambria" w:cs="Times New Roman"/>
                  <w:sz w:val="20"/>
                  <w:szCs w:val="20"/>
                </w:rPr>
                <w:t>POU22022</w:t>
              </w:r>
            </w:hyperlink>
          </w:p>
        </w:tc>
        <w:tc>
          <w:tcPr>
            <w:tcW w:w="2404" w:type="dxa"/>
          </w:tcPr>
          <w:p w14:paraId="48213FC5" w14:textId="7D3ABC70" w:rsidR="00BB5911" w:rsidRPr="002E1E3F" w:rsidRDefault="00BB6CFC" w:rsidP="00BB5911">
            <w:pPr>
              <w:spacing w:after="0" w:line="276" w:lineRule="auto"/>
              <w:rPr>
                <w:rFonts w:ascii="Cambria" w:eastAsia="Cambria" w:hAnsi="Cambria" w:cs="Times New Roman"/>
                <w:sz w:val="20"/>
                <w:szCs w:val="20"/>
              </w:rPr>
            </w:pPr>
            <w:hyperlink r:id="rId718"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719" w:history="1">
              <w:r w:rsidR="00BB5911" w:rsidRPr="002E1E3F">
                <w:rPr>
                  <w:rFonts w:ascii="Cambria" w:eastAsia="Cambria" w:hAnsi="Cambria" w:cs="Times New Roman"/>
                  <w:sz w:val="20"/>
                  <w:szCs w:val="20"/>
                </w:rPr>
                <w:t>POU44032</w:t>
              </w:r>
            </w:hyperlink>
          </w:p>
        </w:tc>
        <w:tc>
          <w:tcPr>
            <w:tcW w:w="1286" w:type="dxa"/>
          </w:tcPr>
          <w:p w14:paraId="3E984601"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72C25B3E"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5DC027BB" w14:textId="77777777" w:rsidTr="00072116">
        <w:tc>
          <w:tcPr>
            <w:tcW w:w="1267" w:type="dxa"/>
          </w:tcPr>
          <w:p w14:paraId="3D0ED171" w14:textId="72ACF7CD" w:rsidR="00BB5911" w:rsidRPr="003318D6" w:rsidRDefault="00BB6CFC" w:rsidP="00BB5911">
            <w:pPr>
              <w:spacing w:after="0" w:line="276" w:lineRule="auto"/>
              <w:rPr>
                <w:rFonts w:ascii="Cambria" w:eastAsia="Cambria" w:hAnsi="Cambria" w:cs="Times New Roman"/>
                <w:sz w:val="20"/>
                <w:szCs w:val="20"/>
              </w:rPr>
            </w:pPr>
            <w:hyperlink r:id="rId720" w:history="1">
              <w:r w:rsidR="00BB5911" w:rsidRPr="003318D6">
                <w:rPr>
                  <w:rFonts w:ascii="Cambria" w:eastAsia="Cambria" w:hAnsi="Cambria" w:cs="Times New Roman"/>
                  <w:sz w:val="20"/>
                  <w:szCs w:val="20"/>
                </w:rPr>
                <w:t>POU22031</w:t>
              </w:r>
            </w:hyperlink>
          </w:p>
        </w:tc>
        <w:tc>
          <w:tcPr>
            <w:tcW w:w="2683" w:type="dxa"/>
          </w:tcPr>
          <w:p w14:paraId="7C859F2F"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8" w:type="dxa"/>
          </w:tcPr>
          <w:p w14:paraId="2D38C4B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75DE5C17" w14:textId="77777777" w:rsidR="00BB5911" w:rsidRPr="002E1E3F" w:rsidRDefault="00BB6CFC" w:rsidP="00BB5911">
            <w:pPr>
              <w:spacing w:after="0" w:line="276" w:lineRule="auto"/>
              <w:rPr>
                <w:rFonts w:ascii="Cambria" w:eastAsia="Cambria" w:hAnsi="Cambria" w:cs="Times New Roman"/>
                <w:sz w:val="20"/>
                <w:szCs w:val="20"/>
              </w:rPr>
            </w:pPr>
            <w:hyperlink r:id="rId721" w:history="1">
              <w:r w:rsidR="00BB5911" w:rsidRPr="002E1E3F">
                <w:rPr>
                  <w:rFonts w:ascii="Cambria" w:eastAsia="Cambria" w:hAnsi="Cambria" w:cs="Times New Roman"/>
                  <w:sz w:val="20"/>
                  <w:szCs w:val="20"/>
                </w:rPr>
                <w:t>POU22032</w:t>
              </w:r>
            </w:hyperlink>
          </w:p>
        </w:tc>
        <w:tc>
          <w:tcPr>
            <w:tcW w:w="2404" w:type="dxa"/>
          </w:tcPr>
          <w:p w14:paraId="6E7FDB7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86" w:type="dxa"/>
          </w:tcPr>
          <w:p w14:paraId="3A140B1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2DF9A874"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68F4AD28" w14:textId="77777777" w:rsidTr="00072116">
        <w:tc>
          <w:tcPr>
            <w:tcW w:w="11058" w:type="dxa"/>
            <w:gridSpan w:val="7"/>
          </w:tcPr>
          <w:p w14:paraId="70AB661C"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3B09D2" w14:textId="1E9A3DAA" w:rsidR="00BB5911" w:rsidRPr="00922BE3" w:rsidRDefault="00BB5911" w:rsidP="00BB5911">
            <w:pPr>
              <w:spacing w:after="0" w:line="240" w:lineRule="auto"/>
              <w:jc w:val="center"/>
              <w:rPr>
                <w:rFonts w:ascii="Cambria" w:eastAsia="Cambria" w:hAnsi="Cambria" w:cs="Times New Roman"/>
                <w:b/>
                <w:sz w:val="20"/>
                <w:szCs w:val="20"/>
              </w:rPr>
            </w:pPr>
          </w:p>
        </w:tc>
      </w:tr>
      <w:tr w:rsidR="00BB5911" w:rsidRPr="002E1E3F" w14:paraId="09FAE8B3" w14:textId="77777777" w:rsidTr="00072116">
        <w:tc>
          <w:tcPr>
            <w:tcW w:w="1267" w:type="dxa"/>
          </w:tcPr>
          <w:p w14:paraId="07C139B9" w14:textId="1828FA51" w:rsidR="00BB5911" w:rsidRPr="00256A55" w:rsidRDefault="00BB6CFC" w:rsidP="00BB5911">
            <w:pPr>
              <w:spacing w:after="0" w:line="240" w:lineRule="auto"/>
            </w:pPr>
            <w:hyperlink r:id="rId722" w:history="1">
              <w:r w:rsidR="00BB5911" w:rsidRPr="00256A55">
                <w:rPr>
                  <w:rFonts w:ascii="Cambria" w:eastAsia="Cambria" w:hAnsi="Cambria" w:cs="Times New Roman"/>
                  <w:sz w:val="20"/>
                  <w:szCs w:val="20"/>
                </w:rPr>
                <w:t>POU22012</w:t>
              </w:r>
            </w:hyperlink>
          </w:p>
        </w:tc>
        <w:tc>
          <w:tcPr>
            <w:tcW w:w="2683" w:type="dxa"/>
          </w:tcPr>
          <w:p w14:paraId="1AD0153F" w14:textId="77B10FD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8" w:type="dxa"/>
          </w:tcPr>
          <w:p w14:paraId="3BCBDDB7" w14:textId="5EB9A4F0"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1705886E" w14:textId="12F97DE8" w:rsidR="00BB5911" w:rsidRPr="002E1E3F" w:rsidRDefault="00BB6CFC" w:rsidP="00BB5911">
            <w:pPr>
              <w:rPr>
                <w:rFonts w:ascii="Cambria" w:eastAsia="Cambria" w:hAnsi="Cambria" w:cs="Times New Roman"/>
                <w:color w:val="000000"/>
                <w:sz w:val="20"/>
                <w:szCs w:val="20"/>
              </w:rPr>
            </w:pPr>
            <w:hyperlink r:id="rId723" w:history="1">
              <w:r w:rsidR="00BB5911" w:rsidRPr="002E1E3F">
                <w:rPr>
                  <w:rFonts w:ascii="Cambria" w:eastAsia="Cambria" w:hAnsi="Cambria" w:cs="Times New Roman"/>
                  <w:sz w:val="20"/>
                  <w:szCs w:val="20"/>
                </w:rPr>
                <w:t>POU22011</w:t>
              </w:r>
            </w:hyperlink>
          </w:p>
        </w:tc>
        <w:tc>
          <w:tcPr>
            <w:tcW w:w="2404" w:type="dxa"/>
          </w:tcPr>
          <w:p w14:paraId="4A4F9A5C" w14:textId="085FE448"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tcPr>
          <w:p w14:paraId="6AE19050" w14:textId="1F86231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6A6A458C" w14:textId="77FDBF1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311BE5D5" w14:textId="77777777" w:rsidTr="00072116">
        <w:tc>
          <w:tcPr>
            <w:tcW w:w="1267" w:type="dxa"/>
          </w:tcPr>
          <w:p w14:paraId="1EB54283" w14:textId="6121FE50" w:rsidR="00BB5911" w:rsidRPr="00256A55" w:rsidRDefault="00BB6CFC" w:rsidP="00BB5911">
            <w:pPr>
              <w:spacing w:after="0" w:line="240" w:lineRule="auto"/>
            </w:pPr>
            <w:hyperlink r:id="rId724" w:history="1">
              <w:r w:rsidR="00BB5911" w:rsidRPr="00256A55">
                <w:rPr>
                  <w:rFonts w:ascii="Cambria" w:eastAsia="Cambria" w:hAnsi="Cambria" w:cs="Times New Roman"/>
                  <w:sz w:val="20"/>
                  <w:szCs w:val="20"/>
                </w:rPr>
                <w:t>POU22022</w:t>
              </w:r>
            </w:hyperlink>
          </w:p>
        </w:tc>
        <w:tc>
          <w:tcPr>
            <w:tcW w:w="2683" w:type="dxa"/>
          </w:tcPr>
          <w:p w14:paraId="2AC5592F" w14:textId="0E6B4B25" w:rsidR="00BB5911" w:rsidRPr="002E1E3F" w:rsidRDefault="00BB5911" w:rsidP="00256A55">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8" w:type="dxa"/>
          </w:tcPr>
          <w:p w14:paraId="6FFB1F63" w14:textId="5A8CE8EB"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0FF00577" w14:textId="6AD0657F" w:rsidR="00BB5911" w:rsidRPr="002E1E3F" w:rsidRDefault="00BB6CFC" w:rsidP="00BB5911">
            <w:pPr>
              <w:rPr>
                <w:rFonts w:ascii="Cambria" w:eastAsia="Cambria" w:hAnsi="Cambria" w:cs="Times New Roman"/>
                <w:color w:val="000000"/>
                <w:sz w:val="20"/>
                <w:szCs w:val="20"/>
              </w:rPr>
            </w:pPr>
            <w:hyperlink r:id="rId725" w:history="1">
              <w:r w:rsidR="00BB5911" w:rsidRPr="002E1E3F">
                <w:rPr>
                  <w:rFonts w:ascii="Cambria" w:eastAsia="Cambria" w:hAnsi="Cambria" w:cs="Times New Roman"/>
                  <w:sz w:val="20"/>
                  <w:szCs w:val="20"/>
                </w:rPr>
                <w:t>POU22021</w:t>
              </w:r>
            </w:hyperlink>
          </w:p>
        </w:tc>
        <w:tc>
          <w:tcPr>
            <w:tcW w:w="2404" w:type="dxa"/>
          </w:tcPr>
          <w:p w14:paraId="060E5A4F" w14:textId="515C1FAE" w:rsidR="00BB5911" w:rsidRPr="002E1E3F" w:rsidRDefault="00BB6CFC" w:rsidP="00BB5911">
            <w:pPr>
              <w:spacing w:after="0" w:line="240" w:lineRule="auto"/>
              <w:rPr>
                <w:rFonts w:ascii="Cambria" w:eastAsia="Cambria" w:hAnsi="Cambria" w:cs="Times New Roman"/>
                <w:color w:val="000000"/>
                <w:sz w:val="20"/>
                <w:szCs w:val="20"/>
              </w:rPr>
            </w:pPr>
            <w:hyperlink r:id="rId726"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727" w:history="1">
              <w:r w:rsidR="00BB5911" w:rsidRPr="002E1E3F">
                <w:rPr>
                  <w:rFonts w:ascii="Cambria" w:eastAsia="Cambria" w:hAnsi="Cambria" w:cs="Times New Roman"/>
                  <w:sz w:val="20"/>
                  <w:szCs w:val="20"/>
                </w:rPr>
                <w:t>POU44032</w:t>
              </w:r>
            </w:hyperlink>
          </w:p>
        </w:tc>
        <w:tc>
          <w:tcPr>
            <w:tcW w:w="1286" w:type="dxa"/>
          </w:tcPr>
          <w:p w14:paraId="6FAB4563" w14:textId="5C99A27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1891EC1D" w14:textId="0CFB5F11"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F03D856" w14:textId="77777777" w:rsidTr="00072116">
        <w:tc>
          <w:tcPr>
            <w:tcW w:w="1267" w:type="dxa"/>
          </w:tcPr>
          <w:p w14:paraId="542B64E9" w14:textId="04827550" w:rsidR="00BB5911" w:rsidRPr="00256A55" w:rsidRDefault="00BB6CFC" w:rsidP="00BB5911">
            <w:pPr>
              <w:spacing w:after="0" w:line="240" w:lineRule="auto"/>
            </w:pPr>
            <w:hyperlink r:id="rId728" w:history="1">
              <w:r w:rsidR="00BB5911" w:rsidRPr="00256A55">
                <w:rPr>
                  <w:rFonts w:ascii="Cambria" w:eastAsia="Cambria" w:hAnsi="Cambria" w:cs="Times New Roman"/>
                  <w:sz w:val="20"/>
                  <w:szCs w:val="20"/>
                </w:rPr>
                <w:t>POU22032</w:t>
              </w:r>
            </w:hyperlink>
          </w:p>
        </w:tc>
        <w:tc>
          <w:tcPr>
            <w:tcW w:w="2683" w:type="dxa"/>
          </w:tcPr>
          <w:p w14:paraId="1FCB108C" w14:textId="5E5C4AA6"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8" w:type="dxa"/>
          </w:tcPr>
          <w:p w14:paraId="4C46836E" w14:textId="15A8AA15"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482CF21F" w14:textId="0291B110" w:rsidR="00BB5911" w:rsidRPr="002E1E3F" w:rsidRDefault="00BB6CFC" w:rsidP="00BB5911">
            <w:pPr>
              <w:rPr>
                <w:rFonts w:ascii="Cambria" w:eastAsia="Cambria" w:hAnsi="Cambria" w:cs="Times New Roman"/>
                <w:color w:val="000000"/>
                <w:sz w:val="20"/>
                <w:szCs w:val="20"/>
              </w:rPr>
            </w:pPr>
            <w:hyperlink r:id="rId729" w:history="1">
              <w:r w:rsidR="00BB5911" w:rsidRPr="002E1E3F">
                <w:rPr>
                  <w:rFonts w:ascii="Cambria" w:eastAsia="Cambria" w:hAnsi="Cambria" w:cs="Times New Roman"/>
                  <w:sz w:val="20"/>
                  <w:szCs w:val="20"/>
                </w:rPr>
                <w:t>POU22031</w:t>
              </w:r>
            </w:hyperlink>
          </w:p>
        </w:tc>
        <w:tc>
          <w:tcPr>
            <w:tcW w:w="2404" w:type="dxa"/>
          </w:tcPr>
          <w:p w14:paraId="7F515CF5" w14:textId="2A42669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tcPr>
          <w:p w14:paraId="6F683111" w14:textId="227AD7D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0B2F4201" w14:textId="5DB7CDB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bl>
    <w:p w14:paraId="4875DE2F" w14:textId="77777777" w:rsidR="003318D6" w:rsidRDefault="003318D6" w:rsidP="00DD4C39">
      <w:pPr>
        <w:pStyle w:val="Heading3"/>
        <w:rPr>
          <w:b/>
        </w:rPr>
      </w:pPr>
      <w:bookmarkStart w:id="74" w:name="_Toc26180638"/>
    </w:p>
    <w:p w14:paraId="6F23C888" w14:textId="09ACE264" w:rsidR="00DD4C39" w:rsidRPr="00F14EE2" w:rsidRDefault="00DD4C39" w:rsidP="00DD4C39">
      <w:pPr>
        <w:pStyle w:val="Heading3"/>
        <w:rPr>
          <w:b/>
        </w:rPr>
      </w:pPr>
      <w:r w:rsidRPr="00F14EE2">
        <w:rPr>
          <w:b/>
        </w:rPr>
        <w:t>Junior and Senior Sophister (Third and Fourth Year)</w:t>
      </w:r>
      <w:bookmarkEnd w:id="74"/>
      <w:r w:rsidR="006A69CE">
        <w:rPr>
          <w:b/>
        </w:rPr>
        <w:t xml:space="preserve"> – JS Year accounts for 30% of the overall </w:t>
      </w:r>
      <w:r w:rsidR="00BE1B29">
        <w:rPr>
          <w:b/>
        </w:rPr>
        <w:t>M</w:t>
      </w:r>
      <w:r w:rsidR="006A69CE">
        <w:rPr>
          <w:b/>
        </w:rPr>
        <w:t xml:space="preserve">ark, </w:t>
      </w:r>
      <w:r w:rsidR="00BE1B29">
        <w:rPr>
          <w:b/>
        </w:rPr>
        <w:t>G</w:t>
      </w:r>
      <w:r w:rsidR="006A69CE">
        <w:rPr>
          <w:b/>
        </w:rPr>
        <w:t xml:space="preserve">rade, Award; SS Year accounts for 70% of overall </w:t>
      </w:r>
      <w:r w:rsidR="00BE1B29">
        <w:rPr>
          <w:b/>
        </w:rPr>
        <w:t>M</w:t>
      </w:r>
      <w:r w:rsidR="006A69CE">
        <w:rPr>
          <w:b/>
        </w:rPr>
        <w:t xml:space="preserve">ark, </w:t>
      </w:r>
      <w:r w:rsidR="00BE1B29">
        <w:rPr>
          <w:b/>
        </w:rPr>
        <w:t>G</w:t>
      </w:r>
      <w:r w:rsidR="006A69CE">
        <w:rPr>
          <w:b/>
        </w:rPr>
        <w:t>rade, Award</w:t>
      </w:r>
    </w:p>
    <w:p w14:paraId="29D4D0EE" w14:textId="5EDCF780" w:rsidR="0048427D" w:rsidRPr="0048427D" w:rsidRDefault="00DD4C39" w:rsidP="00DD4C39">
      <w:pPr>
        <w:rPr>
          <w:b/>
          <w:bCs/>
        </w:rPr>
      </w:pPr>
      <w:r>
        <w:t xml:space="preserve">Students choose 30 ECTS in Political Science and 30 ECTS in their other subject in their Junior </w:t>
      </w:r>
      <w:r w:rsidRPr="0048427D">
        <w:t xml:space="preserve">Sophister year </w:t>
      </w:r>
      <w:r w:rsidR="00BB0E0B">
        <w:t xml:space="preserve">(15 ECTS from each Subject per Semester) </w:t>
      </w:r>
      <w:r w:rsidRPr="0048427D">
        <w:t>and either</w:t>
      </w:r>
    </w:p>
    <w:p w14:paraId="4C4B86CE" w14:textId="4788B044" w:rsidR="00DD4C39" w:rsidRPr="00D704CE" w:rsidRDefault="00DD4C39" w:rsidP="00E7442F">
      <w:pPr>
        <w:pStyle w:val="ListParagraph"/>
        <w:numPr>
          <w:ilvl w:val="0"/>
          <w:numId w:val="23"/>
        </w:numPr>
        <w:spacing w:line="240" w:lineRule="auto"/>
        <w:ind w:left="426"/>
      </w:pPr>
      <w:r w:rsidRPr="0048427D">
        <w:rPr>
          <w:b/>
          <w:bCs/>
        </w:rPr>
        <w:t>40</w:t>
      </w:r>
      <w:r>
        <w:t xml:space="preserve"> ECTS in Political Science, to include the Capstone (20 ECTS)</w:t>
      </w:r>
      <w:r w:rsidR="0048427D">
        <w:t>,</w:t>
      </w:r>
      <w:r>
        <w:t xml:space="preserve"> together with </w:t>
      </w:r>
      <w:r w:rsidRPr="0048427D">
        <w:rPr>
          <w:b/>
          <w:bCs/>
        </w:rPr>
        <w:t>20</w:t>
      </w:r>
      <w:r>
        <w:t xml:space="preserve"> ECTS in the other subject in the Senior Sophister year, </w:t>
      </w:r>
      <w:r>
        <w:rPr>
          <w:b/>
        </w:rPr>
        <w:t>or</w:t>
      </w:r>
    </w:p>
    <w:p w14:paraId="087F767D" w14:textId="77777777" w:rsidR="00DD4C39" w:rsidRPr="00B6243C" w:rsidRDefault="00DD4C39" w:rsidP="0048427D">
      <w:pPr>
        <w:pStyle w:val="ListParagraph"/>
        <w:spacing w:line="240" w:lineRule="auto"/>
        <w:ind w:left="426"/>
      </w:pPr>
    </w:p>
    <w:p w14:paraId="266F4A97" w14:textId="652CB84C" w:rsidR="006206EF" w:rsidRPr="006206EF" w:rsidRDefault="00DD4C39" w:rsidP="00E7442F">
      <w:pPr>
        <w:pStyle w:val="ListParagraph"/>
        <w:numPr>
          <w:ilvl w:val="0"/>
          <w:numId w:val="23"/>
        </w:numPr>
        <w:spacing w:line="240" w:lineRule="auto"/>
        <w:ind w:left="426"/>
        <w:rPr>
          <w:lang w:val="en-GB"/>
        </w:rPr>
      </w:pPr>
      <w:r w:rsidRPr="0048427D">
        <w:rPr>
          <w:b/>
          <w:bCs/>
        </w:rPr>
        <w:t>20</w:t>
      </w:r>
      <w:r w:rsidRPr="00B6243C">
        <w:t xml:space="preserve"> ECTS</w:t>
      </w:r>
      <w:r>
        <w:t xml:space="preserve"> in Political Science from a range of optional modules and </w:t>
      </w:r>
      <w:r w:rsidRPr="0048427D">
        <w:rPr>
          <w:b/>
          <w:bCs/>
        </w:rPr>
        <w:t>40</w:t>
      </w:r>
      <w:r>
        <w:t xml:space="preserve"> ECTS from the other subject, to include to Capstone (20 ECTS). </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3FD5F44E" w14:textId="77777777" w:rsidTr="006206EF">
        <w:trPr>
          <w:tblHeader/>
        </w:trPr>
        <w:tc>
          <w:tcPr>
            <w:tcW w:w="1277" w:type="dxa"/>
            <w:shd w:val="clear" w:color="auto" w:fill="EAF1DD"/>
          </w:tcPr>
          <w:p w14:paraId="6865C0E4"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22A5E65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51814BBA"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6842EF0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6AD955F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36"/>
            </w:r>
          </w:p>
        </w:tc>
        <w:tc>
          <w:tcPr>
            <w:tcW w:w="1417" w:type="dxa"/>
            <w:shd w:val="clear" w:color="auto" w:fill="EAF1DD"/>
          </w:tcPr>
          <w:p w14:paraId="2EC467FC"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683A5F4F" w14:textId="77777777" w:rsidTr="006206EF">
        <w:tc>
          <w:tcPr>
            <w:tcW w:w="10632" w:type="dxa"/>
            <w:gridSpan w:val="6"/>
            <w:shd w:val="clear" w:color="auto" w:fill="auto"/>
          </w:tcPr>
          <w:p w14:paraId="446EF247"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01DF227A" w14:textId="4F59D5E1"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0EF85A1" w14:textId="77777777" w:rsidTr="006206EF">
        <w:tc>
          <w:tcPr>
            <w:tcW w:w="10632" w:type="dxa"/>
            <w:gridSpan w:val="6"/>
            <w:shd w:val="clear" w:color="auto" w:fill="auto"/>
          </w:tcPr>
          <w:p w14:paraId="7B325D28"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59DC731" w14:textId="786CA63D" w:rsidR="0048427D" w:rsidRPr="00DC2BD4" w:rsidRDefault="0048427D" w:rsidP="006206EF">
            <w:pPr>
              <w:spacing w:after="0" w:line="276" w:lineRule="auto"/>
              <w:jc w:val="center"/>
              <w:rPr>
                <w:rFonts w:ascii="Cambria" w:eastAsia="Cambria" w:hAnsi="Cambria" w:cs="Times New Roman"/>
                <w:b/>
                <w:sz w:val="20"/>
                <w:szCs w:val="20"/>
              </w:rPr>
            </w:pPr>
          </w:p>
        </w:tc>
      </w:tr>
      <w:tr w:rsidR="003318D6" w:rsidRPr="00DC2BD4" w14:paraId="5B319771" w14:textId="77777777" w:rsidTr="0048427D">
        <w:tc>
          <w:tcPr>
            <w:tcW w:w="1277" w:type="dxa"/>
          </w:tcPr>
          <w:p w14:paraId="2FE661BB" w14:textId="0D545FE6" w:rsidR="003318D6" w:rsidRPr="00635874" w:rsidRDefault="00BB6CFC" w:rsidP="003318D6">
            <w:pPr>
              <w:spacing w:after="0" w:line="276" w:lineRule="auto"/>
              <w:rPr>
                <w:rFonts w:ascii="Cambria" w:eastAsia="Cambria" w:hAnsi="Cambria" w:cs="Times New Roman"/>
                <w:sz w:val="20"/>
                <w:szCs w:val="20"/>
              </w:rPr>
            </w:pPr>
            <w:hyperlink r:id="rId730" w:history="1">
              <w:r w:rsidR="003318D6" w:rsidRPr="004402D0">
                <w:rPr>
                  <w:rFonts w:ascii="Cambria" w:eastAsia="Cambria" w:hAnsi="Cambria" w:cs="Times New Roman"/>
                  <w:sz w:val="20"/>
                  <w:szCs w:val="20"/>
                </w:rPr>
                <w:t>POU33011</w:t>
              </w:r>
            </w:hyperlink>
          </w:p>
        </w:tc>
        <w:tc>
          <w:tcPr>
            <w:tcW w:w="4252" w:type="dxa"/>
          </w:tcPr>
          <w:p w14:paraId="344020AC" w14:textId="1C986A3B"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1B3222E1" w14:textId="77777777" w:rsidR="003318D6" w:rsidRPr="00DC2BD4" w:rsidRDefault="003318D6" w:rsidP="003318D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D70D4A6" w14:textId="77777777" w:rsidR="003318D6" w:rsidRPr="00DC2BD4" w:rsidRDefault="003318D6" w:rsidP="003318D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1C9AC603" w14:textId="77777777" w:rsidR="003318D6" w:rsidRPr="0021670C" w:rsidRDefault="00BB6CFC" w:rsidP="003318D6">
            <w:pPr>
              <w:spacing w:after="0" w:line="276" w:lineRule="auto"/>
              <w:rPr>
                <w:rFonts w:ascii="Cambria" w:eastAsia="Cambria" w:hAnsi="Cambria" w:cs="Times New Roman"/>
                <w:sz w:val="20"/>
                <w:szCs w:val="20"/>
              </w:rPr>
            </w:pPr>
            <w:hyperlink r:id="rId731" w:history="1">
              <w:r w:rsidR="003318D6" w:rsidRPr="0021670C">
                <w:rPr>
                  <w:rFonts w:ascii="Cambria" w:eastAsia="Cambria" w:hAnsi="Cambria" w:cs="Times New Roman"/>
                  <w:sz w:val="20"/>
                  <w:szCs w:val="20"/>
                </w:rPr>
                <w:t>POU33012</w:t>
              </w:r>
            </w:hyperlink>
          </w:p>
        </w:tc>
        <w:tc>
          <w:tcPr>
            <w:tcW w:w="1417" w:type="dxa"/>
          </w:tcPr>
          <w:p w14:paraId="78AB3588" w14:textId="37042CFE" w:rsidR="003318D6" w:rsidRPr="006206EF" w:rsidRDefault="003318D6" w:rsidP="003318D6">
            <w:pPr>
              <w:spacing w:after="0" w:line="276" w:lineRule="auto"/>
              <w:rPr>
                <w:rFonts w:ascii="Cambria" w:eastAsia="Cambria" w:hAnsi="Cambria" w:cs="Segoe UI"/>
                <w:sz w:val="20"/>
                <w:szCs w:val="20"/>
              </w:rPr>
            </w:pPr>
            <w:r w:rsidRPr="00F95B3D">
              <w:rPr>
                <w:rFonts w:ascii="Cambria" w:eastAsia="Cambria" w:hAnsi="Cambria" w:cs="Segoe UI"/>
                <w:color w:val="00B050"/>
                <w:sz w:val="20"/>
                <w:szCs w:val="20"/>
              </w:rPr>
              <w:t>Mandatory for students choosing the Pol Science Capstone</w:t>
            </w:r>
            <w:r>
              <w:rPr>
                <w:rFonts w:ascii="Cambria" w:eastAsia="Cambria" w:hAnsi="Cambria" w:cs="Segoe UI"/>
                <w:sz w:val="20"/>
                <w:szCs w:val="20"/>
              </w:rPr>
              <w:t xml:space="preserve">, </w:t>
            </w:r>
            <w:r>
              <w:rPr>
                <w:rFonts w:ascii="Cambria" w:hAnsi="Cambria"/>
                <w:sz w:val="20"/>
                <w:szCs w:val="20"/>
              </w:rPr>
              <w:t>optional if taking the Capstone in other subject</w:t>
            </w:r>
          </w:p>
        </w:tc>
      </w:tr>
      <w:tr w:rsidR="003318D6" w:rsidRPr="00DC2BD4" w14:paraId="363D62D7" w14:textId="77777777" w:rsidTr="006206EF">
        <w:tc>
          <w:tcPr>
            <w:tcW w:w="1277" w:type="dxa"/>
          </w:tcPr>
          <w:p w14:paraId="188BBFC4" w14:textId="345AD918" w:rsidR="003318D6" w:rsidRPr="00DC2BD4" w:rsidRDefault="00BB6CFC" w:rsidP="003318D6">
            <w:pPr>
              <w:spacing w:after="0" w:line="276" w:lineRule="auto"/>
              <w:rPr>
                <w:rFonts w:ascii="Cambria" w:eastAsia="Cambria" w:hAnsi="Cambria" w:cs="Segoe UI"/>
                <w:sz w:val="20"/>
                <w:szCs w:val="20"/>
              </w:rPr>
            </w:pPr>
            <w:hyperlink r:id="rId732" w:history="1">
              <w:r w:rsidR="003318D6" w:rsidRPr="004402D0">
                <w:rPr>
                  <w:rFonts w:ascii="Cambria" w:eastAsia="Cambria" w:hAnsi="Cambria" w:cs="Times New Roman"/>
                  <w:sz w:val="20"/>
                  <w:szCs w:val="20"/>
                </w:rPr>
                <w:t>POU33021</w:t>
              </w:r>
            </w:hyperlink>
          </w:p>
        </w:tc>
        <w:tc>
          <w:tcPr>
            <w:tcW w:w="4252" w:type="dxa"/>
          </w:tcPr>
          <w:p w14:paraId="44488364" w14:textId="7374A2EE" w:rsidR="003318D6" w:rsidRPr="00DC2BD4" w:rsidRDefault="003318D6" w:rsidP="003318D6">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2CE56E38" w14:textId="7D9A9D3E" w:rsidR="003318D6" w:rsidRPr="00DC2BD4" w:rsidRDefault="003318D6" w:rsidP="003318D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8C21A7B" w14:textId="4063D1CE"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97ECD1B" w14:textId="23DE46A3"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208F585B" w14:textId="77777777" w:rsidR="003318D6" w:rsidRPr="00DC2BD4" w:rsidRDefault="003318D6" w:rsidP="003318D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318D6" w:rsidRPr="00DC2BD4" w14:paraId="3FD8C796" w14:textId="77777777" w:rsidTr="006206EF">
        <w:tc>
          <w:tcPr>
            <w:tcW w:w="1277" w:type="dxa"/>
          </w:tcPr>
          <w:p w14:paraId="6C05AC64" w14:textId="564B7359" w:rsidR="003318D6" w:rsidRPr="00DC2BD4" w:rsidRDefault="00BB6CFC" w:rsidP="003318D6">
            <w:pPr>
              <w:spacing w:after="0" w:line="276" w:lineRule="auto"/>
              <w:rPr>
                <w:rFonts w:ascii="Cambria" w:eastAsia="Cambria" w:hAnsi="Cambria" w:cs="Segoe UI"/>
                <w:sz w:val="20"/>
                <w:szCs w:val="20"/>
              </w:rPr>
            </w:pPr>
            <w:hyperlink r:id="rId733" w:history="1">
              <w:r w:rsidR="003318D6" w:rsidRPr="004402D0">
                <w:rPr>
                  <w:rFonts w:ascii="Cambria" w:eastAsia="Cambria" w:hAnsi="Cambria" w:cs="Times New Roman"/>
                  <w:sz w:val="20"/>
                  <w:szCs w:val="20"/>
                </w:rPr>
                <w:t>POU330</w:t>
              </w:r>
              <w:r w:rsidR="003318D6">
                <w:rPr>
                  <w:rFonts w:ascii="Cambria" w:eastAsia="Cambria" w:hAnsi="Cambria" w:cs="Times New Roman"/>
                  <w:sz w:val="20"/>
                  <w:szCs w:val="20"/>
                </w:rPr>
                <w:t>4</w:t>
              </w:r>
              <w:r w:rsidR="003318D6" w:rsidRPr="004402D0">
                <w:rPr>
                  <w:rFonts w:ascii="Cambria" w:eastAsia="Cambria" w:hAnsi="Cambria" w:cs="Times New Roman"/>
                  <w:sz w:val="20"/>
                  <w:szCs w:val="20"/>
                </w:rPr>
                <w:t>1</w:t>
              </w:r>
            </w:hyperlink>
          </w:p>
        </w:tc>
        <w:tc>
          <w:tcPr>
            <w:tcW w:w="4252" w:type="dxa"/>
          </w:tcPr>
          <w:p w14:paraId="2794F9F2" w14:textId="77777777" w:rsidR="003318D6" w:rsidRPr="002E1E3F" w:rsidRDefault="003318D6" w:rsidP="003318D6">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p w14:paraId="30B373D0" w14:textId="449D0F9A" w:rsidR="003318D6" w:rsidRPr="006206EF" w:rsidRDefault="003318D6" w:rsidP="003318D6">
            <w:pPr>
              <w:spacing w:after="0" w:line="276" w:lineRule="auto"/>
              <w:rPr>
                <w:rFonts w:ascii="Cambria" w:eastAsia="Cambria" w:hAnsi="Cambria" w:cs="Times New Roman"/>
                <w:sz w:val="20"/>
                <w:szCs w:val="20"/>
              </w:rPr>
            </w:pPr>
          </w:p>
        </w:tc>
        <w:tc>
          <w:tcPr>
            <w:tcW w:w="709" w:type="dxa"/>
          </w:tcPr>
          <w:p w14:paraId="6F6EB339" w14:textId="70102BEB" w:rsidR="003318D6" w:rsidRPr="00DC2BD4" w:rsidRDefault="003318D6" w:rsidP="003318D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DE888C" w14:textId="4BD43AC3"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82919A1" w14:textId="34D16CEE"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BC92D3A" w14:textId="77777777" w:rsidR="003318D6" w:rsidRPr="00DC2BD4" w:rsidRDefault="003318D6" w:rsidP="003318D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318D6" w:rsidRPr="00DC2BD4" w14:paraId="58981CBC" w14:textId="77777777" w:rsidTr="006206EF">
        <w:tc>
          <w:tcPr>
            <w:tcW w:w="1277" w:type="dxa"/>
          </w:tcPr>
          <w:p w14:paraId="7A6DA433" w14:textId="1A476861" w:rsidR="003318D6" w:rsidRPr="00DC2BD4" w:rsidRDefault="00BB6CFC" w:rsidP="003318D6">
            <w:pPr>
              <w:spacing w:after="0" w:line="276" w:lineRule="auto"/>
              <w:rPr>
                <w:rFonts w:ascii="Cambria" w:eastAsia="Cambria" w:hAnsi="Cambria" w:cs="Segoe UI"/>
                <w:sz w:val="20"/>
                <w:szCs w:val="20"/>
              </w:rPr>
            </w:pPr>
            <w:hyperlink r:id="rId734" w:history="1">
              <w:r w:rsidR="003318D6" w:rsidRPr="004402D0">
                <w:rPr>
                  <w:rFonts w:ascii="Cambria" w:eastAsia="Cambria" w:hAnsi="Cambria" w:cs="Times New Roman"/>
                  <w:sz w:val="20"/>
                  <w:szCs w:val="20"/>
                </w:rPr>
                <w:t>POU33051</w:t>
              </w:r>
            </w:hyperlink>
          </w:p>
        </w:tc>
        <w:tc>
          <w:tcPr>
            <w:tcW w:w="4252" w:type="dxa"/>
          </w:tcPr>
          <w:p w14:paraId="407C06F6" w14:textId="77777777" w:rsidR="003318D6" w:rsidRPr="002E1E3F" w:rsidRDefault="003318D6" w:rsidP="003318D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B412925" w14:textId="2EA0DC8F" w:rsidR="003318D6" w:rsidRPr="006206EF" w:rsidRDefault="003318D6" w:rsidP="003318D6">
            <w:pPr>
              <w:spacing w:after="0" w:line="276" w:lineRule="auto"/>
              <w:rPr>
                <w:rFonts w:ascii="Cambria" w:eastAsia="Cambria" w:hAnsi="Cambria" w:cs="Times New Roman"/>
                <w:sz w:val="20"/>
                <w:szCs w:val="20"/>
              </w:rPr>
            </w:pPr>
          </w:p>
        </w:tc>
        <w:tc>
          <w:tcPr>
            <w:tcW w:w="709" w:type="dxa"/>
          </w:tcPr>
          <w:p w14:paraId="6DD44A94" w14:textId="07643B33" w:rsidR="003318D6" w:rsidRPr="00DC2BD4" w:rsidRDefault="003318D6" w:rsidP="003318D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3DFD51" w14:textId="1E4C93BB"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92BAF1E" w14:textId="083FDD10"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BE9EF8E" w14:textId="77777777" w:rsidR="003318D6" w:rsidRPr="00DC2BD4" w:rsidRDefault="003318D6" w:rsidP="003318D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318D6" w:rsidRPr="00DC2BD4" w14:paraId="685B0621" w14:textId="77777777" w:rsidTr="006206EF">
        <w:tc>
          <w:tcPr>
            <w:tcW w:w="1277" w:type="dxa"/>
          </w:tcPr>
          <w:p w14:paraId="5E9345C4" w14:textId="0A78C448" w:rsidR="003318D6" w:rsidRPr="00DC2BD4" w:rsidRDefault="00BB6CFC" w:rsidP="003318D6">
            <w:pPr>
              <w:spacing w:after="0" w:line="276" w:lineRule="auto"/>
              <w:rPr>
                <w:rFonts w:ascii="Cambria" w:eastAsia="Cambria" w:hAnsi="Cambria" w:cs="Times New Roman"/>
                <w:b/>
                <w:sz w:val="20"/>
                <w:szCs w:val="20"/>
              </w:rPr>
            </w:pPr>
            <w:hyperlink r:id="rId735" w:history="1">
              <w:r w:rsidR="003318D6" w:rsidRPr="004402D0">
                <w:rPr>
                  <w:rFonts w:ascii="Cambria" w:eastAsia="Cambria" w:hAnsi="Cambria" w:cs="Times New Roman"/>
                  <w:sz w:val="20"/>
                  <w:szCs w:val="20"/>
                </w:rPr>
                <w:t>POU33071</w:t>
              </w:r>
            </w:hyperlink>
          </w:p>
        </w:tc>
        <w:tc>
          <w:tcPr>
            <w:tcW w:w="4252" w:type="dxa"/>
          </w:tcPr>
          <w:p w14:paraId="0CB5E60B" w14:textId="77777777" w:rsidR="003318D6" w:rsidRPr="002E1E3F" w:rsidRDefault="003318D6" w:rsidP="003318D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52E85881" w14:textId="560EB155" w:rsidR="003318D6" w:rsidRPr="006206EF" w:rsidRDefault="003318D6" w:rsidP="003318D6">
            <w:pPr>
              <w:spacing w:after="0" w:line="276" w:lineRule="auto"/>
              <w:rPr>
                <w:rFonts w:ascii="Cambria" w:eastAsia="Cambria" w:hAnsi="Cambria" w:cs="Times New Roman"/>
                <w:sz w:val="20"/>
                <w:szCs w:val="20"/>
              </w:rPr>
            </w:pPr>
          </w:p>
        </w:tc>
        <w:tc>
          <w:tcPr>
            <w:tcW w:w="709" w:type="dxa"/>
          </w:tcPr>
          <w:p w14:paraId="369820B5" w14:textId="5CF2095D" w:rsidR="003318D6" w:rsidRPr="00DC2BD4" w:rsidRDefault="003318D6" w:rsidP="003318D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52BA36A" w14:textId="050B4C1A"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628BCF2" w14:textId="68858A9C"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3E58CE6"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318D6" w:rsidRPr="00DC2BD4" w14:paraId="498EEA33" w14:textId="77777777" w:rsidTr="006206EF">
        <w:tc>
          <w:tcPr>
            <w:tcW w:w="1277" w:type="dxa"/>
          </w:tcPr>
          <w:p w14:paraId="07071122" w14:textId="729202F3" w:rsidR="003318D6" w:rsidRPr="00DC2BD4" w:rsidRDefault="00BB6CFC" w:rsidP="003318D6">
            <w:pPr>
              <w:spacing w:after="0" w:line="276" w:lineRule="auto"/>
              <w:rPr>
                <w:rFonts w:ascii="Cambria" w:eastAsia="Cambria" w:hAnsi="Cambria" w:cs="Times New Roman"/>
                <w:b/>
                <w:sz w:val="20"/>
                <w:szCs w:val="20"/>
              </w:rPr>
            </w:pPr>
            <w:hyperlink r:id="rId736" w:history="1">
              <w:r w:rsidR="003318D6" w:rsidRPr="004402D0">
                <w:rPr>
                  <w:rFonts w:ascii="Cambria" w:eastAsia="Cambria" w:hAnsi="Cambria" w:cs="Times New Roman"/>
                  <w:sz w:val="20"/>
                  <w:szCs w:val="20"/>
                </w:rPr>
                <w:t>POU33091</w:t>
              </w:r>
            </w:hyperlink>
          </w:p>
        </w:tc>
        <w:tc>
          <w:tcPr>
            <w:tcW w:w="4252" w:type="dxa"/>
          </w:tcPr>
          <w:p w14:paraId="35290378" w14:textId="6688247A"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0176DC54" w14:textId="5559ACD1" w:rsidR="003318D6" w:rsidRPr="00DC2BD4" w:rsidRDefault="003318D6" w:rsidP="003318D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7EF2BCD" w14:textId="0A3EC3E3"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703489" w14:textId="4B7443FC"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49C41A4"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318D6" w:rsidRPr="00DC2BD4" w14:paraId="6E3D5FFC" w14:textId="77777777" w:rsidTr="006206EF">
        <w:tc>
          <w:tcPr>
            <w:tcW w:w="1277" w:type="dxa"/>
          </w:tcPr>
          <w:p w14:paraId="54752FF6" w14:textId="0FEC546F" w:rsidR="003318D6" w:rsidRDefault="00BB6CFC" w:rsidP="003318D6">
            <w:pPr>
              <w:spacing w:after="0" w:line="276" w:lineRule="auto"/>
            </w:pPr>
            <w:hyperlink r:id="rId737" w:history="1">
              <w:r w:rsidR="003318D6" w:rsidRPr="004402D0">
                <w:rPr>
                  <w:rStyle w:val="Hyperlink"/>
                  <w:color w:val="auto"/>
                  <w:sz w:val="20"/>
                  <w:szCs w:val="20"/>
                  <w:u w:val="none"/>
                </w:rPr>
                <w:t>PIU33173</w:t>
              </w:r>
            </w:hyperlink>
          </w:p>
        </w:tc>
        <w:tc>
          <w:tcPr>
            <w:tcW w:w="4252" w:type="dxa"/>
          </w:tcPr>
          <w:p w14:paraId="786FE051" w14:textId="77777777" w:rsidR="003318D6" w:rsidRDefault="003318D6" w:rsidP="003318D6">
            <w:pPr>
              <w:spacing w:after="0" w:line="276" w:lineRule="auto"/>
              <w:rPr>
                <w:rFonts w:ascii="Cambria" w:eastAsia="Cambria" w:hAnsi="Cambria" w:cs="Times New Roman"/>
                <w:sz w:val="20"/>
                <w:szCs w:val="20"/>
              </w:rPr>
            </w:pPr>
            <w:r>
              <w:rPr>
                <w:rFonts w:ascii="Cambria" w:eastAsia="Cambria" w:hAnsi="Cambria" w:cs="Times New Roman"/>
                <w:sz w:val="20"/>
                <w:szCs w:val="20"/>
              </w:rPr>
              <w:t>Political Philosophy</w:t>
            </w:r>
          </w:p>
          <w:p w14:paraId="2EBDC244" w14:textId="77777777" w:rsidR="003318D6" w:rsidRDefault="003318D6" w:rsidP="003318D6">
            <w:pPr>
              <w:spacing w:after="0" w:line="276" w:lineRule="auto"/>
              <w:rPr>
                <w:rFonts w:ascii="Cambria" w:eastAsia="Cambria" w:hAnsi="Cambria" w:cs="Times New Roman"/>
                <w:sz w:val="20"/>
                <w:szCs w:val="20"/>
              </w:rPr>
            </w:pPr>
          </w:p>
        </w:tc>
        <w:tc>
          <w:tcPr>
            <w:tcW w:w="709" w:type="dxa"/>
          </w:tcPr>
          <w:p w14:paraId="40D272A2" w14:textId="1244E0C2" w:rsidR="003318D6" w:rsidRPr="002E1E3F" w:rsidRDefault="003318D6" w:rsidP="003318D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4849913" w14:textId="77777777" w:rsidR="003318D6" w:rsidRPr="002E1E3F" w:rsidRDefault="003318D6" w:rsidP="003318D6">
            <w:pPr>
              <w:spacing w:after="0" w:line="276" w:lineRule="auto"/>
              <w:rPr>
                <w:rFonts w:ascii="Cambria" w:eastAsia="Cambria" w:hAnsi="Cambria" w:cs="Segoe UI"/>
                <w:sz w:val="20"/>
                <w:szCs w:val="20"/>
              </w:rPr>
            </w:pPr>
          </w:p>
        </w:tc>
        <w:tc>
          <w:tcPr>
            <w:tcW w:w="1559" w:type="dxa"/>
            <w:vAlign w:val="center"/>
          </w:tcPr>
          <w:p w14:paraId="4DF16124" w14:textId="77777777" w:rsidR="003318D6" w:rsidRPr="002E1E3F" w:rsidRDefault="003318D6" w:rsidP="003318D6">
            <w:pPr>
              <w:spacing w:after="0" w:line="276" w:lineRule="auto"/>
              <w:rPr>
                <w:rFonts w:ascii="Cambria" w:eastAsia="Cambria" w:hAnsi="Cambria" w:cs="Segoe UI"/>
                <w:sz w:val="20"/>
                <w:szCs w:val="20"/>
              </w:rPr>
            </w:pPr>
          </w:p>
        </w:tc>
        <w:tc>
          <w:tcPr>
            <w:tcW w:w="1417" w:type="dxa"/>
          </w:tcPr>
          <w:p w14:paraId="402889DB" w14:textId="50215667" w:rsidR="003318D6" w:rsidRPr="002E1E3F" w:rsidRDefault="003318D6" w:rsidP="003318D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0CB5819A" w14:textId="77777777" w:rsidTr="006206EF">
        <w:tc>
          <w:tcPr>
            <w:tcW w:w="10632" w:type="dxa"/>
            <w:gridSpan w:val="6"/>
            <w:shd w:val="clear" w:color="auto" w:fill="auto"/>
          </w:tcPr>
          <w:p w14:paraId="3528C725"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A71040E" w14:textId="59BFFBB9" w:rsidR="0048427D" w:rsidRPr="00DC2BD4" w:rsidRDefault="0048427D" w:rsidP="006206EF">
            <w:pPr>
              <w:spacing w:after="0" w:line="276" w:lineRule="auto"/>
              <w:jc w:val="center"/>
              <w:rPr>
                <w:rFonts w:ascii="Cambria" w:eastAsia="Cambria" w:hAnsi="Cambria" w:cs="Times New Roman"/>
                <w:b/>
                <w:sz w:val="20"/>
                <w:szCs w:val="20"/>
              </w:rPr>
            </w:pPr>
          </w:p>
        </w:tc>
      </w:tr>
      <w:tr w:rsidR="003318D6" w:rsidRPr="00DC2BD4" w14:paraId="6B5236E7" w14:textId="77777777" w:rsidTr="00635874">
        <w:tc>
          <w:tcPr>
            <w:tcW w:w="1277" w:type="dxa"/>
          </w:tcPr>
          <w:p w14:paraId="2A39B5BB" w14:textId="37A13016" w:rsidR="003318D6" w:rsidRPr="00635874" w:rsidRDefault="00BB6CFC" w:rsidP="003318D6">
            <w:pPr>
              <w:spacing w:after="0" w:line="276" w:lineRule="auto"/>
              <w:rPr>
                <w:rFonts w:ascii="Cambria" w:eastAsia="Cambria" w:hAnsi="Cambria" w:cs="Segoe UI"/>
                <w:sz w:val="20"/>
                <w:szCs w:val="20"/>
              </w:rPr>
            </w:pPr>
            <w:hyperlink r:id="rId738" w:history="1">
              <w:r w:rsidR="003318D6" w:rsidRPr="004402D0">
                <w:rPr>
                  <w:rFonts w:ascii="Cambria" w:eastAsia="Cambria" w:hAnsi="Cambria" w:cs="Times New Roman"/>
                  <w:sz w:val="20"/>
                  <w:szCs w:val="20"/>
                </w:rPr>
                <w:t>POU33012</w:t>
              </w:r>
            </w:hyperlink>
          </w:p>
        </w:tc>
        <w:tc>
          <w:tcPr>
            <w:tcW w:w="4252" w:type="dxa"/>
          </w:tcPr>
          <w:p w14:paraId="02FD9709" w14:textId="513C786F" w:rsidR="003318D6" w:rsidRPr="00DC2BD4" w:rsidRDefault="003318D6" w:rsidP="003318D6">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5597EE6A" w14:textId="77777777" w:rsidR="003318D6" w:rsidRPr="00DC2BD4" w:rsidRDefault="003318D6" w:rsidP="003318D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0A2308D" w14:textId="77777777" w:rsidR="003318D6" w:rsidRPr="00635874" w:rsidRDefault="00BB6CFC" w:rsidP="003318D6">
            <w:pPr>
              <w:spacing w:after="0" w:line="276" w:lineRule="auto"/>
              <w:rPr>
                <w:rFonts w:ascii="Cambria" w:eastAsia="Cambria" w:hAnsi="Cambria" w:cs="Times New Roman"/>
                <w:sz w:val="20"/>
                <w:szCs w:val="20"/>
              </w:rPr>
            </w:pPr>
            <w:hyperlink r:id="rId739" w:history="1">
              <w:r w:rsidR="003318D6" w:rsidRPr="00635874">
                <w:rPr>
                  <w:rFonts w:ascii="Cambria" w:eastAsia="Cambria" w:hAnsi="Cambria" w:cs="Times New Roman"/>
                  <w:sz w:val="20"/>
                  <w:szCs w:val="20"/>
                </w:rPr>
                <w:t>POU33011</w:t>
              </w:r>
            </w:hyperlink>
          </w:p>
        </w:tc>
        <w:tc>
          <w:tcPr>
            <w:tcW w:w="1559" w:type="dxa"/>
          </w:tcPr>
          <w:p w14:paraId="292D6C1D" w14:textId="33DEE761" w:rsidR="003318D6" w:rsidRPr="00DC2BD4" w:rsidRDefault="003318D6" w:rsidP="003318D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r>
              <w:rPr>
                <w:rFonts w:ascii="Cambria" w:eastAsia="Cambria" w:hAnsi="Cambria" w:cs="Times New Roman"/>
                <w:sz w:val="20"/>
                <w:szCs w:val="20"/>
              </w:rPr>
              <w:t>POU33011</w:t>
            </w:r>
          </w:p>
        </w:tc>
        <w:tc>
          <w:tcPr>
            <w:tcW w:w="1417" w:type="dxa"/>
          </w:tcPr>
          <w:p w14:paraId="4E9954AC" w14:textId="23BD7A29" w:rsidR="003318D6" w:rsidRPr="00DC2BD4" w:rsidRDefault="003318D6" w:rsidP="003318D6">
            <w:pPr>
              <w:spacing w:after="0" w:line="276" w:lineRule="auto"/>
              <w:rPr>
                <w:rFonts w:ascii="Cambria" w:eastAsia="Cambria" w:hAnsi="Cambria" w:cs="Segoe UI"/>
                <w:sz w:val="20"/>
                <w:szCs w:val="20"/>
              </w:rPr>
            </w:pPr>
            <w:r w:rsidRPr="00F95B3D">
              <w:rPr>
                <w:rFonts w:ascii="Cambria" w:eastAsia="Cambria" w:hAnsi="Cambria" w:cs="Segoe UI"/>
                <w:color w:val="00B050"/>
                <w:sz w:val="20"/>
                <w:szCs w:val="20"/>
              </w:rPr>
              <w:t>Mandatory for students choosing the Pol Science Capstone</w:t>
            </w:r>
            <w:r>
              <w:rPr>
                <w:rFonts w:ascii="Cambria" w:eastAsia="Cambria" w:hAnsi="Cambria" w:cs="Segoe UI"/>
                <w:sz w:val="20"/>
                <w:szCs w:val="20"/>
              </w:rPr>
              <w:t>,</w:t>
            </w:r>
            <w:r>
              <w:rPr>
                <w:rFonts w:ascii="Cambria" w:hAnsi="Cambria"/>
                <w:sz w:val="20"/>
                <w:szCs w:val="20"/>
              </w:rPr>
              <w:t xml:space="preserve"> optional if taking the Capstone in other subject</w:t>
            </w:r>
          </w:p>
        </w:tc>
      </w:tr>
      <w:tr w:rsidR="003318D6" w:rsidRPr="00DC2BD4" w14:paraId="3D5ED008" w14:textId="77777777" w:rsidTr="006206EF">
        <w:tc>
          <w:tcPr>
            <w:tcW w:w="1277" w:type="dxa"/>
          </w:tcPr>
          <w:p w14:paraId="4C1135C0" w14:textId="49B3A765" w:rsidR="003318D6" w:rsidRPr="00DC2BD4" w:rsidRDefault="00BB6CFC" w:rsidP="003318D6">
            <w:pPr>
              <w:spacing w:after="0" w:line="276" w:lineRule="auto"/>
              <w:rPr>
                <w:rFonts w:ascii="Cambria" w:eastAsia="Cambria" w:hAnsi="Cambria" w:cs="Segoe UI"/>
                <w:sz w:val="20"/>
                <w:szCs w:val="20"/>
              </w:rPr>
            </w:pPr>
            <w:hyperlink r:id="rId740" w:history="1">
              <w:r w:rsidR="003318D6" w:rsidRPr="004402D0">
                <w:rPr>
                  <w:rFonts w:ascii="Cambria" w:eastAsia="Cambria" w:hAnsi="Cambria" w:cs="Times New Roman"/>
                  <w:sz w:val="20"/>
                  <w:szCs w:val="20"/>
                </w:rPr>
                <w:t>POU33032</w:t>
              </w:r>
            </w:hyperlink>
          </w:p>
        </w:tc>
        <w:tc>
          <w:tcPr>
            <w:tcW w:w="4252" w:type="dxa"/>
          </w:tcPr>
          <w:p w14:paraId="4B47EE13" w14:textId="0C29B552" w:rsidR="003318D6" w:rsidRPr="00DC2BD4" w:rsidRDefault="003318D6" w:rsidP="003318D6">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1853B40" w14:textId="5889A4F3" w:rsidR="003318D6" w:rsidRPr="00DC2BD4" w:rsidRDefault="003318D6" w:rsidP="003318D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F3ED2C1"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827FB0B"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0D6D965" w14:textId="77777777" w:rsidR="003318D6" w:rsidRPr="00DC2BD4" w:rsidRDefault="003318D6" w:rsidP="003318D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318D6" w:rsidRPr="00DC2BD4" w14:paraId="236EC72F" w14:textId="77777777" w:rsidTr="006206EF">
        <w:tc>
          <w:tcPr>
            <w:tcW w:w="1277" w:type="dxa"/>
          </w:tcPr>
          <w:p w14:paraId="38E399E8" w14:textId="0C4C9A8A" w:rsidR="003318D6" w:rsidRPr="00DC2BD4" w:rsidRDefault="00BB6CFC" w:rsidP="003318D6">
            <w:pPr>
              <w:spacing w:after="0" w:line="276" w:lineRule="auto"/>
              <w:rPr>
                <w:rFonts w:ascii="Cambria" w:eastAsia="Cambria" w:hAnsi="Cambria" w:cs="Times New Roman"/>
                <w:b/>
                <w:sz w:val="20"/>
                <w:szCs w:val="20"/>
              </w:rPr>
            </w:pPr>
            <w:hyperlink r:id="rId741" w:history="1">
              <w:r w:rsidR="003318D6" w:rsidRPr="004402D0">
                <w:rPr>
                  <w:rFonts w:ascii="Cambria" w:eastAsia="Cambria" w:hAnsi="Cambria" w:cs="Times New Roman"/>
                  <w:sz w:val="20"/>
                  <w:szCs w:val="20"/>
                </w:rPr>
                <w:t>POU330</w:t>
              </w:r>
              <w:r w:rsidR="003318D6">
                <w:rPr>
                  <w:rFonts w:ascii="Cambria" w:eastAsia="Cambria" w:hAnsi="Cambria" w:cs="Times New Roman"/>
                  <w:sz w:val="20"/>
                  <w:szCs w:val="20"/>
                </w:rPr>
                <w:t>8</w:t>
              </w:r>
              <w:r w:rsidR="003318D6" w:rsidRPr="004402D0">
                <w:rPr>
                  <w:rFonts w:ascii="Cambria" w:eastAsia="Cambria" w:hAnsi="Cambria" w:cs="Times New Roman"/>
                  <w:sz w:val="20"/>
                  <w:szCs w:val="20"/>
                </w:rPr>
                <w:t>2</w:t>
              </w:r>
            </w:hyperlink>
          </w:p>
        </w:tc>
        <w:tc>
          <w:tcPr>
            <w:tcW w:w="4252" w:type="dxa"/>
          </w:tcPr>
          <w:p w14:paraId="095898A1" w14:textId="77777777" w:rsidR="003318D6" w:rsidRDefault="003318D6" w:rsidP="003318D6">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0E942ABB" w14:textId="71D16690" w:rsidR="003318D6" w:rsidRPr="006206EF" w:rsidRDefault="003318D6" w:rsidP="003318D6">
            <w:pPr>
              <w:spacing w:after="0" w:line="276" w:lineRule="auto"/>
              <w:rPr>
                <w:rFonts w:ascii="Cambria" w:eastAsia="Cambria" w:hAnsi="Cambria" w:cs="Times New Roman"/>
                <w:sz w:val="20"/>
                <w:szCs w:val="20"/>
              </w:rPr>
            </w:pPr>
          </w:p>
        </w:tc>
        <w:tc>
          <w:tcPr>
            <w:tcW w:w="709" w:type="dxa"/>
          </w:tcPr>
          <w:p w14:paraId="65380C6B" w14:textId="0BD42F69" w:rsidR="003318D6" w:rsidRPr="00DC2BD4" w:rsidRDefault="003318D6" w:rsidP="003318D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413F76"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0C2C5C80"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E54AAE"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318D6" w:rsidRPr="00DC2BD4" w14:paraId="157F0742" w14:textId="77777777" w:rsidTr="006206EF">
        <w:tc>
          <w:tcPr>
            <w:tcW w:w="1277" w:type="dxa"/>
          </w:tcPr>
          <w:p w14:paraId="1660867B" w14:textId="1497E0D2" w:rsidR="003318D6" w:rsidRPr="00C32A4F" w:rsidRDefault="00BB6CFC" w:rsidP="003318D6">
            <w:pPr>
              <w:spacing w:after="0" w:line="276" w:lineRule="auto"/>
              <w:rPr>
                <w:sz w:val="20"/>
                <w:szCs w:val="20"/>
              </w:rPr>
            </w:pPr>
            <w:hyperlink r:id="rId742" w:history="1">
              <w:r w:rsidR="003318D6" w:rsidRPr="004402D0">
                <w:rPr>
                  <w:rFonts w:ascii="Cambria" w:eastAsia="Cambria" w:hAnsi="Cambria" w:cs="Times New Roman"/>
                  <w:sz w:val="20"/>
                  <w:szCs w:val="20"/>
                </w:rPr>
                <w:t>POU33102</w:t>
              </w:r>
            </w:hyperlink>
          </w:p>
        </w:tc>
        <w:tc>
          <w:tcPr>
            <w:tcW w:w="4252" w:type="dxa"/>
          </w:tcPr>
          <w:p w14:paraId="1013C7EC" w14:textId="2198974E" w:rsidR="003318D6" w:rsidRPr="002E1E3F" w:rsidRDefault="003318D6" w:rsidP="003318D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1E954CA" w14:textId="488C3E46" w:rsidR="003318D6" w:rsidRPr="002E1E3F" w:rsidRDefault="003318D6" w:rsidP="003318D6">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4F66C217" w14:textId="77777777" w:rsidR="003318D6" w:rsidRPr="002E1E3F" w:rsidRDefault="003318D6" w:rsidP="003318D6">
            <w:pPr>
              <w:spacing w:after="0" w:line="276" w:lineRule="auto"/>
              <w:rPr>
                <w:rFonts w:ascii="Cambria" w:eastAsia="Cambria" w:hAnsi="Cambria" w:cs="Segoe UI"/>
                <w:sz w:val="20"/>
                <w:szCs w:val="20"/>
              </w:rPr>
            </w:pPr>
          </w:p>
        </w:tc>
        <w:tc>
          <w:tcPr>
            <w:tcW w:w="1559" w:type="dxa"/>
            <w:vAlign w:val="center"/>
          </w:tcPr>
          <w:p w14:paraId="3430DE19" w14:textId="77777777" w:rsidR="003318D6" w:rsidRPr="002E1E3F" w:rsidRDefault="003318D6" w:rsidP="003318D6">
            <w:pPr>
              <w:spacing w:after="0" w:line="276" w:lineRule="auto"/>
              <w:rPr>
                <w:rFonts w:ascii="Cambria" w:eastAsia="Cambria" w:hAnsi="Cambria" w:cs="Segoe UI"/>
                <w:sz w:val="20"/>
                <w:szCs w:val="20"/>
              </w:rPr>
            </w:pPr>
          </w:p>
        </w:tc>
        <w:tc>
          <w:tcPr>
            <w:tcW w:w="1417" w:type="dxa"/>
          </w:tcPr>
          <w:p w14:paraId="51C53495" w14:textId="77777777" w:rsidR="003318D6" w:rsidRPr="002E1E3F" w:rsidRDefault="003318D6" w:rsidP="003318D6">
            <w:pPr>
              <w:spacing w:after="0" w:line="276" w:lineRule="auto"/>
              <w:rPr>
                <w:rFonts w:ascii="Cambria" w:eastAsia="Cambria" w:hAnsi="Cambria" w:cs="Segoe UI"/>
                <w:sz w:val="20"/>
                <w:szCs w:val="20"/>
              </w:rPr>
            </w:pPr>
          </w:p>
        </w:tc>
      </w:tr>
      <w:tr w:rsidR="003318D6" w:rsidRPr="00DC2BD4" w14:paraId="4CBCAC09" w14:textId="77777777" w:rsidTr="006206EF">
        <w:tc>
          <w:tcPr>
            <w:tcW w:w="1277" w:type="dxa"/>
          </w:tcPr>
          <w:p w14:paraId="6BDC24F9" w14:textId="4761B0ED" w:rsidR="003318D6" w:rsidRPr="00DC2BD4" w:rsidRDefault="00BB6CFC" w:rsidP="003318D6">
            <w:pPr>
              <w:spacing w:after="0" w:line="276" w:lineRule="auto"/>
              <w:rPr>
                <w:rFonts w:ascii="Cambria" w:eastAsia="Cambria" w:hAnsi="Cambria" w:cs="Times New Roman"/>
                <w:b/>
                <w:sz w:val="20"/>
                <w:szCs w:val="20"/>
              </w:rPr>
            </w:pPr>
            <w:hyperlink r:id="rId743" w:history="1">
              <w:r w:rsidR="003318D6" w:rsidRPr="004402D0">
                <w:rPr>
                  <w:rFonts w:ascii="Cambria" w:eastAsia="Cambria" w:hAnsi="Cambria" w:cs="Times New Roman"/>
                  <w:sz w:val="20"/>
                  <w:szCs w:val="20"/>
                </w:rPr>
                <w:t>POU33132</w:t>
              </w:r>
            </w:hyperlink>
          </w:p>
        </w:tc>
        <w:tc>
          <w:tcPr>
            <w:tcW w:w="4252" w:type="dxa"/>
          </w:tcPr>
          <w:p w14:paraId="7783488F" w14:textId="255EB469"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02838991" w14:textId="33B2EE9C" w:rsidR="003318D6" w:rsidRPr="00DC2BD4" w:rsidRDefault="003318D6" w:rsidP="003318D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B413DA5"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0E69EBC"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A64812F"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3318D6" w:rsidRPr="00DC2BD4" w14:paraId="3D02E56D" w14:textId="77777777" w:rsidTr="006206EF">
        <w:tc>
          <w:tcPr>
            <w:tcW w:w="1277" w:type="dxa"/>
          </w:tcPr>
          <w:p w14:paraId="7D20A570" w14:textId="3FE3D660" w:rsidR="003318D6" w:rsidRPr="00DC2BD4" w:rsidRDefault="00BB6CFC" w:rsidP="003318D6">
            <w:pPr>
              <w:spacing w:after="0" w:line="276" w:lineRule="auto"/>
              <w:rPr>
                <w:rFonts w:ascii="Cambria" w:eastAsia="Cambria" w:hAnsi="Cambria" w:cs="Times New Roman"/>
                <w:b/>
                <w:sz w:val="20"/>
                <w:szCs w:val="20"/>
              </w:rPr>
            </w:pPr>
            <w:hyperlink r:id="rId744" w:history="1">
              <w:r w:rsidR="003318D6" w:rsidRPr="004402D0">
                <w:rPr>
                  <w:rFonts w:ascii="Cambria" w:eastAsia="Cambria" w:hAnsi="Cambria" w:cs="Times New Roman"/>
                  <w:sz w:val="20"/>
                  <w:szCs w:val="20"/>
                </w:rPr>
                <w:t>POU331</w:t>
              </w:r>
              <w:r w:rsidR="003318D6">
                <w:rPr>
                  <w:rFonts w:ascii="Cambria" w:eastAsia="Cambria" w:hAnsi="Cambria" w:cs="Times New Roman"/>
                  <w:sz w:val="20"/>
                  <w:szCs w:val="20"/>
                </w:rPr>
                <w:t>74</w:t>
              </w:r>
            </w:hyperlink>
          </w:p>
        </w:tc>
        <w:tc>
          <w:tcPr>
            <w:tcW w:w="4252" w:type="dxa"/>
          </w:tcPr>
          <w:p w14:paraId="6877C786" w14:textId="08548A77" w:rsidR="003318D6" w:rsidRPr="00DC2BD4" w:rsidRDefault="003318D6" w:rsidP="003318D6">
            <w:pPr>
              <w:spacing w:after="0" w:line="276" w:lineRule="auto"/>
              <w:rPr>
                <w:rFonts w:ascii="Cambria" w:eastAsia="Cambria" w:hAnsi="Cambria" w:cs="Times New Roman"/>
                <w:b/>
                <w:sz w:val="20"/>
                <w:szCs w:val="20"/>
              </w:rPr>
            </w:pPr>
            <w:r>
              <w:rPr>
                <w:rFonts w:ascii="Cambria" w:eastAsia="Cambria" w:hAnsi="Cambria" w:cs="Times New Roman"/>
                <w:sz w:val="20"/>
                <w:szCs w:val="20"/>
              </w:rPr>
              <w:t>Qualitative Research Methods</w:t>
            </w:r>
          </w:p>
        </w:tc>
        <w:tc>
          <w:tcPr>
            <w:tcW w:w="709" w:type="dxa"/>
          </w:tcPr>
          <w:p w14:paraId="15D27C46" w14:textId="77777777" w:rsidR="003318D6" w:rsidRDefault="003318D6" w:rsidP="003318D6">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562E5A09" w14:textId="1EAD9078" w:rsidR="003318D6" w:rsidRPr="00DC2BD4" w:rsidRDefault="003318D6" w:rsidP="003318D6">
            <w:pPr>
              <w:spacing w:after="0" w:line="276" w:lineRule="auto"/>
              <w:jc w:val="center"/>
              <w:rPr>
                <w:rFonts w:ascii="Cambria" w:eastAsia="Cambria" w:hAnsi="Cambria" w:cs="Times New Roman"/>
                <w:b/>
                <w:sz w:val="20"/>
                <w:szCs w:val="20"/>
              </w:rPr>
            </w:pPr>
          </w:p>
        </w:tc>
        <w:tc>
          <w:tcPr>
            <w:tcW w:w="1418" w:type="dxa"/>
            <w:vAlign w:val="center"/>
          </w:tcPr>
          <w:p w14:paraId="4B40FCDC"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7316BDA"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E033B32" w14:textId="77777777" w:rsidR="003318D6" w:rsidRPr="00DC2BD4" w:rsidRDefault="003318D6" w:rsidP="003318D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55EDCF56" w14:textId="77777777" w:rsidTr="006206EF">
        <w:tc>
          <w:tcPr>
            <w:tcW w:w="10632" w:type="dxa"/>
            <w:gridSpan w:val="6"/>
          </w:tcPr>
          <w:p w14:paraId="651446D2"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43CDBB97" w14:textId="77777777" w:rsidTr="006206EF">
        <w:tc>
          <w:tcPr>
            <w:tcW w:w="10632" w:type="dxa"/>
            <w:gridSpan w:val="6"/>
            <w:shd w:val="clear" w:color="auto" w:fill="auto"/>
          </w:tcPr>
          <w:p w14:paraId="548B38B1"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6206EF" w:rsidRPr="00DC2BD4">
              <w:rPr>
                <w:rFonts w:ascii="Cambria" w:eastAsia="Cambria" w:hAnsi="Cambria" w:cs="Times New Roman"/>
                <w:b/>
                <w:sz w:val="20"/>
                <w:szCs w:val="20"/>
              </w:rPr>
              <w:t xml:space="preserve"> </w:t>
            </w:r>
          </w:p>
          <w:p w14:paraId="1F380969" w14:textId="43D16E8F"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FC1C12A" w14:textId="77777777" w:rsidTr="006206EF">
        <w:tc>
          <w:tcPr>
            <w:tcW w:w="1277" w:type="dxa"/>
          </w:tcPr>
          <w:p w14:paraId="46A25D68" w14:textId="144766DC" w:rsidR="000354AB" w:rsidRPr="00635874" w:rsidRDefault="00BB6CFC" w:rsidP="000354AB">
            <w:pPr>
              <w:spacing w:after="0" w:line="240" w:lineRule="auto"/>
              <w:rPr>
                <w:rFonts w:ascii="Cambria" w:eastAsia="Cambria" w:hAnsi="Cambria" w:cs="Times New Roman"/>
                <w:b/>
                <w:sz w:val="20"/>
                <w:szCs w:val="20"/>
              </w:rPr>
            </w:pPr>
            <w:hyperlink r:id="rId745" w:history="1">
              <w:r w:rsidR="000354AB" w:rsidRPr="00635874">
                <w:rPr>
                  <w:rFonts w:ascii="Cambria" w:eastAsia="Cambria" w:hAnsi="Cambria" w:cs="Times New Roman"/>
                  <w:sz w:val="20"/>
                  <w:szCs w:val="20"/>
                </w:rPr>
                <w:t>POU44000</w:t>
              </w:r>
            </w:hyperlink>
          </w:p>
        </w:tc>
        <w:tc>
          <w:tcPr>
            <w:tcW w:w="4252" w:type="dxa"/>
          </w:tcPr>
          <w:p w14:paraId="5DE6388B" w14:textId="7EC2CC1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64141D90"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72BEFAD2" w14:textId="77777777" w:rsidR="000354AB" w:rsidRPr="00F20D66" w:rsidRDefault="00BB6CFC" w:rsidP="000354AB">
            <w:pPr>
              <w:spacing w:after="0" w:line="276" w:lineRule="auto"/>
              <w:rPr>
                <w:rFonts w:ascii="Cambria" w:eastAsia="Cambria" w:hAnsi="Cambria" w:cs="Times New Roman"/>
                <w:b/>
                <w:sz w:val="20"/>
                <w:szCs w:val="20"/>
              </w:rPr>
            </w:pPr>
            <w:hyperlink r:id="rId746" w:history="1">
              <w:r w:rsidR="000354AB" w:rsidRPr="00F20D66">
                <w:rPr>
                  <w:rFonts w:ascii="Cambria" w:eastAsia="Cambria" w:hAnsi="Cambria" w:cs="Times New Roman"/>
                  <w:sz w:val="20"/>
                  <w:szCs w:val="20"/>
                </w:rPr>
                <w:t>POU33011</w:t>
              </w:r>
            </w:hyperlink>
            <w:r w:rsidR="000354AB" w:rsidRPr="00F20D66">
              <w:rPr>
                <w:rFonts w:ascii="Cambria" w:eastAsia="Cambria" w:hAnsi="Cambria" w:cs="Times New Roman"/>
                <w:sz w:val="20"/>
                <w:szCs w:val="20"/>
              </w:rPr>
              <w:t xml:space="preserve">&amp; </w:t>
            </w:r>
            <w:hyperlink r:id="rId747" w:history="1">
              <w:r w:rsidR="000354AB" w:rsidRPr="00F20D66">
                <w:rPr>
                  <w:rFonts w:ascii="Cambria" w:eastAsia="Cambria" w:hAnsi="Cambria" w:cs="Times New Roman"/>
                  <w:sz w:val="20"/>
                  <w:szCs w:val="20"/>
                </w:rPr>
                <w:t>POU33012</w:t>
              </w:r>
            </w:hyperlink>
          </w:p>
        </w:tc>
        <w:tc>
          <w:tcPr>
            <w:tcW w:w="1559" w:type="dxa"/>
          </w:tcPr>
          <w:p w14:paraId="23A93E81"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ECFAA37" w14:textId="76E5A2B4" w:rsidR="000354AB" w:rsidRPr="00DC2BD4" w:rsidRDefault="000354AB" w:rsidP="000354AB">
            <w:pPr>
              <w:spacing w:after="0" w:line="276" w:lineRule="auto"/>
              <w:rPr>
                <w:rFonts w:ascii="Cambria" w:eastAsia="Cambria" w:hAnsi="Cambria" w:cs="Times New Roman"/>
                <w:b/>
                <w:sz w:val="20"/>
                <w:szCs w:val="20"/>
              </w:rPr>
            </w:pPr>
            <w:r w:rsidRPr="004C29E8">
              <w:rPr>
                <w:rFonts w:ascii="Cambria" w:eastAsia="Cambria" w:hAnsi="Cambria" w:cs="Segoe UI"/>
                <w:color w:val="00B050"/>
                <w:sz w:val="20"/>
                <w:szCs w:val="20"/>
              </w:rPr>
              <w:t>Mandatory for students choosing the Pol Science Capstone</w:t>
            </w:r>
            <w:r w:rsidR="004C29E8" w:rsidRPr="004C29E8">
              <w:rPr>
                <w:rFonts w:ascii="Cambria" w:eastAsia="Cambria" w:hAnsi="Cambria" w:cs="Segoe UI"/>
                <w:color w:val="00B050"/>
                <w:sz w:val="20"/>
                <w:szCs w:val="20"/>
              </w:rPr>
              <w:t xml:space="preserve"> so long as JS pre-reqs have been met</w:t>
            </w:r>
          </w:p>
        </w:tc>
      </w:tr>
      <w:tr w:rsidR="000354AB" w:rsidRPr="00DC2BD4" w14:paraId="78E1590E" w14:textId="77777777" w:rsidTr="006206EF">
        <w:tc>
          <w:tcPr>
            <w:tcW w:w="1277" w:type="dxa"/>
          </w:tcPr>
          <w:p w14:paraId="62DD60E2" w14:textId="1ED3D2E5" w:rsidR="000354AB" w:rsidRPr="00635874" w:rsidRDefault="00BB6CFC" w:rsidP="000354AB">
            <w:pPr>
              <w:spacing w:after="0" w:line="276" w:lineRule="auto"/>
              <w:rPr>
                <w:rFonts w:ascii="Cambria" w:eastAsia="Cambria" w:hAnsi="Cambria" w:cs="Times New Roman"/>
                <w:b/>
                <w:sz w:val="20"/>
                <w:szCs w:val="20"/>
              </w:rPr>
            </w:pPr>
            <w:hyperlink r:id="rId748" w:history="1">
              <w:r w:rsidR="000354AB" w:rsidRPr="00635874">
                <w:rPr>
                  <w:rFonts w:ascii="Cambria" w:eastAsia="Cambria" w:hAnsi="Cambria" w:cs="Times New Roman"/>
                  <w:sz w:val="20"/>
                  <w:szCs w:val="20"/>
                </w:rPr>
                <w:t>POU44040</w:t>
              </w:r>
            </w:hyperlink>
          </w:p>
        </w:tc>
        <w:tc>
          <w:tcPr>
            <w:tcW w:w="4252" w:type="dxa"/>
          </w:tcPr>
          <w:p w14:paraId="3F4E68D1"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61DAB888" w14:textId="1DDEE257"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EE631F8"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0017B48A"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2875C383"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8DA46F7" w14:textId="77777777" w:rsidR="000354AB" w:rsidRPr="00DC2BD4" w:rsidRDefault="000354AB" w:rsidP="000354AB">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3318D6" w:rsidRPr="003318D6" w14:paraId="5A23BFC0" w14:textId="77777777" w:rsidTr="006206EF">
        <w:tc>
          <w:tcPr>
            <w:tcW w:w="1277" w:type="dxa"/>
          </w:tcPr>
          <w:p w14:paraId="2B574967" w14:textId="29034025" w:rsidR="003318D6" w:rsidRPr="003318D6" w:rsidRDefault="003318D6" w:rsidP="000354AB">
            <w:pPr>
              <w:spacing w:after="0" w:line="276" w:lineRule="auto"/>
              <w:rPr>
                <w:sz w:val="20"/>
                <w:szCs w:val="20"/>
              </w:rPr>
            </w:pPr>
            <w:r>
              <w:rPr>
                <w:sz w:val="20"/>
                <w:szCs w:val="20"/>
              </w:rPr>
              <w:t>POU44050</w:t>
            </w:r>
          </w:p>
        </w:tc>
        <w:tc>
          <w:tcPr>
            <w:tcW w:w="4252" w:type="dxa"/>
          </w:tcPr>
          <w:p w14:paraId="4EA7CD22" w14:textId="1F4AB851" w:rsidR="003318D6" w:rsidRPr="003318D6" w:rsidRDefault="003318D6"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tc>
        <w:tc>
          <w:tcPr>
            <w:tcW w:w="709" w:type="dxa"/>
          </w:tcPr>
          <w:p w14:paraId="16757918" w14:textId="27C356D9" w:rsidR="003318D6" w:rsidRPr="003318D6" w:rsidRDefault="003318D6"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33B34085" w14:textId="77777777" w:rsidR="003318D6" w:rsidRPr="003318D6" w:rsidRDefault="003318D6" w:rsidP="000354AB">
            <w:pPr>
              <w:spacing w:after="0" w:line="276" w:lineRule="auto"/>
              <w:rPr>
                <w:rFonts w:ascii="Cambria" w:eastAsia="Cambria" w:hAnsi="Cambria" w:cs="Times New Roman"/>
                <w:b/>
                <w:sz w:val="20"/>
                <w:szCs w:val="20"/>
              </w:rPr>
            </w:pPr>
          </w:p>
        </w:tc>
        <w:tc>
          <w:tcPr>
            <w:tcW w:w="1559" w:type="dxa"/>
          </w:tcPr>
          <w:p w14:paraId="7EBF0DFF" w14:textId="77777777" w:rsidR="003318D6" w:rsidRPr="003318D6" w:rsidRDefault="003318D6" w:rsidP="000354AB">
            <w:pPr>
              <w:spacing w:after="0" w:line="276" w:lineRule="auto"/>
              <w:rPr>
                <w:rFonts w:ascii="Cambria" w:eastAsia="Cambria" w:hAnsi="Cambria" w:cs="Times New Roman"/>
                <w:b/>
                <w:sz w:val="20"/>
                <w:szCs w:val="20"/>
              </w:rPr>
            </w:pPr>
          </w:p>
        </w:tc>
        <w:tc>
          <w:tcPr>
            <w:tcW w:w="1417" w:type="dxa"/>
          </w:tcPr>
          <w:p w14:paraId="02CEB44F" w14:textId="77777777" w:rsidR="003318D6" w:rsidRDefault="003318D6"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288EE1F" w14:textId="7EA669F6" w:rsidR="003318D6" w:rsidRPr="003318D6" w:rsidRDefault="003318D6" w:rsidP="000354AB">
            <w:pPr>
              <w:spacing w:after="0" w:line="276" w:lineRule="auto"/>
              <w:rPr>
                <w:rFonts w:ascii="Cambria" w:eastAsia="Cambria" w:hAnsi="Cambria" w:cs="Segoe UI"/>
                <w:sz w:val="20"/>
                <w:szCs w:val="20"/>
              </w:rPr>
            </w:pPr>
          </w:p>
        </w:tc>
      </w:tr>
      <w:tr w:rsidR="000354AB" w:rsidRPr="00DC2BD4" w14:paraId="58F420FA" w14:textId="77777777" w:rsidTr="006206EF">
        <w:tc>
          <w:tcPr>
            <w:tcW w:w="10632" w:type="dxa"/>
            <w:gridSpan w:val="6"/>
            <w:shd w:val="clear" w:color="auto" w:fill="auto"/>
          </w:tcPr>
          <w:p w14:paraId="3E17FAA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8225A6E" w14:textId="7C0AC8D8" w:rsidR="000354AB" w:rsidRPr="00DC2BD4" w:rsidRDefault="000354AB" w:rsidP="000354AB">
            <w:pPr>
              <w:spacing w:after="0" w:line="276" w:lineRule="auto"/>
              <w:jc w:val="center"/>
              <w:rPr>
                <w:rFonts w:ascii="Cambria" w:eastAsia="Cambria" w:hAnsi="Cambria" w:cs="Times New Roman"/>
                <w:b/>
                <w:sz w:val="20"/>
                <w:szCs w:val="20"/>
              </w:rPr>
            </w:pPr>
          </w:p>
        </w:tc>
      </w:tr>
      <w:tr w:rsidR="00F447DC" w:rsidRPr="00DC2BD4" w14:paraId="2F84CA8A" w14:textId="77777777" w:rsidTr="006206EF">
        <w:tc>
          <w:tcPr>
            <w:tcW w:w="1277" w:type="dxa"/>
          </w:tcPr>
          <w:p w14:paraId="28A1E9C5" w14:textId="0733ADDC" w:rsidR="00F447DC" w:rsidRPr="00635874" w:rsidRDefault="00BB6CFC" w:rsidP="00F447DC">
            <w:pPr>
              <w:spacing w:after="0" w:line="276" w:lineRule="auto"/>
              <w:rPr>
                <w:rFonts w:ascii="Cambria" w:eastAsia="Cambria" w:hAnsi="Cambria" w:cs="Times New Roman"/>
                <w:sz w:val="20"/>
                <w:szCs w:val="20"/>
              </w:rPr>
            </w:pPr>
            <w:hyperlink r:id="rId749" w:history="1">
              <w:r w:rsidR="00F447DC" w:rsidRPr="00372318">
                <w:rPr>
                  <w:rFonts w:ascii="Cambria" w:eastAsia="Cambria" w:hAnsi="Cambria" w:cs="Times New Roman"/>
                  <w:sz w:val="20"/>
                  <w:szCs w:val="20"/>
                </w:rPr>
                <w:t>POU44021</w:t>
              </w:r>
            </w:hyperlink>
          </w:p>
        </w:tc>
        <w:tc>
          <w:tcPr>
            <w:tcW w:w="4252" w:type="dxa"/>
          </w:tcPr>
          <w:p w14:paraId="6691E0F6" w14:textId="21D46093" w:rsidR="00F447DC" w:rsidRPr="00DC2BD4" w:rsidRDefault="00F447DC" w:rsidP="00F447D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57038A1" w14:textId="1DB3459D" w:rsidR="00F447DC" w:rsidRPr="00DC2BD4" w:rsidRDefault="00F447DC" w:rsidP="00F447D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3D39243F" w14:textId="00581E17" w:rsidR="00F447DC" w:rsidRPr="00F20D66" w:rsidRDefault="00BB6CFC" w:rsidP="00F447DC">
            <w:pPr>
              <w:spacing w:after="0" w:line="276" w:lineRule="auto"/>
              <w:rPr>
                <w:rFonts w:ascii="Cambria" w:eastAsia="Cambria" w:hAnsi="Cambria" w:cs="Times New Roman"/>
                <w:sz w:val="20"/>
                <w:szCs w:val="20"/>
              </w:rPr>
            </w:pPr>
            <w:hyperlink r:id="rId750" w:history="1">
              <w:r w:rsidR="00F447DC" w:rsidRPr="00731075">
                <w:rPr>
                  <w:rFonts w:ascii="Cambria" w:eastAsia="Cambria" w:hAnsi="Cambria" w:cs="Times New Roman"/>
                  <w:sz w:val="20"/>
                  <w:szCs w:val="20"/>
                </w:rPr>
                <w:t>POU22021</w:t>
              </w:r>
            </w:hyperlink>
            <w:r w:rsidR="00F447DC" w:rsidRPr="00731075">
              <w:rPr>
                <w:rFonts w:ascii="Cambria" w:eastAsia="Cambria" w:hAnsi="Cambria" w:cs="Times New Roman"/>
                <w:sz w:val="20"/>
                <w:szCs w:val="20"/>
              </w:rPr>
              <w:t xml:space="preserve"> &amp; </w:t>
            </w:r>
            <w:hyperlink r:id="rId751" w:history="1">
              <w:r w:rsidR="00F447DC" w:rsidRPr="00731075">
                <w:rPr>
                  <w:rFonts w:ascii="Cambria" w:eastAsia="Cambria" w:hAnsi="Cambria" w:cs="Times New Roman"/>
                  <w:sz w:val="20"/>
                  <w:szCs w:val="20"/>
                </w:rPr>
                <w:t>POU22022</w:t>
              </w:r>
            </w:hyperlink>
          </w:p>
        </w:tc>
        <w:tc>
          <w:tcPr>
            <w:tcW w:w="1559" w:type="dxa"/>
          </w:tcPr>
          <w:p w14:paraId="543061B9" w14:textId="0C30F84B" w:rsidR="00F447DC" w:rsidRPr="00635874" w:rsidRDefault="00F447DC" w:rsidP="00F447DC">
            <w:pPr>
              <w:spacing w:after="0" w:line="276" w:lineRule="auto"/>
              <w:rPr>
                <w:rFonts w:ascii="Cambria" w:eastAsia="Cambria" w:hAnsi="Cambria" w:cs="Times New Roman"/>
                <w:bCs/>
                <w:sz w:val="20"/>
                <w:szCs w:val="20"/>
              </w:rPr>
            </w:pPr>
            <w:r>
              <w:rPr>
                <w:rFonts w:ascii="Cambria" w:eastAsia="Cambria" w:hAnsi="Cambria" w:cs="Times New Roman"/>
                <w:b/>
                <w:sz w:val="20"/>
                <w:szCs w:val="20"/>
              </w:rPr>
              <w:t>POU44032</w:t>
            </w:r>
          </w:p>
        </w:tc>
        <w:tc>
          <w:tcPr>
            <w:tcW w:w="1417" w:type="dxa"/>
          </w:tcPr>
          <w:p w14:paraId="5F21D211" w14:textId="47C109F3" w:rsidR="00F447DC" w:rsidRPr="00DC2BD4" w:rsidRDefault="00F447DC" w:rsidP="00F447D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F447DC" w:rsidRPr="00DC2BD4" w14:paraId="2A6998EB" w14:textId="77777777" w:rsidTr="006206EF">
        <w:tc>
          <w:tcPr>
            <w:tcW w:w="1277" w:type="dxa"/>
          </w:tcPr>
          <w:p w14:paraId="145AED59" w14:textId="42FF87A1" w:rsidR="00F447DC" w:rsidRPr="00635874" w:rsidRDefault="00BB6CFC" w:rsidP="00F447DC">
            <w:pPr>
              <w:spacing w:after="0" w:line="276" w:lineRule="auto"/>
              <w:rPr>
                <w:rFonts w:ascii="Cambria" w:eastAsia="Cambria" w:hAnsi="Cambria" w:cs="Times New Roman"/>
                <w:b/>
                <w:sz w:val="20"/>
                <w:szCs w:val="20"/>
              </w:rPr>
            </w:pPr>
            <w:hyperlink r:id="rId752" w:history="1">
              <w:r w:rsidR="00F447DC" w:rsidRPr="00372318">
                <w:rPr>
                  <w:rFonts w:ascii="Cambria" w:eastAsia="Cambria" w:hAnsi="Cambria" w:cs="Times New Roman"/>
                  <w:sz w:val="20"/>
                  <w:szCs w:val="20"/>
                </w:rPr>
                <w:t>POU44101</w:t>
              </w:r>
            </w:hyperlink>
          </w:p>
        </w:tc>
        <w:tc>
          <w:tcPr>
            <w:tcW w:w="4252" w:type="dxa"/>
          </w:tcPr>
          <w:p w14:paraId="6002F79D" w14:textId="77777777" w:rsidR="00F447DC" w:rsidRDefault="00F447DC" w:rsidP="00F447D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7F50214E" w14:textId="498A2627" w:rsidR="00F447DC" w:rsidRPr="00DC2BD4" w:rsidRDefault="00F447DC" w:rsidP="00F447DC">
            <w:pPr>
              <w:spacing w:after="0" w:line="276" w:lineRule="auto"/>
              <w:rPr>
                <w:rFonts w:ascii="Cambria" w:eastAsia="Cambria" w:hAnsi="Cambria" w:cs="Times New Roman"/>
                <w:b/>
                <w:sz w:val="20"/>
                <w:szCs w:val="20"/>
              </w:rPr>
            </w:pPr>
          </w:p>
        </w:tc>
        <w:tc>
          <w:tcPr>
            <w:tcW w:w="709" w:type="dxa"/>
          </w:tcPr>
          <w:p w14:paraId="401AB375" w14:textId="3C790DD6" w:rsidR="00F447DC" w:rsidRPr="00DC2BD4" w:rsidRDefault="00F447DC" w:rsidP="00F447D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B636EBD" w14:textId="77777777" w:rsidR="00F447DC" w:rsidRPr="00F20D66" w:rsidRDefault="00F447DC" w:rsidP="00F447DC">
            <w:pPr>
              <w:spacing w:after="0" w:line="276" w:lineRule="auto"/>
              <w:rPr>
                <w:rFonts w:ascii="Cambria" w:eastAsia="Cambria" w:hAnsi="Cambria" w:cs="Times New Roman"/>
                <w:b/>
                <w:sz w:val="20"/>
                <w:szCs w:val="20"/>
              </w:rPr>
            </w:pPr>
          </w:p>
        </w:tc>
        <w:tc>
          <w:tcPr>
            <w:tcW w:w="1559" w:type="dxa"/>
          </w:tcPr>
          <w:p w14:paraId="109C1D55" w14:textId="77777777" w:rsidR="00F447DC" w:rsidRPr="00F20D66" w:rsidRDefault="00F447DC" w:rsidP="00F447DC">
            <w:pPr>
              <w:spacing w:after="0" w:line="276" w:lineRule="auto"/>
              <w:rPr>
                <w:rFonts w:ascii="Cambria" w:eastAsia="Cambria" w:hAnsi="Cambria" w:cs="Times New Roman"/>
                <w:b/>
                <w:sz w:val="20"/>
                <w:szCs w:val="20"/>
              </w:rPr>
            </w:pPr>
          </w:p>
        </w:tc>
        <w:tc>
          <w:tcPr>
            <w:tcW w:w="1417" w:type="dxa"/>
          </w:tcPr>
          <w:p w14:paraId="501E0318" w14:textId="6352BEDF" w:rsidR="00F447DC" w:rsidRPr="00DC2BD4" w:rsidRDefault="00F447DC" w:rsidP="00F447D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447DC" w:rsidRPr="00DC2BD4" w14:paraId="30191060" w14:textId="77777777" w:rsidTr="006206EF">
        <w:tc>
          <w:tcPr>
            <w:tcW w:w="1277" w:type="dxa"/>
          </w:tcPr>
          <w:p w14:paraId="301C4A1C" w14:textId="317C3F7E" w:rsidR="00F447DC" w:rsidRPr="00635874" w:rsidRDefault="00F447DC" w:rsidP="00F447DC">
            <w:pPr>
              <w:spacing w:after="0" w:line="276" w:lineRule="auto"/>
              <w:rPr>
                <w:rFonts w:ascii="Cambria" w:eastAsia="Cambria" w:hAnsi="Cambria" w:cs="Times New Roman"/>
                <w:b/>
                <w:sz w:val="20"/>
                <w:szCs w:val="20"/>
              </w:rPr>
            </w:pPr>
            <w:r>
              <w:rPr>
                <w:sz w:val="20"/>
                <w:szCs w:val="20"/>
              </w:rPr>
              <w:t>POU44131</w:t>
            </w:r>
          </w:p>
        </w:tc>
        <w:tc>
          <w:tcPr>
            <w:tcW w:w="4252" w:type="dxa"/>
          </w:tcPr>
          <w:p w14:paraId="4853ECBD" w14:textId="069C93AD" w:rsidR="00F447DC" w:rsidRPr="00DC2BD4" w:rsidRDefault="00F447DC" w:rsidP="00F447DC">
            <w:pPr>
              <w:spacing w:after="0" w:line="276" w:lineRule="auto"/>
              <w:rPr>
                <w:rFonts w:ascii="Cambria" w:eastAsia="Cambria" w:hAnsi="Cambria" w:cs="Times New Roman"/>
                <w:b/>
                <w:sz w:val="20"/>
                <w:szCs w:val="20"/>
              </w:rPr>
            </w:pPr>
            <w:r>
              <w:rPr>
                <w:rFonts w:ascii="Cambria" w:eastAsia="Cambria" w:hAnsi="Cambria" w:cs="Times New Roman"/>
                <w:sz w:val="20"/>
                <w:szCs w:val="20"/>
              </w:rPr>
              <w:t>Military and Politics</w:t>
            </w:r>
          </w:p>
        </w:tc>
        <w:tc>
          <w:tcPr>
            <w:tcW w:w="709" w:type="dxa"/>
          </w:tcPr>
          <w:p w14:paraId="54701A11" w14:textId="77777777" w:rsidR="00F447DC" w:rsidRDefault="00F447DC" w:rsidP="00F447D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p w14:paraId="56ADDCF6" w14:textId="2BE19B1C" w:rsidR="00F447DC" w:rsidRPr="00DC2BD4" w:rsidRDefault="00F447DC" w:rsidP="00F447DC">
            <w:pPr>
              <w:spacing w:after="0" w:line="276" w:lineRule="auto"/>
              <w:jc w:val="center"/>
              <w:rPr>
                <w:rFonts w:ascii="Cambria" w:eastAsia="Cambria" w:hAnsi="Cambria" w:cs="Times New Roman"/>
                <w:b/>
                <w:sz w:val="20"/>
                <w:szCs w:val="20"/>
              </w:rPr>
            </w:pPr>
          </w:p>
        </w:tc>
        <w:tc>
          <w:tcPr>
            <w:tcW w:w="1418" w:type="dxa"/>
          </w:tcPr>
          <w:p w14:paraId="67029C16" w14:textId="77777777" w:rsidR="00F447DC" w:rsidRPr="00F20D66" w:rsidRDefault="00F447DC" w:rsidP="00F447DC">
            <w:pPr>
              <w:spacing w:after="0" w:line="276" w:lineRule="auto"/>
              <w:rPr>
                <w:rFonts w:ascii="Cambria" w:eastAsia="Cambria" w:hAnsi="Cambria" w:cs="Times New Roman"/>
                <w:b/>
                <w:sz w:val="20"/>
                <w:szCs w:val="20"/>
              </w:rPr>
            </w:pPr>
          </w:p>
        </w:tc>
        <w:tc>
          <w:tcPr>
            <w:tcW w:w="1559" w:type="dxa"/>
          </w:tcPr>
          <w:p w14:paraId="6A2AE636" w14:textId="77777777" w:rsidR="00F447DC" w:rsidRPr="00F20D66" w:rsidRDefault="00F447DC" w:rsidP="00F447DC">
            <w:pPr>
              <w:spacing w:after="0" w:line="276" w:lineRule="auto"/>
              <w:rPr>
                <w:rFonts w:ascii="Cambria" w:eastAsia="Cambria" w:hAnsi="Cambria" w:cs="Times New Roman"/>
                <w:b/>
                <w:sz w:val="20"/>
                <w:szCs w:val="20"/>
              </w:rPr>
            </w:pPr>
          </w:p>
        </w:tc>
        <w:tc>
          <w:tcPr>
            <w:tcW w:w="1417" w:type="dxa"/>
          </w:tcPr>
          <w:p w14:paraId="0ACE86E1" w14:textId="7D260EAD" w:rsidR="00F447DC" w:rsidRPr="00DC2BD4" w:rsidRDefault="00F447DC" w:rsidP="00F447D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447DC" w:rsidRPr="00DC2BD4" w14:paraId="5C0D82FD" w14:textId="77777777" w:rsidTr="006206EF">
        <w:tc>
          <w:tcPr>
            <w:tcW w:w="1277" w:type="dxa"/>
          </w:tcPr>
          <w:p w14:paraId="4C95F3EA" w14:textId="1C682401" w:rsidR="00F447DC" w:rsidRPr="00635874" w:rsidRDefault="00F447DC" w:rsidP="00F447DC">
            <w:pPr>
              <w:spacing w:after="0" w:line="276" w:lineRule="auto"/>
              <w:rPr>
                <w:rFonts w:ascii="Cambria" w:eastAsia="Cambria" w:hAnsi="Cambria" w:cs="Times New Roman"/>
                <w:b/>
                <w:sz w:val="20"/>
                <w:szCs w:val="20"/>
              </w:rPr>
            </w:pPr>
            <w:r w:rsidRPr="00372318">
              <w:rPr>
                <w:sz w:val="20"/>
                <w:szCs w:val="20"/>
              </w:rPr>
              <w:t>POU44171</w:t>
            </w:r>
          </w:p>
        </w:tc>
        <w:tc>
          <w:tcPr>
            <w:tcW w:w="4252" w:type="dxa"/>
          </w:tcPr>
          <w:p w14:paraId="6239F003" w14:textId="77777777"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2FBB24F6" w14:textId="251E3297" w:rsidR="00F447DC" w:rsidRPr="00DC2BD4" w:rsidRDefault="00F447DC" w:rsidP="00F447DC">
            <w:pPr>
              <w:spacing w:after="0" w:line="276" w:lineRule="auto"/>
              <w:rPr>
                <w:rFonts w:ascii="Cambria" w:eastAsia="Cambria" w:hAnsi="Cambria" w:cs="Times New Roman"/>
                <w:b/>
                <w:sz w:val="20"/>
                <w:szCs w:val="20"/>
              </w:rPr>
            </w:pPr>
          </w:p>
        </w:tc>
        <w:tc>
          <w:tcPr>
            <w:tcW w:w="709" w:type="dxa"/>
          </w:tcPr>
          <w:p w14:paraId="3985B9C0" w14:textId="5E4B0483" w:rsidR="00F447DC" w:rsidRPr="00DC2BD4" w:rsidRDefault="00F447DC" w:rsidP="00F447DC">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5A33C00F" w14:textId="77777777" w:rsidR="00F447DC" w:rsidRPr="00F20D66" w:rsidRDefault="00F447DC" w:rsidP="00F447DC">
            <w:pPr>
              <w:spacing w:after="0" w:line="276" w:lineRule="auto"/>
              <w:rPr>
                <w:rFonts w:ascii="Cambria" w:eastAsia="Cambria" w:hAnsi="Cambria" w:cs="Times New Roman"/>
                <w:b/>
                <w:sz w:val="20"/>
                <w:szCs w:val="20"/>
              </w:rPr>
            </w:pPr>
          </w:p>
        </w:tc>
        <w:tc>
          <w:tcPr>
            <w:tcW w:w="1559" w:type="dxa"/>
          </w:tcPr>
          <w:p w14:paraId="0E5BD9F7" w14:textId="77777777" w:rsidR="00F447DC" w:rsidRPr="00F20D66" w:rsidRDefault="00F447DC" w:rsidP="00F447DC">
            <w:pPr>
              <w:spacing w:after="0" w:line="276" w:lineRule="auto"/>
              <w:rPr>
                <w:rFonts w:ascii="Cambria" w:eastAsia="Cambria" w:hAnsi="Cambria" w:cs="Times New Roman"/>
                <w:b/>
                <w:sz w:val="20"/>
                <w:szCs w:val="20"/>
              </w:rPr>
            </w:pPr>
          </w:p>
        </w:tc>
        <w:tc>
          <w:tcPr>
            <w:tcW w:w="1417" w:type="dxa"/>
          </w:tcPr>
          <w:p w14:paraId="74C59C63" w14:textId="33A9CD23" w:rsidR="00F447DC" w:rsidRPr="00DC2BD4" w:rsidRDefault="00F447DC" w:rsidP="00F447D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447DC" w:rsidRPr="00DC2BD4" w14:paraId="70CC4E53" w14:textId="77777777" w:rsidTr="006206EF">
        <w:tc>
          <w:tcPr>
            <w:tcW w:w="1277" w:type="dxa"/>
          </w:tcPr>
          <w:p w14:paraId="468442C5" w14:textId="2EE961ED" w:rsidR="00F447DC" w:rsidRPr="00635874" w:rsidRDefault="00F447DC" w:rsidP="00F447DC">
            <w:pPr>
              <w:spacing w:after="0" w:line="276" w:lineRule="auto"/>
              <w:rPr>
                <w:rFonts w:ascii="Cambria" w:eastAsia="Cambria" w:hAnsi="Cambria" w:cs="Segoe UI"/>
                <w:sz w:val="20"/>
                <w:szCs w:val="20"/>
              </w:rPr>
            </w:pPr>
            <w:r w:rsidRPr="00372318">
              <w:rPr>
                <w:sz w:val="20"/>
                <w:szCs w:val="20"/>
              </w:rPr>
              <w:t>POU44281</w:t>
            </w:r>
          </w:p>
        </w:tc>
        <w:tc>
          <w:tcPr>
            <w:tcW w:w="4252" w:type="dxa"/>
          </w:tcPr>
          <w:p w14:paraId="4A5E9D56" w14:textId="77777777"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5B0264A5" w14:textId="6D9C624D" w:rsidR="00F447DC" w:rsidRPr="00DC2BD4" w:rsidRDefault="00F447DC" w:rsidP="00F447DC">
            <w:pPr>
              <w:spacing w:after="0" w:line="276" w:lineRule="auto"/>
              <w:rPr>
                <w:rFonts w:ascii="Cambria" w:eastAsia="Cambria" w:hAnsi="Cambria" w:cs="Segoe UI"/>
                <w:sz w:val="20"/>
                <w:szCs w:val="20"/>
              </w:rPr>
            </w:pPr>
          </w:p>
        </w:tc>
        <w:tc>
          <w:tcPr>
            <w:tcW w:w="709" w:type="dxa"/>
          </w:tcPr>
          <w:p w14:paraId="05DBE90F" w14:textId="245C9FD1" w:rsidR="00F447DC" w:rsidRPr="00DC2BD4" w:rsidRDefault="00F447DC" w:rsidP="00F447DC">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0889321" w14:textId="77777777" w:rsidR="00F447DC" w:rsidRPr="00DC2BD4" w:rsidRDefault="00F447DC" w:rsidP="00F447DC">
            <w:pPr>
              <w:spacing w:after="0" w:line="276" w:lineRule="auto"/>
              <w:rPr>
                <w:rFonts w:ascii="Cambria" w:eastAsia="Cambria" w:hAnsi="Cambria" w:cs="Times New Roman"/>
                <w:b/>
                <w:sz w:val="20"/>
                <w:szCs w:val="20"/>
              </w:rPr>
            </w:pPr>
          </w:p>
        </w:tc>
        <w:tc>
          <w:tcPr>
            <w:tcW w:w="1559" w:type="dxa"/>
          </w:tcPr>
          <w:p w14:paraId="7281390B" w14:textId="77777777" w:rsidR="00F447DC" w:rsidRPr="00DC2BD4" w:rsidRDefault="00F447DC" w:rsidP="00F447DC">
            <w:pPr>
              <w:spacing w:after="0" w:line="276" w:lineRule="auto"/>
              <w:rPr>
                <w:rFonts w:ascii="Cambria" w:eastAsia="Cambria" w:hAnsi="Cambria" w:cs="Times New Roman"/>
                <w:b/>
                <w:sz w:val="20"/>
                <w:szCs w:val="20"/>
              </w:rPr>
            </w:pPr>
          </w:p>
        </w:tc>
        <w:tc>
          <w:tcPr>
            <w:tcW w:w="1417" w:type="dxa"/>
          </w:tcPr>
          <w:p w14:paraId="627655F4" w14:textId="0CB4BA74" w:rsidR="00F447DC" w:rsidRPr="00DC2BD4" w:rsidRDefault="00F447DC" w:rsidP="00F447DC">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F447DC" w:rsidRPr="00DC2BD4" w14:paraId="3AD0FE93" w14:textId="77777777" w:rsidTr="006206EF">
        <w:tc>
          <w:tcPr>
            <w:tcW w:w="1277" w:type="dxa"/>
          </w:tcPr>
          <w:p w14:paraId="68E5BA70" w14:textId="12024872" w:rsidR="00F447DC" w:rsidRPr="00635874" w:rsidRDefault="00F447DC" w:rsidP="00F447DC">
            <w:pPr>
              <w:spacing w:after="0" w:line="276" w:lineRule="auto"/>
              <w:rPr>
                <w:rFonts w:ascii="Cambria" w:eastAsia="Cambria" w:hAnsi="Cambria" w:cs="Times New Roman"/>
                <w:sz w:val="20"/>
                <w:szCs w:val="20"/>
              </w:rPr>
            </w:pPr>
            <w:r>
              <w:rPr>
                <w:sz w:val="20"/>
                <w:szCs w:val="20"/>
              </w:rPr>
              <w:t>POU44201</w:t>
            </w:r>
          </w:p>
        </w:tc>
        <w:tc>
          <w:tcPr>
            <w:tcW w:w="4252" w:type="dxa"/>
          </w:tcPr>
          <w:p w14:paraId="502E574B" w14:textId="7CA20232" w:rsidR="00F447DC" w:rsidRPr="00DC2BD4"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tc>
        <w:tc>
          <w:tcPr>
            <w:tcW w:w="709" w:type="dxa"/>
          </w:tcPr>
          <w:p w14:paraId="4D442D98" w14:textId="77777777" w:rsidR="00F447DC" w:rsidRDefault="00F447DC" w:rsidP="00F447D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p w14:paraId="1CD7B4B6" w14:textId="6F7890B4" w:rsidR="00F447DC" w:rsidRPr="00DC2BD4" w:rsidRDefault="00F447DC" w:rsidP="00F447DC">
            <w:pPr>
              <w:spacing w:after="0" w:line="276" w:lineRule="auto"/>
              <w:jc w:val="center"/>
              <w:rPr>
                <w:rFonts w:ascii="Cambria" w:eastAsia="Cambria" w:hAnsi="Cambria" w:cs="Times New Roman"/>
                <w:sz w:val="20"/>
                <w:szCs w:val="20"/>
              </w:rPr>
            </w:pPr>
          </w:p>
        </w:tc>
        <w:tc>
          <w:tcPr>
            <w:tcW w:w="1418" w:type="dxa"/>
          </w:tcPr>
          <w:p w14:paraId="1A3C6324" w14:textId="77777777" w:rsidR="00F447DC" w:rsidRPr="00DC2BD4" w:rsidRDefault="00F447DC" w:rsidP="00F447DC">
            <w:pPr>
              <w:spacing w:after="0" w:line="276" w:lineRule="auto"/>
              <w:rPr>
                <w:rFonts w:ascii="Cambria" w:eastAsia="Cambria" w:hAnsi="Cambria" w:cs="Times New Roman"/>
                <w:sz w:val="20"/>
                <w:szCs w:val="20"/>
              </w:rPr>
            </w:pPr>
          </w:p>
        </w:tc>
        <w:tc>
          <w:tcPr>
            <w:tcW w:w="1559" w:type="dxa"/>
          </w:tcPr>
          <w:p w14:paraId="19B41853" w14:textId="77777777" w:rsidR="00F447DC" w:rsidRPr="00DC2BD4" w:rsidRDefault="00F447DC" w:rsidP="00F447DC">
            <w:pPr>
              <w:spacing w:after="0" w:line="276" w:lineRule="auto"/>
              <w:rPr>
                <w:rFonts w:ascii="Cambria" w:eastAsia="Cambria" w:hAnsi="Cambria" w:cs="Times New Roman"/>
                <w:sz w:val="20"/>
                <w:szCs w:val="20"/>
              </w:rPr>
            </w:pPr>
          </w:p>
        </w:tc>
        <w:tc>
          <w:tcPr>
            <w:tcW w:w="1417" w:type="dxa"/>
          </w:tcPr>
          <w:p w14:paraId="2D15DD21" w14:textId="5CF061E6" w:rsidR="00F447DC" w:rsidRPr="00DC2BD4" w:rsidRDefault="00F447DC" w:rsidP="00F447DC">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F447DC" w:rsidRPr="00DC2BD4" w14:paraId="5DCA7355" w14:textId="77777777" w:rsidTr="006206EF">
        <w:tc>
          <w:tcPr>
            <w:tcW w:w="1277" w:type="dxa"/>
          </w:tcPr>
          <w:p w14:paraId="0D4EED50" w14:textId="606154E9" w:rsidR="00F447DC" w:rsidRPr="00635874" w:rsidRDefault="00F447DC" w:rsidP="00F447DC">
            <w:pPr>
              <w:spacing w:after="0" w:line="276" w:lineRule="auto"/>
              <w:rPr>
                <w:sz w:val="20"/>
                <w:szCs w:val="20"/>
              </w:rPr>
            </w:pPr>
            <w:r w:rsidRPr="00372318">
              <w:rPr>
                <w:sz w:val="20"/>
                <w:szCs w:val="20"/>
              </w:rPr>
              <w:t>POU44413</w:t>
            </w:r>
          </w:p>
        </w:tc>
        <w:tc>
          <w:tcPr>
            <w:tcW w:w="4252" w:type="dxa"/>
          </w:tcPr>
          <w:p w14:paraId="11036183" w14:textId="77777777"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27F2C292" w14:textId="5E343AF6" w:rsidR="00F447DC" w:rsidRDefault="00F447DC" w:rsidP="00F447DC">
            <w:pPr>
              <w:spacing w:after="0" w:line="276" w:lineRule="auto"/>
              <w:rPr>
                <w:rFonts w:ascii="Cambria" w:eastAsia="Cambria" w:hAnsi="Cambria" w:cs="Times New Roman"/>
                <w:sz w:val="20"/>
                <w:szCs w:val="20"/>
              </w:rPr>
            </w:pPr>
          </w:p>
        </w:tc>
        <w:tc>
          <w:tcPr>
            <w:tcW w:w="709" w:type="dxa"/>
          </w:tcPr>
          <w:p w14:paraId="271F30D5" w14:textId="7E4E29B6" w:rsidR="00F447DC" w:rsidRDefault="00F447DC" w:rsidP="00F447D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13464" w14:textId="77777777" w:rsidR="00F447DC" w:rsidRPr="00DC2BD4" w:rsidRDefault="00F447DC" w:rsidP="00F447DC">
            <w:pPr>
              <w:spacing w:after="0" w:line="276" w:lineRule="auto"/>
              <w:rPr>
                <w:rFonts w:ascii="Cambria" w:eastAsia="Cambria" w:hAnsi="Cambria" w:cs="Times New Roman"/>
                <w:sz w:val="20"/>
                <w:szCs w:val="20"/>
              </w:rPr>
            </w:pPr>
          </w:p>
        </w:tc>
        <w:tc>
          <w:tcPr>
            <w:tcW w:w="1559" w:type="dxa"/>
          </w:tcPr>
          <w:p w14:paraId="2D63D871" w14:textId="77777777" w:rsidR="00F447DC" w:rsidRPr="00DC2BD4" w:rsidRDefault="00F447DC" w:rsidP="00F447DC">
            <w:pPr>
              <w:spacing w:after="0" w:line="276" w:lineRule="auto"/>
              <w:rPr>
                <w:rFonts w:ascii="Cambria" w:eastAsia="Cambria" w:hAnsi="Cambria" w:cs="Times New Roman"/>
                <w:sz w:val="20"/>
                <w:szCs w:val="20"/>
              </w:rPr>
            </w:pPr>
          </w:p>
        </w:tc>
        <w:tc>
          <w:tcPr>
            <w:tcW w:w="1417" w:type="dxa"/>
          </w:tcPr>
          <w:p w14:paraId="6A73211E" w14:textId="09CDC7C5" w:rsidR="00F447DC" w:rsidRDefault="00F447DC" w:rsidP="00F447DC">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F447DC" w:rsidRPr="00DC2BD4" w14:paraId="26584A43" w14:textId="77777777" w:rsidTr="006206EF">
        <w:tc>
          <w:tcPr>
            <w:tcW w:w="1277" w:type="dxa"/>
          </w:tcPr>
          <w:p w14:paraId="3C096A09" w14:textId="17A329C0" w:rsidR="00F447DC" w:rsidRDefault="00F447DC" w:rsidP="00F447DC">
            <w:pPr>
              <w:spacing w:after="0" w:line="276" w:lineRule="auto"/>
            </w:pPr>
            <w:r w:rsidRPr="00372318">
              <w:rPr>
                <w:sz w:val="20"/>
                <w:szCs w:val="20"/>
              </w:rPr>
              <w:t>POU44423</w:t>
            </w:r>
          </w:p>
        </w:tc>
        <w:tc>
          <w:tcPr>
            <w:tcW w:w="4252" w:type="dxa"/>
          </w:tcPr>
          <w:p w14:paraId="69855D53" w14:textId="77777777"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11</w:t>
            </w:r>
          </w:p>
          <w:p w14:paraId="5035B0D6" w14:textId="77777777" w:rsidR="00F447DC" w:rsidRDefault="00F447DC" w:rsidP="00F447DC">
            <w:pPr>
              <w:spacing w:after="0" w:line="276" w:lineRule="auto"/>
              <w:rPr>
                <w:rFonts w:ascii="Cambria" w:eastAsia="Cambria" w:hAnsi="Cambria" w:cs="Times New Roman"/>
                <w:sz w:val="20"/>
                <w:szCs w:val="20"/>
              </w:rPr>
            </w:pPr>
          </w:p>
        </w:tc>
        <w:tc>
          <w:tcPr>
            <w:tcW w:w="709" w:type="dxa"/>
          </w:tcPr>
          <w:p w14:paraId="36CDEC37" w14:textId="3C5A2A4B" w:rsidR="00F447DC" w:rsidRDefault="00F447DC" w:rsidP="00F447D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4EBD818" w14:textId="77777777" w:rsidR="00F447DC" w:rsidRPr="00DC2BD4" w:rsidRDefault="00F447DC" w:rsidP="00F447DC">
            <w:pPr>
              <w:spacing w:after="0" w:line="276" w:lineRule="auto"/>
              <w:rPr>
                <w:rFonts w:ascii="Cambria" w:eastAsia="Cambria" w:hAnsi="Cambria" w:cs="Times New Roman"/>
                <w:sz w:val="20"/>
                <w:szCs w:val="20"/>
              </w:rPr>
            </w:pPr>
          </w:p>
        </w:tc>
        <w:tc>
          <w:tcPr>
            <w:tcW w:w="1559" w:type="dxa"/>
          </w:tcPr>
          <w:p w14:paraId="36CDC997" w14:textId="77777777" w:rsidR="00F447DC" w:rsidRPr="00DC2BD4" w:rsidRDefault="00F447DC" w:rsidP="00F447DC">
            <w:pPr>
              <w:spacing w:after="0" w:line="276" w:lineRule="auto"/>
              <w:rPr>
                <w:rFonts w:ascii="Cambria" w:eastAsia="Cambria" w:hAnsi="Cambria" w:cs="Times New Roman"/>
                <w:sz w:val="20"/>
                <w:szCs w:val="20"/>
              </w:rPr>
            </w:pPr>
          </w:p>
        </w:tc>
        <w:tc>
          <w:tcPr>
            <w:tcW w:w="1417" w:type="dxa"/>
          </w:tcPr>
          <w:p w14:paraId="0FBB7A87" w14:textId="25A68D6F" w:rsidR="00F447DC" w:rsidRDefault="00F447DC" w:rsidP="00F447DC">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F447DC" w:rsidRPr="00DC2BD4" w14:paraId="7B3B7118" w14:textId="77777777" w:rsidTr="006206EF">
        <w:tc>
          <w:tcPr>
            <w:tcW w:w="1277" w:type="dxa"/>
          </w:tcPr>
          <w:p w14:paraId="688C5351" w14:textId="6A1563B9" w:rsidR="00F447DC" w:rsidRDefault="00F447DC" w:rsidP="00F447DC">
            <w:pPr>
              <w:spacing w:after="0" w:line="276" w:lineRule="auto"/>
            </w:pPr>
            <w:r w:rsidRPr="00372318">
              <w:rPr>
                <w:sz w:val="20"/>
                <w:szCs w:val="20"/>
              </w:rPr>
              <w:t>POU44603</w:t>
            </w:r>
          </w:p>
        </w:tc>
        <w:tc>
          <w:tcPr>
            <w:tcW w:w="4252" w:type="dxa"/>
          </w:tcPr>
          <w:p w14:paraId="6A6541C9" w14:textId="519FA04D"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A</w:t>
            </w:r>
          </w:p>
        </w:tc>
        <w:tc>
          <w:tcPr>
            <w:tcW w:w="709" w:type="dxa"/>
          </w:tcPr>
          <w:p w14:paraId="4999A36C" w14:textId="73D5799E" w:rsidR="00F447DC" w:rsidRDefault="00F447DC" w:rsidP="00F447D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61F3330" w14:textId="77777777" w:rsidR="00F447DC" w:rsidRPr="00DC2BD4" w:rsidRDefault="00F447DC" w:rsidP="00F447DC">
            <w:pPr>
              <w:spacing w:after="0" w:line="276" w:lineRule="auto"/>
              <w:rPr>
                <w:rFonts w:ascii="Cambria" w:eastAsia="Cambria" w:hAnsi="Cambria" w:cs="Times New Roman"/>
                <w:sz w:val="20"/>
                <w:szCs w:val="20"/>
              </w:rPr>
            </w:pPr>
          </w:p>
        </w:tc>
        <w:tc>
          <w:tcPr>
            <w:tcW w:w="1559" w:type="dxa"/>
          </w:tcPr>
          <w:p w14:paraId="15FB80D2" w14:textId="5FA7A5D2" w:rsidR="00F447DC" w:rsidRPr="00DC2BD4" w:rsidRDefault="00F447DC" w:rsidP="00F447DC">
            <w:pPr>
              <w:spacing w:after="0" w:line="276" w:lineRule="auto"/>
              <w:rPr>
                <w:rFonts w:ascii="Cambria" w:eastAsia="Cambria" w:hAnsi="Cambria" w:cs="Times New Roman"/>
                <w:sz w:val="20"/>
                <w:szCs w:val="20"/>
              </w:rPr>
            </w:pPr>
            <w:r w:rsidRPr="00206535">
              <w:rPr>
                <w:rFonts w:ascii="Cambria" w:eastAsia="Cambria" w:hAnsi="Cambria" w:cs="Times New Roman"/>
                <w:b/>
                <w:sz w:val="20"/>
                <w:szCs w:val="20"/>
              </w:rPr>
              <w:t>POU44604</w:t>
            </w:r>
          </w:p>
        </w:tc>
        <w:tc>
          <w:tcPr>
            <w:tcW w:w="1417" w:type="dxa"/>
          </w:tcPr>
          <w:p w14:paraId="5970474F" w14:textId="77777777" w:rsidR="00F447DC" w:rsidRDefault="00F447DC" w:rsidP="00F447DC">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C89BD98" w14:textId="7C86DCDF" w:rsidR="00F447DC" w:rsidRDefault="00F447DC" w:rsidP="00F447DC">
            <w:pPr>
              <w:spacing w:after="0" w:line="276" w:lineRule="auto"/>
              <w:rPr>
                <w:rFonts w:ascii="Cambria" w:eastAsia="Cambria" w:hAnsi="Cambria" w:cs="Segoe UI"/>
                <w:sz w:val="20"/>
                <w:szCs w:val="20"/>
              </w:rPr>
            </w:pPr>
          </w:p>
        </w:tc>
      </w:tr>
      <w:tr w:rsidR="0048427D" w:rsidRPr="00DC2BD4" w14:paraId="51CB80AE" w14:textId="77777777" w:rsidTr="006206EF">
        <w:tc>
          <w:tcPr>
            <w:tcW w:w="10632" w:type="dxa"/>
            <w:gridSpan w:val="6"/>
            <w:shd w:val="clear" w:color="auto" w:fill="auto"/>
          </w:tcPr>
          <w:p w14:paraId="28C1D8D8" w14:textId="77777777" w:rsidR="0048427D"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6854596" w14:textId="6D9FDBD8" w:rsidR="0048427D" w:rsidRPr="00DC2BD4" w:rsidRDefault="0048427D" w:rsidP="0048427D">
            <w:pPr>
              <w:spacing w:after="0" w:line="276" w:lineRule="auto"/>
              <w:jc w:val="center"/>
              <w:rPr>
                <w:rFonts w:ascii="Cambria" w:eastAsia="Cambria" w:hAnsi="Cambria" w:cs="Times New Roman"/>
                <w:b/>
                <w:sz w:val="20"/>
                <w:szCs w:val="20"/>
              </w:rPr>
            </w:pPr>
          </w:p>
        </w:tc>
      </w:tr>
      <w:tr w:rsidR="00F447DC" w:rsidRPr="00DC2BD4" w14:paraId="20C1252F" w14:textId="77777777" w:rsidTr="006206EF">
        <w:tc>
          <w:tcPr>
            <w:tcW w:w="1277" w:type="dxa"/>
          </w:tcPr>
          <w:p w14:paraId="0714705A" w14:textId="0F712F56" w:rsidR="00F447DC" w:rsidRPr="00635874" w:rsidRDefault="00BB6CFC" w:rsidP="00F447DC">
            <w:pPr>
              <w:spacing w:after="0" w:line="276" w:lineRule="auto"/>
              <w:rPr>
                <w:rFonts w:ascii="Cambria" w:eastAsia="Cambria" w:hAnsi="Cambria" w:cs="Times New Roman"/>
                <w:b/>
                <w:sz w:val="20"/>
                <w:szCs w:val="20"/>
              </w:rPr>
            </w:pPr>
            <w:hyperlink r:id="rId753" w:history="1">
              <w:r w:rsidR="00F447DC" w:rsidRPr="004402D0">
                <w:rPr>
                  <w:rFonts w:ascii="Cambria" w:eastAsia="Cambria" w:hAnsi="Cambria" w:cs="Times New Roman"/>
                  <w:sz w:val="20"/>
                  <w:szCs w:val="20"/>
                </w:rPr>
                <w:t>POU44032</w:t>
              </w:r>
            </w:hyperlink>
          </w:p>
        </w:tc>
        <w:tc>
          <w:tcPr>
            <w:tcW w:w="4252" w:type="dxa"/>
          </w:tcPr>
          <w:p w14:paraId="3626D7B5" w14:textId="7FF84D22" w:rsidR="00F447DC" w:rsidRPr="00DC2BD4" w:rsidRDefault="00F447DC" w:rsidP="00F447D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0B2DF846" w14:textId="5E0C8697" w:rsidR="00F447DC" w:rsidRPr="00DC2BD4" w:rsidRDefault="00F447DC" w:rsidP="00F447D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4E232CBB" w14:textId="77777777" w:rsidR="00F447DC" w:rsidRDefault="00BB6CFC" w:rsidP="00F447DC">
            <w:pPr>
              <w:spacing w:after="0" w:line="276" w:lineRule="auto"/>
              <w:rPr>
                <w:rFonts w:ascii="Cambria" w:eastAsia="Cambria" w:hAnsi="Cambria" w:cs="Times New Roman"/>
                <w:sz w:val="20"/>
                <w:szCs w:val="20"/>
              </w:rPr>
            </w:pPr>
            <w:hyperlink r:id="rId754" w:history="1">
              <w:r w:rsidR="00F447DC" w:rsidRPr="00731075">
                <w:rPr>
                  <w:rFonts w:ascii="Cambria" w:eastAsia="Cambria" w:hAnsi="Cambria" w:cs="Times New Roman"/>
                  <w:sz w:val="20"/>
                  <w:szCs w:val="20"/>
                </w:rPr>
                <w:t>POU22021</w:t>
              </w:r>
            </w:hyperlink>
            <w:r w:rsidR="00F447DC">
              <w:rPr>
                <w:rFonts w:ascii="Cambria" w:eastAsia="Cambria" w:hAnsi="Cambria" w:cs="Times New Roman"/>
                <w:sz w:val="20"/>
                <w:szCs w:val="20"/>
              </w:rPr>
              <w:t xml:space="preserve">, </w:t>
            </w:r>
            <w:hyperlink r:id="rId755" w:history="1">
              <w:r w:rsidR="00F447DC" w:rsidRPr="00731075">
                <w:rPr>
                  <w:rFonts w:ascii="Cambria" w:eastAsia="Cambria" w:hAnsi="Cambria" w:cs="Times New Roman"/>
                  <w:sz w:val="20"/>
                  <w:szCs w:val="20"/>
                </w:rPr>
                <w:t>POU22022</w:t>
              </w:r>
            </w:hyperlink>
            <w:r w:rsidR="00F447DC">
              <w:rPr>
                <w:rFonts w:ascii="Cambria" w:eastAsia="Cambria" w:hAnsi="Cambria" w:cs="Times New Roman"/>
                <w:sz w:val="20"/>
                <w:szCs w:val="20"/>
              </w:rPr>
              <w:t>,</w:t>
            </w:r>
          </w:p>
          <w:p w14:paraId="7D9A4DC6" w14:textId="3677D0FC" w:rsidR="00F447DC" w:rsidRPr="00F20D66" w:rsidRDefault="00F447DC" w:rsidP="00F447DC">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23A6958D" w14:textId="664FB914" w:rsidR="00F447DC" w:rsidRPr="00635874" w:rsidRDefault="00F447DC" w:rsidP="00F447DC">
            <w:pPr>
              <w:spacing w:after="0" w:line="276" w:lineRule="auto"/>
              <w:rPr>
                <w:rFonts w:ascii="Cambria" w:eastAsia="Cambria" w:hAnsi="Cambria" w:cs="Times New Roman"/>
                <w:bCs/>
                <w:sz w:val="20"/>
                <w:szCs w:val="20"/>
              </w:rPr>
            </w:pPr>
            <w:r>
              <w:rPr>
                <w:rFonts w:ascii="Cambria" w:eastAsia="Cambria" w:hAnsi="Cambria" w:cs="Times New Roman"/>
                <w:b/>
                <w:sz w:val="20"/>
                <w:szCs w:val="20"/>
              </w:rPr>
              <w:t>POU44021</w:t>
            </w:r>
          </w:p>
        </w:tc>
        <w:tc>
          <w:tcPr>
            <w:tcW w:w="1417" w:type="dxa"/>
          </w:tcPr>
          <w:p w14:paraId="48C3F5FF" w14:textId="339F55A9" w:rsidR="00F447DC" w:rsidRPr="00DC2BD4" w:rsidRDefault="00F447DC" w:rsidP="00F447D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447DC" w:rsidRPr="00DC2BD4" w14:paraId="0245E932" w14:textId="77777777" w:rsidTr="006206EF">
        <w:tc>
          <w:tcPr>
            <w:tcW w:w="1277" w:type="dxa"/>
          </w:tcPr>
          <w:p w14:paraId="2CBC44FB" w14:textId="02E24037" w:rsidR="00F447DC" w:rsidRPr="00635874" w:rsidRDefault="00F447DC" w:rsidP="00F447DC">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POU44112</w:t>
            </w:r>
          </w:p>
        </w:tc>
        <w:tc>
          <w:tcPr>
            <w:tcW w:w="4252" w:type="dxa"/>
          </w:tcPr>
          <w:p w14:paraId="3CC630C8" w14:textId="77777777"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4DAF20E8" w14:textId="5D8D9347" w:rsidR="00F447DC" w:rsidRPr="00DC2BD4" w:rsidRDefault="00F447DC" w:rsidP="00F447DC">
            <w:pPr>
              <w:spacing w:after="0" w:line="276" w:lineRule="auto"/>
              <w:rPr>
                <w:rFonts w:ascii="Cambria" w:eastAsia="Cambria" w:hAnsi="Cambria" w:cs="Times New Roman"/>
                <w:b/>
                <w:sz w:val="20"/>
                <w:szCs w:val="20"/>
              </w:rPr>
            </w:pPr>
          </w:p>
        </w:tc>
        <w:tc>
          <w:tcPr>
            <w:tcW w:w="709" w:type="dxa"/>
          </w:tcPr>
          <w:p w14:paraId="528E484F" w14:textId="2EC620BA" w:rsidR="00F447DC" w:rsidRPr="00DC2BD4" w:rsidRDefault="00F447DC" w:rsidP="00F447D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778EB59" w14:textId="77777777" w:rsidR="00F447DC" w:rsidRPr="00F20D66" w:rsidRDefault="00F447DC" w:rsidP="00F447DC">
            <w:pPr>
              <w:spacing w:after="0" w:line="276" w:lineRule="auto"/>
              <w:rPr>
                <w:rFonts w:ascii="Cambria" w:eastAsia="Cambria" w:hAnsi="Cambria" w:cs="Times New Roman"/>
                <w:b/>
                <w:sz w:val="20"/>
                <w:szCs w:val="20"/>
              </w:rPr>
            </w:pPr>
          </w:p>
        </w:tc>
        <w:tc>
          <w:tcPr>
            <w:tcW w:w="1559" w:type="dxa"/>
          </w:tcPr>
          <w:p w14:paraId="34E97758" w14:textId="77777777" w:rsidR="00F447DC" w:rsidRPr="00DC2BD4" w:rsidRDefault="00F447DC" w:rsidP="00F447DC">
            <w:pPr>
              <w:spacing w:after="0" w:line="276" w:lineRule="auto"/>
              <w:rPr>
                <w:rFonts w:ascii="Cambria" w:eastAsia="Cambria" w:hAnsi="Cambria" w:cs="Times New Roman"/>
                <w:b/>
                <w:sz w:val="20"/>
                <w:szCs w:val="20"/>
              </w:rPr>
            </w:pPr>
          </w:p>
        </w:tc>
        <w:tc>
          <w:tcPr>
            <w:tcW w:w="1417" w:type="dxa"/>
          </w:tcPr>
          <w:p w14:paraId="7B9445C7" w14:textId="2DD0F161" w:rsidR="00F447DC" w:rsidRPr="00DC2BD4" w:rsidRDefault="00F447DC" w:rsidP="00F447D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447DC" w:rsidRPr="00DC2BD4" w14:paraId="67FE647D" w14:textId="77777777" w:rsidTr="006206EF">
        <w:tc>
          <w:tcPr>
            <w:tcW w:w="1277" w:type="dxa"/>
          </w:tcPr>
          <w:p w14:paraId="4F0FC70E" w14:textId="5FF22C54" w:rsidR="00F447DC" w:rsidRPr="00635874" w:rsidRDefault="00F447DC" w:rsidP="00F447DC">
            <w:pPr>
              <w:spacing w:after="0" w:line="276" w:lineRule="auto"/>
              <w:rPr>
                <w:rFonts w:ascii="Cambria" w:eastAsia="Cambria" w:hAnsi="Cambria" w:cs="Times New Roman"/>
                <w:b/>
                <w:sz w:val="20"/>
                <w:szCs w:val="20"/>
              </w:rPr>
            </w:pPr>
            <w:r w:rsidRPr="00372318">
              <w:rPr>
                <w:rFonts w:ascii="Cambria" w:eastAsia="Cambria" w:hAnsi="Cambria" w:cs="Times New Roman"/>
                <w:sz w:val="20"/>
                <w:szCs w:val="20"/>
              </w:rPr>
              <w:t>POU4414</w:t>
            </w:r>
            <w:r>
              <w:rPr>
                <w:rFonts w:ascii="Cambria" w:eastAsia="Cambria" w:hAnsi="Cambria" w:cs="Times New Roman"/>
                <w:sz w:val="20"/>
                <w:szCs w:val="20"/>
              </w:rPr>
              <w:t>2</w:t>
            </w:r>
          </w:p>
        </w:tc>
        <w:tc>
          <w:tcPr>
            <w:tcW w:w="4252" w:type="dxa"/>
          </w:tcPr>
          <w:p w14:paraId="2B543E27" w14:textId="689B7E6A" w:rsidR="00F447DC" w:rsidRPr="00DC2BD4" w:rsidRDefault="00F447DC" w:rsidP="00F447DC">
            <w:pPr>
              <w:spacing w:after="0" w:line="276" w:lineRule="auto"/>
              <w:rPr>
                <w:rFonts w:ascii="Cambria" w:eastAsia="Cambria" w:hAnsi="Cambria" w:cs="Times New Roman"/>
                <w:b/>
                <w:sz w:val="20"/>
                <w:szCs w:val="20"/>
              </w:rPr>
            </w:pPr>
            <w:r>
              <w:rPr>
                <w:rFonts w:ascii="Cambria" w:eastAsia="Cambria" w:hAnsi="Cambria" w:cs="Times New Roman"/>
                <w:sz w:val="20"/>
                <w:szCs w:val="20"/>
              </w:rPr>
              <w:t>Economic Inequality and Democracy</w:t>
            </w:r>
          </w:p>
        </w:tc>
        <w:tc>
          <w:tcPr>
            <w:tcW w:w="709" w:type="dxa"/>
          </w:tcPr>
          <w:p w14:paraId="59E13562" w14:textId="297CF746" w:rsidR="00F447DC" w:rsidRPr="00DC2BD4" w:rsidRDefault="00F447DC" w:rsidP="00F447DC">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2FC9DAED" w14:textId="77777777" w:rsidR="00F447DC" w:rsidRPr="00DC2BD4" w:rsidRDefault="00F447DC" w:rsidP="00F447DC">
            <w:pPr>
              <w:spacing w:after="0" w:line="276" w:lineRule="auto"/>
              <w:rPr>
                <w:rFonts w:ascii="Cambria" w:eastAsia="Cambria" w:hAnsi="Cambria" w:cs="Times New Roman"/>
                <w:b/>
                <w:sz w:val="20"/>
                <w:szCs w:val="20"/>
              </w:rPr>
            </w:pPr>
          </w:p>
        </w:tc>
        <w:tc>
          <w:tcPr>
            <w:tcW w:w="1559" w:type="dxa"/>
          </w:tcPr>
          <w:p w14:paraId="6DE08645" w14:textId="77777777" w:rsidR="00F447DC" w:rsidRPr="00DC2BD4" w:rsidRDefault="00F447DC" w:rsidP="00F447DC">
            <w:pPr>
              <w:spacing w:after="0" w:line="276" w:lineRule="auto"/>
              <w:rPr>
                <w:rFonts w:ascii="Cambria" w:eastAsia="Cambria" w:hAnsi="Cambria" w:cs="Times New Roman"/>
                <w:b/>
                <w:sz w:val="20"/>
                <w:szCs w:val="20"/>
              </w:rPr>
            </w:pPr>
          </w:p>
        </w:tc>
        <w:tc>
          <w:tcPr>
            <w:tcW w:w="1417" w:type="dxa"/>
          </w:tcPr>
          <w:p w14:paraId="671A9C2C" w14:textId="77777777" w:rsidR="00F447DC" w:rsidRDefault="00F447DC" w:rsidP="00F447DC">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98BEC8B" w14:textId="0F6D2CE5" w:rsidR="00F447DC" w:rsidRPr="00DC2BD4" w:rsidRDefault="00F447DC" w:rsidP="00F447DC">
            <w:pPr>
              <w:spacing w:after="0" w:line="276" w:lineRule="auto"/>
              <w:rPr>
                <w:rFonts w:ascii="Cambria" w:eastAsia="Cambria" w:hAnsi="Cambria" w:cs="Times New Roman"/>
                <w:b/>
                <w:sz w:val="20"/>
                <w:szCs w:val="20"/>
              </w:rPr>
            </w:pPr>
          </w:p>
        </w:tc>
      </w:tr>
      <w:tr w:rsidR="00F447DC" w:rsidRPr="00DC2BD4" w14:paraId="76D8C075" w14:textId="77777777" w:rsidTr="006206EF">
        <w:tc>
          <w:tcPr>
            <w:tcW w:w="1277" w:type="dxa"/>
          </w:tcPr>
          <w:p w14:paraId="25620101" w14:textId="029F502C" w:rsidR="00F447DC" w:rsidRPr="00635874" w:rsidRDefault="00F447DC" w:rsidP="00F447DC">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POU44192</w:t>
            </w:r>
          </w:p>
        </w:tc>
        <w:tc>
          <w:tcPr>
            <w:tcW w:w="4252" w:type="dxa"/>
          </w:tcPr>
          <w:p w14:paraId="34D35BFC" w14:textId="77777777"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BCD44ED" w14:textId="17B360AB" w:rsidR="00F447DC" w:rsidRPr="00DC2BD4" w:rsidRDefault="00F447DC" w:rsidP="00F447DC">
            <w:pPr>
              <w:spacing w:after="0" w:line="276" w:lineRule="auto"/>
              <w:rPr>
                <w:rFonts w:ascii="Cambria" w:eastAsia="Cambria" w:hAnsi="Cambria" w:cs="Times New Roman"/>
                <w:b/>
                <w:sz w:val="20"/>
                <w:szCs w:val="20"/>
              </w:rPr>
            </w:pPr>
          </w:p>
        </w:tc>
        <w:tc>
          <w:tcPr>
            <w:tcW w:w="709" w:type="dxa"/>
          </w:tcPr>
          <w:p w14:paraId="4CDA0F77" w14:textId="694476C2" w:rsidR="00F447DC" w:rsidRPr="00DC2BD4" w:rsidRDefault="00F447DC" w:rsidP="00F447D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4901A20" w14:textId="77777777" w:rsidR="00F447DC" w:rsidRPr="00DC2BD4" w:rsidRDefault="00F447DC" w:rsidP="00F447DC">
            <w:pPr>
              <w:spacing w:after="0" w:line="276" w:lineRule="auto"/>
              <w:rPr>
                <w:rFonts w:ascii="Cambria" w:eastAsia="Cambria" w:hAnsi="Cambria" w:cs="Times New Roman"/>
                <w:b/>
                <w:sz w:val="20"/>
                <w:szCs w:val="20"/>
              </w:rPr>
            </w:pPr>
          </w:p>
        </w:tc>
        <w:tc>
          <w:tcPr>
            <w:tcW w:w="1559" w:type="dxa"/>
          </w:tcPr>
          <w:p w14:paraId="07472BEC" w14:textId="77777777" w:rsidR="00F447DC" w:rsidRPr="00DC2BD4" w:rsidRDefault="00F447DC" w:rsidP="00F447DC">
            <w:pPr>
              <w:spacing w:after="0" w:line="276" w:lineRule="auto"/>
              <w:rPr>
                <w:rFonts w:ascii="Cambria" w:eastAsia="Cambria" w:hAnsi="Cambria" w:cs="Times New Roman"/>
                <w:b/>
                <w:sz w:val="20"/>
                <w:szCs w:val="20"/>
              </w:rPr>
            </w:pPr>
          </w:p>
        </w:tc>
        <w:tc>
          <w:tcPr>
            <w:tcW w:w="1417" w:type="dxa"/>
          </w:tcPr>
          <w:p w14:paraId="506CBE98" w14:textId="6958FCB3" w:rsidR="00F447DC" w:rsidRPr="00DC2BD4" w:rsidRDefault="00F447DC" w:rsidP="00F447D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F447DC" w:rsidRPr="00DC2BD4" w14:paraId="188C99D9" w14:textId="77777777" w:rsidTr="00542D11">
        <w:tc>
          <w:tcPr>
            <w:tcW w:w="1277" w:type="dxa"/>
          </w:tcPr>
          <w:p w14:paraId="745C3047" w14:textId="7145540C" w:rsidR="00F447DC" w:rsidRPr="00635874" w:rsidRDefault="00F447DC" w:rsidP="00F447DC">
            <w:pPr>
              <w:spacing w:after="0" w:line="276" w:lineRule="auto"/>
              <w:rPr>
                <w:rFonts w:ascii="Cambria" w:eastAsia="Cambria" w:hAnsi="Cambria" w:cs="Segoe UI"/>
                <w:sz w:val="20"/>
                <w:szCs w:val="20"/>
              </w:rPr>
            </w:pPr>
            <w:r>
              <w:rPr>
                <w:sz w:val="20"/>
                <w:szCs w:val="20"/>
              </w:rPr>
              <w:t>POU44402</w:t>
            </w:r>
          </w:p>
        </w:tc>
        <w:tc>
          <w:tcPr>
            <w:tcW w:w="4252" w:type="dxa"/>
          </w:tcPr>
          <w:p w14:paraId="0FB503AA" w14:textId="0BB64BD9" w:rsidR="00F447DC" w:rsidRPr="00DC2BD4" w:rsidRDefault="00F447DC" w:rsidP="00F447DC">
            <w:pPr>
              <w:spacing w:after="0" w:line="276" w:lineRule="auto"/>
              <w:rPr>
                <w:rFonts w:ascii="Cambria" w:eastAsia="Cambria" w:hAnsi="Cambria" w:cs="Segoe UI"/>
                <w:sz w:val="20"/>
                <w:szCs w:val="20"/>
              </w:rPr>
            </w:pPr>
            <w:r>
              <w:rPr>
                <w:rFonts w:ascii="Cambria" w:eastAsia="Cambria" w:hAnsi="Cambria" w:cs="Times New Roman"/>
                <w:sz w:val="20"/>
                <w:szCs w:val="20"/>
              </w:rPr>
              <w:t>Topics in Political Science 7</w:t>
            </w:r>
          </w:p>
        </w:tc>
        <w:tc>
          <w:tcPr>
            <w:tcW w:w="709" w:type="dxa"/>
          </w:tcPr>
          <w:p w14:paraId="2E5A4B94" w14:textId="6D0566FD" w:rsidR="00F447DC" w:rsidRPr="00DC2BD4" w:rsidRDefault="00F447DC" w:rsidP="00F447DC">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591236CB" w14:textId="77777777" w:rsidR="00F447DC" w:rsidRPr="00DC2BD4" w:rsidRDefault="00F447DC" w:rsidP="00F447DC">
            <w:pPr>
              <w:spacing w:after="0" w:line="276" w:lineRule="auto"/>
              <w:rPr>
                <w:rFonts w:ascii="Cambria" w:eastAsia="Cambria" w:hAnsi="Cambria" w:cs="Times New Roman"/>
                <w:b/>
                <w:sz w:val="20"/>
                <w:szCs w:val="20"/>
              </w:rPr>
            </w:pPr>
          </w:p>
        </w:tc>
        <w:tc>
          <w:tcPr>
            <w:tcW w:w="1559" w:type="dxa"/>
          </w:tcPr>
          <w:p w14:paraId="2ACCF545" w14:textId="77777777" w:rsidR="00F447DC" w:rsidRPr="00DC2BD4" w:rsidRDefault="00F447DC" w:rsidP="00F447DC">
            <w:pPr>
              <w:spacing w:after="0" w:line="276" w:lineRule="auto"/>
              <w:rPr>
                <w:rFonts w:ascii="Cambria" w:eastAsia="Cambria" w:hAnsi="Cambria" w:cs="Times New Roman"/>
                <w:b/>
                <w:sz w:val="20"/>
                <w:szCs w:val="20"/>
              </w:rPr>
            </w:pPr>
          </w:p>
        </w:tc>
        <w:tc>
          <w:tcPr>
            <w:tcW w:w="1417" w:type="dxa"/>
          </w:tcPr>
          <w:p w14:paraId="56DE3697" w14:textId="77777777" w:rsidR="00F447DC" w:rsidRDefault="00F447DC" w:rsidP="00F447D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p w14:paraId="13EA24A5" w14:textId="54AE37EE" w:rsidR="00F447DC" w:rsidRPr="00DC2BD4" w:rsidRDefault="00F447DC" w:rsidP="00F447DC">
            <w:pPr>
              <w:spacing w:after="0" w:line="276" w:lineRule="auto"/>
              <w:rPr>
                <w:rFonts w:ascii="Cambria" w:eastAsia="Cambria" w:hAnsi="Cambria" w:cs="Times New Roman"/>
                <w:b/>
                <w:sz w:val="20"/>
                <w:szCs w:val="20"/>
              </w:rPr>
            </w:pPr>
          </w:p>
        </w:tc>
      </w:tr>
      <w:tr w:rsidR="00F447DC" w:rsidRPr="00DC2BD4" w14:paraId="1CBC0F6A" w14:textId="77777777" w:rsidTr="00542D11">
        <w:tc>
          <w:tcPr>
            <w:tcW w:w="1277" w:type="dxa"/>
          </w:tcPr>
          <w:p w14:paraId="64F6CD61" w14:textId="3AD74248" w:rsidR="00F447DC" w:rsidRPr="00635874" w:rsidRDefault="00F447DC" w:rsidP="00F447DC">
            <w:pPr>
              <w:spacing w:after="0" w:line="276" w:lineRule="auto"/>
              <w:rPr>
                <w:rFonts w:ascii="Cambria" w:eastAsia="Cambria" w:hAnsi="Cambria" w:cs="Segoe UI"/>
                <w:sz w:val="20"/>
                <w:szCs w:val="20"/>
              </w:rPr>
            </w:pPr>
            <w:r>
              <w:rPr>
                <w:sz w:val="20"/>
                <w:szCs w:val="20"/>
              </w:rPr>
              <w:t>POU44334</w:t>
            </w:r>
          </w:p>
        </w:tc>
        <w:tc>
          <w:tcPr>
            <w:tcW w:w="4252" w:type="dxa"/>
          </w:tcPr>
          <w:p w14:paraId="6B32013D" w14:textId="6F16A484" w:rsidR="00F447DC" w:rsidRPr="00DC2BD4" w:rsidRDefault="00F447DC" w:rsidP="00F447DC">
            <w:pPr>
              <w:spacing w:after="0" w:line="276" w:lineRule="auto"/>
              <w:rPr>
                <w:rFonts w:ascii="Cambria" w:eastAsia="Cambria" w:hAnsi="Cambria" w:cs="Segoe UI"/>
                <w:sz w:val="20"/>
                <w:szCs w:val="20"/>
              </w:rPr>
            </w:pPr>
            <w:r>
              <w:rPr>
                <w:rFonts w:ascii="Cambria" w:eastAsia="Cambria" w:hAnsi="Cambria" w:cs="Times New Roman"/>
                <w:sz w:val="20"/>
                <w:szCs w:val="20"/>
              </w:rPr>
              <w:t>Topics in Political Science 12</w:t>
            </w:r>
          </w:p>
        </w:tc>
        <w:tc>
          <w:tcPr>
            <w:tcW w:w="709" w:type="dxa"/>
          </w:tcPr>
          <w:p w14:paraId="78667CCA" w14:textId="1ADD51E0" w:rsidR="00F447DC" w:rsidRPr="00DC2BD4" w:rsidRDefault="00F447DC" w:rsidP="00F447DC">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0ECE4680" w14:textId="4DB593C0" w:rsidR="00F447DC" w:rsidRPr="00F20D66" w:rsidRDefault="00F447DC" w:rsidP="00F447DC">
            <w:pPr>
              <w:spacing w:after="0" w:line="276" w:lineRule="auto"/>
              <w:rPr>
                <w:rFonts w:ascii="Cambria" w:eastAsia="Cambria" w:hAnsi="Cambria" w:cs="Times New Roman"/>
                <w:b/>
                <w:sz w:val="20"/>
                <w:szCs w:val="20"/>
              </w:rPr>
            </w:pPr>
          </w:p>
        </w:tc>
        <w:tc>
          <w:tcPr>
            <w:tcW w:w="1559" w:type="dxa"/>
          </w:tcPr>
          <w:p w14:paraId="1A734C62" w14:textId="77777777" w:rsidR="00F447DC" w:rsidRPr="00DC2BD4" w:rsidRDefault="00F447DC" w:rsidP="00F447DC">
            <w:pPr>
              <w:spacing w:after="0" w:line="276" w:lineRule="auto"/>
              <w:rPr>
                <w:rFonts w:ascii="Cambria" w:eastAsia="Cambria" w:hAnsi="Cambria" w:cs="Times New Roman"/>
                <w:b/>
                <w:sz w:val="20"/>
                <w:szCs w:val="20"/>
              </w:rPr>
            </w:pPr>
          </w:p>
        </w:tc>
        <w:tc>
          <w:tcPr>
            <w:tcW w:w="1417" w:type="dxa"/>
          </w:tcPr>
          <w:p w14:paraId="4AB3685A" w14:textId="77777777" w:rsidR="00F447DC" w:rsidRDefault="00F447DC" w:rsidP="00F447D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p w14:paraId="544601B3" w14:textId="25C52E60" w:rsidR="00F447DC" w:rsidRPr="00DC2BD4" w:rsidRDefault="00F447DC" w:rsidP="00F447DC">
            <w:pPr>
              <w:spacing w:after="0" w:line="276" w:lineRule="auto"/>
              <w:rPr>
                <w:rFonts w:ascii="Cambria" w:eastAsia="Cambria" w:hAnsi="Cambria" w:cs="Times New Roman"/>
                <w:b/>
                <w:sz w:val="20"/>
                <w:szCs w:val="20"/>
              </w:rPr>
            </w:pPr>
          </w:p>
        </w:tc>
      </w:tr>
      <w:tr w:rsidR="00F447DC" w:rsidRPr="00DC2BD4" w14:paraId="20D91342" w14:textId="77777777" w:rsidTr="00542D11">
        <w:tc>
          <w:tcPr>
            <w:tcW w:w="1277" w:type="dxa"/>
          </w:tcPr>
          <w:p w14:paraId="3B75118E" w14:textId="379AC7A8" w:rsidR="00F447DC" w:rsidRDefault="00F447DC" w:rsidP="00F447DC">
            <w:pPr>
              <w:spacing w:after="0" w:line="276" w:lineRule="auto"/>
            </w:pPr>
            <w:r>
              <w:rPr>
                <w:sz w:val="20"/>
                <w:szCs w:val="20"/>
              </w:rPr>
              <w:t>POU44502</w:t>
            </w:r>
          </w:p>
        </w:tc>
        <w:tc>
          <w:tcPr>
            <w:tcW w:w="4252" w:type="dxa"/>
          </w:tcPr>
          <w:p w14:paraId="152F4C8E" w14:textId="47EA443C"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5298A080" w14:textId="0148813A" w:rsidR="00F447DC" w:rsidRPr="002E1E3F" w:rsidRDefault="00F447DC" w:rsidP="00F447D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4524230" w14:textId="77777777" w:rsidR="00F447DC" w:rsidRPr="00F20D66" w:rsidRDefault="00F447DC" w:rsidP="00F447DC">
            <w:pPr>
              <w:spacing w:after="0" w:line="276" w:lineRule="auto"/>
              <w:rPr>
                <w:rFonts w:ascii="Cambria" w:eastAsia="Cambria" w:hAnsi="Cambria" w:cs="Times New Roman"/>
                <w:b/>
                <w:sz w:val="20"/>
                <w:szCs w:val="20"/>
              </w:rPr>
            </w:pPr>
          </w:p>
        </w:tc>
        <w:tc>
          <w:tcPr>
            <w:tcW w:w="1559" w:type="dxa"/>
          </w:tcPr>
          <w:p w14:paraId="22C216A9" w14:textId="77777777" w:rsidR="00F447DC" w:rsidRPr="00DC2BD4" w:rsidRDefault="00F447DC" w:rsidP="00F447DC">
            <w:pPr>
              <w:spacing w:after="0" w:line="276" w:lineRule="auto"/>
              <w:rPr>
                <w:rFonts w:ascii="Cambria" w:eastAsia="Cambria" w:hAnsi="Cambria" w:cs="Times New Roman"/>
                <w:b/>
                <w:sz w:val="20"/>
                <w:szCs w:val="20"/>
              </w:rPr>
            </w:pPr>
          </w:p>
        </w:tc>
        <w:tc>
          <w:tcPr>
            <w:tcW w:w="1417" w:type="dxa"/>
          </w:tcPr>
          <w:p w14:paraId="0F465D81" w14:textId="63A6A828" w:rsidR="00F447DC" w:rsidRDefault="00F447DC" w:rsidP="00F447DC">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AEC2877" w14:textId="1B3840EB" w:rsidR="00F447DC" w:rsidRPr="002E1E3F" w:rsidRDefault="00F447DC" w:rsidP="00F447DC">
            <w:pPr>
              <w:spacing w:after="0" w:line="276" w:lineRule="auto"/>
              <w:rPr>
                <w:rFonts w:ascii="Cambria" w:eastAsia="Cambria" w:hAnsi="Cambria" w:cs="Segoe UI"/>
                <w:sz w:val="20"/>
                <w:szCs w:val="20"/>
              </w:rPr>
            </w:pPr>
          </w:p>
        </w:tc>
      </w:tr>
      <w:tr w:rsidR="00F447DC" w:rsidRPr="00DC2BD4" w14:paraId="1327CC8B" w14:textId="77777777" w:rsidTr="00542D11">
        <w:tc>
          <w:tcPr>
            <w:tcW w:w="1277" w:type="dxa"/>
          </w:tcPr>
          <w:p w14:paraId="577B5EA3" w14:textId="55922FDD" w:rsidR="00F447DC" w:rsidRDefault="00F447DC" w:rsidP="00F447DC">
            <w:pPr>
              <w:spacing w:after="0" w:line="276" w:lineRule="auto"/>
            </w:pPr>
            <w:r>
              <w:rPr>
                <w:sz w:val="20"/>
                <w:szCs w:val="20"/>
              </w:rPr>
              <w:t>POU44604</w:t>
            </w:r>
          </w:p>
        </w:tc>
        <w:tc>
          <w:tcPr>
            <w:tcW w:w="4252" w:type="dxa"/>
          </w:tcPr>
          <w:p w14:paraId="6443080D" w14:textId="77777777"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B</w:t>
            </w:r>
          </w:p>
          <w:p w14:paraId="32EA8363" w14:textId="77777777" w:rsidR="00F447DC" w:rsidRDefault="00F447DC" w:rsidP="00F447DC">
            <w:pPr>
              <w:spacing w:after="0" w:line="276" w:lineRule="auto"/>
              <w:rPr>
                <w:rFonts w:ascii="Cambria" w:eastAsia="Cambria" w:hAnsi="Cambria" w:cs="Times New Roman"/>
                <w:sz w:val="20"/>
                <w:szCs w:val="20"/>
              </w:rPr>
            </w:pPr>
          </w:p>
        </w:tc>
        <w:tc>
          <w:tcPr>
            <w:tcW w:w="709" w:type="dxa"/>
          </w:tcPr>
          <w:p w14:paraId="69BF28AE" w14:textId="7A98CD0F" w:rsidR="00F447DC" w:rsidRPr="002E1E3F" w:rsidRDefault="00F447DC" w:rsidP="00F447D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588927F" w14:textId="77777777" w:rsidR="00F447DC" w:rsidRPr="00F20D66" w:rsidRDefault="00F447DC" w:rsidP="00F447DC">
            <w:pPr>
              <w:spacing w:after="0" w:line="276" w:lineRule="auto"/>
              <w:rPr>
                <w:rFonts w:ascii="Cambria" w:eastAsia="Cambria" w:hAnsi="Cambria" w:cs="Times New Roman"/>
                <w:b/>
                <w:sz w:val="20"/>
                <w:szCs w:val="20"/>
              </w:rPr>
            </w:pPr>
          </w:p>
        </w:tc>
        <w:tc>
          <w:tcPr>
            <w:tcW w:w="1559" w:type="dxa"/>
          </w:tcPr>
          <w:p w14:paraId="4368F292" w14:textId="52FFBFB2" w:rsidR="00F447DC" w:rsidRPr="00DC2BD4" w:rsidRDefault="00F447DC" w:rsidP="00F447DC">
            <w:pPr>
              <w:spacing w:after="0" w:line="276" w:lineRule="auto"/>
              <w:rPr>
                <w:rFonts w:ascii="Cambria" w:eastAsia="Cambria" w:hAnsi="Cambria" w:cs="Times New Roman"/>
                <w:b/>
                <w:sz w:val="20"/>
                <w:szCs w:val="20"/>
              </w:rPr>
            </w:pPr>
            <w:r w:rsidRPr="004F55FB">
              <w:rPr>
                <w:rFonts w:ascii="Cambria" w:eastAsia="Cambria" w:hAnsi="Cambria" w:cs="Times New Roman"/>
                <w:b/>
                <w:bCs/>
                <w:sz w:val="20"/>
                <w:szCs w:val="20"/>
              </w:rPr>
              <w:t>POU44603</w:t>
            </w:r>
          </w:p>
        </w:tc>
        <w:tc>
          <w:tcPr>
            <w:tcW w:w="1417" w:type="dxa"/>
          </w:tcPr>
          <w:p w14:paraId="2C2E9C1D" w14:textId="757BD8D3" w:rsidR="00F447DC" w:rsidRPr="002E1E3F" w:rsidRDefault="00F447DC" w:rsidP="00F447DC">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F447DC" w:rsidRPr="00DC2BD4" w14:paraId="66FEB72C" w14:textId="77777777" w:rsidTr="00542D11">
        <w:tc>
          <w:tcPr>
            <w:tcW w:w="1277" w:type="dxa"/>
          </w:tcPr>
          <w:p w14:paraId="07E31EF4" w14:textId="3869E442" w:rsidR="00F447DC" w:rsidRDefault="00F447DC" w:rsidP="00F447DC">
            <w:pPr>
              <w:spacing w:after="0" w:line="276" w:lineRule="auto"/>
            </w:pPr>
            <w:r>
              <w:rPr>
                <w:sz w:val="20"/>
                <w:szCs w:val="20"/>
              </w:rPr>
              <w:t>PIU44114</w:t>
            </w:r>
          </w:p>
        </w:tc>
        <w:tc>
          <w:tcPr>
            <w:tcW w:w="4252" w:type="dxa"/>
          </w:tcPr>
          <w:p w14:paraId="2F273DD3" w14:textId="51669496" w:rsidR="00F447DC" w:rsidRDefault="00F447DC" w:rsidP="00F447DC">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0F7B9090" w14:textId="675F2BCF" w:rsidR="00F447DC" w:rsidRPr="002E1E3F" w:rsidRDefault="00F447DC" w:rsidP="00F447D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2658DAD" w14:textId="77777777" w:rsidR="00F447DC" w:rsidRPr="00F20D66" w:rsidRDefault="00F447DC" w:rsidP="00F447DC">
            <w:pPr>
              <w:spacing w:after="0" w:line="276" w:lineRule="auto"/>
              <w:rPr>
                <w:rFonts w:ascii="Cambria" w:eastAsia="Cambria" w:hAnsi="Cambria" w:cs="Times New Roman"/>
                <w:b/>
                <w:sz w:val="20"/>
                <w:szCs w:val="20"/>
              </w:rPr>
            </w:pPr>
          </w:p>
        </w:tc>
        <w:tc>
          <w:tcPr>
            <w:tcW w:w="1559" w:type="dxa"/>
          </w:tcPr>
          <w:p w14:paraId="5CF8E383" w14:textId="77777777" w:rsidR="00F447DC" w:rsidRPr="00DC2BD4" w:rsidRDefault="00F447DC" w:rsidP="00F447DC">
            <w:pPr>
              <w:spacing w:after="0" w:line="276" w:lineRule="auto"/>
              <w:rPr>
                <w:rFonts w:ascii="Cambria" w:eastAsia="Cambria" w:hAnsi="Cambria" w:cs="Times New Roman"/>
                <w:b/>
                <w:sz w:val="20"/>
                <w:szCs w:val="20"/>
              </w:rPr>
            </w:pPr>
          </w:p>
        </w:tc>
        <w:tc>
          <w:tcPr>
            <w:tcW w:w="1417" w:type="dxa"/>
          </w:tcPr>
          <w:p w14:paraId="0CFF8F52" w14:textId="79C87FBE" w:rsidR="00F447DC" w:rsidRDefault="00F447DC" w:rsidP="00F447DC">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33D053C" w14:textId="77777777" w:rsidR="00F447DC" w:rsidRPr="002E1E3F" w:rsidRDefault="00F447DC" w:rsidP="00F447DC">
            <w:pPr>
              <w:spacing w:after="0" w:line="276" w:lineRule="auto"/>
              <w:rPr>
                <w:rFonts w:ascii="Cambria" w:eastAsia="Cambria" w:hAnsi="Cambria" w:cs="Segoe UI"/>
                <w:sz w:val="20"/>
                <w:szCs w:val="20"/>
              </w:rPr>
            </w:pPr>
          </w:p>
        </w:tc>
      </w:tr>
    </w:tbl>
    <w:p w14:paraId="3BEECA89" w14:textId="77777777" w:rsidR="006206EF" w:rsidRDefault="006206EF">
      <w:pPr>
        <w:spacing w:line="240" w:lineRule="auto"/>
        <w:rPr>
          <w:lang w:val="en-GB"/>
        </w:rPr>
      </w:pPr>
      <w:r>
        <w:rPr>
          <w:lang w:val="en-GB"/>
        </w:rPr>
        <w:br w:type="page"/>
      </w:r>
    </w:p>
    <w:p w14:paraId="46A05308"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t>JOINT HONOR - SOCIOLOGY</w:t>
      </w:r>
    </w:p>
    <w:p w14:paraId="0F9E2FC7" w14:textId="77777777" w:rsidR="00DD4C39" w:rsidRPr="00C07356" w:rsidRDefault="00DD4C39" w:rsidP="00DD4C39">
      <w:pPr>
        <w:pStyle w:val="Heading3"/>
        <w:rPr>
          <w:b/>
        </w:rPr>
      </w:pPr>
      <w:bookmarkStart w:id="75" w:name="_Toc26180640"/>
      <w:r w:rsidRPr="00C07356">
        <w:rPr>
          <w:b/>
        </w:rPr>
        <w:t>Senior Fresh (Second Year)</w:t>
      </w:r>
      <w:bookmarkEnd w:id="75"/>
    </w:p>
    <w:p w14:paraId="429B9EEA" w14:textId="7CF6A68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6A5A4D73" w14:textId="3F7F5DF6" w:rsidR="00C738FA" w:rsidRPr="00E76601" w:rsidRDefault="00C738FA" w:rsidP="00E7442F">
      <w:pPr>
        <w:pStyle w:val="ListParagraph"/>
        <w:numPr>
          <w:ilvl w:val="0"/>
          <w:numId w:val="49"/>
        </w:numPr>
        <w:rPr>
          <w:lang w:val="en-GB"/>
        </w:rPr>
      </w:pPr>
      <w:r w:rsidRPr="009348CB">
        <w:rPr>
          <w:b/>
          <w:lang w:val="en-GB"/>
        </w:rPr>
        <w:t>20</w:t>
      </w:r>
      <w:r>
        <w:rPr>
          <w:lang w:val="en-GB"/>
        </w:rPr>
        <w:t xml:space="preserve"> ECTS in </w:t>
      </w:r>
      <w:r>
        <w:rPr>
          <w:b/>
          <w:lang w:val="en-GB"/>
        </w:rPr>
        <w:t>Sociology,</w:t>
      </w:r>
      <w:r>
        <w:rPr>
          <w:lang w:val="en-GB"/>
        </w:rPr>
        <w:t xml:space="preserve"> </w:t>
      </w:r>
      <w:r w:rsidRPr="009348CB">
        <w:rPr>
          <w:b/>
          <w:lang w:val="en-GB"/>
        </w:rPr>
        <w:t>20</w:t>
      </w:r>
      <w:r>
        <w:rPr>
          <w:lang w:val="en-GB"/>
        </w:rPr>
        <w:t xml:space="preserve"> ECTS in Subject 2 (other joint honor) and</w:t>
      </w:r>
    </w:p>
    <w:p w14:paraId="255A2000" w14:textId="77777777" w:rsidR="00C738FA" w:rsidRPr="00CB0A15" w:rsidRDefault="00C738FA" w:rsidP="00E7442F">
      <w:pPr>
        <w:pStyle w:val="ListParagraph"/>
        <w:numPr>
          <w:ilvl w:val="1"/>
          <w:numId w:val="5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0D8A7712" w14:textId="77777777" w:rsidR="00C738FA" w:rsidRPr="00924A9A" w:rsidRDefault="00C738FA" w:rsidP="00E7442F">
      <w:pPr>
        <w:pStyle w:val="ListParagraph"/>
        <w:numPr>
          <w:ilvl w:val="1"/>
          <w:numId w:val="5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5B7A7DDA" w14:textId="281E914F" w:rsidR="00BE1B29" w:rsidRPr="009348CB" w:rsidRDefault="00BE1B29" w:rsidP="00E7442F">
      <w:pPr>
        <w:pStyle w:val="ListParagraph"/>
        <w:numPr>
          <w:ilvl w:val="0"/>
          <w:numId w:val="49"/>
        </w:numPr>
        <w:rPr>
          <w:lang w:val="en-GB"/>
        </w:rPr>
      </w:pPr>
      <w:r w:rsidRPr="00264247">
        <w:rPr>
          <w:b/>
          <w:lang w:val="en-GB"/>
        </w:rPr>
        <w:t>20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53AEA24" w14:textId="1DB044CB" w:rsidR="00BE1B29" w:rsidRPr="00E76601" w:rsidRDefault="00BE1B29" w:rsidP="00E7442F">
      <w:pPr>
        <w:pStyle w:val="ListParagraph"/>
        <w:numPr>
          <w:ilvl w:val="0"/>
          <w:numId w:val="49"/>
        </w:numPr>
        <w:rPr>
          <w:lang w:val="en-GB"/>
        </w:rPr>
      </w:pPr>
      <w:r w:rsidRPr="00264247">
        <w:rPr>
          <w:b/>
          <w:lang w:val="en-GB"/>
        </w:rPr>
        <w:t>40</w:t>
      </w:r>
      <w:r>
        <w:rPr>
          <w:lang w:val="en-GB"/>
        </w:rPr>
        <w:t xml:space="preserve"> ECTS in </w:t>
      </w:r>
      <w:r w:rsidR="008F3CDF">
        <w:rPr>
          <w:b/>
          <w:lang w:val="en-GB"/>
        </w:rPr>
        <w:t>Sociology</w:t>
      </w:r>
      <w:r>
        <w:rPr>
          <w:b/>
          <w:lang w:val="en-GB"/>
        </w:rPr>
        <w:t>,</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403527AB" w14:textId="4A44E770"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w:t>
      </w:r>
      <w:r w:rsidR="009615D6">
        <w:rPr>
          <w:color w:val="0070C0"/>
          <w:lang w:val="en-GB"/>
        </w:rPr>
        <w:t xml:space="preserve">or Major Minor </w:t>
      </w:r>
      <w:r w:rsidRPr="00BE1B29">
        <w:rPr>
          <w:color w:val="0070C0"/>
          <w:lang w:val="en-GB"/>
        </w:rPr>
        <w:t>in J</w:t>
      </w:r>
      <w:r w:rsidR="00BE0F8E">
        <w:rPr>
          <w:color w:val="0070C0"/>
          <w:lang w:val="en-GB"/>
        </w:rPr>
        <w:t xml:space="preserve">unior </w:t>
      </w:r>
      <w:r w:rsidRPr="00BE1B29">
        <w:rPr>
          <w:color w:val="0070C0"/>
          <w:lang w:val="en-GB"/>
        </w:rPr>
        <w:t>S</w:t>
      </w:r>
      <w:r w:rsidR="00BE0F8E">
        <w:rPr>
          <w:color w:val="0070C0"/>
          <w:lang w:val="en-GB"/>
        </w:rPr>
        <w:t>ophister</w:t>
      </w:r>
      <w:r w:rsidRPr="00BE1B29">
        <w:rPr>
          <w:color w:val="0070C0"/>
          <w:lang w:val="en-GB"/>
        </w:rPr>
        <w:t xml:space="preserve">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68B4C2D6" w14:textId="77777777" w:rsidTr="00200972">
        <w:trPr>
          <w:tblHeader/>
        </w:trPr>
        <w:tc>
          <w:tcPr>
            <w:tcW w:w="1134" w:type="dxa"/>
            <w:shd w:val="clear" w:color="auto" w:fill="DBE5F1" w:themeFill="accent1" w:themeFillTint="33"/>
          </w:tcPr>
          <w:p w14:paraId="2E7846CA" w14:textId="77777777" w:rsidR="00DD4C39" w:rsidRPr="002E1E3F" w:rsidRDefault="00DD4C39" w:rsidP="00972CB2">
            <w:pPr>
              <w:spacing w:after="0" w:line="276" w:lineRule="auto"/>
              <w:rPr>
                <w:rStyle w:val="Hyperlink"/>
                <w:rFonts w:ascii="Cambria" w:hAnsi="Cambria"/>
                <w:sz w:val="20"/>
                <w:szCs w:val="20"/>
              </w:rPr>
            </w:pPr>
            <w:bookmarkStart w:id="76" w:name="_Hlk97193173"/>
            <w:r w:rsidRPr="002E1E3F">
              <w:rPr>
                <w:rFonts w:ascii="Cambria" w:hAnsi="Cambria"/>
                <w:b/>
                <w:sz w:val="20"/>
                <w:szCs w:val="20"/>
              </w:rPr>
              <w:t>Module Code</w:t>
            </w:r>
          </w:p>
        </w:tc>
        <w:tc>
          <w:tcPr>
            <w:tcW w:w="2552" w:type="dxa"/>
            <w:shd w:val="clear" w:color="auto" w:fill="DBE5F1" w:themeFill="accent1" w:themeFillTint="33"/>
          </w:tcPr>
          <w:p w14:paraId="57407DB6"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60239026"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4F5DE443"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7"/>
            </w:r>
          </w:p>
        </w:tc>
        <w:tc>
          <w:tcPr>
            <w:tcW w:w="1701" w:type="dxa"/>
            <w:shd w:val="clear" w:color="auto" w:fill="DBE5F1" w:themeFill="accent1" w:themeFillTint="33"/>
          </w:tcPr>
          <w:p w14:paraId="600AABB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146B63DB"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FDE9D9" w:themeFill="accent6" w:themeFillTint="33"/>
          </w:tcPr>
          <w:p w14:paraId="76E27523"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A00E9C" w:rsidRPr="002E1E3F" w14:paraId="38AE0C02" w14:textId="77777777" w:rsidTr="0026035A">
        <w:tc>
          <w:tcPr>
            <w:tcW w:w="10065" w:type="dxa"/>
            <w:gridSpan w:val="7"/>
          </w:tcPr>
          <w:p w14:paraId="733E50C8" w14:textId="7DBA87A3" w:rsidR="00A00E9C" w:rsidRPr="00A00E9C" w:rsidRDefault="00A00E9C" w:rsidP="00A00E9C">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46BA0FE" w14:textId="77777777" w:rsidTr="00972CB2">
        <w:tc>
          <w:tcPr>
            <w:tcW w:w="1134" w:type="dxa"/>
          </w:tcPr>
          <w:p w14:paraId="79A38725" w14:textId="63005BCE" w:rsidR="00DD4C39" w:rsidRPr="00635874" w:rsidRDefault="00BB6CFC" w:rsidP="00C738FA">
            <w:pPr>
              <w:spacing w:after="0" w:line="276" w:lineRule="auto"/>
              <w:rPr>
                <w:rFonts w:ascii="Cambria" w:hAnsi="Cambria"/>
                <w:sz w:val="20"/>
                <w:szCs w:val="20"/>
              </w:rPr>
            </w:pPr>
            <w:hyperlink r:id="rId756" w:history="1">
              <w:r w:rsidR="00DD4C39" w:rsidRPr="00635874">
                <w:rPr>
                  <w:rStyle w:val="Hyperlink"/>
                  <w:rFonts w:ascii="Cambria" w:hAnsi="Cambria"/>
                  <w:color w:val="auto"/>
                  <w:sz w:val="20"/>
                  <w:szCs w:val="20"/>
                  <w:u w:val="none"/>
                </w:rPr>
                <w:t>SOU22011</w:t>
              </w:r>
            </w:hyperlink>
          </w:p>
        </w:tc>
        <w:tc>
          <w:tcPr>
            <w:tcW w:w="2552" w:type="dxa"/>
          </w:tcPr>
          <w:p w14:paraId="11849CDE"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829F08" w14:textId="77777777" w:rsidR="00DD4C39" w:rsidRPr="002E1E3F" w:rsidRDefault="00DD4C39"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91BBA17" w14:textId="77777777" w:rsidR="00DD4C39" w:rsidRPr="006E0FC3" w:rsidRDefault="00BB6CFC" w:rsidP="00C738FA">
            <w:pPr>
              <w:spacing w:after="0" w:line="276" w:lineRule="auto"/>
              <w:rPr>
                <w:rStyle w:val="Hyperlink"/>
                <w:rFonts w:ascii="Cambria" w:hAnsi="Cambria"/>
                <w:color w:val="auto"/>
                <w:sz w:val="20"/>
                <w:szCs w:val="20"/>
                <w:u w:val="none"/>
              </w:rPr>
            </w:pPr>
            <w:hyperlink r:id="rId757" w:history="1">
              <w:r w:rsidR="00DD4C39" w:rsidRPr="006E0FC3">
                <w:rPr>
                  <w:rStyle w:val="Hyperlink"/>
                  <w:rFonts w:ascii="Cambria" w:hAnsi="Cambria"/>
                  <w:color w:val="auto"/>
                  <w:sz w:val="20"/>
                  <w:szCs w:val="20"/>
                  <w:u w:val="none"/>
                </w:rPr>
                <w:t>SOU22012</w:t>
              </w:r>
            </w:hyperlink>
          </w:p>
        </w:tc>
        <w:tc>
          <w:tcPr>
            <w:tcW w:w="1701" w:type="dxa"/>
          </w:tcPr>
          <w:p w14:paraId="17BEE970" w14:textId="0812CDFE" w:rsidR="00DD4C39" w:rsidRPr="006E0FC3" w:rsidRDefault="00DD4C39" w:rsidP="00C738FA">
            <w:pPr>
              <w:spacing w:after="0" w:line="276" w:lineRule="auto"/>
              <w:rPr>
                <w:rFonts w:ascii="Cambria" w:hAnsi="Cambria"/>
                <w:sz w:val="20"/>
                <w:szCs w:val="20"/>
              </w:rPr>
            </w:pPr>
            <w:r w:rsidRPr="006E0FC3">
              <w:rPr>
                <w:rStyle w:val="Hyperlink"/>
                <w:rFonts w:ascii="Cambria" w:hAnsi="Cambria"/>
                <w:color w:val="auto"/>
                <w:sz w:val="20"/>
                <w:szCs w:val="20"/>
                <w:u w:val="none"/>
              </w:rPr>
              <w:t>SOU33011, SOU33012, SOU44</w:t>
            </w:r>
            <w:r w:rsidR="001507D4">
              <w:rPr>
                <w:rStyle w:val="Hyperlink"/>
                <w:rFonts w:ascii="Cambria" w:hAnsi="Cambria"/>
                <w:color w:val="auto"/>
                <w:sz w:val="20"/>
                <w:szCs w:val="20"/>
                <w:u w:val="none"/>
              </w:rPr>
              <w:t>1</w:t>
            </w:r>
            <w:r w:rsidRPr="006E0FC3">
              <w:rPr>
                <w:rStyle w:val="Hyperlink"/>
                <w:rFonts w:ascii="Cambria" w:hAnsi="Cambria"/>
                <w:color w:val="auto"/>
                <w:sz w:val="20"/>
                <w:szCs w:val="20"/>
                <w:u w:val="none"/>
              </w:rPr>
              <w:t>00</w:t>
            </w:r>
          </w:p>
        </w:tc>
        <w:tc>
          <w:tcPr>
            <w:tcW w:w="1276" w:type="dxa"/>
          </w:tcPr>
          <w:p w14:paraId="120E2271"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34BF7BB" w14:textId="43249C9B" w:rsidR="00DD4C39" w:rsidRPr="002E1E3F" w:rsidRDefault="002D6FAE" w:rsidP="00C738FA">
            <w:pPr>
              <w:spacing w:after="0" w:line="276" w:lineRule="auto"/>
              <w:rPr>
                <w:rFonts w:ascii="Cambria" w:hAnsi="Cambria"/>
                <w:sz w:val="20"/>
                <w:szCs w:val="20"/>
              </w:rPr>
            </w:pPr>
            <w:r w:rsidRPr="001507D4">
              <w:rPr>
                <w:rFonts w:ascii="Cambria" w:hAnsi="Cambria"/>
                <w:color w:val="00B050"/>
                <w:sz w:val="20"/>
                <w:szCs w:val="20"/>
              </w:rPr>
              <w:t xml:space="preserve">Mandatory if taking the Capstone in Sociology, </w:t>
            </w:r>
            <w:r>
              <w:rPr>
                <w:rFonts w:ascii="Cambria" w:hAnsi="Cambria"/>
                <w:sz w:val="20"/>
                <w:szCs w:val="20"/>
              </w:rPr>
              <w:t>optional if taking the Capstone in other subject</w:t>
            </w:r>
          </w:p>
        </w:tc>
      </w:tr>
      <w:tr w:rsidR="00A00E9C" w:rsidRPr="002E1E3F" w14:paraId="6ED88E33" w14:textId="77777777" w:rsidTr="0026035A">
        <w:tc>
          <w:tcPr>
            <w:tcW w:w="1134" w:type="dxa"/>
          </w:tcPr>
          <w:p w14:paraId="55904A47" w14:textId="77777777" w:rsidR="00A00E9C" w:rsidRPr="00635874" w:rsidRDefault="00BB6CFC" w:rsidP="00C738FA">
            <w:pPr>
              <w:spacing w:after="0" w:line="276" w:lineRule="auto"/>
              <w:rPr>
                <w:rStyle w:val="Hyperlink"/>
                <w:rFonts w:ascii="Cambria" w:hAnsi="Cambria"/>
                <w:color w:val="auto"/>
                <w:sz w:val="20"/>
                <w:szCs w:val="20"/>
                <w:u w:val="none"/>
              </w:rPr>
            </w:pPr>
            <w:hyperlink r:id="rId758" w:history="1">
              <w:r w:rsidR="00A00E9C" w:rsidRPr="00635874">
                <w:rPr>
                  <w:rStyle w:val="Hyperlink"/>
                  <w:rFonts w:ascii="Cambria" w:hAnsi="Cambria"/>
                  <w:color w:val="auto"/>
                  <w:sz w:val="20"/>
                  <w:szCs w:val="20"/>
                  <w:u w:val="none"/>
                </w:rPr>
                <w:t>SOU22021</w:t>
              </w:r>
            </w:hyperlink>
          </w:p>
        </w:tc>
        <w:tc>
          <w:tcPr>
            <w:tcW w:w="2552" w:type="dxa"/>
          </w:tcPr>
          <w:p w14:paraId="1B511ACE"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1</w:t>
            </w:r>
          </w:p>
          <w:p w14:paraId="1B7E7690" w14:textId="5925D45F" w:rsidR="00C738FA" w:rsidRPr="002E1E3F" w:rsidRDefault="00C738FA" w:rsidP="00C738FA">
            <w:pPr>
              <w:spacing w:after="0" w:line="276" w:lineRule="auto"/>
              <w:rPr>
                <w:rFonts w:ascii="Cambria" w:hAnsi="Cambria"/>
                <w:sz w:val="20"/>
                <w:szCs w:val="20"/>
              </w:rPr>
            </w:pPr>
          </w:p>
        </w:tc>
        <w:tc>
          <w:tcPr>
            <w:tcW w:w="709" w:type="dxa"/>
          </w:tcPr>
          <w:p w14:paraId="5D9733F3"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CB0CF9E"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761987CF"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4C7BFED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BED6F6D"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7E66EA31" w14:textId="77777777" w:rsidTr="00972CB2">
        <w:tc>
          <w:tcPr>
            <w:tcW w:w="1134" w:type="dxa"/>
          </w:tcPr>
          <w:p w14:paraId="14412699" w14:textId="785D8B43" w:rsidR="00A00E9C" w:rsidRPr="00635874" w:rsidRDefault="00BB6CFC" w:rsidP="00A00E9C">
            <w:pPr>
              <w:spacing w:after="0" w:line="276" w:lineRule="auto"/>
            </w:pPr>
            <w:hyperlink r:id="rId759" w:history="1">
              <w:r w:rsidR="00A00E9C" w:rsidRPr="00635874">
                <w:rPr>
                  <w:rStyle w:val="Hyperlink"/>
                  <w:rFonts w:ascii="Cambria" w:hAnsi="Cambria"/>
                  <w:color w:val="auto"/>
                  <w:sz w:val="20"/>
                  <w:szCs w:val="20"/>
                  <w:u w:val="none"/>
                </w:rPr>
                <w:t>SOU22041</w:t>
              </w:r>
            </w:hyperlink>
          </w:p>
        </w:tc>
        <w:tc>
          <w:tcPr>
            <w:tcW w:w="2552" w:type="dxa"/>
          </w:tcPr>
          <w:p w14:paraId="22727B6C" w14:textId="138E678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1CF5AEC9" w14:textId="21054E2A"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83F129D" w14:textId="77777777" w:rsidR="00A00E9C" w:rsidRDefault="00A00E9C" w:rsidP="00A00E9C">
            <w:pPr>
              <w:spacing w:after="0" w:line="276" w:lineRule="auto"/>
            </w:pPr>
          </w:p>
        </w:tc>
        <w:tc>
          <w:tcPr>
            <w:tcW w:w="1701" w:type="dxa"/>
          </w:tcPr>
          <w:p w14:paraId="46B9D059" w14:textId="63945B66"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617AD2D4" w14:textId="4D835675"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FF6E974" w14:textId="4298B0C1" w:rsidR="00A00E9C"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49A3F0AA" w14:textId="77777777" w:rsidTr="00972CB2">
        <w:tc>
          <w:tcPr>
            <w:tcW w:w="1134" w:type="dxa"/>
          </w:tcPr>
          <w:p w14:paraId="5F4F9910" w14:textId="62515638" w:rsidR="00A00E9C" w:rsidRPr="00635874" w:rsidRDefault="00BB6CFC" w:rsidP="00A00E9C">
            <w:pPr>
              <w:spacing w:after="0" w:line="276" w:lineRule="auto"/>
            </w:pPr>
            <w:hyperlink r:id="rId760" w:history="1">
              <w:r w:rsidR="00A00E9C" w:rsidRPr="00635874">
                <w:rPr>
                  <w:rStyle w:val="Hyperlink"/>
                  <w:rFonts w:ascii="Cambria" w:hAnsi="Cambria"/>
                  <w:color w:val="auto"/>
                  <w:sz w:val="20"/>
                  <w:szCs w:val="20"/>
                  <w:u w:val="none"/>
                </w:rPr>
                <w:t>SOU22061</w:t>
              </w:r>
            </w:hyperlink>
          </w:p>
        </w:tc>
        <w:tc>
          <w:tcPr>
            <w:tcW w:w="2552" w:type="dxa"/>
          </w:tcPr>
          <w:p w14:paraId="0BAFE60A" w14:textId="656583D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7618BE55" w14:textId="027F1B8F"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E4AC5A1" w14:textId="6150F19F" w:rsidR="00A00E9C" w:rsidRDefault="00A00E9C" w:rsidP="00A00E9C">
            <w:pPr>
              <w:spacing w:after="0" w:line="276" w:lineRule="auto"/>
            </w:pPr>
            <w:r w:rsidRPr="006E0FC3">
              <w:rPr>
                <w:rStyle w:val="Hyperlink"/>
                <w:rFonts w:ascii="Cambria" w:hAnsi="Cambria"/>
                <w:color w:val="auto"/>
                <w:sz w:val="20"/>
                <w:szCs w:val="20"/>
                <w:u w:val="none"/>
              </w:rPr>
              <w:t>SOU22062</w:t>
            </w:r>
          </w:p>
        </w:tc>
        <w:tc>
          <w:tcPr>
            <w:tcW w:w="1701" w:type="dxa"/>
          </w:tcPr>
          <w:p w14:paraId="058C89FC"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276" w:type="dxa"/>
          </w:tcPr>
          <w:p w14:paraId="7B962983" w14:textId="74698AF9" w:rsidR="00A00E9C" w:rsidRPr="002E1E3F" w:rsidRDefault="002D6FAE" w:rsidP="00A00E9C">
            <w:pPr>
              <w:spacing w:after="0" w:line="276" w:lineRule="auto"/>
              <w:rPr>
                <w:rFonts w:ascii="Cambria" w:hAnsi="Cambria"/>
                <w:sz w:val="20"/>
                <w:szCs w:val="20"/>
              </w:rPr>
            </w:pPr>
            <w:r>
              <w:rPr>
                <w:rFonts w:ascii="Cambria" w:hAnsi="Cambria"/>
                <w:sz w:val="20"/>
                <w:szCs w:val="20"/>
              </w:rPr>
              <w:t xml:space="preserve">Mandatory </w:t>
            </w:r>
          </w:p>
        </w:tc>
        <w:tc>
          <w:tcPr>
            <w:tcW w:w="1418" w:type="dxa"/>
          </w:tcPr>
          <w:p w14:paraId="4AC383CB" w14:textId="6E98BBCD" w:rsidR="00A00E9C" w:rsidRDefault="002D6FAE" w:rsidP="00A00E9C">
            <w:pPr>
              <w:spacing w:after="0" w:line="276" w:lineRule="auto"/>
              <w:rPr>
                <w:rFonts w:ascii="Cambria" w:hAnsi="Cambria"/>
                <w:sz w:val="20"/>
                <w:szCs w:val="20"/>
              </w:rPr>
            </w:pPr>
            <w:r w:rsidRPr="001507D4">
              <w:rPr>
                <w:rFonts w:ascii="Cambria" w:hAnsi="Cambria"/>
                <w:color w:val="00B050"/>
                <w:sz w:val="20"/>
                <w:szCs w:val="20"/>
              </w:rPr>
              <w:t xml:space="preserve">Mandatory if taking the Capstone in Sociology, </w:t>
            </w:r>
            <w:r>
              <w:rPr>
                <w:rFonts w:ascii="Cambria" w:hAnsi="Cambria"/>
                <w:sz w:val="20"/>
                <w:szCs w:val="20"/>
              </w:rPr>
              <w:t>optional if taking the Capstone in other subject</w:t>
            </w:r>
          </w:p>
        </w:tc>
      </w:tr>
      <w:bookmarkEnd w:id="76"/>
      <w:tr w:rsidR="00A00E9C" w:rsidRPr="002E1E3F" w14:paraId="17E8E3F1" w14:textId="77777777" w:rsidTr="0026035A">
        <w:tc>
          <w:tcPr>
            <w:tcW w:w="10065" w:type="dxa"/>
            <w:gridSpan w:val="7"/>
          </w:tcPr>
          <w:p w14:paraId="29C32AE2" w14:textId="77777777" w:rsidR="00A00E9C" w:rsidRDefault="00A00E9C" w:rsidP="00A00E9C">
            <w:pPr>
              <w:spacing w:after="0" w:line="276" w:lineRule="auto"/>
              <w:jc w:val="center"/>
              <w:rPr>
                <w:rFonts w:ascii="Cambria" w:hAnsi="Cambria"/>
                <w:b/>
                <w:bCs/>
                <w:sz w:val="20"/>
                <w:szCs w:val="20"/>
              </w:rPr>
            </w:pPr>
            <w:r>
              <w:rPr>
                <w:rFonts w:ascii="Cambria" w:hAnsi="Cambria"/>
                <w:b/>
                <w:bCs/>
                <w:sz w:val="20"/>
                <w:szCs w:val="20"/>
              </w:rPr>
              <w:t>SEMESTER TWO MODULES</w:t>
            </w:r>
          </w:p>
          <w:p w14:paraId="3157FF46" w14:textId="117DFF98" w:rsidR="00C738FA" w:rsidRPr="00A00E9C" w:rsidRDefault="00C738FA" w:rsidP="00A00E9C">
            <w:pPr>
              <w:spacing w:after="0" w:line="276" w:lineRule="auto"/>
              <w:jc w:val="center"/>
              <w:rPr>
                <w:rFonts w:ascii="Cambria" w:hAnsi="Cambria"/>
                <w:b/>
                <w:bCs/>
                <w:sz w:val="20"/>
                <w:szCs w:val="20"/>
              </w:rPr>
            </w:pPr>
          </w:p>
        </w:tc>
      </w:tr>
      <w:tr w:rsidR="00A00E9C" w:rsidRPr="002E1E3F" w14:paraId="25A52535" w14:textId="77777777" w:rsidTr="00972CB2">
        <w:tc>
          <w:tcPr>
            <w:tcW w:w="1134" w:type="dxa"/>
          </w:tcPr>
          <w:p w14:paraId="400C04DE" w14:textId="15BF7F43" w:rsidR="00A00E9C" w:rsidRPr="00635874" w:rsidRDefault="00BB6CFC" w:rsidP="00A00E9C">
            <w:pPr>
              <w:spacing w:after="0" w:line="276" w:lineRule="auto"/>
              <w:rPr>
                <w:rStyle w:val="Hyperlink"/>
                <w:rFonts w:ascii="Cambria" w:hAnsi="Cambria"/>
                <w:color w:val="auto"/>
                <w:sz w:val="20"/>
                <w:szCs w:val="20"/>
                <w:u w:val="none"/>
              </w:rPr>
            </w:pPr>
            <w:hyperlink r:id="rId761" w:history="1">
              <w:r w:rsidR="00A00E9C" w:rsidRPr="00635874">
                <w:rPr>
                  <w:rStyle w:val="Hyperlink"/>
                  <w:rFonts w:ascii="Cambria" w:hAnsi="Cambria"/>
                  <w:color w:val="auto"/>
                  <w:sz w:val="20"/>
                  <w:szCs w:val="20"/>
                  <w:u w:val="none"/>
                </w:rPr>
                <w:t>SOU22012</w:t>
              </w:r>
            </w:hyperlink>
          </w:p>
        </w:tc>
        <w:tc>
          <w:tcPr>
            <w:tcW w:w="2552" w:type="dxa"/>
          </w:tcPr>
          <w:p w14:paraId="28239543"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Introduction to Social Research 2</w:t>
            </w:r>
          </w:p>
          <w:p w14:paraId="7821F24B" w14:textId="77777777" w:rsidR="00A00E9C" w:rsidRPr="002E1E3F" w:rsidRDefault="00A00E9C" w:rsidP="00A00E9C">
            <w:pPr>
              <w:spacing w:after="0" w:line="276" w:lineRule="auto"/>
              <w:rPr>
                <w:rFonts w:ascii="Cambria" w:hAnsi="Cambria"/>
                <w:sz w:val="20"/>
                <w:szCs w:val="20"/>
              </w:rPr>
            </w:pPr>
          </w:p>
        </w:tc>
        <w:tc>
          <w:tcPr>
            <w:tcW w:w="709" w:type="dxa"/>
          </w:tcPr>
          <w:p w14:paraId="495927F9"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C5F57B1" w14:textId="77777777" w:rsidR="00A00E9C" w:rsidRPr="006E0FC3" w:rsidRDefault="00BB6CFC" w:rsidP="00A00E9C">
            <w:pPr>
              <w:spacing w:after="0" w:line="276" w:lineRule="auto"/>
              <w:rPr>
                <w:rStyle w:val="Hyperlink"/>
                <w:rFonts w:ascii="Cambria" w:hAnsi="Cambria"/>
                <w:color w:val="auto"/>
                <w:sz w:val="20"/>
                <w:szCs w:val="20"/>
                <w:u w:val="none"/>
              </w:rPr>
            </w:pPr>
            <w:hyperlink r:id="rId762" w:history="1">
              <w:r w:rsidR="00A00E9C" w:rsidRPr="006E0FC3">
                <w:rPr>
                  <w:rStyle w:val="Hyperlink"/>
                  <w:rFonts w:ascii="Cambria" w:hAnsi="Cambria"/>
                  <w:color w:val="auto"/>
                  <w:sz w:val="20"/>
                  <w:szCs w:val="20"/>
                  <w:u w:val="none"/>
                </w:rPr>
                <w:t>SOU22011</w:t>
              </w:r>
            </w:hyperlink>
          </w:p>
        </w:tc>
        <w:tc>
          <w:tcPr>
            <w:tcW w:w="1701" w:type="dxa"/>
          </w:tcPr>
          <w:p w14:paraId="70B41224"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SOU33011, SOU33012, SOU44000</w:t>
            </w:r>
          </w:p>
        </w:tc>
        <w:tc>
          <w:tcPr>
            <w:tcW w:w="1276" w:type="dxa"/>
          </w:tcPr>
          <w:p w14:paraId="4728DE3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5E10C65" w14:textId="77777777" w:rsidR="00A00E9C" w:rsidRPr="002E1E3F" w:rsidRDefault="00A00E9C" w:rsidP="00A00E9C">
            <w:pPr>
              <w:spacing w:after="0" w:line="276" w:lineRule="auto"/>
              <w:rPr>
                <w:rFonts w:ascii="Cambria" w:hAnsi="Cambria"/>
                <w:sz w:val="20"/>
                <w:szCs w:val="20"/>
              </w:rPr>
            </w:pPr>
            <w:r w:rsidRPr="001507D4">
              <w:rPr>
                <w:rFonts w:ascii="Cambria" w:hAnsi="Cambria"/>
                <w:color w:val="00B050"/>
                <w:sz w:val="20"/>
                <w:szCs w:val="20"/>
              </w:rPr>
              <w:t xml:space="preserve">Mandatory if taking the Capstone in Sociology, </w:t>
            </w:r>
            <w:r>
              <w:rPr>
                <w:rFonts w:ascii="Cambria" w:hAnsi="Cambria"/>
                <w:sz w:val="20"/>
                <w:szCs w:val="20"/>
              </w:rPr>
              <w:t>optional if taking the Capstone in other subject</w:t>
            </w:r>
          </w:p>
        </w:tc>
      </w:tr>
      <w:tr w:rsidR="00A00E9C" w:rsidRPr="002E1E3F" w14:paraId="16111D45" w14:textId="77777777" w:rsidTr="00972CB2">
        <w:tc>
          <w:tcPr>
            <w:tcW w:w="1134" w:type="dxa"/>
          </w:tcPr>
          <w:p w14:paraId="45212D6D" w14:textId="2E9CB913" w:rsidR="00A00E9C" w:rsidRPr="00635874" w:rsidRDefault="00BB6CFC" w:rsidP="00C738FA">
            <w:pPr>
              <w:spacing w:after="0" w:line="276" w:lineRule="auto"/>
              <w:rPr>
                <w:rStyle w:val="Hyperlink"/>
                <w:rFonts w:ascii="Cambria" w:hAnsi="Cambria"/>
                <w:color w:val="auto"/>
                <w:sz w:val="20"/>
                <w:szCs w:val="20"/>
                <w:u w:val="none"/>
              </w:rPr>
            </w:pPr>
            <w:hyperlink r:id="rId763" w:history="1">
              <w:r w:rsidR="00A00E9C" w:rsidRPr="00635874">
                <w:rPr>
                  <w:rStyle w:val="Hyperlink"/>
                  <w:rFonts w:ascii="Cambria" w:hAnsi="Cambria"/>
                  <w:color w:val="auto"/>
                  <w:sz w:val="20"/>
                  <w:szCs w:val="20"/>
                  <w:u w:val="none"/>
                </w:rPr>
                <w:t>SOU22032</w:t>
              </w:r>
            </w:hyperlink>
          </w:p>
        </w:tc>
        <w:tc>
          <w:tcPr>
            <w:tcW w:w="2552" w:type="dxa"/>
          </w:tcPr>
          <w:p w14:paraId="2C5D03C4"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2</w:t>
            </w:r>
          </w:p>
          <w:p w14:paraId="24D8896A" w14:textId="1F2A1464" w:rsidR="00C738FA" w:rsidRPr="002E1E3F" w:rsidRDefault="00C738FA" w:rsidP="00C738FA">
            <w:pPr>
              <w:spacing w:after="0" w:line="276" w:lineRule="auto"/>
              <w:rPr>
                <w:rFonts w:ascii="Cambria" w:hAnsi="Cambria"/>
                <w:sz w:val="20"/>
                <w:szCs w:val="20"/>
              </w:rPr>
            </w:pPr>
          </w:p>
        </w:tc>
        <w:tc>
          <w:tcPr>
            <w:tcW w:w="709" w:type="dxa"/>
          </w:tcPr>
          <w:p w14:paraId="221C60AE"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B5BD64"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182F786D"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702BB1E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755EA7A"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02BB582E" w14:textId="77777777" w:rsidTr="00972CB2">
        <w:tc>
          <w:tcPr>
            <w:tcW w:w="1134" w:type="dxa"/>
          </w:tcPr>
          <w:p w14:paraId="5FE20E16" w14:textId="07B87CD0" w:rsidR="00A00E9C" w:rsidRPr="00635874" w:rsidRDefault="00BB6CFC" w:rsidP="00A00E9C">
            <w:pPr>
              <w:spacing w:after="0" w:line="276" w:lineRule="auto"/>
              <w:rPr>
                <w:rStyle w:val="Hyperlink"/>
                <w:rFonts w:ascii="Cambria" w:hAnsi="Cambria"/>
                <w:color w:val="auto"/>
                <w:sz w:val="20"/>
                <w:szCs w:val="20"/>
                <w:u w:val="none"/>
              </w:rPr>
            </w:pPr>
            <w:hyperlink r:id="rId764" w:history="1">
              <w:r w:rsidR="00A00E9C" w:rsidRPr="00635874">
                <w:rPr>
                  <w:rStyle w:val="Hyperlink"/>
                  <w:rFonts w:ascii="Cambria" w:hAnsi="Cambria"/>
                  <w:color w:val="auto"/>
                  <w:sz w:val="20"/>
                  <w:szCs w:val="20"/>
                  <w:u w:val="none"/>
                </w:rPr>
                <w:t>SOU22052</w:t>
              </w:r>
            </w:hyperlink>
          </w:p>
        </w:tc>
        <w:tc>
          <w:tcPr>
            <w:tcW w:w="2552" w:type="dxa"/>
          </w:tcPr>
          <w:p w14:paraId="773DEAD0" w14:textId="3F50F09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1D661617"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06A32D0"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701" w:type="dxa"/>
          </w:tcPr>
          <w:p w14:paraId="352C5A30"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018CAA66"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C71BF0F"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32462C72" w14:textId="77777777" w:rsidTr="00972CB2">
        <w:tc>
          <w:tcPr>
            <w:tcW w:w="1134" w:type="dxa"/>
          </w:tcPr>
          <w:p w14:paraId="632556C8" w14:textId="72943D37" w:rsidR="00A00E9C" w:rsidRPr="00635874" w:rsidRDefault="00BB6CFC" w:rsidP="00A00E9C">
            <w:pPr>
              <w:spacing w:after="0" w:line="276" w:lineRule="auto"/>
              <w:rPr>
                <w:rStyle w:val="Hyperlink"/>
                <w:rFonts w:ascii="Cambria" w:hAnsi="Cambria"/>
                <w:color w:val="auto"/>
                <w:sz w:val="20"/>
                <w:szCs w:val="20"/>
                <w:u w:val="none"/>
              </w:rPr>
            </w:pPr>
            <w:hyperlink r:id="rId765" w:history="1">
              <w:r w:rsidR="00A00E9C" w:rsidRPr="00635874">
                <w:rPr>
                  <w:rStyle w:val="Hyperlink"/>
                  <w:rFonts w:ascii="Cambria" w:hAnsi="Cambria"/>
                  <w:color w:val="auto"/>
                  <w:sz w:val="20"/>
                  <w:szCs w:val="20"/>
                  <w:u w:val="none"/>
                </w:rPr>
                <w:t>SOU22062</w:t>
              </w:r>
            </w:hyperlink>
          </w:p>
        </w:tc>
        <w:tc>
          <w:tcPr>
            <w:tcW w:w="2552" w:type="dxa"/>
          </w:tcPr>
          <w:p w14:paraId="2A7F127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67F36672"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FAE04BE" w14:textId="77777777" w:rsidR="00A00E9C" w:rsidRPr="00635874" w:rsidRDefault="00A00E9C" w:rsidP="00A00E9C">
            <w:pPr>
              <w:spacing w:after="0" w:line="276" w:lineRule="auto"/>
              <w:rPr>
                <w:rStyle w:val="Hyperlink"/>
                <w:rFonts w:ascii="Cambria" w:hAnsi="Cambria"/>
                <w:sz w:val="20"/>
                <w:szCs w:val="20"/>
                <w:u w:val="none"/>
              </w:rPr>
            </w:pPr>
            <w:r w:rsidRPr="00635874">
              <w:rPr>
                <w:rStyle w:val="Hyperlink"/>
                <w:rFonts w:ascii="Cambria" w:hAnsi="Cambria"/>
                <w:color w:val="auto"/>
                <w:sz w:val="20"/>
                <w:szCs w:val="20"/>
                <w:u w:val="none"/>
              </w:rPr>
              <w:t>SOU22061</w:t>
            </w:r>
          </w:p>
        </w:tc>
        <w:tc>
          <w:tcPr>
            <w:tcW w:w="1701" w:type="dxa"/>
          </w:tcPr>
          <w:p w14:paraId="51F8EB5A" w14:textId="77777777" w:rsidR="00A00E9C" w:rsidRPr="002E1E3F" w:rsidRDefault="00A00E9C" w:rsidP="00A00E9C">
            <w:pPr>
              <w:spacing w:after="0" w:line="276" w:lineRule="auto"/>
              <w:rPr>
                <w:rStyle w:val="Hyperlink"/>
                <w:rFonts w:ascii="Cambria" w:hAnsi="Cambria"/>
                <w:sz w:val="20"/>
                <w:szCs w:val="20"/>
              </w:rPr>
            </w:pPr>
          </w:p>
        </w:tc>
        <w:tc>
          <w:tcPr>
            <w:tcW w:w="1276" w:type="dxa"/>
          </w:tcPr>
          <w:p w14:paraId="5569BF20"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4D609E3" w14:textId="77777777" w:rsidR="00A00E9C" w:rsidRPr="002E1E3F" w:rsidRDefault="00A00E9C" w:rsidP="00A00E9C">
            <w:pPr>
              <w:spacing w:after="0" w:line="276" w:lineRule="auto"/>
              <w:rPr>
                <w:rFonts w:ascii="Cambria" w:hAnsi="Cambria"/>
                <w:sz w:val="20"/>
                <w:szCs w:val="20"/>
              </w:rPr>
            </w:pPr>
            <w:r w:rsidRPr="001507D4">
              <w:rPr>
                <w:rFonts w:ascii="Cambria" w:hAnsi="Cambria"/>
                <w:color w:val="00B050"/>
                <w:sz w:val="20"/>
                <w:szCs w:val="20"/>
              </w:rPr>
              <w:t xml:space="preserve">Mandatory if taking the Capstone in Sociology, </w:t>
            </w:r>
            <w:r>
              <w:rPr>
                <w:rFonts w:ascii="Cambria" w:hAnsi="Cambria"/>
                <w:sz w:val="20"/>
                <w:szCs w:val="20"/>
              </w:rPr>
              <w:t>optional if taking the Capstone in other subject</w:t>
            </w:r>
          </w:p>
        </w:tc>
      </w:tr>
    </w:tbl>
    <w:p w14:paraId="4923E93B" w14:textId="77777777" w:rsidR="00DD4C39" w:rsidRDefault="00DD4C39" w:rsidP="00DD4C39">
      <w:pPr>
        <w:pStyle w:val="Heading3"/>
      </w:pPr>
    </w:p>
    <w:p w14:paraId="01B751C8" w14:textId="7B1B7B29" w:rsidR="00DD4C39" w:rsidRPr="00C07356" w:rsidRDefault="00DD4C39" w:rsidP="00DD4C39">
      <w:pPr>
        <w:pStyle w:val="Heading3"/>
        <w:rPr>
          <w:b/>
        </w:rPr>
      </w:pPr>
      <w:bookmarkStart w:id="77" w:name="_Toc26180641"/>
      <w:r w:rsidRPr="00C07356">
        <w:rPr>
          <w:b/>
        </w:rPr>
        <w:t>Junior and Senior Sophister (Third and Fourth Year)</w:t>
      </w:r>
      <w:bookmarkEnd w:id="77"/>
      <w:r w:rsidR="006A69CE">
        <w:rPr>
          <w:b/>
        </w:rPr>
        <w:t xml:space="preserve"> – JS Year accounts for 30% of the overall </w:t>
      </w:r>
      <w:r w:rsidR="008F3CDF">
        <w:rPr>
          <w:b/>
        </w:rPr>
        <w:t>M</w:t>
      </w:r>
      <w:r w:rsidR="006A69CE">
        <w:rPr>
          <w:b/>
        </w:rPr>
        <w:t xml:space="preserve">ark, </w:t>
      </w:r>
      <w:r w:rsidR="008F3CDF">
        <w:rPr>
          <w:b/>
        </w:rPr>
        <w:t>G</w:t>
      </w:r>
      <w:r w:rsidR="006A69CE">
        <w:rPr>
          <w:b/>
        </w:rPr>
        <w:t xml:space="preserve">rade, Award; SS Year accounts for 70% of overall </w:t>
      </w:r>
      <w:r w:rsidR="008F3CDF">
        <w:rPr>
          <w:b/>
        </w:rPr>
        <w:t>M</w:t>
      </w:r>
      <w:r w:rsidR="006A69CE">
        <w:rPr>
          <w:b/>
        </w:rPr>
        <w:t xml:space="preserve">ark, </w:t>
      </w:r>
      <w:r w:rsidR="008F3CDF">
        <w:rPr>
          <w:b/>
        </w:rPr>
        <w:t>G</w:t>
      </w:r>
      <w:r w:rsidR="006A69CE">
        <w:rPr>
          <w:b/>
        </w:rPr>
        <w:t>rade, Award</w:t>
      </w:r>
    </w:p>
    <w:p w14:paraId="70C914DC" w14:textId="7879EE5D" w:rsidR="00DD4C39" w:rsidRDefault="00DD4C39" w:rsidP="00DD4C39">
      <w:pPr>
        <w:rPr>
          <w:b/>
        </w:rPr>
      </w:pPr>
      <w:r>
        <w:t xml:space="preserve">Students choose 30 ECTS in Sociology and 30 ECTS in their other subject in their Junior Sophister year </w:t>
      </w:r>
      <w:r w:rsidR="00484D2A">
        <w:t xml:space="preserve">(15 ECTS from each Subject per Semester) </w:t>
      </w:r>
      <w:r>
        <w:t xml:space="preserve">and </w:t>
      </w:r>
      <w:r>
        <w:rPr>
          <w:b/>
        </w:rPr>
        <w:t>either</w:t>
      </w:r>
    </w:p>
    <w:p w14:paraId="6D322665" w14:textId="339AC0A9" w:rsidR="00DD4C39" w:rsidRPr="00D704CE" w:rsidRDefault="00DD4C39" w:rsidP="00E7442F">
      <w:pPr>
        <w:pStyle w:val="ListParagraph"/>
        <w:numPr>
          <w:ilvl w:val="0"/>
          <w:numId w:val="24"/>
        </w:numPr>
        <w:spacing w:line="240" w:lineRule="auto"/>
        <w:ind w:left="426"/>
      </w:pPr>
      <w:r w:rsidRPr="00C738FA">
        <w:rPr>
          <w:b/>
          <w:bCs/>
        </w:rPr>
        <w:t>40</w:t>
      </w:r>
      <w:r>
        <w:t xml:space="preserve"> ECTS in Sociology, to include the Capstone (20 ECTS)</w:t>
      </w:r>
      <w:r w:rsidR="00C738FA">
        <w:t>,</w:t>
      </w:r>
      <w:r>
        <w:t xml:space="preserve"> together with </w:t>
      </w:r>
      <w:r w:rsidRPr="00C738FA">
        <w:rPr>
          <w:b/>
          <w:bCs/>
        </w:rPr>
        <w:t>20</w:t>
      </w:r>
      <w:r>
        <w:t xml:space="preserve"> ECTS in the other subject in the Senior Sophister year, </w:t>
      </w:r>
      <w:r>
        <w:rPr>
          <w:b/>
        </w:rPr>
        <w:t>or</w:t>
      </w:r>
    </w:p>
    <w:p w14:paraId="37F7E5CE" w14:textId="77777777" w:rsidR="00DD4C39" w:rsidRPr="00B6243C" w:rsidRDefault="00DD4C39" w:rsidP="00C738FA">
      <w:pPr>
        <w:pStyle w:val="ListParagraph"/>
        <w:spacing w:line="240" w:lineRule="auto"/>
        <w:ind w:left="426"/>
      </w:pPr>
    </w:p>
    <w:p w14:paraId="3C37E614" w14:textId="77777777" w:rsidR="00DD4C39" w:rsidRPr="001B019C" w:rsidRDefault="00DD4C39" w:rsidP="00E7442F">
      <w:pPr>
        <w:pStyle w:val="ListParagraph"/>
        <w:numPr>
          <w:ilvl w:val="0"/>
          <w:numId w:val="24"/>
        </w:numPr>
        <w:spacing w:line="240" w:lineRule="auto"/>
        <w:ind w:left="426"/>
        <w:rPr>
          <w:lang w:val="en-GB"/>
        </w:rPr>
      </w:pPr>
      <w:r w:rsidRPr="00C738FA">
        <w:rPr>
          <w:b/>
          <w:bCs/>
        </w:rPr>
        <w:t>20</w:t>
      </w:r>
      <w:r w:rsidRPr="00B6243C">
        <w:t xml:space="preserve"> ECTS</w:t>
      </w:r>
      <w:r>
        <w:t xml:space="preserve"> in Sociology from a range of optional modules and </w:t>
      </w:r>
      <w:r w:rsidRPr="00C738FA">
        <w:rPr>
          <w:b/>
          <w:bCs/>
        </w:rPr>
        <w:t>40</w:t>
      </w:r>
      <w:r>
        <w:t xml:space="preserve"> ECTS from the other subject, to include to Capstone (20 ECTS). </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04324F4B" w14:textId="77777777" w:rsidTr="00972CB2">
        <w:trPr>
          <w:tblHeader/>
        </w:trPr>
        <w:tc>
          <w:tcPr>
            <w:tcW w:w="1277" w:type="dxa"/>
            <w:shd w:val="clear" w:color="auto" w:fill="DBE5F1" w:themeFill="accent1" w:themeFillTint="33"/>
          </w:tcPr>
          <w:p w14:paraId="478269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711EE3F4"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491BEA3F"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4EF64E3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5A23CAA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8"/>
            </w:r>
          </w:p>
        </w:tc>
        <w:tc>
          <w:tcPr>
            <w:tcW w:w="1276" w:type="dxa"/>
            <w:shd w:val="clear" w:color="auto" w:fill="DBE5F1" w:themeFill="accent1" w:themeFillTint="33"/>
          </w:tcPr>
          <w:p w14:paraId="2A2262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6022CF54" w14:textId="77777777" w:rsidTr="00972CB2">
        <w:tc>
          <w:tcPr>
            <w:tcW w:w="10916" w:type="dxa"/>
            <w:gridSpan w:val="6"/>
            <w:shd w:val="clear" w:color="auto" w:fill="auto"/>
          </w:tcPr>
          <w:p w14:paraId="19189BEF"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5A0B6120" w14:textId="77777777" w:rsidTr="00972CB2">
        <w:tc>
          <w:tcPr>
            <w:tcW w:w="10916" w:type="dxa"/>
            <w:gridSpan w:val="6"/>
            <w:shd w:val="clear" w:color="auto" w:fill="auto"/>
          </w:tcPr>
          <w:p w14:paraId="71DAE2F8"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ONE MODULES</w:t>
            </w:r>
          </w:p>
          <w:p w14:paraId="3278A980" w14:textId="7E3928B0" w:rsidR="00C738FA" w:rsidRPr="002E1E3F" w:rsidRDefault="00C738FA" w:rsidP="00972CB2">
            <w:pPr>
              <w:spacing w:after="0" w:line="276" w:lineRule="auto"/>
              <w:jc w:val="center"/>
              <w:rPr>
                <w:rFonts w:ascii="Cambria" w:hAnsi="Cambria"/>
                <w:b/>
                <w:sz w:val="20"/>
                <w:szCs w:val="20"/>
              </w:rPr>
            </w:pPr>
          </w:p>
        </w:tc>
      </w:tr>
      <w:tr w:rsidR="00F447DC" w:rsidRPr="002E1E3F" w14:paraId="4D651251" w14:textId="77777777" w:rsidTr="00C738FA">
        <w:trPr>
          <w:trHeight w:val="832"/>
        </w:trPr>
        <w:tc>
          <w:tcPr>
            <w:tcW w:w="1277" w:type="dxa"/>
          </w:tcPr>
          <w:p w14:paraId="0199E95D" w14:textId="409042AD" w:rsidR="00F447DC" w:rsidRPr="00635874" w:rsidRDefault="00BB6CFC" w:rsidP="00F447DC">
            <w:pPr>
              <w:spacing w:after="0" w:line="240" w:lineRule="auto"/>
              <w:rPr>
                <w:rFonts w:ascii="Cambria" w:hAnsi="Cambria"/>
                <w:b/>
                <w:sz w:val="20"/>
                <w:szCs w:val="20"/>
              </w:rPr>
            </w:pPr>
            <w:hyperlink r:id="rId766" w:history="1">
              <w:r w:rsidR="00F447DC" w:rsidRPr="00201CC2">
                <w:rPr>
                  <w:rStyle w:val="Hyperlink"/>
                  <w:rFonts w:ascii="Cambria" w:hAnsi="Cambria"/>
                  <w:color w:val="auto"/>
                  <w:sz w:val="20"/>
                  <w:szCs w:val="20"/>
                  <w:u w:val="none"/>
                </w:rPr>
                <w:t>SOU33011</w:t>
              </w:r>
            </w:hyperlink>
          </w:p>
        </w:tc>
        <w:tc>
          <w:tcPr>
            <w:tcW w:w="3544" w:type="dxa"/>
          </w:tcPr>
          <w:p w14:paraId="089A3502" w14:textId="2B651D2D" w:rsidR="00F447DC" w:rsidRPr="002E1E3F" w:rsidRDefault="00F447DC" w:rsidP="00F447DC">
            <w:pPr>
              <w:spacing w:after="0" w:line="240" w:lineRule="auto"/>
              <w:rPr>
                <w:rFonts w:ascii="Cambria" w:hAnsi="Cambria"/>
                <w:b/>
                <w:sz w:val="20"/>
                <w:szCs w:val="20"/>
              </w:rPr>
            </w:pPr>
            <w:r w:rsidRPr="002E1E3F">
              <w:rPr>
                <w:rFonts w:ascii="Cambria" w:hAnsi="Cambria"/>
                <w:sz w:val="20"/>
                <w:szCs w:val="20"/>
              </w:rPr>
              <w:t>Researching Society 1</w:t>
            </w:r>
          </w:p>
        </w:tc>
        <w:tc>
          <w:tcPr>
            <w:tcW w:w="992" w:type="dxa"/>
          </w:tcPr>
          <w:p w14:paraId="1EF04540" w14:textId="77777777" w:rsidR="00F447DC" w:rsidRPr="002E1E3F" w:rsidRDefault="00F447DC" w:rsidP="00F447DC">
            <w:pPr>
              <w:spacing w:after="0" w:line="240" w:lineRule="auto"/>
              <w:jc w:val="center"/>
              <w:rPr>
                <w:rFonts w:ascii="Cambria" w:hAnsi="Cambria"/>
                <w:b/>
                <w:sz w:val="20"/>
                <w:szCs w:val="20"/>
              </w:rPr>
            </w:pPr>
            <w:r w:rsidRPr="002E1E3F">
              <w:rPr>
                <w:rFonts w:ascii="Cambria" w:hAnsi="Cambria"/>
                <w:sz w:val="20"/>
                <w:szCs w:val="20"/>
              </w:rPr>
              <w:t>5</w:t>
            </w:r>
          </w:p>
        </w:tc>
        <w:tc>
          <w:tcPr>
            <w:tcW w:w="2268" w:type="dxa"/>
          </w:tcPr>
          <w:p w14:paraId="029D7E16" w14:textId="276B90A4" w:rsidR="00F447DC" w:rsidRPr="001C6235" w:rsidRDefault="00BB6CFC" w:rsidP="00F447DC">
            <w:pPr>
              <w:spacing w:after="0" w:line="240" w:lineRule="auto"/>
              <w:rPr>
                <w:rFonts w:ascii="Cambria" w:hAnsi="Cambria"/>
                <w:sz w:val="20"/>
                <w:szCs w:val="20"/>
              </w:rPr>
            </w:pPr>
            <w:hyperlink r:id="rId767" w:history="1">
              <w:r w:rsidR="00F447DC" w:rsidRPr="001C6235">
                <w:rPr>
                  <w:rStyle w:val="Hyperlink"/>
                  <w:rFonts w:ascii="Cambria" w:hAnsi="Cambria" w:cs="Segoe UI"/>
                  <w:color w:val="auto"/>
                  <w:sz w:val="20"/>
                  <w:szCs w:val="20"/>
                  <w:u w:val="none"/>
                </w:rPr>
                <w:t>SOU22011</w:t>
              </w:r>
            </w:hyperlink>
            <w:r w:rsidR="00F447DC" w:rsidRPr="001C6235">
              <w:rPr>
                <w:rFonts w:ascii="Cambria" w:hAnsi="Cambria" w:cs="Segoe UI"/>
                <w:sz w:val="20"/>
                <w:szCs w:val="20"/>
              </w:rPr>
              <w:t xml:space="preserve">, </w:t>
            </w:r>
            <w:hyperlink r:id="rId768" w:history="1">
              <w:r w:rsidR="00F447DC" w:rsidRPr="001C6235">
                <w:rPr>
                  <w:rStyle w:val="Hyperlink"/>
                  <w:rFonts w:ascii="Cambria" w:hAnsi="Cambria" w:cs="Segoe UI"/>
                  <w:color w:val="auto"/>
                  <w:sz w:val="20"/>
                  <w:szCs w:val="20"/>
                  <w:u w:val="none"/>
                </w:rPr>
                <w:t>SOU22012</w:t>
              </w:r>
            </w:hyperlink>
            <w:r w:rsidR="00F447DC" w:rsidRPr="001C6235">
              <w:rPr>
                <w:rFonts w:ascii="Cambria" w:hAnsi="Cambria"/>
                <w:sz w:val="20"/>
                <w:szCs w:val="20"/>
              </w:rPr>
              <w:t xml:space="preserve"> </w:t>
            </w:r>
          </w:p>
        </w:tc>
        <w:tc>
          <w:tcPr>
            <w:tcW w:w="1559" w:type="dxa"/>
          </w:tcPr>
          <w:p w14:paraId="6EFAB4F2" w14:textId="77777777" w:rsidR="00F447DC" w:rsidRPr="001C6235" w:rsidRDefault="00BB6CFC" w:rsidP="00F447DC">
            <w:pPr>
              <w:spacing w:after="0" w:line="240" w:lineRule="auto"/>
              <w:rPr>
                <w:rFonts w:ascii="Cambria" w:hAnsi="Cambria"/>
                <w:sz w:val="20"/>
                <w:szCs w:val="20"/>
              </w:rPr>
            </w:pPr>
            <w:hyperlink r:id="rId769" w:history="1">
              <w:r w:rsidR="00F447DC" w:rsidRPr="001C6235">
                <w:rPr>
                  <w:rStyle w:val="Hyperlink"/>
                  <w:rFonts w:ascii="Cambria" w:hAnsi="Cambria"/>
                  <w:color w:val="auto"/>
                  <w:sz w:val="20"/>
                  <w:szCs w:val="20"/>
                  <w:u w:val="none"/>
                </w:rPr>
                <w:t>SOU33012</w:t>
              </w:r>
            </w:hyperlink>
          </w:p>
        </w:tc>
        <w:tc>
          <w:tcPr>
            <w:tcW w:w="1276" w:type="dxa"/>
          </w:tcPr>
          <w:p w14:paraId="22FC8AC9" w14:textId="77777777" w:rsidR="00F447DC" w:rsidRPr="002E1E3F" w:rsidRDefault="00F447DC" w:rsidP="00F447DC">
            <w:pPr>
              <w:spacing w:after="0" w:line="240" w:lineRule="auto"/>
              <w:rPr>
                <w:rFonts w:ascii="Cambria" w:hAnsi="Cambria"/>
                <w:b/>
                <w:sz w:val="20"/>
                <w:szCs w:val="20"/>
              </w:rPr>
            </w:pPr>
            <w:r w:rsidRPr="00911AE3">
              <w:rPr>
                <w:rFonts w:ascii="Cambria" w:hAnsi="Cambria"/>
                <w:color w:val="00B050"/>
                <w:sz w:val="20"/>
                <w:szCs w:val="20"/>
              </w:rPr>
              <w:t xml:space="preserve">Mandatory if taking the Capstone in Sociology, </w:t>
            </w:r>
            <w:r>
              <w:rPr>
                <w:rFonts w:ascii="Cambria" w:hAnsi="Cambria"/>
                <w:sz w:val="20"/>
                <w:szCs w:val="20"/>
              </w:rPr>
              <w:t>optional if taking the Capstone in other subject</w:t>
            </w:r>
            <w:r w:rsidRPr="002E1E3F">
              <w:rPr>
                <w:rFonts w:ascii="Cambria" w:hAnsi="Cambria"/>
                <w:b/>
                <w:sz w:val="20"/>
                <w:szCs w:val="20"/>
              </w:rPr>
              <w:t xml:space="preserve"> </w:t>
            </w:r>
          </w:p>
        </w:tc>
      </w:tr>
      <w:tr w:rsidR="00F447DC" w:rsidRPr="002E1E3F" w14:paraId="74367659" w14:textId="77777777" w:rsidTr="00972CB2">
        <w:tc>
          <w:tcPr>
            <w:tcW w:w="1277" w:type="dxa"/>
          </w:tcPr>
          <w:p w14:paraId="397C8A56" w14:textId="35A5FF13" w:rsidR="00F447DC" w:rsidRPr="00635874" w:rsidRDefault="00BB6CFC" w:rsidP="00F447DC">
            <w:pPr>
              <w:spacing w:after="0" w:line="276" w:lineRule="auto"/>
              <w:rPr>
                <w:rFonts w:ascii="Cambria" w:hAnsi="Cambria" w:cs="Segoe UI"/>
                <w:sz w:val="20"/>
                <w:szCs w:val="20"/>
              </w:rPr>
            </w:pPr>
            <w:hyperlink r:id="rId770" w:history="1">
              <w:r w:rsidR="00F447DC" w:rsidRPr="00201CC2">
                <w:rPr>
                  <w:rStyle w:val="Hyperlink"/>
                  <w:rFonts w:ascii="Cambria" w:hAnsi="Cambria"/>
                  <w:color w:val="auto"/>
                  <w:sz w:val="20"/>
                  <w:szCs w:val="20"/>
                  <w:u w:val="none"/>
                </w:rPr>
                <w:t>SOU33021</w:t>
              </w:r>
            </w:hyperlink>
          </w:p>
        </w:tc>
        <w:tc>
          <w:tcPr>
            <w:tcW w:w="3544" w:type="dxa"/>
          </w:tcPr>
          <w:p w14:paraId="3C375AB0" w14:textId="77777777" w:rsidR="00F447DC" w:rsidRPr="002E1E3F" w:rsidRDefault="00F447DC" w:rsidP="00F447DC">
            <w:pPr>
              <w:spacing w:after="0" w:line="276" w:lineRule="auto"/>
              <w:jc w:val="both"/>
              <w:rPr>
                <w:rFonts w:ascii="Cambria" w:hAnsi="Cambria"/>
                <w:sz w:val="20"/>
                <w:szCs w:val="20"/>
              </w:rPr>
            </w:pPr>
            <w:r w:rsidRPr="002E1E3F">
              <w:rPr>
                <w:rFonts w:ascii="Cambria" w:hAnsi="Cambria"/>
                <w:sz w:val="20"/>
                <w:szCs w:val="20"/>
              </w:rPr>
              <w:t>Race, Ethnicity &amp; Identity 1</w:t>
            </w:r>
          </w:p>
          <w:p w14:paraId="517AEAC8" w14:textId="77777777" w:rsidR="00F447DC" w:rsidRPr="002E1E3F" w:rsidRDefault="00F447DC" w:rsidP="00F447DC">
            <w:pPr>
              <w:spacing w:after="0" w:line="276" w:lineRule="auto"/>
              <w:rPr>
                <w:rFonts w:ascii="Cambria" w:hAnsi="Cambria" w:cs="Segoe UI"/>
                <w:sz w:val="20"/>
                <w:szCs w:val="20"/>
              </w:rPr>
            </w:pPr>
          </w:p>
        </w:tc>
        <w:tc>
          <w:tcPr>
            <w:tcW w:w="992" w:type="dxa"/>
          </w:tcPr>
          <w:p w14:paraId="738DD864" w14:textId="17253EC4" w:rsidR="00F447DC" w:rsidRPr="002E1E3F" w:rsidRDefault="00F447DC" w:rsidP="00F447DC">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3B35716" w14:textId="77905389" w:rsidR="00F447DC" w:rsidRPr="002E1E3F" w:rsidRDefault="00F447DC" w:rsidP="00F447D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3220AA0E" w14:textId="4C8B43E0"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None</w:t>
            </w:r>
          </w:p>
        </w:tc>
        <w:tc>
          <w:tcPr>
            <w:tcW w:w="1276" w:type="dxa"/>
          </w:tcPr>
          <w:p w14:paraId="2A28A45E" w14:textId="77777777"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Optional</w:t>
            </w:r>
          </w:p>
        </w:tc>
      </w:tr>
      <w:tr w:rsidR="00F447DC" w:rsidRPr="002E1E3F" w14:paraId="7A2265EE" w14:textId="77777777" w:rsidTr="00972CB2">
        <w:tc>
          <w:tcPr>
            <w:tcW w:w="1277" w:type="dxa"/>
          </w:tcPr>
          <w:p w14:paraId="619921DB" w14:textId="147D71D7" w:rsidR="00F447DC" w:rsidRPr="00635874" w:rsidRDefault="00BB6CFC" w:rsidP="00F447DC">
            <w:pPr>
              <w:spacing w:after="0" w:line="276" w:lineRule="auto"/>
              <w:rPr>
                <w:rFonts w:ascii="Cambria" w:hAnsi="Cambria"/>
                <w:b/>
                <w:sz w:val="20"/>
                <w:szCs w:val="20"/>
              </w:rPr>
            </w:pPr>
            <w:hyperlink r:id="rId771" w:history="1">
              <w:r w:rsidR="00F447DC" w:rsidRPr="00201CC2">
                <w:rPr>
                  <w:rStyle w:val="Hyperlink"/>
                  <w:rFonts w:ascii="Cambria" w:hAnsi="Cambria"/>
                  <w:color w:val="auto"/>
                  <w:sz w:val="20"/>
                  <w:szCs w:val="20"/>
                  <w:u w:val="none"/>
                </w:rPr>
                <w:t>SOU33061</w:t>
              </w:r>
            </w:hyperlink>
          </w:p>
        </w:tc>
        <w:tc>
          <w:tcPr>
            <w:tcW w:w="3544" w:type="dxa"/>
          </w:tcPr>
          <w:p w14:paraId="2B8505B2" w14:textId="77777777" w:rsidR="00F447DC" w:rsidRPr="002E1E3F" w:rsidRDefault="00F447DC" w:rsidP="00F447DC">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1222A668" w14:textId="77777777" w:rsidR="00F447DC" w:rsidRPr="002E1E3F" w:rsidRDefault="00F447DC" w:rsidP="00F447DC">
            <w:pPr>
              <w:spacing w:after="0" w:line="276" w:lineRule="auto"/>
              <w:rPr>
                <w:rFonts w:ascii="Cambria" w:hAnsi="Cambria"/>
                <w:b/>
                <w:sz w:val="20"/>
                <w:szCs w:val="20"/>
              </w:rPr>
            </w:pPr>
          </w:p>
        </w:tc>
        <w:tc>
          <w:tcPr>
            <w:tcW w:w="992" w:type="dxa"/>
          </w:tcPr>
          <w:p w14:paraId="5656A904" w14:textId="41844337" w:rsidR="00F447DC" w:rsidRPr="002E1E3F" w:rsidRDefault="00F447DC" w:rsidP="00F447DC">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59ED1FF" w14:textId="34ABFB52" w:rsidR="00F447DC" w:rsidRPr="002E1E3F" w:rsidRDefault="00F447DC" w:rsidP="00F447D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48EB11C8" w14:textId="43A80080"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None</w:t>
            </w:r>
          </w:p>
        </w:tc>
        <w:tc>
          <w:tcPr>
            <w:tcW w:w="1276" w:type="dxa"/>
          </w:tcPr>
          <w:p w14:paraId="7D15FFF1" w14:textId="77777777"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Optional</w:t>
            </w:r>
          </w:p>
          <w:p w14:paraId="5008BC08" w14:textId="77777777" w:rsidR="00F447DC" w:rsidRPr="002E1E3F" w:rsidRDefault="00F447DC" w:rsidP="00F447DC">
            <w:pPr>
              <w:spacing w:after="0" w:line="276" w:lineRule="auto"/>
              <w:rPr>
                <w:rFonts w:ascii="Cambria" w:hAnsi="Cambria"/>
                <w:b/>
                <w:sz w:val="20"/>
                <w:szCs w:val="20"/>
              </w:rPr>
            </w:pPr>
          </w:p>
        </w:tc>
      </w:tr>
      <w:tr w:rsidR="00F447DC" w:rsidRPr="00800698" w14:paraId="36E27AD2" w14:textId="77777777" w:rsidTr="00972CB2">
        <w:tc>
          <w:tcPr>
            <w:tcW w:w="1277" w:type="dxa"/>
          </w:tcPr>
          <w:p w14:paraId="01A46D93" w14:textId="6F0F1DBA" w:rsidR="00F447DC" w:rsidRPr="00635874" w:rsidRDefault="00BB6CFC" w:rsidP="00F447DC">
            <w:pPr>
              <w:spacing w:after="0" w:line="276" w:lineRule="auto"/>
              <w:rPr>
                <w:sz w:val="20"/>
                <w:szCs w:val="20"/>
              </w:rPr>
            </w:pPr>
            <w:hyperlink r:id="rId772" w:history="1">
              <w:r w:rsidR="00F447DC" w:rsidRPr="00201CC2">
                <w:rPr>
                  <w:rStyle w:val="Hyperlink"/>
                  <w:color w:val="auto"/>
                  <w:sz w:val="20"/>
                  <w:szCs w:val="20"/>
                  <w:u w:val="none"/>
                </w:rPr>
                <w:t>SOU33081</w:t>
              </w:r>
            </w:hyperlink>
          </w:p>
        </w:tc>
        <w:tc>
          <w:tcPr>
            <w:tcW w:w="3544" w:type="dxa"/>
          </w:tcPr>
          <w:p w14:paraId="31F451FF" w14:textId="77777777" w:rsidR="00F447DC" w:rsidRDefault="00F447DC" w:rsidP="00F447DC">
            <w:pPr>
              <w:spacing w:after="0" w:line="276" w:lineRule="auto"/>
              <w:jc w:val="both"/>
              <w:rPr>
                <w:rFonts w:ascii="Cambria" w:hAnsi="Cambria"/>
                <w:sz w:val="20"/>
                <w:szCs w:val="20"/>
              </w:rPr>
            </w:pPr>
            <w:r>
              <w:rPr>
                <w:rFonts w:ascii="Cambria" w:hAnsi="Cambria"/>
                <w:sz w:val="20"/>
                <w:szCs w:val="20"/>
              </w:rPr>
              <w:t>Globalisation and Development 1</w:t>
            </w:r>
          </w:p>
          <w:p w14:paraId="1C0C5E12" w14:textId="363EEBA8" w:rsidR="00F447DC" w:rsidRPr="00800698" w:rsidRDefault="00F447DC" w:rsidP="00F447DC">
            <w:pPr>
              <w:spacing w:after="0" w:line="276" w:lineRule="auto"/>
              <w:rPr>
                <w:rFonts w:ascii="Cambria" w:hAnsi="Cambria"/>
                <w:sz w:val="20"/>
                <w:szCs w:val="20"/>
              </w:rPr>
            </w:pPr>
          </w:p>
        </w:tc>
        <w:tc>
          <w:tcPr>
            <w:tcW w:w="992" w:type="dxa"/>
          </w:tcPr>
          <w:p w14:paraId="21819ED3" w14:textId="14B83233" w:rsidR="00F447DC" w:rsidRPr="00800698" w:rsidRDefault="00F447DC" w:rsidP="00F447DC">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04B6D22B" w14:textId="00086242" w:rsidR="00F447DC" w:rsidRPr="00800698" w:rsidRDefault="00F447DC" w:rsidP="00F447DC">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74A97EB7" w14:textId="5CAE3319" w:rsidR="00F447DC" w:rsidRPr="00800698"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256F38CB" w14:textId="11CA1C2C" w:rsidR="00F447DC" w:rsidRPr="00800698" w:rsidRDefault="00F447DC" w:rsidP="00F447DC">
            <w:pPr>
              <w:spacing w:after="0" w:line="276" w:lineRule="auto"/>
              <w:rPr>
                <w:rFonts w:ascii="Cambria" w:hAnsi="Cambria" w:cs="Segoe UI"/>
                <w:sz w:val="20"/>
                <w:szCs w:val="20"/>
              </w:rPr>
            </w:pPr>
            <w:r>
              <w:rPr>
                <w:rFonts w:ascii="Cambria" w:hAnsi="Cambria" w:cs="Segoe UI"/>
                <w:sz w:val="20"/>
                <w:szCs w:val="20"/>
              </w:rPr>
              <w:t>Optional</w:t>
            </w:r>
          </w:p>
        </w:tc>
      </w:tr>
      <w:tr w:rsidR="00F447DC" w:rsidRPr="002E1E3F" w14:paraId="63332707" w14:textId="77777777" w:rsidTr="00972CB2">
        <w:tc>
          <w:tcPr>
            <w:tcW w:w="1277" w:type="dxa"/>
          </w:tcPr>
          <w:p w14:paraId="14AD524D" w14:textId="16341F72" w:rsidR="00F447DC" w:rsidRPr="00635874" w:rsidRDefault="00F447DC" w:rsidP="00F447DC">
            <w:pPr>
              <w:spacing w:after="0" w:line="276" w:lineRule="auto"/>
              <w:rPr>
                <w:rFonts w:ascii="Cambria" w:hAnsi="Cambria"/>
                <w:b/>
                <w:sz w:val="20"/>
                <w:szCs w:val="20"/>
              </w:rPr>
            </w:pPr>
            <w:r w:rsidRPr="008023FC">
              <w:rPr>
                <w:sz w:val="20"/>
                <w:szCs w:val="20"/>
              </w:rPr>
              <w:t>SOU33111</w:t>
            </w:r>
          </w:p>
        </w:tc>
        <w:tc>
          <w:tcPr>
            <w:tcW w:w="3544" w:type="dxa"/>
          </w:tcPr>
          <w:p w14:paraId="6C1812C2" w14:textId="68A723B7" w:rsidR="00F447DC" w:rsidRPr="002E1E3F" w:rsidRDefault="00F447DC" w:rsidP="00F447DC">
            <w:pPr>
              <w:spacing w:after="0" w:line="276" w:lineRule="auto"/>
              <w:rPr>
                <w:rFonts w:ascii="Cambria" w:hAnsi="Cambria"/>
                <w:b/>
                <w:sz w:val="20"/>
                <w:szCs w:val="20"/>
              </w:rPr>
            </w:pPr>
            <w:r>
              <w:rPr>
                <w:rFonts w:ascii="Cambria" w:hAnsi="Cambria"/>
                <w:sz w:val="20"/>
                <w:szCs w:val="20"/>
              </w:rPr>
              <w:t>Relationships, Resources and Power</w:t>
            </w:r>
          </w:p>
        </w:tc>
        <w:tc>
          <w:tcPr>
            <w:tcW w:w="992" w:type="dxa"/>
          </w:tcPr>
          <w:p w14:paraId="7294805A" w14:textId="147F0262" w:rsidR="00F447DC" w:rsidRPr="002E1E3F" w:rsidRDefault="00F447DC" w:rsidP="00F447DC">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60D01D8" w14:textId="38DBFBEA" w:rsidR="00F447DC" w:rsidRPr="002E1E3F" w:rsidRDefault="00F447DC" w:rsidP="00F447D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7C0C8CC3" w14:textId="673C2F53"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None</w:t>
            </w:r>
          </w:p>
        </w:tc>
        <w:tc>
          <w:tcPr>
            <w:tcW w:w="1276" w:type="dxa"/>
          </w:tcPr>
          <w:p w14:paraId="0881181E" w14:textId="77777777"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Optional</w:t>
            </w:r>
          </w:p>
          <w:p w14:paraId="5B86F35D" w14:textId="77777777" w:rsidR="00F447DC" w:rsidRPr="002E1E3F" w:rsidRDefault="00F447DC" w:rsidP="00F447DC">
            <w:pPr>
              <w:spacing w:after="0" w:line="276" w:lineRule="auto"/>
              <w:rPr>
                <w:rFonts w:ascii="Cambria" w:hAnsi="Cambria"/>
                <w:b/>
                <w:sz w:val="20"/>
                <w:szCs w:val="20"/>
              </w:rPr>
            </w:pPr>
          </w:p>
        </w:tc>
      </w:tr>
      <w:tr w:rsidR="00F447DC" w:rsidRPr="002E1E3F" w14:paraId="5D3ACEAC" w14:textId="77777777" w:rsidTr="00972CB2">
        <w:tc>
          <w:tcPr>
            <w:tcW w:w="1277" w:type="dxa"/>
          </w:tcPr>
          <w:p w14:paraId="2309F9F6" w14:textId="6F12125F" w:rsidR="00F447DC" w:rsidRDefault="00F447DC" w:rsidP="00F447DC">
            <w:pPr>
              <w:spacing w:after="0" w:line="276" w:lineRule="auto"/>
            </w:pPr>
            <w:r>
              <w:rPr>
                <w:sz w:val="20"/>
                <w:szCs w:val="20"/>
              </w:rPr>
              <w:t>SOU33131</w:t>
            </w:r>
          </w:p>
        </w:tc>
        <w:tc>
          <w:tcPr>
            <w:tcW w:w="3544" w:type="dxa"/>
          </w:tcPr>
          <w:p w14:paraId="2357C01F" w14:textId="77777777" w:rsidR="00F447DC" w:rsidRDefault="00F447DC" w:rsidP="00F447DC">
            <w:pPr>
              <w:spacing w:after="0" w:line="276" w:lineRule="auto"/>
              <w:jc w:val="both"/>
              <w:rPr>
                <w:rFonts w:ascii="Cambria" w:hAnsi="Cambria"/>
                <w:sz w:val="20"/>
                <w:szCs w:val="20"/>
              </w:rPr>
            </w:pPr>
            <w:r>
              <w:rPr>
                <w:rFonts w:ascii="Cambria" w:hAnsi="Cambria"/>
                <w:sz w:val="20"/>
                <w:szCs w:val="20"/>
              </w:rPr>
              <w:t>Sociology of Markets</w:t>
            </w:r>
          </w:p>
          <w:p w14:paraId="50C70AB6" w14:textId="77777777" w:rsidR="00F447DC" w:rsidRDefault="00F447DC" w:rsidP="00F447DC">
            <w:pPr>
              <w:spacing w:after="0" w:line="276" w:lineRule="auto"/>
              <w:jc w:val="both"/>
              <w:rPr>
                <w:rFonts w:ascii="Cambria" w:hAnsi="Cambria"/>
                <w:sz w:val="20"/>
                <w:szCs w:val="20"/>
              </w:rPr>
            </w:pPr>
          </w:p>
        </w:tc>
        <w:tc>
          <w:tcPr>
            <w:tcW w:w="992" w:type="dxa"/>
          </w:tcPr>
          <w:p w14:paraId="7EF2D8BB" w14:textId="63EEFEAF" w:rsidR="00F447DC" w:rsidRDefault="00F447DC" w:rsidP="00F447DC">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45717E5C" w14:textId="1FE0684C"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E097626" w14:textId="28A2F09E" w:rsidR="00F447DC"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3C066AC5" w14:textId="4C6C872C" w:rsidR="00F447DC" w:rsidRDefault="00F447DC" w:rsidP="00F447DC">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3FD067CF" w14:textId="77777777" w:rsidTr="00972CB2">
        <w:tc>
          <w:tcPr>
            <w:tcW w:w="10916" w:type="dxa"/>
            <w:gridSpan w:val="6"/>
            <w:shd w:val="clear" w:color="auto" w:fill="auto"/>
          </w:tcPr>
          <w:p w14:paraId="38F90460"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3C6D1521" w14:textId="52DDD781" w:rsidR="00DA4759" w:rsidRPr="002E1E3F" w:rsidRDefault="00DA4759" w:rsidP="00DA4759">
            <w:pPr>
              <w:spacing w:after="0" w:line="276" w:lineRule="auto"/>
              <w:jc w:val="center"/>
              <w:rPr>
                <w:rFonts w:ascii="Cambria" w:hAnsi="Cambria"/>
                <w:b/>
                <w:sz w:val="20"/>
                <w:szCs w:val="20"/>
              </w:rPr>
            </w:pPr>
          </w:p>
        </w:tc>
      </w:tr>
      <w:tr w:rsidR="00F447DC" w:rsidRPr="002E1E3F" w14:paraId="208444F3" w14:textId="77777777" w:rsidTr="006D554E">
        <w:tc>
          <w:tcPr>
            <w:tcW w:w="1277" w:type="dxa"/>
          </w:tcPr>
          <w:p w14:paraId="392B3B5A" w14:textId="4A37669A" w:rsidR="00F447DC" w:rsidRPr="005E7FB9" w:rsidRDefault="00BB6CFC" w:rsidP="00F447DC">
            <w:pPr>
              <w:spacing w:after="0" w:line="276" w:lineRule="auto"/>
              <w:rPr>
                <w:rFonts w:ascii="Cambria" w:hAnsi="Cambria" w:cs="Segoe UI"/>
                <w:sz w:val="20"/>
                <w:szCs w:val="20"/>
              </w:rPr>
            </w:pPr>
            <w:hyperlink r:id="rId773" w:history="1">
              <w:r w:rsidR="00F447DC" w:rsidRPr="00201CC2">
                <w:rPr>
                  <w:rStyle w:val="Hyperlink"/>
                  <w:rFonts w:ascii="Cambria" w:hAnsi="Cambria"/>
                  <w:color w:val="auto"/>
                  <w:sz w:val="20"/>
                  <w:szCs w:val="20"/>
                  <w:u w:val="none"/>
                </w:rPr>
                <w:t>SOU33012</w:t>
              </w:r>
            </w:hyperlink>
          </w:p>
        </w:tc>
        <w:tc>
          <w:tcPr>
            <w:tcW w:w="3544" w:type="dxa"/>
          </w:tcPr>
          <w:p w14:paraId="4A90CCA7" w14:textId="10E2CED3" w:rsidR="00F447DC" w:rsidRPr="002E1E3F" w:rsidRDefault="00F447DC" w:rsidP="00F447DC">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3007FE28" w14:textId="77777777" w:rsidR="00F447DC" w:rsidRPr="002E1E3F" w:rsidRDefault="00F447DC" w:rsidP="00F447DC">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DAE160E" w14:textId="2546FA33" w:rsidR="00F447DC" w:rsidRPr="001C6235" w:rsidRDefault="00BB6CFC" w:rsidP="00F447DC">
            <w:pPr>
              <w:spacing w:after="0" w:line="276" w:lineRule="auto"/>
              <w:rPr>
                <w:rFonts w:ascii="Cambria" w:hAnsi="Cambria"/>
                <w:sz w:val="20"/>
                <w:szCs w:val="20"/>
              </w:rPr>
            </w:pPr>
            <w:hyperlink r:id="rId774" w:history="1">
              <w:r w:rsidR="00F447DC" w:rsidRPr="001C6235">
                <w:rPr>
                  <w:rStyle w:val="Hyperlink"/>
                  <w:rFonts w:ascii="Cambria" w:hAnsi="Cambria" w:cs="Segoe UI"/>
                  <w:color w:val="auto"/>
                  <w:sz w:val="20"/>
                  <w:szCs w:val="20"/>
                  <w:u w:val="none"/>
                </w:rPr>
                <w:t>SOU22011</w:t>
              </w:r>
            </w:hyperlink>
            <w:r w:rsidR="00F447DC" w:rsidRPr="001C6235">
              <w:rPr>
                <w:rFonts w:ascii="Cambria" w:hAnsi="Cambria" w:cs="Segoe UI"/>
                <w:sz w:val="20"/>
                <w:szCs w:val="20"/>
              </w:rPr>
              <w:t xml:space="preserve">, </w:t>
            </w:r>
            <w:hyperlink r:id="rId775" w:history="1">
              <w:r w:rsidR="00F447DC" w:rsidRPr="001C6235">
                <w:rPr>
                  <w:rStyle w:val="Hyperlink"/>
                  <w:rFonts w:ascii="Cambria" w:hAnsi="Cambria" w:cs="Segoe UI"/>
                  <w:color w:val="auto"/>
                  <w:sz w:val="20"/>
                  <w:szCs w:val="20"/>
                  <w:u w:val="none"/>
                </w:rPr>
                <w:t>SOU22012</w:t>
              </w:r>
            </w:hyperlink>
            <w:r w:rsidR="00F447DC">
              <w:t xml:space="preserve"> </w:t>
            </w:r>
            <w:hyperlink r:id="rId776" w:history="1">
              <w:r w:rsidR="00F447DC" w:rsidRPr="001C6235">
                <w:rPr>
                  <w:rStyle w:val="Hyperlink"/>
                  <w:rFonts w:ascii="Cambria" w:hAnsi="Cambria"/>
                  <w:color w:val="auto"/>
                  <w:sz w:val="20"/>
                  <w:szCs w:val="20"/>
                  <w:u w:val="none"/>
                </w:rPr>
                <w:t>SOU33011</w:t>
              </w:r>
            </w:hyperlink>
          </w:p>
        </w:tc>
        <w:tc>
          <w:tcPr>
            <w:tcW w:w="1559" w:type="dxa"/>
          </w:tcPr>
          <w:p w14:paraId="5A90E28A" w14:textId="2F3F19F3" w:rsidR="00F447DC" w:rsidRPr="002E1E3F" w:rsidRDefault="00F447DC" w:rsidP="00F447DC">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SOU33011</w:t>
            </w:r>
          </w:p>
        </w:tc>
        <w:tc>
          <w:tcPr>
            <w:tcW w:w="1276" w:type="dxa"/>
          </w:tcPr>
          <w:p w14:paraId="034F9E9B" w14:textId="77777777" w:rsidR="00F447DC" w:rsidRPr="002E1E3F" w:rsidRDefault="00F447DC" w:rsidP="00F447DC">
            <w:pPr>
              <w:spacing w:after="0" w:line="276" w:lineRule="auto"/>
              <w:rPr>
                <w:rFonts w:ascii="Cambria" w:hAnsi="Cambria" w:cs="Segoe UI"/>
                <w:sz w:val="20"/>
                <w:szCs w:val="20"/>
              </w:rPr>
            </w:pPr>
            <w:r w:rsidRPr="00911AE3">
              <w:rPr>
                <w:rFonts w:ascii="Cambria" w:hAnsi="Cambria"/>
                <w:color w:val="00B050"/>
                <w:sz w:val="20"/>
                <w:szCs w:val="20"/>
              </w:rPr>
              <w:t xml:space="preserve">Mandatory if taking the Capstone in Sociology, </w:t>
            </w:r>
            <w:r>
              <w:rPr>
                <w:rFonts w:ascii="Cambria" w:hAnsi="Cambria"/>
                <w:sz w:val="20"/>
                <w:szCs w:val="20"/>
              </w:rPr>
              <w:t>optional if taking the Capstone in other subject</w:t>
            </w:r>
            <w:r w:rsidRPr="002E1E3F">
              <w:rPr>
                <w:rFonts w:ascii="Cambria" w:hAnsi="Cambria" w:cs="Segoe UI"/>
                <w:sz w:val="20"/>
                <w:szCs w:val="20"/>
              </w:rPr>
              <w:t xml:space="preserve"> </w:t>
            </w:r>
          </w:p>
        </w:tc>
      </w:tr>
      <w:tr w:rsidR="00F447DC" w:rsidRPr="002E1E3F" w14:paraId="19A9CF16" w14:textId="77777777" w:rsidTr="00972CB2">
        <w:tc>
          <w:tcPr>
            <w:tcW w:w="1277" w:type="dxa"/>
          </w:tcPr>
          <w:p w14:paraId="0D55F14E" w14:textId="77B486CD" w:rsidR="00F447DC" w:rsidRPr="005E7FB9" w:rsidRDefault="00BB6CFC" w:rsidP="00F447DC">
            <w:pPr>
              <w:spacing w:after="0" w:line="276" w:lineRule="auto"/>
              <w:rPr>
                <w:rFonts w:ascii="Cambria" w:hAnsi="Cambria" w:cs="Segoe UI"/>
                <w:sz w:val="20"/>
                <w:szCs w:val="20"/>
              </w:rPr>
            </w:pPr>
            <w:hyperlink r:id="rId777" w:history="1">
              <w:r w:rsidR="00F447DC" w:rsidRPr="00201CC2">
                <w:rPr>
                  <w:rStyle w:val="Hyperlink"/>
                  <w:rFonts w:ascii="Cambria" w:hAnsi="Cambria"/>
                  <w:color w:val="auto"/>
                  <w:sz w:val="20"/>
                  <w:szCs w:val="20"/>
                  <w:u w:val="none"/>
                </w:rPr>
                <w:t>SOU33032</w:t>
              </w:r>
            </w:hyperlink>
          </w:p>
        </w:tc>
        <w:tc>
          <w:tcPr>
            <w:tcW w:w="3544" w:type="dxa"/>
          </w:tcPr>
          <w:p w14:paraId="63A44E9F" w14:textId="77777777" w:rsidR="00F447DC" w:rsidRPr="002E1E3F" w:rsidRDefault="00F447DC" w:rsidP="00F447DC">
            <w:pPr>
              <w:spacing w:after="0" w:line="276" w:lineRule="auto"/>
              <w:rPr>
                <w:rFonts w:ascii="Cambria" w:hAnsi="Cambria"/>
                <w:sz w:val="20"/>
                <w:szCs w:val="20"/>
              </w:rPr>
            </w:pPr>
            <w:r w:rsidRPr="002E1E3F">
              <w:rPr>
                <w:rFonts w:ascii="Cambria" w:hAnsi="Cambria"/>
                <w:sz w:val="20"/>
                <w:szCs w:val="20"/>
              </w:rPr>
              <w:t>Race, Ethnicity &amp; Identity 2</w:t>
            </w:r>
          </w:p>
          <w:p w14:paraId="4B4F56AD" w14:textId="77777777" w:rsidR="00F447DC" w:rsidRPr="002E1E3F" w:rsidRDefault="00F447DC" w:rsidP="00F447DC">
            <w:pPr>
              <w:spacing w:after="0" w:line="276" w:lineRule="auto"/>
              <w:rPr>
                <w:rFonts w:ascii="Cambria" w:hAnsi="Cambria" w:cs="Segoe UI"/>
                <w:sz w:val="20"/>
                <w:szCs w:val="20"/>
              </w:rPr>
            </w:pPr>
          </w:p>
        </w:tc>
        <w:tc>
          <w:tcPr>
            <w:tcW w:w="992" w:type="dxa"/>
          </w:tcPr>
          <w:p w14:paraId="3DBCFE2B" w14:textId="5A40B8FC" w:rsidR="00F447DC" w:rsidRPr="002E1E3F" w:rsidRDefault="00F447DC" w:rsidP="00F447DC">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166F90DD" w14:textId="34A89317" w:rsidR="00F447DC" w:rsidRPr="002E1E3F" w:rsidRDefault="00F447DC" w:rsidP="00F447D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51152E93" w14:textId="5547158B"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None</w:t>
            </w:r>
          </w:p>
        </w:tc>
        <w:tc>
          <w:tcPr>
            <w:tcW w:w="1276" w:type="dxa"/>
          </w:tcPr>
          <w:p w14:paraId="34A89166" w14:textId="77777777"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Optional</w:t>
            </w:r>
          </w:p>
          <w:p w14:paraId="41DEC148" w14:textId="77777777" w:rsidR="00F447DC" w:rsidRPr="002E1E3F" w:rsidRDefault="00F447DC" w:rsidP="00F447DC">
            <w:pPr>
              <w:spacing w:after="0" w:line="276" w:lineRule="auto"/>
              <w:rPr>
                <w:rFonts w:ascii="Cambria" w:hAnsi="Cambria" w:cs="Segoe UI"/>
                <w:sz w:val="20"/>
                <w:szCs w:val="20"/>
              </w:rPr>
            </w:pPr>
          </w:p>
        </w:tc>
      </w:tr>
      <w:tr w:rsidR="00F447DC" w:rsidRPr="002E1E3F" w14:paraId="27382291" w14:textId="77777777" w:rsidTr="00972CB2">
        <w:tc>
          <w:tcPr>
            <w:tcW w:w="1277" w:type="dxa"/>
          </w:tcPr>
          <w:p w14:paraId="227A2FFF" w14:textId="2784DC8C" w:rsidR="00F447DC" w:rsidRPr="005E7FB9" w:rsidRDefault="00BB6CFC" w:rsidP="00F447DC">
            <w:pPr>
              <w:spacing w:after="0" w:line="276" w:lineRule="auto"/>
              <w:rPr>
                <w:rFonts w:ascii="Cambria" w:hAnsi="Cambria" w:cs="Segoe UI"/>
                <w:sz w:val="20"/>
                <w:szCs w:val="20"/>
              </w:rPr>
            </w:pPr>
            <w:hyperlink r:id="rId778" w:history="1">
              <w:r w:rsidR="00F447DC" w:rsidRPr="00201CC2">
                <w:rPr>
                  <w:rStyle w:val="Hyperlink"/>
                  <w:rFonts w:ascii="Cambria" w:hAnsi="Cambria"/>
                  <w:color w:val="auto"/>
                  <w:sz w:val="20"/>
                  <w:szCs w:val="20"/>
                  <w:u w:val="none"/>
                </w:rPr>
                <w:t>SOU33052</w:t>
              </w:r>
            </w:hyperlink>
          </w:p>
        </w:tc>
        <w:tc>
          <w:tcPr>
            <w:tcW w:w="3544" w:type="dxa"/>
          </w:tcPr>
          <w:p w14:paraId="677D1EB3" w14:textId="39E64FE5" w:rsidR="00F447DC" w:rsidRPr="002E1E3F" w:rsidRDefault="00F447DC" w:rsidP="00F447DC">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460FA141" w14:textId="28CFB1AC" w:rsidR="00F447DC" w:rsidRPr="002E1E3F" w:rsidRDefault="00F447DC" w:rsidP="00F447DC">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60AA077D" w14:textId="0FFBED9C" w:rsidR="00F447DC" w:rsidRPr="002E1E3F" w:rsidRDefault="00F447DC" w:rsidP="00F447D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75EE2E2F" w14:textId="2E482F5C"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None</w:t>
            </w:r>
          </w:p>
        </w:tc>
        <w:tc>
          <w:tcPr>
            <w:tcW w:w="1276" w:type="dxa"/>
          </w:tcPr>
          <w:p w14:paraId="4D6EB0DE" w14:textId="77777777"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Optional</w:t>
            </w:r>
          </w:p>
          <w:p w14:paraId="2A840ECA" w14:textId="77777777" w:rsidR="00F447DC" w:rsidRPr="002E1E3F" w:rsidRDefault="00F447DC" w:rsidP="00F447DC">
            <w:pPr>
              <w:spacing w:after="0" w:line="276" w:lineRule="auto"/>
              <w:rPr>
                <w:rFonts w:ascii="Cambria" w:hAnsi="Cambria" w:cs="Segoe UI"/>
                <w:sz w:val="20"/>
                <w:szCs w:val="20"/>
              </w:rPr>
            </w:pPr>
          </w:p>
        </w:tc>
      </w:tr>
      <w:tr w:rsidR="00F447DC" w:rsidRPr="002E1E3F" w14:paraId="0BBD7F0F" w14:textId="77777777" w:rsidTr="00972CB2">
        <w:tc>
          <w:tcPr>
            <w:tcW w:w="1277" w:type="dxa"/>
          </w:tcPr>
          <w:p w14:paraId="2F92DD95" w14:textId="69F6335F" w:rsidR="00F447DC" w:rsidRPr="005E7FB9" w:rsidRDefault="00BB6CFC" w:rsidP="00F447DC">
            <w:pPr>
              <w:spacing w:after="0" w:line="276" w:lineRule="auto"/>
              <w:rPr>
                <w:rFonts w:ascii="Cambria" w:hAnsi="Cambria"/>
                <w:b/>
                <w:sz w:val="20"/>
                <w:szCs w:val="20"/>
              </w:rPr>
            </w:pPr>
            <w:hyperlink r:id="rId779" w:history="1">
              <w:r w:rsidR="00F447DC" w:rsidRPr="00201CC2">
                <w:rPr>
                  <w:rStyle w:val="Hyperlink"/>
                  <w:rFonts w:ascii="Cambria" w:hAnsi="Cambria"/>
                  <w:color w:val="auto"/>
                  <w:sz w:val="20"/>
                  <w:szCs w:val="20"/>
                  <w:u w:val="none"/>
                </w:rPr>
                <w:t>SOU33092</w:t>
              </w:r>
            </w:hyperlink>
          </w:p>
        </w:tc>
        <w:tc>
          <w:tcPr>
            <w:tcW w:w="3544" w:type="dxa"/>
          </w:tcPr>
          <w:p w14:paraId="251DA898" w14:textId="77777777" w:rsidR="00F447DC" w:rsidRPr="002E1E3F" w:rsidRDefault="00F447DC" w:rsidP="00F447DC">
            <w:pPr>
              <w:spacing w:after="0" w:line="276" w:lineRule="auto"/>
              <w:rPr>
                <w:rFonts w:ascii="Cambria" w:hAnsi="Cambria"/>
                <w:sz w:val="20"/>
                <w:szCs w:val="20"/>
              </w:rPr>
            </w:pPr>
            <w:r>
              <w:rPr>
                <w:rFonts w:ascii="Cambria" w:hAnsi="Cambria"/>
                <w:sz w:val="20"/>
                <w:szCs w:val="20"/>
              </w:rPr>
              <w:t>Globalisation and Development 2</w:t>
            </w:r>
          </w:p>
          <w:p w14:paraId="589BCB39" w14:textId="74D81F29" w:rsidR="00F447DC" w:rsidRPr="002D6FAE" w:rsidRDefault="00F447DC" w:rsidP="00F447DC">
            <w:pPr>
              <w:spacing w:after="0" w:line="276" w:lineRule="auto"/>
              <w:rPr>
                <w:rFonts w:ascii="Cambria" w:hAnsi="Cambria"/>
                <w:sz w:val="20"/>
                <w:szCs w:val="20"/>
              </w:rPr>
            </w:pPr>
          </w:p>
        </w:tc>
        <w:tc>
          <w:tcPr>
            <w:tcW w:w="992" w:type="dxa"/>
          </w:tcPr>
          <w:p w14:paraId="6BD0365A" w14:textId="10DD8810" w:rsidR="00F447DC" w:rsidRPr="002E1E3F" w:rsidRDefault="00F447DC" w:rsidP="00F447DC">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2DC20312" w14:textId="18730FBE" w:rsidR="00F447DC" w:rsidRPr="002E1E3F" w:rsidRDefault="00F447DC" w:rsidP="00F447D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06FCA46E" w14:textId="6B3A80D7"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None</w:t>
            </w:r>
          </w:p>
        </w:tc>
        <w:tc>
          <w:tcPr>
            <w:tcW w:w="1276" w:type="dxa"/>
          </w:tcPr>
          <w:p w14:paraId="253CD01A" w14:textId="77777777" w:rsidR="00F447DC" w:rsidRDefault="00F447DC" w:rsidP="00F447DC">
            <w:pPr>
              <w:spacing w:after="0" w:line="276" w:lineRule="auto"/>
              <w:rPr>
                <w:rFonts w:ascii="Cambria" w:hAnsi="Cambria" w:cs="Segoe UI"/>
                <w:sz w:val="20"/>
                <w:szCs w:val="20"/>
              </w:rPr>
            </w:pPr>
            <w:r>
              <w:rPr>
                <w:rFonts w:ascii="Cambria" w:hAnsi="Cambria" w:cs="Segoe UI"/>
                <w:sz w:val="20"/>
                <w:szCs w:val="20"/>
              </w:rPr>
              <w:t>Optional</w:t>
            </w:r>
          </w:p>
          <w:p w14:paraId="3BDF9755" w14:textId="77777777" w:rsidR="00F447DC" w:rsidRPr="002E1E3F" w:rsidRDefault="00F447DC" w:rsidP="00F447DC">
            <w:pPr>
              <w:spacing w:after="0" w:line="276" w:lineRule="auto"/>
              <w:rPr>
                <w:rFonts w:ascii="Cambria" w:hAnsi="Cambria"/>
                <w:b/>
                <w:sz w:val="20"/>
                <w:szCs w:val="20"/>
              </w:rPr>
            </w:pPr>
          </w:p>
        </w:tc>
      </w:tr>
      <w:tr w:rsidR="00F447DC" w:rsidRPr="002E1E3F" w14:paraId="097199DD" w14:textId="77777777" w:rsidTr="00971B5E">
        <w:tc>
          <w:tcPr>
            <w:tcW w:w="1277" w:type="dxa"/>
          </w:tcPr>
          <w:p w14:paraId="22439607" w14:textId="1CA89624" w:rsidR="00F447DC" w:rsidRPr="005E7FB9" w:rsidRDefault="00BB6CFC" w:rsidP="00F447DC">
            <w:pPr>
              <w:spacing w:after="0" w:line="276" w:lineRule="auto"/>
              <w:rPr>
                <w:sz w:val="20"/>
                <w:szCs w:val="20"/>
              </w:rPr>
            </w:pPr>
            <w:hyperlink r:id="rId780" w:history="1">
              <w:r w:rsidR="00F447DC" w:rsidRPr="00201CC2">
                <w:rPr>
                  <w:rStyle w:val="Hyperlink"/>
                  <w:color w:val="auto"/>
                  <w:sz w:val="20"/>
                  <w:szCs w:val="20"/>
                  <w:u w:val="none"/>
                </w:rPr>
                <w:t>SOU33122</w:t>
              </w:r>
            </w:hyperlink>
          </w:p>
        </w:tc>
        <w:tc>
          <w:tcPr>
            <w:tcW w:w="3544" w:type="dxa"/>
          </w:tcPr>
          <w:p w14:paraId="15DF56D3" w14:textId="02520C66" w:rsidR="00F447DC" w:rsidRDefault="00F447DC" w:rsidP="00F447DC">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34128CAF" w14:textId="0E5EF0BC" w:rsidR="00F447DC" w:rsidRPr="002E1E3F" w:rsidRDefault="00F447DC" w:rsidP="00F447DC">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46ABD99C" w14:textId="3E6DBA68" w:rsidR="00F447DC" w:rsidRPr="002E1E3F" w:rsidRDefault="00F447DC" w:rsidP="00F447DC">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49C80CD0" w14:textId="1294FCD4"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1AA06AEC" w14:textId="77777777" w:rsidR="00F447DC" w:rsidRDefault="00F447DC" w:rsidP="00F447DC">
            <w:pPr>
              <w:spacing w:after="0" w:line="276" w:lineRule="auto"/>
              <w:rPr>
                <w:rFonts w:ascii="Cambria" w:hAnsi="Cambria" w:cs="Segoe UI"/>
                <w:sz w:val="20"/>
                <w:szCs w:val="20"/>
              </w:rPr>
            </w:pPr>
            <w:r>
              <w:rPr>
                <w:rFonts w:ascii="Cambria" w:hAnsi="Cambria" w:cs="Segoe UI"/>
                <w:sz w:val="20"/>
                <w:szCs w:val="20"/>
              </w:rPr>
              <w:t>Optional</w:t>
            </w:r>
          </w:p>
          <w:p w14:paraId="17328DAB" w14:textId="77777777" w:rsidR="00F447DC" w:rsidRDefault="00F447DC" w:rsidP="00F447DC">
            <w:pPr>
              <w:spacing w:after="0" w:line="276" w:lineRule="auto"/>
              <w:rPr>
                <w:rFonts w:ascii="Cambria" w:hAnsi="Cambria" w:cs="Segoe UI"/>
                <w:sz w:val="20"/>
                <w:szCs w:val="20"/>
              </w:rPr>
            </w:pPr>
          </w:p>
        </w:tc>
      </w:tr>
      <w:tr w:rsidR="00F447DC" w:rsidRPr="002E1E3F" w14:paraId="013F39C5" w14:textId="77777777" w:rsidTr="00971B5E">
        <w:tc>
          <w:tcPr>
            <w:tcW w:w="1277" w:type="dxa"/>
          </w:tcPr>
          <w:p w14:paraId="3A04E429" w14:textId="20B2572F" w:rsidR="00F447DC" w:rsidRDefault="00F447DC" w:rsidP="00F447DC">
            <w:pPr>
              <w:spacing w:after="0" w:line="276" w:lineRule="auto"/>
            </w:pPr>
            <w:r w:rsidRPr="00F94640">
              <w:rPr>
                <w:sz w:val="20"/>
                <w:szCs w:val="20"/>
              </w:rPr>
              <w:t>SOU</w:t>
            </w:r>
            <w:r>
              <w:rPr>
                <w:sz w:val="20"/>
                <w:szCs w:val="20"/>
              </w:rPr>
              <w:t>33132</w:t>
            </w:r>
          </w:p>
        </w:tc>
        <w:tc>
          <w:tcPr>
            <w:tcW w:w="3544" w:type="dxa"/>
          </w:tcPr>
          <w:p w14:paraId="3EBC85A8" w14:textId="77777777" w:rsidR="00F447DC" w:rsidRDefault="00F447DC" w:rsidP="00F447DC">
            <w:pPr>
              <w:spacing w:after="0" w:line="276" w:lineRule="auto"/>
              <w:rPr>
                <w:rFonts w:ascii="Cambria" w:hAnsi="Cambria"/>
                <w:sz w:val="20"/>
                <w:szCs w:val="20"/>
              </w:rPr>
            </w:pPr>
            <w:r>
              <w:rPr>
                <w:rFonts w:ascii="Cambria" w:hAnsi="Cambria"/>
                <w:sz w:val="20"/>
                <w:szCs w:val="20"/>
              </w:rPr>
              <w:t>Introduction to Social Demography</w:t>
            </w:r>
          </w:p>
          <w:p w14:paraId="68B1DD5F" w14:textId="74C76D68" w:rsidR="00F447DC" w:rsidRDefault="00F447DC" w:rsidP="00F447DC">
            <w:pPr>
              <w:spacing w:after="0" w:line="276" w:lineRule="auto"/>
              <w:rPr>
                <w:rFonts w:ascii="Cambria" w:hAnsi="Cambria"/>
                <w:sz w:val="20"/>
                <w:szCs w:val="20"/>
              </w:rPr>
            </w:pPr>
          </w:p>
        </w:tc>
        <w:tc>
          <w:tcPr>
            <w:tcW w:w="992" w:type="dxa"/>
          </w:tcPr>
          <w:p w14:paraId="0A86759C" w14:textId="61604BE1" w:rsidR="00F447DC" w:rsidRDefault="00F447DC" w:rsidP="00F447DC">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635A8AF5" w14:textId="123029B8"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391B611" w14:textId="493D9004" w:rsidR="00F447DC"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28027495" w14:textId="6CAD60AA" w:rsidR="00F447DC" w:rsidRDefault="00F447DC" w:rsidP="00F447DC">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1A4C2753" w14:textId="77777777" w:rsidTr="00972CB2">
        <w:tc>
          <w:tcPr>
            <w:tcW w:w="10916" w:type="dxa"/>
            <w:gridSpan w:val="6"/>
          </w:tcPr>
          <w:p w14:paraId="73F5084B"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27F1326F" w14:textId="77777777" w:rsidTr="00972CB2">
        <w:tc>
          <w:tcPr>
            <w:tcW w:w="10916" w:type="dxa"/>
            <w:gridSpan w:val="6"/>
          </w:tcPr>
          <w:p w14:paraId="766DBD16" w14:textId="77777777" w:rsidR="00DD4C39" w:rsidRDefault="00B844ED"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768D5B37" w14:textId="526E8EEB" w:rsidR="00800698" w:rsidRPr="00EA0FA4" w:rsidRDefault="00800698" w:rsidP="00972CB2">
            <w:pPr>
              <w:spacing w:after="0" w:line="276" w:lineRule="auto"/>
              <w:jc w:val="center"/>
              <w:rPr>
                <w:rFonts w:ascii="Cambria" w:hAnsi="Cambria" w:cs="Segoe UI"/>
                <w:b/>
                <w:sz w:val="20"/>
                <w:szCs w:val="20"/>
              </w:rPr>
            </w:pPr>
          </w:p>
        </w:tc>
      </w:tr>
      <w:tr w:rsidR="00CD5B6C" w:rsidRPr="002E1E3F" w14:paraId="0C9C0CC4" w14:textId="77777777" w:rsidTr="00800698">
        <w:tc>
          <w:tcPr>
            <w:tcW w:w="1277" w:type="dxa"/>
          </w:tcPr>
          <w:p w14:paraId="6B28A410" w14:textId="4D4F44C0"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tcPr>
          <w:p w14:paraId="112AEE8E"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370E7110"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4014447C" w14:textId="77777777" w:rsidR="00CD5B6C" w:rsidRPr="001C6235" w:rsidRDefault="00BB6CFC" w:rsidP="00CD5B6C">
            <w:pPr>
              <w:spacing w:after="0" w:line="276" w:lineRule="auto"/>
              <w:rPr>
                <w:rFonts w:ascii="Cambria" w:hAnsi="Cambria"/>
                <w:b/>
                <w:sz w:val="20"/>
                <w:szCs w:val="20"/>
              </w:rPr>
            </w:pPr>
            <w:hyperlink r:id="rId781" w:history="1">
              <w:r w:rsidR="00CD5B6C" w:rsidRPr="001C6235">
                <w:rPr>
                  <w:rStyle w:val="Hyperlink"/>
                  <w:rFonts w:ascii="Cambria" w:hAnsi="Cambria" w:cs="Segoe UI"/>
                  <w:color w:val="auto"/>
                  <w:sz w:val="20"/>
                  <w:szCs w:val="20"/>
                  <w:u w:val="none"/>
                </w:rPr>
                <w:t>SOU22011</w:t>
              </w:r>
            </w:hyperlink>
            <w:r w:rsidR="00CD5B6C" w:rsidRPr="001C6235">
              <w:rPr>
                <w:rFonts w:ascii="Cambria" w:hAnsi="Cambria" w:cs="Segoe UI"/>
                <w:sz w:val="20"/>
                <w:szCs w:val="20"/>
              </w:rPr>
              <w:t xml:space="preserve">, </w:t>
            </w:r>
            <w:hyperlink r:id="rId782" w:history="1">
              <w:r w:rsidR="00CD5B6C" w:rsidRPr="001C6235">
                <w:rPr>
                  <w:rStyle w:val="Hyperlink"/>
                  <w:rFonts w:ascii="Cambria" w:hAnsi="Cambria" w:cs="Segoe UI"/>
                  <w:color w:val="auto"/>
                  <w:sz w:val="20"/>
                  <w:szCs w:val="20"/>
                  <w:u w:val="none"/>
                </w:rPr>
                <w:t>SOU22012</w:t>
              </w:r>
            </w:hyperlink>
            <w:r w:rsidR="00CD5B6C" w:rsidRPr="001C6235">
              <w:rPr>
                <w:rFonts w:ascii="Cambria" w:hAnsi="Cambria" w:cs="Segoe UI"/>
                <w:sz w:val="20"/>
                <w:szCs w:val="20"/>
              </w:rPr>
              <w:t xml:space="preserve">, </w:t>
            </w:r>
            <w:hyperlink r:id="rId783" w:history="1">
              <w:r w:rsidR="00CD5B6C" w:rsidRPr="001C6235">
                <w:rPr>
                  <w:rStyle w:val="Hyperlink"/>
                  <w:rFonts w:ascii="Cambria" w:hAnsi="Cambria" w:cs="Segoe UI"/>
                  <w:color w:val="auto"/>
                  <w:sz w:val="20"/>
                  <w:szCs w:val="20"/>
                  <w:u w:val="none"/>
                </w:rPr>
                <w:t>SOU22061</w:t>
              </w:r>
            </w:hyperlink>
            <w:r w:rsidR="00CD5B6C" w:rsidRPr="001C6235">
              <w:rPr>
                <w:rFonts w:ascii="Cambria" w:hAnsi="Cambria" w:cs="Segoe UI"/>
                <w:sz w:val="20"/>
                <w:szCs w:val="20"/>
              </w:rPr>
              <w:t xml:space="preserve">, </w:t>
            </w:r>
            <w:hyperlink r:id="rId784" w:history="1">
              <w:r w:rsidR="00CD5B6C" w:rsidRPr="001C6235">
                <w:rPr>
                  <w:rStyle w:val="Hyperlink"/>
                  <w:rFonts w:ascii="Cambria" w:hAnsi="Cambria" w:cs="Segoe UI"/>
                  <w:color w:val="auto"/>
                  <w:sz w:val="20"/>
                  <w:szCs w:val="20"/>
                  <w:u w:val="none"/>
                </w:rPr>
                <w:t xml:space="preserve">SOU22062 </w:t>
              </w:r>
            </w:hyperlink>
            <w:hyperlink r:id="rId785" w:history="1">
              <w:r w:rsidR="00CD5B6C" w:rsidRPr="001C6235">
                <w:rPr>
                  <w:rStyle w:val="Hyperlink"/>
                  <w:rFonts w:ascii="Cambria" w:hAnsi="Cambria"/>
                  <w:color w:val="auto"/>
                  <w:sz w:val="20"/>
                  <w:szCs w:val="20"/>
                  <w:u w:val="none"/>
                </w:rPr>
                <w:t>SOU33011</w:t>
              </w:r>
            </w:hyperlink>
            <w:r w:rsidR="00CD5B6C" w:rsidRPr="001C6235">
              <w:rPr>
                <w:rFonts w:ascii="Cambria" w:hAnsi="Cambria" w:cs="Segoe UI"/>
                <w:sz w:val="20"/>
                <w:szCs w:val="20"/>
              </w:rPr>
              <w:t xml:space="preserve">, </w:t>
            </w:r>
            <w:hyperlink r:id="rId786" w:history="1">
              <w:r w:rsidR="00CD5B6C" w:rsidRPr="001C6235">
                <w:rPr>
                  <w:rStyle w:val="Hyperlink"/>
                  <w:rFonts w:ascii="Cambria" w:hAnsi="Cambria"/>
                  <w:color w:val="auto"/>
                  <w:sz w:val="20"/>
                  <w:szCs w:val="20"/>
                  <w:u w:val="none"/>
                </w:rPr>
                <w:t>SOU33012</w:t>
              </w:r>
            </w:hyperlink>
          </w:p>
        </w:tc>
        <w:tc>
          <w:tcPr>
            <w:tcW w:w="1559" w:type="dxa"/>
            <w:vAlign w:val="center"/>
          </w:tcPr>
          <w:p w14:paraId="6494226F"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F9F0EA"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456912CF" w14:textId="77777777" w:rsidTr="00972CB2">
        <w:tc>
          <w:tcPr>
            <w:tcW w:w="10916" w:type="dxa"/>
            <w:gridSpan w:val="6"/>
            <w:shd w:val="clear" w:color="auto" w:fill="auto"/>
          </w:tcPr>
          <w:p w14:paraId="750D5E2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59A260D1" w14:textId="6AFBEE86" w:rsidR="00CD5B6C" w:rsidRPr="002E1E3F" w:rsidRDefault="00CD5B6C" w:rsidP="00CD5B6C">
            <w:pPr>
              <w:spacing w:after="0" w:line="276" w:lineRule="auto"/>
              <w:jc w:val="center"/>
              <w:rPr>
                <w:rFonts w:ascii="Cambria" w:hAnsi="Cambria"/>
                <w:b/>
                <w:sz w:val="20"/>
                <w:szCs w:val="20"/>
              </w:rPr>
            </w:pPr>
          </w:p>
        </w:tc>
      </w:tr>
      <w:tr w:rsidR="00F447DC" w:rsidRPr="002E1E3F" w14:paraId="4B5005F6" w14:textId="77777777" w:rsidTr="003B0616">
        <w:tc>
          <w:tcPr>
            <w:tcW w:w="1277" w:type="dxa"/>
          </w:tcPr>
          <w:p w14:paraId="6B0363B7" w14:textId="295BF83D" w:rsidR="00F447DC" w:rsidRPr="002E1E3F" w:rsidRDefault="00BB6CFC" w:rsidP="00F447DC">
            <w:pPr>
              <w:spacing w:after="0" w:line="276" w:lineRule="auto"/>
              <w:rPr>
                <w:rFonts w:ascii="Cambria" w:hAnsi="Cambria"/>
                <w:sz w:val="20"/>
                <w:szCs w:val="20"/>
              </w:rPr>
            </w:pPr>
            <w:hyperlink r:id="rId787" w:history="1">
              <w:r w:rsidR="00F447DC" w:rsidRPr="0090116C">
                <w:rPr>
                  <w:rStyle w:val="Hyperlink"/>
                  <w:rFonts w:ascii="Cambria" w:hAnsi="Cambria" w:cs="Segoe UI"/>
                  <w:color w:val="auto"/>
                  <w:sz w:val="20"/>
                  <w:szCs w:val="20"/>
                  <w:u w:val="none"/>
                </w:rPr>
                <w:t>SOU44011</w:t>
              </w:r>
            </w:hyperlink>
          </w:p>
        </w:tc>
        <w:tc>
          <w:tcPr>
            <w:tcW w:w="3544" w:type="dxa"/>
          </w:tcPr>
          <w:p w14:paraId="484F0F1B" w14:textId="77777777" w:rsidR="00F447DC" w:rsidRPr="002E1E3F" w:rsidRDefault="00F447DC" w:rsidP="00F447DC">
            <w:pPr>
              <w:spacing w:after="0" w:line="276" w:lineRule="auto"/>
              <w:rPr>
                <w:rFonts w:ascii="Cambria" w:hAnsi="Cambria" w:cs="Segoe UI"/>
                <w:sz w:val="20"/>
                <w:szCs w:val="20"/>
              </w:rPr>
            </w:pPr>
            <w:r w:rsidRPr="002E1E3F">
              <w:rPr>
                <w:rFonts w:ascii="Cambria" w:hAnsi="Cambria" w:cs="Segoe UI"/>
                <w:sz w:val="20"/>
                <w:szCs w:val="20"/>
              </w:rPr>
              <w:t>Conflict Studies 1</w:t>
            </w:r>
          </w:p>
          <w:p w14:paraId="5AFD0990" w14:textId="77777777" w:rsidR="00F447DC" w:rsidRPr="002E1E3F" w:rsidRDefault="00F447DC" w:rsidP="00F447DC">
            <w:pPr>
              <w:spacing w:after="0" w:line="276" w:lineRule="auto"/>
              <w:rPr>
                <w:rFonts w:ascii="Cambria" w:hAnsi="Cambria"/>
                <w:sz w:val="20"/>
                <w:szCs w:val="20"/>
              </w:rPr>
            </w:pPr>
          </w:p>
        </w:tc>
        <w:tc>
          <w:tcPr>
            <w:tcW w:w="992" w:type="dxa"/>
          </w:tcPr>
          <w:p w14:paraId="3864BA58" w14:textId="6FBD56AB" w:rsidR="00F447DC" w:rsidRPr="002E1E3F" w:rsidRDefault="00F447DC" w:rsidP="00F447D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0B4DA46E" w14:textId="5FBD8248" w:rsidR="00F447DC" w:rsidRPr="002E1E3F" w:rsidRDefault="00F447DC" w:rsidP="00F447DC">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3CA9B700" w14:textId="083BEBC0"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None</w:t>
            </w:r>
          </w:p>
        </w:tc>
        <w:tc>
          <w:tcPr>
            <w:tcW w:w="1276" w:type="dxa"/>
          </w:tcPr>
          <w:p w14:paraId="55DE46D4" w14:textId="77777777" w:rsidR="00F447DC" w:rsidRPr="002E1E3F" w:rsidRDefault="00F447DC" w:rsidP="00F447DC">
            <w:pPr>
              <w:spacing w:after="0" w:line="276" w:lineRule="auto"/>
              <w:rPr>
                <w:rFonts w:ascii="Cambria" w:hAnsi="Cambria" w:cs="Segoe UI"/>
                <w:sz w:val="20"/>
                <w:szCs w:val="20"/>
              </w:rPr>
            </w:pPr>
            <w:r w:rsidRPr="002E1E3F">
              <w:rPr>
                <w:rFonts w:ascii="Cambria" w:hAnsi="Cambria" w:cs="Segoe UI"/>
                <w:sz w:val="20"/>
                <w:szCs w:val="20"/>
              </w:rPr>
              <w:t>Optional</w:t>
            </w:r>
          </w:p>
        </w:tc>
      </w:tr>
      <w:tr w:rsidR="00F447DC" w:rsidRPr="002E1E3F" w14:paraId="21880F66" w14:textId="77777777" w:rsidTr="003B0616">
        <w:tc>
          <w:tcPr>
            <w:tcW w:w="1277" w:type="dxa"/>
          </w:tcPr>
          <w:p w14:paraId="2CBAA621" w14:textId="47DCC4EF" w:rsidR="00F447DC" w:rsidRPr="002E1E3F" w:rsidRDefault="00F447DC" w:rsidP="00F447DC">
            <w:pPr>
              <w:spacing w:after="0" w:line="276" w:lineRule="auto"/>
              <w:rPr>
                <w:rFonts w:ascii="Cambria" w:hAnsi="Cambria"/>
                <w:b/>
                <w:sz w:val="20"/>
                <w:szCs w:val="20"/>
              </w:rPr>
            </w:pPr>
            <w:r w:rsidRPr="0090116C">
              <w:rPr>
                <w:rFonts w:ascii="Cambria" w:hAnsi="Cambria" w:cs="Segoe UI"/>
                <w:sz w:val="20"/>
                <w:szCs w:val="20"/>
              </w:rPr>
              <w:t>SOU44021</w:t>
            </w:r>
          </w:p>
        </w:tc>
        <w:tc>
          <w:tcPr>
            <w:tcW w:w="3544" w:type="dxa"/>
          </w:tcPr>
          <w:p w14:paraId="0F83FC29" w14:textId="7B7BD6F1"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Social Networks and Digital Lives 1</w:t>
            </w:r>
          </w:p>
        </w:tc>
        <w:tc>
          <w:tcPr>
            <w:tcW w:w="992" w:type="dxa"/>
          </w:tcPr>
          <w:p w14:paraId="556D5EE6" w14:textId="5E4896D4" w:rsidR="00F447DC" w:rsidRPr="002E1E3F" w:rsidRDefault="00F447DC" w:rsidP="00F447D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FDE8B9F" w14:textId="246FCE41" w:rsidR="00F447DC" w:rsidRPr="002E1E3F" w:rsidRDefault="00F447DC" w:rsidP="00F447DC">
            <w:pPr>
              <w:spacing w:after="0" w:line="276" w:lineRule="auto"/>
              <w:rPr>
                <w:rFonts w:ascii="Cambria" w:hAnsi="Cambria"/>
                <w:b/>
                <w:sz w:val="20"/>
                <w:szCs w:val="20"/>
              </w:rPr>
            </w:pPr>
            <w:r w:rsidRPr="00BB0E0B">
              <w:rPr>
                <w:rFonts w:ascii="Cambria" w:hAnsi="Cambria"/>
                <w:bCs/>
                <w:sz w:val="20"/>
                <w:szCs w:val="20"/>
              </w:rPr>
              <w:t>None</w:t>
            </w:r>
          </w:p>
        </w:tc>
        <w:tc>
          <w:tcPr>
            <w:tcW w:w="1559" w:type="dxa"/>
            <w:vAlign w:val="center"/>
          </w:tcPr>
          <w:p w14:paraId="779F4C71" w14:textId="2348C796" w:rsidR="00F447DC" w:rsidRPr="002E1E3F" w:rsidRDefault="00F447DC" w:rsidP="00F447DC">
            <w:pPr>
              <w:spacing w:after="0" w:line="276" w:lineRule="auto"/>
              <w:rPr>
                <w:rFonts w:ascii="Cambria" w:hAnsi="Cambria"/>
                <w:b/>
                <w:sz w:val="20"/>
                <w:szCs w:val="20"/>
              </w:rPr>
            </w:pPr>
            <w:r w:rsidRPr="00BB0E0B">
              <w:rPr>
                <w:rFonts w:ascii="Cambria" w:hAnsi="Cambria"/>
                <w:bCs/>
                <w:sz w:val="20"/>
                <w:szCs w:val="20"/>
              </w:rPr>
              <w:t>None</w:t>
            </w:r>
          </w:p>
        </w:tc>
        <w:tc>
          <w:tcPr>
            <w:tcW w:w="1276" w:type="dxa"/>
          </w:tcPr>
          <w:p w14:paraId="632A92CD" w14:textId="77777777" w:rsidR="00F447DC" w:rsidRDefault="00F447DC" w:rsidP="00F447DC">
            <w:pPr>
              <w:spacing w:after="0" w:line="276" w:lineRule="auto"/>
              <w:rPr>
                <w:rFonts w:ascii="Cambria" w:hAnsi="Cambria" w:cs="Segoe UI"/>
                <w:sz w:val="20"/>
                <w:szCs w:val="20"/>
              </w:rPr>
            </w:pPr>
            <w:r w:rsidRPr="002E1E3F">
              <w:rPr>
                <w:rFonts w:ascii="Cambria" w:hAnsi="Cambria" w:cs="Segoe UI"/>
                <w:sz w:val="20"/>
                <w:szCs w:val="20"/>
              </w:rPr>
              <w:t>Optional</w:t>
            </w:r>
          </w:p>
          <w:p w14:paraId="35448AA8" w14:textId="77777777" w:rsidR="00AD2F93" w:rsidRPr="002E1E3F" w:rsidRDefault="00AD2F93" w:rsidP="00F447DC">
            <w:pPr>
              <w:spacing w:after="0" w:line="276" w:lineRule="auto"/>
              <w:rPr>
                <w:rFonts w:ascii="Cambria" w:hAnsi="Cambria"/>
                <w:b/>
                <w:sz w:val="20"/>
                <w:szCs w:val="20"/>
              </w:rPr>
            </w:pPr>
          </w:p>
        </w:tc>
      </w:tr>
      <w:tr w:rsidR="00F447DC" w:rsidRPr="002E1E3F" w14:paraId="78FB1A34" w14:textId="77777777" w:rsidTr="003B0616">
        <w:tc>
          <w:tcPr>
            <w:tcW w:w="1277" w:type="dxa"/>
          </w:tcPr>
          <w:p w14:paraId="7BC370A7" w14:textId="51FB47B0" w:rsidR="00F447DC" w:rsidRPr="002E1E3F" w:rsidRDefault="00F447DC" w:rsidP="00F447DC">
            <w:pPr>
              <w:spacing w:after="0" w:line="276" w:lineRule="auto"/>
              <w:rPr>
                <w:rFonts w:ascii="Cambria" w:hAnsi="Cambria"/>
                <w:b/>
                <w:sz w:val="20"/>
                <w:szCs w:val="20"/>
              </w:rPr>
            </w:pPr>
            <w:r w:rsidRPr="0090116C">
              <w:rPr>
                <w:sz w:val="20"/>
                <w:szCs w:val="20"/>
              </w:rPr>
              <w:t>SOU44051</w:t>
            </w:r>
          </w:p>
        </w:tc>
        <w:tc>
          <w:tcPr>
            <w:tcW w:w="3544" w:type="dxa"/>
          </w:tcPr>
          <w:p w14:paraId="2036BB18" w14:textId="24DB405F"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Labour Markets, Gender &amp; Institutions 1</w:t>
            </w:r>
          </w:p>
        </w:tc>
        <w:tc>
          <w:tcPr>
            <w:tcW w:w="992" w:type="dxa"/>
          </w:tcPr>
          <w:p w14:paraId="6EB43C2B" w14:textId="49F16FF8" w:rsidR="00F447DC" w:rsidRPr="002E1E3F" w:rsidRDefault="00F447DC" w:rsidP="00F447D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3751D28" w14:textId="093C6A63"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None</w:t>
            </w:r>
          </w:p>
        </w:tc>
        <w:tc>
          <w:tcPr>
            <w:tcW w:w="1559" w:type="dxa"/>
            <w:vAlign w:val="center"/>
          </w:tcPr>
          <w:p w14:paraId="0EEC51CA" w14:textId="78F538F0" w:rsidR="00F447DC" w:rsidRPr="002E1E3F" w:rsidRDefault="00F447DC" w:rsidP="00F447DC">
            <w:pPr>
              <w:spacing w:after="0" w:line="276" w:lineRule="auto"/>
              <w:rPr>
                <w:rFonts w:ascii="Cambria" w:hAnsi="Cambria"/>
                <w:b/>
                <w:sz w:val="20"/>
                <w:szCs w:val="20"/>
              </w:rPr>
            </w:pPr>
            <w:r>
              <w:rPr>
                <w:rFonts w:ascii="Cambria" w:hAnsi="Cambria" w:cs="Segoe UI"/>
                <w:sz w:val="20"/>
                <w:szCs w:val="20"/>
              </w:rPr>
              <w:t>None</w:t>
            </w:r>
          </w:p>
        </w:tc>
        <w:tc>
          <w:tcPr>
            <w:tcW w:w="1276" w:type="dxa"/>
          </w:tcPr>
          <w:p w14:paraId="1B0A6616" w14:textId="77777777" w:rsidR="00F447DC" w:rsidRPr="002E1E3F" w:rsidRDefault="00F447DC" w:rsidP="00F447DC">
            <w:pPr>
              <w:spacing w:after="0" w:line="276" w:lineRule="auto"/>
              <w:rPr>
                <w:rFonts w:ascii="Cambria" w:hAnsi="Cambria"/>
                <w:b/>
                <w:sz w:val="20"/>
                <w:szCs w:val="20"/>
              </w:rPr>
            </w:pPr>
            <w:r w:rsidRPr="002E1E3F">
              <w:rPr>
                <w:rFonts w:ascii="Cambria" w:hAnsi="Cambria" w:cs="Segoe UI"/>
                <w:sz w:val="20"/>
                <w:szCs w:val="20"/>
              </w:rPr>
              <w:t>Optional</w:t>
            </w:r>
          </w:p>
        </w:tc>
      </w:tr>
      <w:tr w:rsidR="00F447DC" w:rsidRPr="002E1E3F" w14:paraId="28645FFB" w14:textId="77777777" w:rsidTr="003B0616">
        <w:tc>
          <w:tcPr>
            <w:tcW w:w="1277" w:type="dxa"/>
          </w:tcPr>
          <w:p w14:paraId="595622C8" w14:textId="076F6E50" w:rsidR="00F447DC" w:rsidRDefault="00BB6CFC" w:rsidP="00F447DC">
            <w:pPr>
              <w:spacing w:after="0" w:line="276" w:lineRule="auto"/>
            </w:pPr>
            <w:hyperlink r:id="rId788" w:history="1">
              <w:r w:rsidR="00F447DC" w:rsidRPr="0090116C">
                <w:rPr>
                  <w:rStyle w:val="Hyperlink"/>
                  <w:rFonts w:ascii="Cambria" w:hAnsi="Cambria" w:cs="Segoe UI"/>
                  <w:color w:val="auto"/>
                  <w:sz w:val="20"/>
                  <w:szCs w:val="20"/>
                  <w:u w:val="none"/>
                </w:rPr>
                <w:t>SOU44061</w:t>
              </w:r>
            </w:hyperlink>
          </w:p>
        </w:tc>
        <w:tc>
          <w:tcPr>
            <w:tcW w:w="3544" w:type="dxa"/>
          </w:tcPr>
          <w:p w14:paraId="58E7972D" w14:textId="77777777" w:rsidR="00F447DC" w:rsidRPr="002E1E3F" w:rsidRDefault="00F447DC" w:rsidP="00F447D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58813017" w14:textId="77777777" w:rsidR="00F447DC" w:rsidRPr="002E1E3F" w:rsidRDefault="00F447DC" w:rsidP="00F447DC">
            <w:pPr>
              <w:spacing w:after="0" w:line="276" w:lineRule="auto"/>
              <w:rPr>
                <w:rFonts w:ascii="Cambria" w:hAnsi="Cambria" w:cs="Segoe UI"/>
                <w:sz w:val="20"/>
                <w:szCs w:val="20"/>
              </w:rPr>
            </w:pPr>
          </w:p>
        </w:tc>
        <w:tc>
          <w:tcPr>
            <w:tcW w:w="992" w:type="dxa"/>
          </w:tcPr>
          <w:p w14:paraId="6F1ECF99" w14:textId="2D4759D6" w:rsidR="00F447DC" w:rsidRDefault="00F447DC" w:rsidP="00F447D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0C0F1A58" w14:textId="254E2BD4"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3A725BE4" w14:textId="42F429A0"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503BFCF7" w14:textId="527742A3"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Optional</w:t>
            </w:r>
          </w:p>
        </w:tc>
      </w:tr>
      <w:tr w:rsidR="00F447DC" w:rsidRPr="002E1E3F" w14:paraId="237351EE" w14:textId="77777777" w:rsidTr="003B0616">
        <w:tc>
          <w:tcPr>
            <w:tcW w:w="1277" w:type="dxa"/>
          </w:tcPr>
          <w:p w14:paraId="49EA6E3A" w14:textId="4E3D65A4" w:rsidR="00F447DC" w:rsidRDefault="00F447DC" w:rsidP="00F447DC">
            <w:pPr>
              <w:spacing w:after="0" w:line="276" w:lineRule="auto"/>
            </w:pPr>
            <w:r w:rsidRPr="0090116C">
              <w:rPr>
                <w:rFonts w:cstheme="majorHAnsi"/>
                <w:sz w:val="20"/>
                <w:szCs w:val="20"/>
              </w:rPr>
              <w:t>SOU44071</w:t>
            </w:r>
          </w:p>
        </w:tc>
        <w:tc>
          <w:tcPr>
            <w:tcW w:w="3544" w:type="dxa"/>
          </w:tcPr>
          <w:p w14:paraId="4193731F" w14:textId="20E854B8"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50B4541D" w14:textId="3A49F222" w:rsidR="00F447DC" w:rsidRDefault="00F447DC" w:rsidP="00F447D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310BACEF" w14:textId="41DAC5DD"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7F622D8" w14:textId="00E57C04"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28A38007" w14:textId="1C34FD06" w:rsidR="00F447DC" w:rsidRPr="002E1E3F" w:rsidRDefault="00F447DC" w:rsidP="00F447DC">
            <w:pPr>
              <w:spacing w:after="0" w:line="276" w:lineRule="auto"/>
              <w:rPr>
                <w:rFonts w:ascii="Cambria" w:hAnsi="Cambria" w:cs="Segoe UI"/>
                <w:sz w:val="20"/>
                <w:szCs w:val="20"/>
              </w:rPr>
            </w:pPr>
            <w:r>
              <w:rPr>
                <w:rFonts w:ascii="Cambria" w:hAnsi="Cambria" w:cs="Segoe UI"/>
                <w:sz w:val="20"/>
                <w:szCs w:val="20"/>
              </w:rPr>
              <w:t>Optional</w:t>
            </w:r>
          </w:p>
        </w:tc>
      </w:tr>
      <w:tr w:rsidR="00F447DC" w:rsidRPr="002E1E3F" w14:paraId="16BBFE8F" w14:textId="77777777" w:rsidTr="003B0616">
        <w:tc>
          <w:tcPr>
            <w:tcW w:w="1277" w:type="dxa"/>
          </w:tcPr>
          <w:p w14:paraId="7DB41F9D" w14:textId="0C06E6F2" w:rsidR="00F447DC" w:rsidRDefault="00F447DC" w:rsidP="00F447DC">
            <w:pPr>
              <w:spacing w:after="0" w:line="276" w:lineRule="auto"/>
            </w:pPr>
            <w:r>
              <w:rPr>
                <w:rFonts w:cstheme="majorHAnsi"/>
                <w:sz w:val="20"/>
                <w:szCs w:val="20"/>
              </w:rPr>
              <w:t>SOU44081</w:t>
            </w:r>
          </w:p>
        </w:tc>
        <w:tc>
          <w:tcPr>
            <w:tcW w:w="3544" w:type="dxa"/>
          </w:tcPr>
          <w:p w14:paraId="2306A3E8" w14:textId="77777777" w:rsidR="00F447DC" w:rsidRDefault="00F447DC" w:rsidP="00F447DC">
            <w:pPr>
              <w:spacing w:after="0" w:line="276" w:lineRule="auto"/>
              <w:rPr>
                <w:rFonts w:ascii="Cambria" w:hAnsi="Cambria" w:cs="Segoe UI"/>
                <w:sz w:val="20"/>
                <w:szCs w:val="20"/>
              </w:rPr>
            </w:pPr>
            <w:r>
              <w:rPr>
                <w:rFonts w:ascii="Cambria" w:hAnsi="Cambria" w:cs="Segoe UI"/>
                <w:sz w:val="20"/>
                <w:szCs w:val="20"/>
              </w:rPr>
              <w:t>Computational Social Science</w:t>
            </w:r>
          </w:p>
          <w:p w14:paraId="022DB7A9" w14:textId="7FD68C0E" w:rsidR="00F447DC" w:rsidRDefault="00F447DC" w:rsidP="00F447DC">
            <w:pPr>
              <w:spacing w:after="0" w:line="276" w:lineRule="auto"/>
              <w:rPr>
                <w:rFonts w:ascii="Cambria" w:hAnsi="Cambria" w:cs="Segoe UI"/>
                <w:sz w:val="20"/>
                <w:szCs w:val="20"/>
              </w:rPr>
            </w:pPr>
          </w:p>
        </w:tc>
        <w:tc>
          <w:tcPr>
            <w:tcW w:w="992" w:type="dxa"/>
          </w:tcPr>
          <w:p w14:paraId="2EEB77FB" w14:textId="0B543201" w:rsidR="00F447DC" w:rsidRDefault="00F447DC" w:rsidP="00F447D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1A66AAC2" w14:textId="5C5CADB6" w:rsidR="00F447DC"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6FB1A566" w14:textId="11C62B82" w:rsidR="00F447DC" w:rsidRDefault="00F447DC" w:rsidP="00F447DC">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D231A7E" w14:textId="6B162B49" w:rsidR="00F447DC" w:rsidRDefault="00F447DC" w:rsidP="00F447DC">
            <w:pPr>
              <w:spacing w:after="0" w:line="276" w:lineRule="auto"/>
              <w:rPr>
                <w:rFonts w:ascii="Cambria" w:hAnsi="Cambria" w:cs="Segoe UI"/>
                <w:sz w:val="20"/>
                <w:szCs w:val="20"/>
              </w:rPr>
            </w:pPr>
            <w:r>
              <w:rPr>
                <w:rFonts w:ascii="Cambria" w:hAnsi="Cambria" w:cs="Segoe UI"/>
                <w:sz w:val="20"/>
                <w:szCs w:val="20"/>
              </w:rPr>
              <w:t>Optional</w:t>
            </w:r>
          </w:p>
        </w:tc>
      </w:tr>
      <w:tr w:rsidR="00CD5B6C" w:rsidRPr="002E1E3F" w14:paraId="4B2E0981" w14:textId="77777777" w:rsidTr="00972CB2">
        <w:tc>
          <w:tcPr>
            <w:tcW w:w="10916" w:type="dxa"/>
            <w:gridSpan w:val="6"/>
            <w:shd w:val="clear" w:color="auto" w:fill="auto"/>
          </w:tcPr>
          <w:p w14:paraId="2B5C22DC"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54293047" w14:textId="6D86EAAD" w:rsidR="00CD5B6C" w:rsidRPr="002E1E3F" w:rsidRDefault="00CD5B6C" w:rsidP="00CD5B6C">
            <w:pPr>
              <w:spacing w:after="0" w:line="276" w:lineRule="auto"/>
              <w:jc w:val="center"/>
              <w:rPr>
                <w:rFonts w:ascii="Cambria" w:hAnsi="Cambria"/>
                <w:b/>
                <w:sz w:val="20"/>
                <w:szCs w:val="20"/>
              </w:rPr>
            </w:pPr>
          </w:p>
        </w:tc>
      </w:tr>
      <w:tr w:rsidR="002D156D" w:rsidRPr="002E1E3F" w14:paraId="1C0A244E" w14:textId="77777777" w:rsidTr="00473757">
        <w:tc>
          <w:tcPr>
            <w:tcW w:w="1277" w:type="dxa"/>
          </w:tcPr>
          <w:p w14:paraId="402F816A" w14:textId="69B0DB35" w:rsidR="002D156D" w:rsidRPr="002E1E3F" w:rsidRDefault="00BB6CFC" w:rsidP="002D156D">
            <w:pPr>
              <w:spacing w:after="0" w:line="276" w:lineRule="auto"/>
              <w:rPr>
                <w:rFonts w:ascii="Cambria" w:hAnsi="Cambria"/>
                <w:sz w:val="20"/>
                <w:szCs w:val="20"/>
              </w:rPr>
            </w:pPr>
            <w:hyperlink r:id="rId789" w:history="1">
              <w:r w:rsidR="002D156D" w:rsidRPr="00E759F5">
                <w:rPr>
                  <w:rStyle w:val="Hyperlink"/>
                  <w:rFonts w:ascii="Cambria" w:hAnsi="Cambria" w:cs="Segoe UI"/>
                  <w:color w:val="auto"/>
                  <w:sz w:val="20"/>
                  <w:szCs w:val="20"/>
                  <w:u w:val="none"/>
                </w:rPr>
                <w:t>SOU44012</w:t>
              </w:r>
            </w:hyperlink>
          </w:p>
        </w:tc>
        <w:tc>
          <w:tcPr>
            <w:tcW w:w="3544" w:type="dxa"/>
            <w:vAlign w:val="bottom"/>
          </w:tcPr>
          <w:p w14:paraId="40D67D03" w14:textId="77777777" w:rsidR="002D156D" w:rsidRPr="002E1E3F" w:rsidRDefault="002D156D" w:rsidP="002D156D">
            <w:pPr>
              <w:spacing w:after="0" w:line="276" w:lineRule="auto"/>
              <w:rPr>
                <w:rFonts w:ascii="Cambria" w:hAnsi="Cambria" w:cs="Segoe UI"/>
                <w:sz w:val="20"/>
                <w:szCs w:val="20"/>
              </w:rPr>
            </w:pPr>
            <w:r w:rsidRPr="002E1E3F">
              <w:rPr>
                <w:rFonts w:ascii="Cambria" w:hAnsi="Cambria" w:cs="Segoe UI"/>
                <w:sz w:val="20"/>
                <w:szCs w:val="20"/>
              </w:rPr>
              <w:t>Conflict Studies 2</w:t>
            </w:r>
          </w:p>
          <w:p w14:paraId="6F23FB31" w14:textId="77777777" w:rsidR="002D156D" w:rsidRPr="002E1E3F" w:rsidRDefault="002D156D" w:rsidP="002D156D">
            <w:pPr>
              <w:spacing w:after="0" w:line="276" w:lineRule="auto"/>
              <w:rPr>
                <w:rFonts w:ascii="Cambria" w:hAnsi="Cambria"/>
                <w:sz w:val="20"/>
                <w:szCs w:val="20"/>
              </w:rPr>
            </w:pPr>
          </w:p>
        </w:tc>
        <w:tc>
          <w:tcPr>
            <w:tcW w:w="992" w:type="dxa"/>
          </w:tcPr>
          <w:p w14:paraId="52687339" w14:textId="6C718EFA" w:rsidR="002D156D" w:rsidRPr="002E1E3F" w:rsidRDefault="002D156D" w:rsidP="002D156D">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0C192541" w14:textId="65F77D57" w:rsidR="002D156D" w:rsidRPr="002E1E3F" w:rsidRDefault="002D156D" w:rsidP="002D156D">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3BB6F665" w14:textId="57978324" w:rsidR="002D156D" w:rsidRPr="002E1E3F" w:rsidRDefault="002D156D" w:rsidP="002D156D">
            <w:pPr>
              <w:spacing w:after="0" w:line="276" w:lineRule="auto"/>
              <w:rPr>
                <w:rFonts w:ascii="Cambria" w:hAnsi="Cambria"/>
                <w:b/>
                <w:sz w:val="20"/>
                <w:szCs w:val="20"/>
              </w:rPr>
            </w:pPr>
            <w:r>
              <w:rPr>
                <w:rFonts w:ascii="Cambria" w:hAnsi="Cambria" w:cs="Segoe UI"/>
                <w:sz w:val="20"/>
                <w:szCs w:val="20"/>
              </w:rPr>
              <w:t>None</w:t>
            </w:r>
          </w:p>
        </w:tc>
        <w:tc>
          <w:tcPr>
            <w:tcW w:w="1276" w:type="dxa"/>
          </w:tcPr>
          <w:p w14:paraId="75175AFA" w14:textId="77777777" w:rsidR="002D156D" w:rsidRPr="002E1E3F" w:rsidRDefault="002D156D" w:rsidP="002D156D">
            <w:pPr>
              <w:spacing w:after="0" w:line="276" w:lineRule="auto"/>
              <w:rPr>
                <w:rFonts w:ascii="Cambria" w:hAnsi="Cambria" w:cs="Segoe UI"/>
                <w:sz w:val="20"/>
                <w:szCs w:val="20"/>
              </w:rPr>
            </w:pPr>
            <w:r w:rsidRPr="002E1E3F">
              <w:rPr>
                <w:rFonts w:ascii="Cambria" w:hAnsi="Cambria" w:cs="Segoe UI"/>
                <w:sz w:val="20"/>
                <w:szCs w:val="20"/>
              </w:rPr>
              <w:t>Optional</w:t>
            </w:r>
          </w:p>
        </w:tc>
      </w:tr>
      <w:tr w:rsidR="002D156D" w:rsidRPr="002E1E3F" w14:paraId="27E5EB4E" w14:textId="77777777" w:rsidTr="00623DE5">
        <w:tc>
          <w:tcPr>
            <w:tcW w:w="1277" w:type="dxa"/>
          </w:tcPr>
          <w:p w14:paraId="4C1F8500" w14:textId="074F2BEA" w:rsidR="002D156D" w:rsidRPr="002E1E3F" w:rsidRDefault="00BB6CFC" w:rsidP="002D156D">
            <w:pPr>
              <w:spacing w:after="0" w:line="276" w:lineRule="auto"/>
              <w:rPr>
                <w:rFonts w:ascii="Cambria" w:hAnsi="Cambria"/>
                <w:b/>
                <w:sz w:val="20"/>
                <w:szCs w:val="20"/>
              </w:rPr>
            </w:pPr>
            <w:hyperlink r:id="rId790" w:history="1">
              <w:r w:rsidR="002D156D" w:rsidRPr="00E759F5">
                <w:rPr>
                  <w:rStyle w:val="Hyperlink"/>
                  <w:rFonts w:ascii="Cambria" w:hAnsi="Cambria" w:cs="Segoe UI"/>
                  <w:color w:val="auto"/>
                  <w:sz w:val="20"/>
                  <w:szCs w:val="20"/>
                  <w:u w:val="none"/>
                </w:rPr>
                <w:t>SOU44052</w:t>
              </w:r>
            </w:hyperlink>
          </w:p>
        </w:tc>
        <w:tc>
          <w:tcPr>
            <w:tcW w:w="3544" w:type="dxa"/>
            <w:vAlign w:val="bottom"/>
          </w:tcPr>
          <w:p w14:paraId="1A96FBF2" w14:textId="573D006F" w:rsidR="002D156D" w:rsidRPr="002E1E3F" w:rsidRDefault="002D156D" w:rsidP="002D156D">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2D4C366D" w14:textId="5E7D8FC4" w:rsidR="002D156D" w:rsidRPr="002E1E3F" w:rsidRDefault="002D156D" w:rsidP="002D156D">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FD0C053" w14:textId="53E09E33" w:rsidR="002D156D" w:rsidRPr="002E1E3F" w:rsidRDefault="002D156D" w:rsidP="002D156D">
            <w:pPr>
              <w:spacing w:after="0" w:line="276" w:lineRule="auto"/>
              <w:rPr>
                <w:rFonts w:ascii="Cambria" w:hAnsi="Cambria"/>
                <w:b/>
                <w:sz w:val="20"/>
                <w:szCs w:val="20"/>
              </w:rPr>
            </w:pPr>
            <w:r w:rsidRPr="00BB0E0B">
              <w:rPr>
                <w:rFonts w:ascii="Cambria" w:hAnsi="Cambria"/>
                <w:bCs/>
                <w:sz w:val="20"/>
                <w:szCs w:val="20"/>
              </w:rPr>
              <w:t>None</w:t>
            </w:r>
          </w:p>
        </w:tc>
        <w:tc>
          <w:tcPr>
            <w:tcW w:w="1559" w:type="dxa"/>
            <w:vAlign w:val="center"/>
          </w:tcPr>
          <w:p w14:paraId="666F09FD" w14:textId="0F28B17A" w:rsidR="002D156D" w:rsidRPr="002E1E3F" w:rsidRDefault="002D156D" w:rsidP="002D156D">
            <w:pPr>
              <w:spacing w:after="0" w:line="276" w:lineRule="auto"/>
              <w:rPr>
                <w:rFonts w:ascii="Cambria" w:hAnsi="Cambria"/>
                <w:b/>
                <w:sz w:val="20"/>
                <w:szCs w:val="20"/>
              </w:rPr>
            </w:pPr>
            <w:r w:rsidRPr="00BB0E0B">
              <w:rPr>
                <w:rFonts w:ascii="Cambria" w:hAnsi="Cambria"/>
                <w:bCs/>
                <w:sz w:val="20"/>
                <w:szCs w:val="20"/>
              </w:rPr>
              <w:t>None</w:t>
            </w:r>
          </w:p>
        </w:tc>
        <w:tc>
          <w:tcPr>
            <w:tcW w:w="1276" w:type="dxa"/>
          </w:tcPr>
          <w:p w14:paraId="4CDF26F2" w14:textId="77777777" w:rsidR="002D156D" w:rsidRPr="002E1E3F" w:rsidRDefault="002D156D" w:rsidP="002D156D">
            <w:pPr>
              <w:spacing w:after="0" w:line="276" w:lineRule="auto"/>
              <w:rPr>
                <w:rFonts w:ascii="Cambria" w:hAnsi="Cambria"/>
                <w:b/>
                <w:sz w:val="20"/>
                <w:szCs w:val="20"/>
              </w:rPr>
            </w:pPr>
            <w:r w:rsidRPr="002E1E3F">
              <w:rPr>
                <w:rFonts w:ascii="Cambria" w:hAnsi="Cambria" w:cs="Segoe UI"/>
                <w:sz w:val="20"/>
                <w:szCs w:val="20"/>
              </w:rPr>
              <w:t>Optional</w:t>
            </w:r>
          </w:p>
        </w:tc>
      </w:tr>
      <w:tr w:rsidR="002D156D" w:rsidRPr="002E1E3F" w14:paraId="18D18B67" w14:textId="77777777" w:rsidTr="004B2C77">
        <w:tc>
          <w:tcPr>
            <w:tcW w:w="1277" w:type="dxa"/>
          </w:tcPr>
          <w:p w14:paraId="1029646C" w14:textId="1198F167" w:rsidR="002D156D" w:rsidRDefault="00BB6CFC" w:rsidP="002D156D">
            <w:pPr>
              <w:spacing w:after="0" w:line="276" w:lineRule="auto"/>
            </w:pPr>
            <w:hyperlink r:id="rId791" w:history="1">
              <w:r w:rsidR="002D156D" w:rsidRPr="00E759F5">
                <w:rPr>
                  <w:rStyle w:val="Hyperlink"/>
                  <w:rFonts w:ascii="Cambria" w:hAnsi="Cambria" w:cs="Segoe UI"/>
                  <w:color w:val="auto"/>
                  <w:sz w:val="20"/>
                  <w:szCs w:val="20"/>
                  <w:u w:val="none"/>
                </w:rPr>
                <w:t>SOU440</w:t>
              </w:r>
              <w:r w:rsidR="002D156D">
                <w:rPr>
                  <w:rStyle w:val="Hyperlink"/>
                  <w:rFonts w:ascii="Cambria" w:hAnsi="Cambria" w:cs="Segoe UI"/>
                  <w:color w:val="auto"/>
                  <w:sz w:val="20"/>
                  <w:szCs w:val="20"/>
                  <w:u w:val="none"/>
                </w:rPr>
                <w:t>6</w:t>
              </w:r>
              <w:r w:rsidR="002D156D" w:rsidRPr="00E759F5">
                <w:rPr>
                  <w:rStyle w:val="Hyperlink"/>
                  <w:rFonts w:ascii="Cambria" w:hAnsi="Cambria" w:cs="Segoe UI"/>
                  <w:color w:val="auto"/>
                  <w:sz w:val="20"/>
                  <w:szCs w:val="20"/>
                  <w:u w:val="none"/>
                </w:rPr>
                <w:t>2</w:t>
              </w:r>
            </w:hyperlink>
          </w:p>
        </w:tc>
        <w:tc>
          <w:tcPr>
            <w:tcW w:w="3544" w:type="dxa"/>
            <w:vAlign w:val="bottom"/>
          </w:tcPr>
          <w:p w14:paraId="2BE2F0F3" w14:textId="77777777" w:rsidR="002D156D" w:rsidRDefault="002D156D" w:rsidP="002D156D">
            <w:pPr>
              <w:spacing w:after="0" w:line="276" w:lineRule="auto"/>
              <w:rPr>
                <w:rFonts w:ascii="Cambria" w:hAnsi="Cambria" w:cs="Segoe UI"/>
                <w:sz w:val="20"/>
                <w:szCs w:val="20"/>
              </w:rPr>
            </w:pPr>
            <w:r>
              <w:rPr>
                <w:rFonts w:ascii="Cambria" w:hAnsi="Cambria" w:cs="Segoe UI"/>
                <w:sz w:val="20"/>
                <w:szCs w:val="20"/>
              </w:rPr>
              <w:t>Migration, Mobilities and Integration</w:t>
            </w:r>
            <w:r w:rsidRPr="002E1E3F">
              <w:rPr>
                <w:rFonts w:ascii="Cambria" w:hAnsi="Cambria" w:cs="Segoe UI"/>
                <w:sz w:val="20"/>
                <w:szCs w:val="20"/>
              </w:rPr>
              <w:t xml:space="preserve"> 2</w:t>
            </w:r>
          </w:p>
          <w:p w14:paraId="1EFE4E04" w14:textId="3371B2BE" w:rsidR="002D156D" w:rsidRPr="002E1E3F" w:rsidRDefault="002D156D" w:rsidP="002D156D">
            <w:pPr>
              <w:spacing w:after="0" w:line="276" w:lineRule="auto"/>
              <w:rPr>
                <w:rFonts w:ascii="Cambria" w:hAnsi="Cambria" w:cs="Segoe UI"/>
                <w:sz w:val="20"/>
                <w:szCs w:val="20"/>
              </w:rPr>
            </w:pPr>
          </w:p>
        </w:tc>
        <w:tc>
          <w:tcPr>
            <w:tcW w:w="992" w:type="dxa"/>
          </w:tcPr>
          <w:p w14:paraId="1D03AD92" w14:textId="3C427085" w:rsidR="002D156D" w:rsidRDefault="002D156D" w:rsidP="002D156D">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312683C5" w14:textId="5BE37AC7" w:rsidR="002D156D" w:rsidRPr="002E1E3F" w:rsidRDefault="002D156D" w:rsidP="002D156D">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D99EC37" w14:textId="40EA03AD" w:rsidR="002D156D" w:rsidRPr="002E1E3F" w:rsidRDefault="002D156D" w:rsidP="002D156D">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507D70C" w14:textId="010CC8BC" w:rsidR="002D156D" w:rsidRPr="002E1E3F" w:rsidRDefault="002D156D" w:rsidP="002D156D">
            <w:pPr>
              <w:spacing w:after="0" w:line="276" w:lineRule="auto"/>
              <w:rPr>
                <w:rFonts w:ascii="Cambria" w:hAnsi="Cambria" w:cs="Segoe UI"/>
                <w:sz w:val="20"/>
                <w:szCs w:val="20"/>
              </w:rPr>
            </w:pPr>
            <w:r>
              <w:rPr>
                <w:rFonts w:ascii="Cambria" w:hAnsi="Cambria" w:cs="Segoe UI"/>
                <w:sz w:val="20"/>
                <w:szCs w:val="20"/>
              </w:rPr>
              <w:t>Optional</w:t>
            </w:r>
          </w:p>
        </w:tc>
      </w:tr>
    </w:tbl>
    <w:p w14:paraId="028004BB" w14:textId="77777777" w:rsidR="00DD4C39" w:rsidRDefault="00DD4C39" w:rsidP="00DD4C39">
      <w:pPr>
        <w:spacing w:after="0"/>
        <w:rPr>
          <w:rFonts w:asciiTheme="majorHAnsi" w:eastAsiaTheme="majorEastAsia" w:hAnsiTheme="majorHAnsi" w:cstheme="majorBidi"/>
          <w:b/>
          <w:color w:val="365F91" w:themeColor="accent1" w:themeShade="BF"/>
          <w:sz w:val="32"/>
          <w:szCs w:val="32"/>
        </w:rPr>
      </w:pPr>
      <w:r>
        <w:rPr>
          <w:b/>
        </w:rPr>
        <w:br w:type="page"/>
      </w:r>
    </w:p>
    <w:p w14:paraId="044219DB" w14:textId="77777777" w:rsidR="00DD4C39" w:rsidRDefault="00DD4C39" w:rsidP="00DD4C39">
      <w:pPr>
        <w:jc w:val="center"/>
        <w:rPr>
          <w:rFonts w:cs="Arial"/>
        </w:rPr>
      </w:pPr>
      <w:bookmarkStart w:id="78" w:name="_Subject_Two,_Subject_1"/>
      <w:bookmarkStart w:id="79" w:name="_Toc26180642"/>
      <w:bookmarkEnd w:id="78"/>
    </w:p>
    <w:p w14:paraId="76E6A892" w14:textId="77777777" w:rsidR="00DD4C39" w:rsidRDefault="00DD4C39" w:rsidP="00DD4C39">
      <w:pPr>
        <w:jc w:val="center"/>
        <w:rPr>
          <w:rFonts w:cs="Arial"/>
        </w:rPr>
      </w:pPr>
    </w:p>
    <w:p w14:paraId="09DDDAD9" w14:textId="77777777" w:rsidR="00DD4C39" w:rsidRDefault="00DD4C39" w:rsidP="00DD4C39">
      <w:pPr>
        <w:jc w:val="center"/>
        <w:rPr>
          <w:rFonts w:cs="Arial"/>
        </w:rPr>
      </w:pPr>
    </w:p>
    <w:p w14:paraId="1F217E17" w14:textId="77777777" w:rsidR="00DD4C39" w:rsidRDefault="00DD4C39" w:rsidP="00DD4C39">
      <w:pPr>
        <w:jc w:val="center"/>
        <w:rPr>
          <w:rFonts w:cs="Arial"/>
        </w:rPr>
      </w:pPr>
    </w:p>
    <w:p w14:paraId="62EF083A" w14:textId="77777777" w:rsidR="00DD4C39" w:rsidRDefault="00DD4C39" w:rsidP="00DD4C39">
      <w:pPr>
        <w:jc w:val="center"/>
        <w:rPr>
          <w:rFonts w:cs="Arial"/>
        </w:rPr>
      </w:pPr>
    </w:p>
    <w:p w14:paraId="071B8B0A"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SUBJECT 2 </w:t>
      </w:r>
    </w:p>
    <w:p w14:paraId="46B1BCAC" w14:textId="2FB12861" w:rsidR="00DD4C39" w:rsidRDefault="00800698"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2B9FFB9C"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3</w:t>
      </w:r>
    </w:p>
    <w:p w14:paraId="2EC47B29" w14:textId="77777777" w:rsidR="00611137" w:rsidRDefault="00611137" w:rsidP="00DD4C39">
      <w:pPr>
        <w:rPr>
          <w:i/>
          <w:color w:val="365F91" w:themeColor="accent1" w:themeShade="BF"/>
          <w:sz w:val="28"/>
          <w:szCs w:val="28"/>
        </w:rPr>
      </w:pPr>
    </w:p>
    <w:p w14:paraId="3BF3CFBD" w14:textId="77777777" w:rsidR="00265DF7" w:rsidRDefault="00363513" w:rsidP="00DD4C39">
      <w:pPr>
        <w:rPr>
          <w:i/>
          <w:color w:val="365F91" w:themeColor="accent1" w:themeShade="BF"/>
          <w:sz w:val="28"/>
          <w:szCs w:val="28"/>
        </w:rPr>
      </w:pPr>
      <w:r>
        <w:rPr>
          <w:i/>
          <w:color w:val="365F91" w:themeColor="accent1" w:themeShade="BF"/>
          <w:sz w:val="28"/>
          <w:szCs w:val="28"/>
        </w:rPr>
        <w:t>Students who, in their</w:t>
      </w:r>
      <w:r w:rsidRPr="00B164DC">
        <w:rPr>
          <w:i/>
          <w:color w:val="365F91" w:themeColor="accent1" w:themeShade="BF"/>
          <w:sz w:val="28"/>
          <w:szCs w:val="28"/>
        </w:rPr>
        <w:t xml:space="preserve"> Senior Fresh year, </w:t>
      </w:r>
      <w:r>
        <w:rPr>
          <w:i/>
          <w:color w:val="365F91" w:themeColor="accent1" w:themeShade="BF"/>
          <w:sz w:val="28"/>
          <w:szCs w:val="28"/>
        </w:rPr>
        <w:t>choose the</w:t>
      </w:r>
      <w:r w:rsidRPr="00B164DC">
        <w:rPr>
          <w:i/>
          <w:color w:val="365F91" w:themeColor="accent1" w:themeShade="BF"/>
          <w:sz w:val="28"/>
          <w:szCs w:val="28"/>
        </w:rPr>
        <w:t xml:space="preserve"> </w:t>
      </w:r>
      <w:r>
        <w:rPr>
          <w:b/>
          <w:bCs/>
          <w:i/>
          <w:color w:val="365F91" w:themeColor="accent1" w:themeShade="BF"/>
          <w:sz w:val="28"/>
          <w:szCs w:val="28"/>
        </w:rPr>
        <w:t>Triple Strand</w:t>
      </w:r>
      <w:r w:rsidRPr="00611137">
        <w:rPr>
          <w:b/>
          <w:bCs/>
          <w:i/>
          <w:color w:val="365F91" w:themeColor="accent1" w:themeShade="BF"/>
          <w:sz w:val="28"/>
          <w:szCs w:val="28"/>
        </w:rPr>
        <w:t xml:space="preserve"> </w:t>
      </w:r>
      <w:r>
        <w:rPr>
          <w:b/>
          <w:bCs/>
          <w:i/>
          <w:color w:val="365F91" w:themeColor="accent1" w:themeShade="BF"/>
          <w:sz w:val="28"/>
          <w:szCs w:val="28"/>
        </w:rPr>
        <w:t>p</w:t>
      </w:r>
      <w:r w:rsidRPr="00611137">
        <w:rPr>
          <w:b/>
          <w:bCs/>
          <w:i/>
          <w:color w:val="365F91" w:themeColor="accent1" w:themeShade="BF"/>
          <w:sz w:val="28"/>
          <w:szCs w:val="28"/>
        </w:rPr>
        <w:t>athway</w:t>
      </w:r>
      <w:r>
        <w:rPr>
          <w:i/>
          <w:color w:val="365F91" w:themeColor="accent1" w:themeShade="BF"/>
          <w:sz w:val="28"/>
          <w:szCs w:val="28"/>
        </w:rPr>
        <w:t xml:space="preserve"> should revert to the </w:t>
      </w:r>
      <w:r w:rsidRPr="00BE5D23">
        <w:rPr>
          <w:b/>
          <w:bCs/>
          <w:i/>
          <w:color w:val="365F91" w:themeColor="accent1" w:themeShade="BF"/>
          <w:sz w:val="28"/>
          <w:szCs w:val="28"/>
        </w:rPr>
        <w:t>Minor</w:t>
      </w:r>
      <w:r>
        <w:rPr>
          <w:i/>
          <w:color w:val="365F91" w:themeColor="accent1" w:themeShade="BF"/>
          <w:sz w:val="28"/>
          <w:szCs w:val="28"/>
        </w:rPr>
        <w:t xml:space="preserve"> Pathways in all three subjects.  Students choosing Sociology should bear in mind that SOU22011 &amp; SOU22012, along with SOU22061 &amp; SOU22062, are mandatory prerequisites should a student consider taking Sociology as a Major subject in the Sophister years, or a Joint subject in the Sophister years (and intending to take a Capstone in Sociology).  </w:t>
      </w:r>
    </w:p>
    <w:p w14:paraId="7B1E3CBB" w14:textId="078ABFA1" w:rsidR="00265DF7" w:rsidRDefault="00265DF7" w:rsidP="00DD4C39">
      <w:pPr>
        <w:rPr>
          <w:i/>
          <w:color w:val="365F91" w:themeColor="accent1" w:themeShade="BF"/>
          <w:sz w:val="28"/>
          <w:szCs w:val="28"/>
        </w:rPr>
      </w:pPr>
      <w:r>
        <w:rPr>
          <w:i/>
          <w:color w:val="365F91" w:themeColor="accent1" w:themeShade="BF"/>
          <w:sz w:val="28"/>
          <w:szCs w:val="28"/>
        </w:rPr>
        <w:t xml:space="preserve">Students choosing Political Science should bear in mind that POU22040 is a mandatory prerequisite should a student consider taking </w:t>
      </w:r>
      <w:r w:rsidR="00B47FC4">
        <w:rPr>
          <w:i/>
          <w:color w:val="365F91" w:themeColor="accent1" w:themeShade="BF"/>
          <w:sz w:val="28"/>
          <w:szCs w:val="28"/>
        </w:rPr>
        <w:t>Political Science</w:t>
      </w:r>
      <w:r>
        <w:rPr>
          <w:i/>
          <w:color w:val="365F91" w:themeColor="accent1" w:themeShade="BF"/>
          <w:sz w:val="28"/>
          <w:szCs w:val="28"/>
        </w:rPr>
        <w:t xml:space="preserve"> as a Major subject in the Sophister years, or a Joint subject in the Sophister years (and intending to take a Capstone in </w:t>
      </w:r>
      <w:r w:rsidR="00B47FC4">
        <w:rPr>
          <w:i/>
          <w:color w:val="365F91" w:themeColor="accent1" w:themeShade="BF"/>
          <w:sz w:val="28"/>
          <w:szCs w:val="28"/>
        </w:rPr>
        <w:t>Political Science</w:t>
      </w:r>
      <w:r>
        <w:rPr>
          <w:i/>
          <w:color w:val="365F91" w:themeColor="accent1" w:themeShade="BF"/>
          <w:sz w:val="28"/>
          <w:szCs w:val="28"/>
        </w:rPr>
        <w:t xml:space="preserve">).  </w:t>
      </w:r>
    </w:p>
    <w:p w14:paraId="33846371" w14:textId="1908A13C" w:rsidR="00DD4C39" w:rsidRDefault="00363513" w:rsidP="00DD4C39">
      <w:pPr>
        <w:rPr>
          <w:i/>
          <w:color w:val="365F91" w:themeColor="accent1" w:themeShade="BF"/>
          <w:sz w:val="28"/>
          <w:szCs w:val="28"/>
        </w:rPr>
      </w:pPr>
      <w:r>
        <w:rPr>
          <w:i/>
          <w:color w:val="365F91" w:themeColor="accent1" w:themeShade="BF"/>
          <w:sz w:val="28"/>
          <w:szCs w:val="28"/>
        </w:rPr>
        <w:t>Students do not carry a Subject 3 past the Senior Fresh year</w:t>
      </w:r>
      <w:r w:rsidR="00A30C82">
        <w:rPr>
          <w:i/>
          <w:color w:val="365F91" w:themeColor="accent1" w:themeShade="BF"/>
          <w:sz w:val="28"/>
          <w:szCs w:val="28"/>
        </w:rPr>
        <w:t>.</w:t>
      </w:r>
    </w:p>
    <w:p w14:paraId="78E7C2BC" w14:textId="77777777" w:rsidR="00DD4C39" w:rsidRDefault="00DD4C39" w:rsidP="00DD4C39">
      <w:pPr>
        <w:spacing w:after="0"/>
        <w:ind w:left="221"/>
        <w:rPr>
          <w:b/>
        </w:rPr>
      </w:pPr>
      <w:r>
        <w:rPr>
          <w:b/>
        </w:rPr>
        <w:br w:type="page"/>
      </w:r>
    </w:p>
    <w:bookmarkEnd w:id="79"/>
    <w:p w14:paraId="168D6DB1"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CB907B" w14:textId="7777777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DESIGNATED OPEN MODULES </w:t>
      </w:r>
    </w:p>
    <w:p w14:paraId="22EA2CFD" w14:textId="4B4F646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w:t>
      </w:r>
    </w:p>
    <w:p w14:paraId="36DA0983" w14:textId="08EFAC4F"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TRINITY ELECTIVES</w:t>
      </w:r>
    </w:p>
    <w:p w14:paraId="015D5025" w14:textId="750259E2" w:rsidR="007F40BC" w:rsidRDefault="007F40BC">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16D1C732" w14:textId="5A831F41"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2190"/>
          <w:tab w:val="center" w:pos="4513"/>
        </w:tabs>
        <w:rPr>
          <w:b/>
        </w:rPr>
      </w:pPr>
      <w:bookmarkStart w:id="80" w:name="_Hlk44111785"/>
      <w:r>
        <w:rPr>
          <w:b/>
        </w:rPr>
        <w:tab/>
      </w:r>
      <w:r>
        <w:rPr>
          <w:b/>
        </w:rPr>
        <w:tab/>
      </w:r>
      <w:hyperlink w:anchor="DOMs" w:history="1">
        <w:r w:rsidR="00160048" w:rsidRPr="00844751">
          <w:rPr>
            <w:rStyle w:val="Hyperlink"/>
            <w:b/>
          </w:rPr>
          <w:t>Designated</w:t>
        </w:r>
        <w:r w:rsidRPr="00844751">
          <w:rPr>
            <w:rStyle w:val="Hyperlink"/>
            <w:b/>
          </w:rPr>
          <w:t xml:space="preserve"> Open Modules</w:t>
        </w:r>
        <w:r w:rsidR="00160048" w:rsidRPr="00844751">
          <w:rPr>
            <w:rStyle w:val="Hyperlink"/>
            <w:b/>
          </w:rPr>
          <w:t xml:space="preserve"> / Trinity Electives</w:t>
        </w:r>
      </w:hyperlink>
    </w:p>
    <w:p w14:paraId="353067F1" w14:textId="180E78BA" w:rsidR="00DD4C39" w:rsidRDefault="00DD4C39" w:rsidP="00DD4C39">
      <w:pPr>
        <w:rPr>
          <w:lang w:val="en-GB"/>
        </w:rPr>
      </w:pPr>
      <w:bookmarkStart w:id="81" w:name="_Trinity_Electives/_Open"/>
      <w:bookmarkStart w:id="82" w:name="_Hlk44111058"/>
      <w:bookmarkEnd w:id="81"/>
      <w:r>
        <w:rPr>
          <w:lang w:val="en-GB"/>
        </w:rPr>
        <w:t xml:space="preserve">If taking </w:t>
      </w:r>
      <w:r w:rsidR="003C6E91">
        <w:rPr>
          <w:lang w:val="en-GB"/>
        </w:rPr>
        <w:t xml:space="preserve">Designated </w:t>
      </w:r>
      <w:r>
        <w:rPr>
          <w:lang w:val="en-GB"/>
        </w:rPr>
        <w:t>Open Modules and Trinity Electives in SF year, students take 20 ECTS</w:t>
      </w:r>
      <w:r w:rsidR="00702BD3">
        <w:rPr>
          <w:lang w:val="en-GB"/>
        </w:rPr>
        <w:t xml:space="preserve"> as follows:</w:t>
      </w:r>
      <w:r w:rsidR="00974E9A">
        <w:rPr>
          <w:lang w:val="en-GB"/>
        </w:rPr>
        <w:t xml:space="preserve"> </w:t>
      </w:r>
    </w:p>
    <w:p w14:paraId="71BCF524" w14:textId="3473C95E" w:rsidR="00702BD3" w:rsidRDefault="00DD4C39" w:rsidP="00E7442F">
      <w:pPr>
        <w:pStyle w:val="ListParagraph"/>
        <w:numPr>
          <w:ilvl w:val="0"/>
          <w:numId w:val="16"/>
        </w:numPr>
        <w:rPr>
          <w:lang w:val="en-GB"/>
        </w:rPr>
      </w:pPr>
      <w:r w:rsidRPr="00E425DE">
        <w:rPr>
          <w:b/>
          <w:lang w:val="en-GB"/>
        </w:rPr>
        <w:t>10 ECTS</w:t>
      </w:r>
      <w:r>
        <w:rPr>
          <w:lang w:val="en-GB"/>
        </w:rPr>
        <w:t xml:space="preserve"> from the</w:t>
      </w:r>
      <w:r w:rsidR="00406920">
        <w:rPr>
          <w:lang w:val="en-GB"/>
        </w:rPr>
        <w:t xml:space="preserve"> list of</w:t>
      </w:r>
      <w:r>
        <w:rPr>
          <w:lang w:val="en-GB"/>
        </w:rPr>
        <w:t xml:space="preserve"> </w:t>
      </w:r>
      <w:hyperlink w:anchor="_Available_Open_Modules_1" w:history="1">
        <w:r w:rsidR="003C6E91">
          <w:rPr>
            <w:rStyle w:val="Hyperlink"/>
            <w:lang w:val="en-GB"/>
          </w:rPr>
          <w:t xml:space="preserve">Designated </w:t>
        </w:r>
        <w:r w:rsidRPr="00EC1F4F">
          <w:rPr>
            <w:rStyle w:val="Hyperlink"/>
            <w:lang w:val="en-GB"/>
          </w:rPr>
          <w:t>Open Modules</w:t>
        </w:r>
        <w:r w:rsidRPr="006B3F3F">
          <w:rPr>
            <w:rStyle w:val="Hyperlink"/>
            <w:u w:val="none"/>
            <w:lang w:val="en-GB"/>
          </w:rPr>
          <w:t xml:space="preserve"> </w:t>
        </w:r>
      </w:hyperlink>
      <w:r w:rsidR="000103B7" w:rsidRPr="000103B7">
        <w:rPr>
          <w:rStyle w:val="Hyperlink"/>
          <w:i/>
          <w:iCs/>
          <w:color w:val="auto"/>
          <w:u w:val="none"/>
          <w:lang w:val="en-GB"/>
        </w:rPr>
        <w:t>(all modules optional)</w:t>
      </w:r>
      <w:r w:rsidR="000103B7" w:rsidRPr="000103B7">
        <w:rPr>
          <w:rStyle w:val="Hyperlink"/>
          <w:color w:val="auto"/>
          <w:u w:val="none"/>
          <w:lang w:val="en-GB"/>
        </w:rPr>
        <w:t xml:space="preserve"> </w:t>
      </w:r>
      <w:r>
        <w:rPr>
          <w:lang w:val="en-GB"/>
        </w:rPr>
        <w:t xml:space="preserve">and </w:t>
      </w:r>
    </w:p>
    <w:p w14:paraId="7BC4B46F" w14:textId="1FEEF672" w:rsidR="00702BD3" w:rsidRDefault="00DD4C39" w:rsidP="00E7442F">
      <w:pPr>
        <w:pStyle w:val="ListParagraph"/>
        <w:numPr>
          <w:ilvl w:val="0"/>
          <w:numId w:val="16"/>
        </w:numPr>
        <w:rPr>
          <w:lang w:val="en-GB"/>
        </w:rPr>
      </w:pPr>
      <w:r w:rsidRPr="00E425DE">
        <w:rPr>
          <w:b/>
          <w:lang w:val="en-GB"/>
        </w:rPr>
        <w:t>10 ECTS</w:t>
      </w:r>
      <w:r>
        <w:rPr>
          <w:lang w:val="en-GB"/>
        </w:rPr>
        <w:t xml:space="preserve"> of </w:t>
      </w:r>
      <w:hyperlink r:id="rId792" w:history="1">
        <w:r w:rsidRPr="00F70C07">
          <w:rPr>
            <w:rStyle w:val="Hyperlink"/>
            <w:lang w:val="en-GB"/>
          </w:rPr>
          <w:t>Trinity Electives</w:t>
        </w:r>
        <w:r w:rsidRPr="00F70C07">
          <w:rPr>
            <w:rStyle w:val="Hyperlink"/>
            <w:u w:val="none"/>
            <w:lang w:val="en-GB"/>
          </w:rPr>
          <w:t xml:space="preserve"> </w:t>
        </w:r>
      </w:hyperlink>
      <w:bookmarkEnd w:id="80"/>
      <w:bookmarkEnd w:id="82"/>
      <w:r w:rsidR="00702BD3">
        <w:rPr>
          <w:lang w:val="en-GB"/>
        </w:rPr>
        <w:t xml:space="preserve"> </w:t>
      </w:r>
    </w:p>
    <w:p w14:paraId="0282EAED" w14:textId="50772459" w:rsidR="009A3194" w:rsidRPr="009A3194" w:rsidRDefault="009A3194" w:rsidP="009A3194">
      <w:pPr>
        <w:rPr>
          <w:bCs/>
          <w:i/>
          <w:iCs/>
          <w:lang w:val="en-GB"/>
        </w:rPr>
      </w:pPr>
      <w:bookmarkStart w:id="83" w:name="_Toc26180648"/>
      <w:bookmarkStart w:id="84" w:name="_Hlk97194940"/>
      <w:bookmarkStart w:id="85" w:name="_Hlk97194742"/>
      <w:r w:rsidRPr="009A3194">
        <w:rPr>
          <w:bCs/>
          <w:color w:val="FF0000"/>
          <w:lang w:val="en-GB"/>
        </w:rPr>
        <w:t xml:space="preserve">In the </w:t>
      </w:r>
      <w:r w:rsidRPr="009A3194">
        <w:rPr>
          <w:b/>
          <w:color w:val="FF0000"/>
          <w:lang w:val="en-GB"/>
        </w:rPr>
        <w:t>Senior Fresh</w:t>
      </w:r>
      <w:r w:rsidRPr="009A3194">
        <w:rPr>
          <w:bCs/>
          <w:color w:val="FF0000"/>
          <w:lang w:val="en-GB"/>
        </w:rPr>
        <w:t xml:space="preserve"> year Trinity Electives and Designated Open Modules are </w:t>
      </w:r>
      <w:r w:rsidR="005824B7">
        <w:rPr>
          <w:bCs/>
          <w:color w:val="FF0000"/>
          <w:lang w:val="en-GB"/>
        </w:rPr>
        <w:t>required to be</w:t>
      </w:r>
      <w:r w:rsidR="00BB3FE3">
        <w:rPr>
          <w:bCs/>
          <w:color w:val="FF0000"/>
          <w:lang w:val="en-GB"/>
        </w:rPr>
        <w:t xml:space="preserve"> taken by</w:t>
      </w:r>
      <w:r w:rsidRPr="009A3194">
        <w:rPr>
          <w:bCs/>
          <w:color w:val="FF0000"/>
          <w:lang w:val="en-GB"/>
        </w:rPr>
        <w:t xml:space="preserve"> Single Honor students and Joint Honor students.  In the </w:t>
      </w:r>
      <w:r w:rsidRPr="009A3194">
        <w:rPr>
          <w:b/>
          <w:color w:val="FF0000"/>
          <w:lang w:val="en-GB"/>
        </w:rPr>
        <w:t>Junior Sophister</w:t>
      </w:r>
      <w:r w:rsidRPr="009A3194">
        <w:rPr>
          <w:bCs/>
          <w:color w:val="FF0000"/>
          <w:lang w:val="en-GB"/>
        </w:rPr>
        <w:t xml:space="preserve"> year Trinity Electives are available to students who chose the Major Minor pathway in the</w:t>
      </w:r>
      <w:r w:rsidR="00BB3FE3">
        <w:rPr>
          <w:bCs/>
          <w:color w:val="FF0000"/>
          <w:lang w:val="en-GB"/>
        </w:rPr>
        <w:t>ir</w:t>
      </w:r>
      <w:r w:rsidRPr="009A3194">
        <w:rPr>
          <w:bCs/>
          <w:color w:val="FF0000"/>
          <w:lang w:val="en-GB"/>
        </w:rPr>
        <w:t xml:space="preserve"> Senior Fresh year and who move to the Single Honor pathway in their Junior Sophister year.  This particular cohort of student </w:t>
      </w:r>
      <w:r w:rsidRPr="00EB1522">
        <w:rPr>
          <w:b/>
          <w:color w:val="FF0000"/>
          <w:u w:val="single"/>
          <w:lang w:val="en-GB"/>
        </w:rPr>
        <w:t>must</w:t>
      </w:r>
      <w:r w:rsidRPr="009A3194">
        <w:rPr>
          <w:bCs/>
          <w:color w:val="FF0000"/>
          <w:lang w:val="en-GB"/>
        </w:rPr>
        <w:t xml:space="preserve"> choose on</w:t>
      </w:r>
      <w:r w:rsidR="00EB1522">
        <w:rPr>
          <w:bCs/>
          <w:color w:val="FF0000"/>
          <w:lang w:val="en-GB"/>
        </w:rPr>
        <w:t>e</w:t>
      </w:r>
      <w:r w:rsidRPr="009A3194">
        <w:rPr>
          <w:bCs/>
          <w:color w:val="FF0000"/>
          <w:lang w:val="en-GB"/>
        </w:rPr>
        <w:t xml:space="preserve"> Trinity Elective and are free to choose a further Trinity Elective or a Designated Open Module.</w:t>
      </w:r>
      <w:r w:rsidRPr="009A3194">
        <w:rPr>
          <w:bCs/>
          <w:i/>
          <w:iCs/>
          <w:lang w:val="en-GB"/>
        </w:rPr>
        <w:t xml:space="preserve">   </w:t>
      </w:r>
    </w:p>
    <w:p w14:paraId="0928A553" w14:textId="1926E4F8" w:rsidR="00DD4C39" w:rsidRPr="00702BD3" w:rsidRDefault="00E80032" w:rsidP="00702BD3">
      <w:pPr>
        <w:rPr>
          <w:b/>
        </w:rPr>
      </w:pPr>
      <w:r>
        <w:rPr>
          <w:b/>
        </w:rPr>
        <w:t>Designated</w:t>
      </w:r>
      <w:r w:rsidR="00DD4C39" w:rsidRPr="00702BD3">
        <w:rPr>
          <w:b/>
        </w:rPr>
        <w:t xml:space="preserve"> Open Modules</w:t>
      </w:r>
      <w:bookmarkEnd w:id="83"/>
      <w:r w:rsidR="00707CE3">
        <w:rPr>
          <w:b/>
        </w:rPr>
        <w:t xml:space="preserve"> </w:t>
      </w:r>
    </w:p>
    <w:p w14:paraId="775B2901" w14:textId="277EFE6C" w:rsidR="00DD4C39" w:rsidRDefault="00DD4C39" w:rsidP="00DD4C39">
      <w:pPr>
        <w:pStyle w:val="Heading2"/>
      </w:pPr>
      <w:bookmarkStart w:id="86" w:name="_Toc26180649"/>
      <w:r>
        <w:t>Senior Fresh Year</w:t>
      </w:r>
      <w:bookmarkEnd w:id="86"/>
    </w:p>
    <w:tbl>
      <w:tblPr>
        <w:tblW w:w="9499"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839"/>
        <w:gridCol w:w="851"/>
        <w:gridCol w:w="1701"/>
        <w:gridCol w:w="1417"/>
        <w:gridCol w:w="1418"/>
      </w:tblGrid>
      <w:tr w:rsidR="00D25F5A" w:rsidRPr="00092985" w14:paraId="5EB6DEF4" w14:textId="77777777" w:rsidTr="000807B2">
        <w:trPr>
          <w:tblHeader/>
        </w:trPr>
        <w:tc>
          <w:tcPr>
            <w:tcW w:w="1273" w:type="dxa"/>
            <w:shd w:val="clear" w:color="auto" w:fill="FDE9D9" w:themeFill="accent6" w:themeFillTint="33"/>
          </w:tcPr>
          <w:p w14:paraId="05F1AE55" w14:textId="77777777" w:rsidR="00D25F5A" w:rsidRPr="00092985" w:rsidRDefault="00D25F5A" w:rsidP="000807B2">
            <w:pPr>
              <w:spacing w:after="0" w:line="240" w:lineRule="auto"/>
              <w:rPr>
                <w:rStyle w:val="Hyperlink"/>
                <w:rFonts w:ascii="Cambria" w:hAnsi="Cambria"/>
                <w:sz w:val="20"/>
                <w:szCs w:val="20"/>
              </w:rPr>
            </w:pPr>
            <w:r w:rsidRPr="00092985">
              <w:rPr>
                <w:rFonts w:ascii="Cambria" w:hAnsi="Cambria"/>
                <w:b/>
                <w:sz w:val="20"/>
                <w:szCs w:val="20"/>
              </w:rPr>
              <w:t>Module Code</w:t>
            </w:r>
          </w:p>
        </w:tc>
        <w:tc>
          <w:tcPr>
            <w:tcW w:w="2839" w:type="dxa"/>
            <w:shd w:val="clear" w:color="auto" w:fill="FDE9D9" w:themeFill="accent6" w:themeFillTint="33"/>
          </w:tcPr>
          <w:p w14:paraId="23B9B904" w14:textId="77777777" w:rsidR="00D25F5A" w:rsidRPr="00092985" w:rsidRDefault="00D25F5A" w:rsidP="000807B2">
            <w:pPr>
              <w:spacing w:after="0" w:line="240" w:lineRule="auto"/>
              <w:rPr>
                <w:rFonts w:ascii="Cambria" w:hAnsi="Cambria"/>
                <w:sz w:val="20"/>
                <w:szCs w:val="20"/>
              </w:rPr>
            </w:pPr>
            <w:r w:rsidRPr="00092985">
              <w:rPr>
                <w:rFonts w:ascii="Cambria" w:hAnsi="Cambria"/>
                <w:b/>
                <w:sz w:val="20"/>
                <w:szCs w:val="20"/>
              </w:rPr>
              <w:t>Module Title</w:t>
            </w:r>
          </w:p>
        </w:tc>
        <w:tc>
          <w:tcPr>
            <w:tcW w:w="851" w:type="dxa"/>
            <w:shd w:val="clear" w:color="auto" w:fill="FDE9D9" w:themeFill="accent6" w:themeFillTint="33"/>
          </w:tcPr>
          <w:p w14:paraId="26FB8288" w14:textId="77777777" w:rsidR="00D25F5A" w:rsidRPr="00092985" w:rsidRDefault="00D25F5A" w:rsidP="000807B2">
            <w:pPr>
              <w:spacing w:after="0" w:line="240" w:lineRule="auto"/>
              <w:jc w:val="center"/>
              <w:rPr>
                <w:rFonts w:ascii="Cambria" w:hAnsi="Cambria"/>
                <w:sz w:val="20"/>
                <w:szCs w:val="20"/>
              </w:rPr>
            </w:pPr>
            <w:r w:rsidRPr="00092985">
              <w:rPr>
                <w:rFonts w:ascii="Cambria" w:hAnsi="Cambria"/>
                <w:b/>
                <w:sz w:val="20"/>
                <w:szCs w:val="20"/>
              </w:rPr>
              <w:t>ECTS</w:t>
            </w:r>
          </w:p>
        </w:tc>
        <w:tc>
          <w:tcPr>
            <w:tcW w:w="1701" w:type="dxa"/>
            <w:shd w:val="clear" w:color="auto" w:fill="FDE9D9" w:themeFill="accent6" w:themeFillTint="33"/>
          </w:tcPr>
          <w:p w14:paraId="19CB581A" w14:textId="77777777" w:rsidR="00D25F5A" w:rsidRPr="00092985" w:rsidRDefault="00D25F5A" w:rsidP="000807B2">
            <w:pPr>
              <w:spacing w:after="0" w:line="240" w:lineRule="auto"/>
              <w:rPr>
                <w:rStyle w:val="Hyperlink"/>
                <w:rFonts w:ascii="Cambria" w:hAnsi="Cambria"/>
                <w:color w:val="000000" w:themeColor="text1"/>
                <w:sz w:val="20"/>
                <w:szCs w:val="20"/>
              </w:rPr>
            </w:pPr>
            <w:r w:rsidRPr="00092985">
              <w:rPr>
                <w:rFonts w:ascii="Cambria" w:hAnsi="Cambria"/>
                <w:b/>
                <w:sz w:val="20"/>
                <w:szCs w:val="20"/>
              </w:rPr>
              <w:t>Co-requisites</w:t>
            </w:r>
            <w:r w:rsidRPr="00092985">
              <w:rPr>
                <w:rStyle w:val="FootnoteReference"/>
                <w:rFonts w:ascii="Cambria" w:hAnsi="Cambria"/>
                <w:b/>
                <w:sz w:val="20"/>
                <w:szCs w:val="20"/>
              </w:rPr>
              <w:footnoteReference w:id="39"/>
            </w:r>
          </w:p>
        </w:tc>
        <w:tc>
          <w:tcPr>
            <w:tcW w:w="1417" w:type="dxa"/>
            <w:shd w:val="clear" w:color="auto" w:fill="FDE9D9" w:themeFill="accent6" w:themeFillTint="33"/>
          </w:tcPr>
          <w:p w14:paraId="28FF95DE" w14:textId="77777777" w:rsidR="00D25F5A" w:rsidRPr="00092985" w:rsidRDefault="00D25F5A" w:rsidP="000807B2">
            <w:pPr>
              <w:spacing w:after="0" w:line="240" w:lineRule="auto"/>
              <w:rPr>
                <w:rStyle w:val="Hyperlink"/>
                <w:rFonts w:ascii="Cambria" w:hAnsi="Cambria"/>
                <w:b/>
                <w:color w:val="000000" w:themeColor="text1"/>
                <w:sz w:val="20"/>
                <w:szCs w:val="20"/>
              </w:rPr>
            </w:pPr>
            <w:r w:rsidRPr="00092985">
              <w:rPr>
                <w:rFonts w:ascii="Cambria" w:hAnsi="Cambria"/>
                <w:b/>
                <w:sz w:val="20"/>
                <w:szCs w:val="20"/>
              </w:rPr>
              <w:t xml:space="preserve">Prerequisite </w:t>
            </w:r>
          </w:p>
        </w:tc>
        <w:tc>
          <w:tcPr>
            <w:tcW w:w="1418" w:type="dxa"/>
            <w:shd w:val="clear" w:color="auto" w:fill="FDE9D9" w:themeFill="accent6" w:themeFillTint="33"/>
          </w:tcPr>
          <w:p w14:paraId="702536DE" w14:textId="77777777" w:rsidR="00D25F5A" w:rsidRPr="000103B7" w:rsidRDefault="00D25F5A" w:rsidP="000807B2">
            <w:pPr>
              <w:spacing w:after="0" w:line="240" w:lineRule="auto"/>
              <w:rPr>
                <w:rStyle w:val="Hyperlink"/>
                <w:rFonts w:ascii="Cambria" w:hAnsi="Cambria"/>
                <w:b/>
                <w:color w:val="000000" w:themeColor="text1"/>
                <w:sz w:val="20"/>
                <w:szCs w:val="20"/>
              </w:rPr>
            </w:pPr>
            <w:r w:rsidRPr="000103B7">
              <w:rPr>
                <w:rStyle w:val="Hyperlink"/>
                <w:rFonts w:ascii="Cambria" w:hAnsi="Cambria"/>
                <w:b/>
                <w:color w:val="000000" w:themeColor="text1"/>
                <w:sz w:val="20"/>
                <w:szCs w:val="20"/>
              </w:rPr>
              <w:t>Mandatory/Optional</w:t>
            </w:r>
          </w:p>
        </w:tc>
      </w:tr>
      <w:tr w:rsidR="00D25F5A" w:rsidRPr="00F211C4" w14:paraId="60965423" w14:textId="77777777" w:rsidTr="000807B2">
        <w:tc>
          <w:tcPr>
            <w:tcW w:w="9499" w:type="dxa"/>
            <w:gridSpan w:val="6"/>
          </w:tcPr>
          <w:p w14:paraId="2CB2381B" w14:textId="66ACE297" w:rsidR="00D25F5A" w:rsidRDefault="00DC217B" w:rsidP="000807B2">
            <w:pPr>
              <w:spacing w:after="0" w:line="276" w:lineRule="auto"/>
              <w:jc w:val="center"/>
              <w:rPr>
                <w:rFonts w:ascii="Cambria" w:hAnsi="Cambria"/>
                <w:b/>
                <w:sz w:val="20"/>
                <w:szCs w:val="20"/>
              </w:rPr>
            </w:pPr>
            <w:r>
              <w:rPr>
                <w:rFonts w:ascii="Cambria" w:hAnsi="Cambria"/>
                <w:b/>
                <w:sz w:val="20"/>
                <w:szCs w:val="20"/>
              </w:rPr>
              <w:t>FULL YEAR</w:t>
            </w:r>
            <w:r w:rsidR="00D25F5A">
              <w:rPr>
                <w:rFonts w:ascii="Cambria" w:hAnsi="Cambria"/>
                <w:b/>
                <w:sz w:val="20"/>
                <w:szCs w:val="20"/>
              </w:rPr>
              <w:t xml:space="preserve"> MODULES</w:t>
            </w:r>
          </w:p>
          <w:p w14:paraId="4C1F1C87" w14:textId="77777777" w:rsidR="00D25F5A" w:rsidRPr="00F211C4" w:rsidRDefault="00D25F5A" w:rsidP="000807B2">
            <w:pPr>
              <w:spacing w:after="0" w:line="276" w:lineRule="auto"/>
              <w:jc w:val="center"/>
              <w:rPr>
                <w:rFonts w:ascii="Cambria" w:hAnsi="Cambria"/>
                <w:sz w:val="20"/>
                <w:szCs w:val="20"/>
              </w:rPr>
            </w:pPr>
          </w:p>
        </w:tc>
      </w:tr>
      <w:tr w:rsidR="00DC217B" w:rsidRPr="00DC217B" w14:paraId="374BBAC9" w14:textId="77777777" w:rsidTr="000807B2">
        <w:tc>
          <w:tcPr>
            <w:tcW w:w="1273" w:type="dxa"/>
          </w:tcPr>
          <w:p w14:paraId="1A2B7D6D" w14:textId="77777777" w:rsidR="00DC217B" w:rsidRDefault="00DC217B" w:rsidP="000807B2">
            <w:pPr>
              <w:spacing w:after="0" w:line="240" w:lineRule="auto"/>
              <w:rPr>
                <w:sz w:val="20"/>
                <w:szCs w:val="20"/>
              </w:rPr>
            </w:pPr>
            <w:r>
              <w:rPr>
                <w:sz w:val="20"/>
                <w:szCs w:val="20"/>
              </w:rPr>
              <w:t>POU22040</w:t>
            </w:r>
          </w:p>
          <w:p w14:paraId="01584B9C" w14:textId="00A994EF" w:rsidR="00DC217B" w:rsidRPr="00DC217B" w:rsidRDefault="00DC217B" w:rsidP="000807B2">
            <w:pPr>
              <w:spacing w:after="0" w:line="240" w:lineRule="auto"/>
              <w:rPr>
                <w:sz w:val="20"/>
                <w:szCs w:val="20"/>
              </w:rPr>
            </w:pPr>
          </w:p>
        </w:tc>
        <w:tc>
          <w:tcPr>
            <w:tcW w:w="2839" w:type="dxa"/>
          </w:tcPr>
          <w:p w14:paraId="335962BC" w14:textId="6A59067B" w:rsidR="00DC217B" w:rsidRPr="00DC217B" w:rsidRDefault="00D25516" w:rsidP="000807B2">
            <w:pPr>
              <w:spacing w:after="0" w:line="240" w:lineRule="auto"/>
              <w:rPr>
                <w:rFonts w:ascii="Cambria" w:hAnsi="Cambria"/>
                <w:sz w:val="20"/>
                <w:szCs w:val="20"/>
              </w:rPr>
            </w:pPr>
            <w:r>
              <w:rPr>
                <w:rFonts w:ascii="Cambria" w:hAnsi="Cambria"/>
                <w:sz w:val="20"/>
                <w:szCs w:val="20"/>
              </w:rPr>
              <w:t>Introduction to Political Science Researc</w:t>
            </w:r>
            <w:r w:rsidR="00675E7B">
              <w:rPr>
                <w:rFonts w:ascii="Cambria" w:hAnsi="Cambria"/>
                <w:sz w:val="20"/>
                <w:szCs w:val="20"/>
              </w:rPr>
              <w:t>h</w:t>
            </w:r>
          </w:p>
        </w:tc>
        <w:tc>
          <w:tcPr>
            <w:tcW w:w="851" w:type="dxa"/>
          </w:tcPr>
          <w:p w14:paraId="072D8F95" w14:textId="4F9D4778" w:rsidR="00DC217B" w:rsidRPr="00DC217B" w:rsidRDefault="00DC217B" w:rsidP="000807B2">
            <w:pPr>
              <w:spacing w:after="0" w:line="276" w:lineRule="auto"/>
              <w:jc w:val="center"/>
              <w:rPr>
                <w:rFonts w:ascii="Cambria" w:hAnsi="Cambria"/>
                <w:sz w:val="20"/>
                <w:szCs w:val="20"/>
              </w:rPr>
            </w:pPr>
            <w:r>
              <w:rPr>
                <w:rFonts w:ascii="Cambria" w:hAnsi="Cambria"/>
                <w:sz w:val="20"/>
                <w:szCs w:val="20"/>
              </w:rPr>
              <w:t>10</w:t>
            </w:r>
          </w:p>
        </w:tc>
        <w:tc>
          <w:tcPr>
            <w:tcW w:w="1701" w:type="dxa"/>
          </w:tcPr>
          <w:p w14:paraId="79E9F877" w14:textId="7E715E68" w:rsidR="00DC217B" w:rsidRPr="00DC217B" w:rsidRDefault="00DC217B"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417" w:type="dxa"/>
          </w:tcPr>
          <w:p w14:paraId="1FEDF1AB" w14:textId="77777777" w:rsidR="00DC217B" w:rsidRPr="00DC217B" w:rsidRDefault="00DC217B" w:rsidP="000807B2">
            <w:pPr>
              <w:spacing w:after="0" w:line="276" w:lineRule="auto"/>
              <w:rPr>
                <w:rFonts w:ascii="Cambria" w:hAnsi="Cambria"/>
                <w:sz w:val="20"/>
                <w:szCs w:val="20"/>
              </w:rPr>
            </w:pPr>
          </w:p>
        </w:tc>
        <w:tc>
          <w:tcPr>
            <w:tcW w:w="1418" w:type="dxa"/>
          </w:tcPr>
          <w:p w14:paraId="065CF5BB" w14:textId="700D4912" w:rsidR="00DC217B" w:rsidRPr="00DC217B" w:rsidRDefault="00DC217B" w:rsidP="000807B2">
            <w:pPr>
              <w:spacing w:after="0" w:line="276" w:lineRule="auto"/>
              <w:rPr>
                <w:rFonts w:ascii="Cambria" w:hAnsi="Cambria"/>
                <w:sz w:val="20"/>
                <w:szCs w:val="20"/>
              </w:rPr>
            </w:pPr>
            <w:r>
              <w:rPr>
                <w:rFonts w:ascii="Cambria" w:hAnsi="Cambria"/>
                <w:sz w:val="20"/>
                <w:szCs w:val="20"/>
              </w:rPr>
              <w:t>Optional</w:t>
            </w:r>
          </w:p>
        </w:tc>
      </w:tr>
      <w:tr w:rsidR="00DC217B" w:rsidRPr="00F211C4" w14:paraId="51E7D2EA" w14:textId="77777777" w:rsidTr="007E5886">
        <w:tc>
          <w:tcPr>
            <w:tcW w:w="9499" w:type="dxa"/>
            <w:gridSpan w:val="6"/>
          </w:tcPr>
          <w:p w14:paraId="2F87DE6B" w14:textId="77777777" w:rsidR="00DC217B" w:rsidRDefault="00DC217B" w:rsidP="00DC217B">
            <w:pPr>
              <w:spacing w:after="0" w:line="276" w:lineRule="auto"/>
              <w:jc w:val="center"/>
              <w:rPr>
                <w:rFonts w:ascii="Cambria" w:hAnsi="Cambria"/>
                <w:b/>
                <w:sz w:val="20"/>
                <w:szCs w:val="20"/>
              </w:rPr>
            </w:pPr>
            <w:r>
              <w:rPr>
                <w:rFonts w:ascii="Cambria" w:hAnsi="Cambria"/>
                <w:b/>
                <w:sz w:val="20"/>
                <w:szCs w:val="20"/>
              </w:rPr>
              <w:t>SEMESTER ONE MODULES</w:t>
            </w:r>
          </w:p>
          <w:p w14:paraId="2EFD991E" w14:textId="77777777" w:rsidR="00DC217B" w:rsidRPr="00F211C4" w:rsidRDefault="00DC217B" w:rsidP="000807B2">
            <w:pPr>
              <w:spacing w:after="0" w:line="276" w:lineRule="auto"/>
              <w:rPr>
                <w:rFonts w:ascii="Cambria" w:hAnsi="Cambria"/>
                <w:sz w:val="20"/>
                <w:szCs w:val="20"/>
              </w:rPr>
            </w:pPr>
          </w:p>
        </w:tc>
      </w:tr>
      <w:tr w:rsidR="00D25F5A" w:rsidRPr="00F211C4" w14:paraId="789D9FCF" w14:textId="77777777" w:rsidTr="000807B2">
        <w:tc>
          <w:tcPr>
            <w:tcW w:w="1273" w:type="dxa"/>
          </w:tcPr>
          <w:p w14:paraId="515799C0" w14:textId="77777777" w:rsidR="00D25F5A" w:rsidRPr="00DB5865" w:rsidRDefault="00BB6CFC" w:rsidP="000807B2">
            <w:pPr>
              <w:spacing w:after="0" w:line="240" w:lineRule="auto"/>
              <w:rPr>
                <w:rFonts w:ascii="Cambria" w:eastAsia="Cambria" w:hAnsi="Cambria" w:cs="Times New Roman"/>
                <w:sz w:val="20"/>
                <w:szCs w:val="20"/>
              </w:rPr>
            </w:pPr>
            <w:hyperlink r:id="rId793" w:history="1">
              <w:r w:rsidR="00D25F5A" w:rsidRPr="00DB5865">
                <w:rPr>
                  <w:rFonts w:ascii="Cambria" w:eastAsia="Cambria" w:hAnsi="Cambria" w:cs="Times New Roman"/>
                  <w:sz w:val="20"/>
                  <w:szCs w:val="20"/>
                </w:rPr>
                <w:t>ECU22011</w:t>
              </w:r>
            </w:hyperlink>
          </w:p>
          <w:p w14:paraId="28B22E26" w14:textId="77777777" w:rsidR="00D25F5A" w:rsidRPr="00DB5865" w:rsidRDefault="00D25F5A" w:rsidP="000807B2">
            <w:pPr>
              <w:spacing w:after="0" w:line="276" w:lineRule="auto"/>
              <w:rPr>
                <w:rFonts w:ascii="Cambria" w:hAnsi="Cambria"/>
                <w:sz w:val="20"/>
                <w:szCs w:val="20"/>
              </w:rPr>
            </w:pPr>
          </w:p>
        </w:tc>
        <w:tc>
          <w:tcPr>
            <w:tcW w:w="2839" w:type="dxa"/>
          </w:tcPr>
          <w:p w14:paraId="56A121A6" w14:textId="77777777" w:rsidR="00D25F5A" w:rsidRPr="00092985" w:rsidRDefault="00D25F5A" w:rsidP="000807B2">
            <w:pPr>
              <w:spacing w:after="0" w:line="240" w:lineRule="auto"/>
              <w:rPr>
                <w:rFonts w:ascii="Cambria" w:hAnsi="Cambria"/>
                <w:sz w:val="20"/>
                <w:szCs w:val="20"/>
              </w:rPr>
            </w:pPr>
            <w:r w:rsidRPr="00092985">
              <w:rPr>
                <w:rFonts w:ascii="Cambria" w:hAnsi="Cambria"/>
                <w:sz w:val="20"/>
                <w:szCs w:val="20"/>
              </w:rPr>
              <w:t>Intermediate Economics A</w:t>
            </w:r>
          </w:p>
          <w:p w14:paraId="7E94BFD5" w14:textId="77777777" w:rsidR="00D25F5A" w:rsidRPr="00F211C4" w:rsidRDefault="00D25F5A" w:rsidP="000807B2">
            <w:pPr>
              <w:spacing w:after="0" w:line="276" w:lineRule="auto"/>
              <w:rPr>
                <w:rFonts w:ascii="Cambria" w:hAnsi="Cambria"/>
                <w:sz w:val="20"/>
                <w:szCs w:val="20"/>
              </w:rPr>
            </w:pPr>
          </w:p>
        </w:tc>
        <w:tc>
          <w:tcPr>
            <w:tcW w:w="851" w:type="dxa"/>
          </w:tcPr>
          <w:p w14:paraId="2B90491D"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951A564"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ECU22012</w:t>
            </w:r>
          </w:p>
        </w:tc>
        <w:tc>
          <w:tcPr>
            <w:tcW w:w="1417" w:type="dxa"/>
          </w:tcPr>
          <w:p w14:paraId="2C42CE96" w14:textId="77777777" w:rsidR="00D25F5A" w:rsidRPr="00F211C4" w:rsidRDefault="00D25F5A" w:rsidP="000807B2">
            <w:pPr>
              <w:spacing w:after="0" w:line="276" w:lineRule="auto"/>
              <w:rPr>
                <w:rFonts w:ascii="Cambria" w:hAnsi="Cambria"/>
                <w:sz w:val="20"/>
                <w:szCs w:val="20"/>
              </w:rPr>
            </w:pPr>
          </w:p>
        </w:tc>
        <w:tc>
          <w:tcPr>
            <w:tcW w:w="1418" w:type="dxa"/>
          </w:tcPr>
          <w:p w14:paraId="19FC217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98CF83E" w14:textId="77777777" w:rsidTr="000807B2">
        <w:tc>
          <w:tcPr>
            <w:tcW w:w="1273" w:type="dxa"/>
          </w:tcPr>
          <w:p w14:paraId="5208BB83" w14:textId="77777777" w:rsidR="00D25F5A" w:rsidRPr="00DB5865" w:rsidRDefault="00BB6CFC" w:rsidP="000807B2">
            <w:pPr>
              <w:spacing w:after="0" w:line="276" w:lineRule="auto"/>
              <w:rPr>
                <w:rFonts w:ascii="Cambria" w:hAnsi="Cambria"/>
                <w:sz w:val="20"/>
                <w:szCs w:val="20"/>
              </w:rPr>
            </w:pPr>
            <w:hyperlink r:id="rId794" w:history="1">
              <w:r w:rsidR="00D25F5A" w:rsidRPr="00DB5865">
                <w:rPr>
                  <w:rStyle w:val="Hyperlink"/>
                  <w:rFonts w:ascii="Cambria" w:eastAsia="Cambria" w:hAnsi="Cambria" w:cs="Times New Roman"/>
                  <w:color w:val="auto"/>
                  <w:sz w:val="20"/>
                  <w:szCs w:val="20"/>
                  <w:u w:val="none"/>
                </w:rPr>
                <w:t>ECU22021</w:t>
              </w:r>
            </w:hyperlink>
          </w:p>
        </w:tc>
        <w:tc>
          <w:tcPr>
            <w:tcW w:w="2839" w:type="dxa"/>
          </w:tcPr>
          <w:p w14:paraId="340E7F69"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A</w:t>
            </w:r>
          </w:p>
          <w:p w14:paraId="2B3AAB6C" w14:textId="77777777" w:rsidR="00D25F5A" w:rsidRPr="00F211C4" w:rsidRDefault="00D25F5A" w:rsidP="000807B2">
            <w:pPr>
              <w:spacing w:after="0" w:line="276" w:lineRule="auto"/>
              <w:rPr>
                <w:rFonts w:ascii="Cambria" w:hAnsi="Cambria"/>
                <w:sz w:val="20"/>
                <w:szCs w:val="20"/>
              </w:rPr>
            </w:pPr>
          </w:p>
        </w:tc>
        <w:tc>
          <w:tcPr>
            <w:tcW w:w="851" w:type="dxa"/>
          </w:tcPr>
          <w:p w14:paraId="04CF24A1"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19BCF887"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ECU22022</w:t>
            </w:r>
          </w:p>
        </w:tc>
        <w:tc>
          <w:tcPr>
            <w:tcW w:w="1417" w:type="dxa"/>
          </w:tcPr>
          <w:p w14:paraId="019703D3" w14:textId="77777777" w:rsidR="00D25F5A" w:rsidRPr="00F211C4" w:rsidRDefault="00D25F5A" w:rsidP="000807B2">
            <w:pPr>
              <w:spacing w:after="0" w:line="276" w:lineRule="auto"/>
              <w:rPr>
                <w:rFonts w:ascii="Cambria" w:hAnsi="Cambria"/>
                <w:sz w:val="20"/>
                <w:szCs w:val="20"/>
              </w:rPr>
            </w:pPr>
          </w:p>
        </w:tc>
        <w:tc>
          <w:tcPr>
            <w:tcW w:w="1418" w:type="dxa"/>
          </w:tcPr>
          <w:p w14:paraId="197A72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62D0F10A" w14:textId="77777777" w:rsidTr="000807B2">
        <w:tc>
          <w:tcPr>
            <w:tcW w:w="1273" w:type="dxa"/>
          </w:tcPr>
          <w:p w14:paraId="001C0867" w14:textId="77777777" w:rsidR="00D25F5A" w:rsidRPr="00DB5865" w:rsidRDefault="00BB6CFC" w:rsidP="000807B2">
            <w:pPr>
              <w:spacing w:after="0" w:line="276" w:lineRule="auto"/>
              <w:rPr>
                <w:rFonts w:ascii="Cambria" w:hAnsi="Cambria"/>
                <w:sz w:val="20"/>
                <w:szCs w:val="20"/>
              </w:rPr>
            </w:pPr>
            <w:hyperlink r:id="rId795" w:history="1">
              <w:r w:rsidR="00D25F5A" w:rsidRPr="00DB5865">
                <w:rPr>
                  <w:rStyle w:val="Hyperlink"/>
                  <w:rFonts w:ascii="Cambria" w:eastAsia="Cambria" w:hAnsi="Cambria" w:cs="Times New Roman"/>
                  <w:color w:val="auto"/>
                  <w:sz w:val="20"/>
                  <w:szCs w:val="20"/>
                  <w:u w:val="none"/>
                </w:rPr>
                <w:t>ECU22031</w:t>
              </w:r>
            </w:hyperlink>
          </w:p>
        </w:tc>
        <w:tc>
          <w:tcPr>
            <w:tcW w:w="2839" w:type="dxa"/>
          </w:tcPr>
          <w:p w14:paraId="4E7B1725"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A</w:t>
            </w:r>
          </w:p>
        </w:tc>
        <w:tc>
          <w:tcPr>
            <w:tcW w:w="851" w:type="dxa"/>
          </w:tcPr>
          <w:p w14:paraId="6333BFB8"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34EDB25" w14:textId="77777777" w:rsidR="00D25F5A" w:rsidRPr="00395C3D" w:rsidRDefault="00D25F5A" w:rsidP="000807B2">
            <w:pPr>
              <w:spacing w:after="0" w:line="276" w:lineRule="auto"/>
              <w:rPr>
                <w:rStyle w:val="Hyperlink"/>
                <w:rFonts w:ascii="Cambria" w:hAnsi="Cambria"/>
                <w:sz w:val="20"/>
                <w:szCs w:val="20"/>
                <w:u w:val="none"/>
              </w:rPr>
            </w:pPr>
            <w:r w:rsidRPr="00395C3D">
              <w:rPr>
                <w:rStyle w:val="Hyperlink"/>
                <w:rFonts w:ascii="Cambria" w:hAnsi="Cambria"/>
                <w:color w:val="auto"/>
                <w:sz w:val="20"/>
                <w:szCs w:val="20"/>
                <w:u w:val="none"/>
              </w:rPr>
              <w:t>ECU22032</w:t>
            </w:r>
          </w:p>
        </w:tc>
        <w:tc>
          <w:tcPr>
            <w:tcW w:w="1417" w:type="dxa"/>
          </w:tcPr>
          <w:p w14:paraId="133A0A76" w14:textId="77777777" w:rsidR="00D25F5A" w:rsidRPr="00F211C4" w:rsidRDefault="00D25F5A" w:rsidP="000807B2">
            <w:pPr>
              <w:spacing w:after="0" w:line="276" w:lineRule="auto"/>
              <w:rPr>
                <w:rFonts w:ascii="Cambria" w:hAnsi="Cambria"/>
                <w:sz w:val="20"/>
                <w:szCs w:val="20"/>
              </w:rPr>
            </w:pPr>
          </w:p>
        </w:tc>
        <w:tc>
          <w:tcPr>
            <w:tcW w:w="1418" w:type="dxa"/>
          </w:tcPr>
          <w:p w14:paraId="34B0198C"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427B08" w:rsidRPr="00F211C4" w14:paraId="00EC294A" w14:textId="77777777" w:rsidTr="000807B2">
        <w:tc>
          <w:tcPr>
            <w:tcW w:w="1273" w:type="dxa"/>
          </w:tcPr>
          <w:p w14:paraId="4DB68F52" w14:textId="519C18B8" w:rsidR="00427B08" w:rsidRPr="00DB5865" w:rsidRDefault="000F5E25" w:rsidP="000807B2">
            <w:pPr>
              <w:spacing w:after="0" w:line="240" w:lineRule="auto"/>
              <w:rPr>
                <w:rFonts w:ascii="Cambria" w:eastAsia="Cambria" w:hAnsi="Cambria" w:cs="Times New Roman"/>
                <w:sz w:val="20"/>
                <w:szCs w:val="20"/>
              </w:rPr>
            </w:pPr>
            <w:r>
              <w:rPr>
                <w:rFonts w:ascii="Cambria" w:eastAsia="Cambria" w:hAnsi="Cambria" w:cs="Times New Roman"/>
                <w:sz w:val="20"/>
                <w:szCs w:val="20"/>
              </w:rPr>
              <w:t>ECU22041</w:t>
            </w:r>
          </w:p>
        </w:tc>
        <w:tc>
          <w:tcPr>
            <w:tcW w:w="2839" w:type="dxa"/>
          </w:tcPr>
          <w:p w14:paraId="6FA52742" w14:textId="732406E9" w:rsidR="00427B08" w:rsidRPr="00F211C4" w:rsidRDefault="000F5E25" w:rsidP="000807B2">
            <w:pPr>
              <w:spacing w:after="0" w:line="276" w:lineRule="auto"/>
              <w:rPr>
                <w:rFonts w:ascii="Cambria" w:hAnsi="Cambria"/>
                <w:sz w:val="20"/>
                <w:szCs w:val="20"/>
              </w:rPr>
            </w:pPr>
            <w:r>
              <w:rPr>
                <w:rFonts w:ascii="Cambria" w:hAnsi="Cambria"/>
                <w:sz w:val="20"/>
                <w:szCs w:val="20"/>
              </w:rPr>
              <w:t>Economic Issues A</w:t>
            </w:r>
          </w:p>
        </w:tc>
        <w:tc>
          <w:tcPr>
            <w:tcW w:w="851" w:type="dxa"/>
          </w:tcPr>
          <w:p w14:paraId="2DE01374" w14:textId="482A10C1" w:rsidR="00427B08" w:rsidRPr="00F211C4" w:rsidRDefault="000F5E25" w:rsidP="000807B2">
            <w:pPr>
              <w:spacing w:after="0" w:line="240" w:lineRule="auto"/>
              <w:jc w:val="center"/>
              <w:rPr>
                <w:rFonts w:ascii="Cambria" w:hAnsi="Cambria"/>
                <w:sz w:val="20"/>
                <w:szCs w:val="20"/>
              </w:rPr>
            </w:pPr>
            <w:r>
              <w:rPr>
                <w:rFonts w:ascii="Cambria" w:hAnsi="Cambria"/>
                <w:sz w:val="20"/>
                <w:szCs w:val="20"/>
              </w:rPr>
              <w:t>5</w:t>
            </w:r>
          </w:p>
        </w:tc>
        <w:tc>
          <w:tcPr>
            <w:tcW w:w="1701" w:type="dxa"/>
          </w:tcPr>
          <w:p w14:paraId="08570204" w14:textId="43CB37A8" w:rsidR="00427B08" w:rsidRPr="00395C3D" w:rsidRDefault="000F5E25" w:rsidP="000807B2">
            <w:pPr>
              <w:spacing w:after="0" w:line="240" w:lineRule="auto"/>
              <w:rPr>
                <w:rStyle w:val="Hyperlink"/>
                <w:rFonts w:ascii="Cambria" w:hAnsi="Cambria"/>
                <w:color w:val="auto"/>
                <w:sz w:val="20"/>
                <w:szCs w:val="20"/>
                <w:u w:val="none"/>
              </w:rPr>
            </w:pPr>
            <w:r>
              <w:rPr>
                <w:rStyle w:val="Hyperlink"/>
                <w:rFonts w:ascii="Cambria" w:hAnsi="Cambria"/>
                <w:color w:val="auto"/>
                <w:sz w:val="20"/>
                <w:szCs w:val="20"/>
                <w:u w:val="none"/>
              </w:rPr>
              <w:t>ECU22042</w:t>
            </w:r>
          </w:p>
        </w:tc>
        <w:tc>
          <w:tcPr>
            <w:tcW w:w="1417" w:type="dxa"/>
          </w:tcPr>
          <w:p w14:paraId="0CF501C3" w14:textId="77777777" w:rsidR="00427B08" w:rsidRPr="00F211C4" w:rsidRDefault="00427B08" w:rsidP="000807B2">
            <w:pPr>
              <w:spacing w:after="0" w:line="276" w:lineRule="auto"/>
              <w:rPr>
                <w:rFonts w:ascii="Cambria" w:hAnsi="Cambria"/>
                <w:sz w:val="20"/>
                <w:szCs w:val="20"/>
              </w:rPr>
            </w:pPr>
          </w:p>
        </w:tc>
        <w:tc>
          <w:tcPr>
            <w:tcW w:w="1418" w:type="dxa"/>
          </w:tcPr>
          <w:p w14:paraId="18D4BC13" w14:textId="77777777" w:rsidR="00427B08" w:rsidRDefault="000F5E25" w:rsidP="000807B2">
            <w:pPr>
              <w:spacing w:after="0" w:line="276" w:lineRule="auto"/>
              <w:rPr>
                <w:rFonts w:ascii="Cambria" w:hAnsi="Cambria"/>
                <w:sz w:val="20"/>
                <w:szCs w:val="20"/>
              </w:rPr>
            </w:pPr>
            <w:r>
              <w:rPr>
                <w:rFonts w:ascii="Cambria" w:hAnsi="Cambria"/>
                <w:sz w:val="20"/>
                <w:szCs w:val="20"/>
              </w:rPr>
              <w:t>Optional</w:t>
            </w:r>
          </w:p>
          <w:p w14:paraId="2E51530F" w14:textId="012BD6EE" w:rsidR="000F5E25" w:rsidRDefault="000F5E25" w:rsidP="000807B2">
            <w:pPr>
              <w:spacing w:after="0" w:line="276" w:lineRule="auto"/>
              <w:rPr>
                <w:rFonts w:ascii="Cambria" w:hAnsi="Cambria"/>
                <w:sz w:val="20"/>
                <w:szCs w:val="20"/>
              </w:rPr>
            </w:pPr>
          </w:p>
        </w:tc>
      </w:tr>
      <w:tr w:rsidR="00D25F5A" w:rsidRPr="00F211C4" w14:paraId="5EF7FFAB" w14:textId="77777777" w:rsidTr="000807B2">
        <w:tc>
          <w:tcPr>
            <w:tcW w:w="1273" w:type="dxa"/>
          </w:tcPr>
          <w:p w14:paraId="04BBFD07" w14:textId="77777777" w:rsidR="00D25F5A" w:rsidRPr="00DB5865" w:rsidRDefault="00D25F5A" w:rsidP="000807B2">
            <w:pPr>
              <w:spacing w:after="0" w:line="240" w:lineRule="auto"/>
              <w:rPr>
                <w:rStyle w:val="Hyperlink"/>
                <w:rFonts w:ascii="Cambria" w:eastAsia="Cambria" w:hAnsi="Cambria" w:cs="Times New Roman"/>
                <w:color w:val="auto"/>
                <w:sz w:val="20"/>
                <w:szCs w:val="20"/>
                <w:u w:val="none"/>
              </w:rPr>
            </w:pPr>
            <w:r w:rsidRPr="00DB5865">
              <w:rPr>
                <w:rFonts w:ascii="Cambria" w:eastAsia="Cambria" w:hAnsi="Cambria" w:cs="Times New Roman"/>
                <w:sz w:val="20"/>
                <w:szCs w:val="20"/>
              </w:rPr>
              <w:fldChar w:fldCharType="begin"/>
            </w:r>
            <w:r w:rsidRPr="00DB5865">
              <w:rPr>
                <w:rFonts w:ascii="Cambria" w:eastAsia="Cambria" w:hAnsi="Cambria" w:cs="Times New Roman"/>
                <w:sz w:val="20"/>
                <w:szCs w:val="20"/>
              </w:rPr>
              <w:instrText xml:space="preserve"> HYPERLINK "https://www.tcd.ie/Political_Science/undergraduate/module-outlines/sf/history-political-thought-a/index2122.php" </w:instrText>
            </w:r>
            <w:r w:rsidRPr="00DB5865">
              <w:rPr>
                <w:rFonts w:ascii="Cambria" w:eastAsia="Cambria" w:hAnsi="Cambria" w:cs="Times New Roman"/>
                <w:sz w:val="20"/>
                <w:szCs w:val="20"/>
              </w:rPr>
            </w:r>
            <w:r w:rsidRPr="00DB5865">
              <w:rPr>
                <w:rFonts w:ascii="Cambria" w:eastAsia="Cambria" w:hAnsi="Cambria" w:cs="Times New Roman"/>
                <w:sz w:val="20"/>
                <w:szCs w:val="20"/>
              </w:rPr>
              <w:fldChar w:fldCharType="separate"/>
            </w:r>
            <w:r w:rsidRPr="00DB5865">
              <w:rPr>
                <w:rStyle w:val="Hyperlink"/>
                <w:rFonts w:ascii="Cambria" w:eastAsia="Cambria" w:hAnsi="Cambria" w:cs="Times New Roman"/>
                <w:color w:val="auto"/>
                <w:sz w:val="20"/>
                <w:szCs w:val="20"/>
                <w:u w:val="none"/>
              </w:rPr>
              <w:t>POU22011</w:t>
            </w:r>
          </w:p>
          <w:p w14:paraId="3AE6BAB4" w14:textId="77777777" w:rsidR="00D25F5A" w:rsidRPr="00DB5865" w:rsidRDefault="00D25F5A" w:rsidP="000807B2">
            <w:pPr>
              <w:spacing w:after="0" w:line="240" w:lineRule="auto"/>
              <w:rPr>
                <w:rFonts w:ascii="Cambria" w:eastAsia="Cambria" w:hAnsi="Cambria" w:cs="Times New Roman"/>
                <w:sz w:val="20"/>
                <w:szCs w:val="20"/>
              </w:rPr>
            </w:pPr>
            <w:r w:rsidRPr="00DB5865">
              <w:rPr>
                <w:rFonts w:ascii="Cambria" w:eastAsia="Cambria" w:hAnsi="Cambria" w:cs="Times New Roman"/>
                <w:sz w:val="20"/>
                <w:szCs w:val="20"/>
              </w:rPr>
              <w:fldChar w:fldCharType="end"/>
            </w:r>
          </w:p>
        </w:tc>
        <w:tc>
          <w:tcPr>
            <w:tcW w:w="2839" w:type="dxa"/>
          </w:tcPr>
          <w:p w14:paraId="409557F8"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851" w:type="dxa"/>
          </w:tcPr>
          <w:p w14:paraId="3C5C90FF" w14:textId="77777777" w:rsidR="00D25F5A" w:rsidRDefault="00D25F5A" w:rsidP="000807B2">
            <w:pPr>
              <w:spacing w:after="0" w:line="240" w:lineRule="auto"/>
              <w:jc w:val="center"/>
              <w:rPr>
                <w:rFonts w:ascii="Cambria" w:hAnsi="Cambria"/>
                <w:sz w:val="20"/>
                <w:szCs w:val="20"/>
              </w:rPr>
            </w:pPr>
            <w:r w:rsidRPr="00F211C4">
              <w:rPr>
                <w:rFonts w:ascii="Cambria" w:hAnsi="Cambria"/>
                <w:sz w:val="20"/>
                <w:szCs w:val="20"/>
              </w:rPr>
              <w:t>5</w:t>
            </w:r>
          </w:p>
        </w:tc>
        <w:tc>
          <w:tcPr>
            <w:tcW w:w="1701" w:type="dxa"/>
          </w:tcPr>
          <w:p w14:paraId="4633608D"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POU22012</w:t>
            </w:r>
          </w:p>
          <w:p w14:paraId="3C0BD9DD" w14:textId="77777777" w:rsidR="00D25F5A" w:rsidRPr="00395C3D" w:rsidRDefault="00D25F5A" w:rsidP="000807B2">
            <w:pPr>
              <w:spacing w:after="0" w:line="276" w:lineRule="auto"/>
              <w:rPr>
                <w:rStyle w:val="Hyperlink"/>
                <w:rFonts w:ascii="Cambria" w:hAnsi="Cambria"/>
                <w:color w:val="auto"/>
                <w:sz w:val="20"/>
                <w:szCs w:val="20"/>
                <w:u w:val="none"/>
              </w:rPr>
            </w:pPr>
          </w:p>
        </w:tc>
        <w:tc>
          <w:tcPr>
            <w:tcW w:w="1417" w:type="dxa"/>
          </w:tcPr>
          <w:p w14:paraId="2DB1C88E" w14:textId="77777777" w:rsidR="00D25F5A" w:rsidRPr="00F211C4" w:rsidRDefault="00D25F5A" w:rsidP="000807B2">
            <w:pPr>
              <w:spacing w:after="0" w:line="276" w:lineRule="auto"/>
              <w:rPr>
                <w:rFonts w:ascii="Cambria" w:hAnsi="Cambria"/>
                <w:sz w:val="20"/>
                <w:szCs w:val="20"/>
              </w:rPr>
            </w:pPr>
          </w:p>
        </w:tc>
        <w:tc>
          <w:tcPr>
            <w:tcW w:w="1418" w:type="dxa"/>
          </w:tcPr>
          <w:p w14:paraId="1867BE30"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9FC730A" w14:textId="77777777" w:rsidTr="000807B2">
        <w:tc>
          <w:tcPr>
            <w:tcW w:w="1273" w:type="dxa"/>
          </w:tcPr>
          <w:p w14:paraId="6B1820DB" w14:textId="77777777" w:rsidR="00D25F5A" w:rsidRPr="00DB5865" w:rsidRDefault="00BB6CFC" w:rsidP="000807B2">
            <w:pPr>
              <w:spacing w:after="0" w:line="276" w:lineRule="auto"/>
              <w:rPr>
                <w:rFonts w:ascii="Cambria" w:hAnsi="Cambria"/>
                <w:sz w:val="20"/>
                <w:szCs w:val="20"/>
              </w:rPr>
            </w:pPr>
            <w:hyperlink r:id="rId796" w:history="1">
              <w:r w:rsidR="00D25F5A" w:rsidRPr="00DB5865">
                <w:rPr>
                  <w:rFonts w:ascii="Cambria" w:eastAsia="Cambria" w:hAnsi="Cambria" w:cs="Times New Roman"/>
                  <w:sz w:val="20"/>
                  <w:szCs w:val="20"/>
                </w:rPr>
                <w:t>POU22021</w:t>
              </w:r>
            </w:hyperlink>
          </w:p>
        </w:tc>
        <w:tc>
          <w:tcPr>
            <w:tcW w:w="2839" w:type="dxa"/>
          </w:tcPr>
          <w:p w14:paraId="17B1545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851" w:type="dxa"/>
          </w:tcPr>
          <w:p w14:paraId="08FC6A7E"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68E06B0" w14:textId="77777777" w:rsidR="00D25F5A" w:rsidRPr="00395C3D" w:rsidRDefault="00BB6CFC" w:rsidP="000807B2">
            <w:pPr>
              <w:spacing w:after="0" w:line="276" w:lineRule="auto"/>
              <w:rPr>
                <w:rStyle w:val="Hyperlink"/>
                <w:rFonts w:ascii="Cambria" w:hAnsi="Cambria"/>
                <w:color w:val="auto"/>
                <w:sz w:val="20"/>
                <w:szCs w:val="20"/>
                <w:u w:val="none"/>
              </w:rPr>
            </w:pPr>
            <w:hyperlink r:id="rId797" w:history="1">
              <w:r w:rsidR="00D25F5A" w:rsidRPr="00395C3D">
                <w:rPr>
                  <w:rStyle w:val="Hyperlink"/>
                  <w:rFonts w:ascii="Cambria" w:hAnsi="Cambria"/>
                  <w:color w:val="auto"/>
                  <w:sz w:val="20"/>
                  <w:szCs w:val="20"/>
                  <w:u w:val="none"/>
                </w:rPr>
                <w:t>POU22022</w:t>
              </w:r>
            </w:hyperlink>
          </w:p>
        </w:tc>
        <w:tc>
          <w:tcPr>
            <w:tcW w:w="1417" w:type="dxa"/>
          </w:tcPr>
          <w:p w14:paraId="21A38081" w14:textId="77777777" w:rsidR="00D25F5A" w:rsidRPr="00F211C4" w:rsidRDefault="00D25F5A" w:rsidP="000807B2">
            <w:pPr>
              <w:spacing w:after="0" w:line="276" w:lineRule="auto"/>
              <w:rPr>
                <w:rFonts w:ascii="Cambria" w:hAnsi="Cambria"/>
                <w:sz w:val="20"/>
                <w:szCs w:val="20"/>
              </w:rPr>
            </w:pPr>
          </w:p>
        </w:tc>
        <w:tc>
          <w:tcPr>
            <w:tcW w:w="1418" w:type="dxa"/>
          </w:tcPr>
          <w:p w14:paraId="1885A44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B837C7C" w14:textId="77777777" w:rsidTr="000807B2">
        <w:tc>
          <w:tcPr>
            <w:tcW w:w="1273" w:type="dxa"/>
          </w:tcPr>
          <w:p w14:paraId="44D61D66" w14:textId="77777777" w:rsidR="00D25F5A" w:rsidRPr="00DB5865" w:rsidRDefault="00BB6CFC" w:rsidP="000807B2">
            <w:pPr>
              <w:spacing w:after="0" w:line="276" w:lineRule="auto"/>
              <w:rPr>
                <w:rFonts w:ascii="Cambria" w:hAnsi="Cambria"/>
                <w:sz w:val="20"/>
                <w:szCs w:val="20"/>
              </w:rPr>
            </w:pPr>
            <w:hyperlink r:id="rId798" w:history="1">
              <w:r w:rsidR="00D25F5A" w:rsidRPr="00DB5865">
                <w:rPr>
                  <w:rFonts w:ascii="Cambria" w:eastAsia="Cambria" w:hAnsi="Cambria" w:cs="Times New Roman"/>
                  <w:sz w:val="20"/>
                  <w:szCs w:val="20"/>
                </w:rPr>
                <w:t>POU22031</w:t>
              </w:r>
            </w:hyperlink>
          </w:p>
        </w:tc>
        <w:tc>
          <w:tcPr>
            <w:tcW w:w="2839" w:type="dxa"/>
          </w:tcPr>
          <w:p w14:paraId="6532B8E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A</w:t>
            </w:r>
          </w:p>
          <w:p w14:paraId="65ED6B5C" w14:textId="77777777" w:rsidR="00D25F5A" w:rsidRPr="00F211C4" w:rsidRDefault="00D25F5A" w:rsidP="000807B2">
            <w:pPr>
              <w:spacing w:after="0" w:line="276" w:lineRule="auto"/>
              <w:rPr>
                <w:rFonts w:ascii="Cambria" w:hAnsi="Cambria"/>
                <w:sz w:val="20"/>
                <w:szCs w:val="20"/>
              </w:rPr>
            </w:pPr>
          </w:p>
        </w:tc>
        <w:tc>
          <w:tcPr>
            <w:tcW w:w="851" w:type="dxa"/>
          </w:tcPr>
          <w:p w14:paraId="603C8DA6"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E13025C" w14:textId="77777777" w:rsidR="00D25F5A" w:rsidRPr="00395C3D" w:rsidRDefault="00BB6CFC" w:rsidP="000807B2">
            <w:pPr>
              <w:spacing w:after="0" w:line="276" w:lineRule="auto"/>
              <w:rPr>
                <w:rStyle w:val="Hyperlink"/>
                <w:rFonts w:ascii="Cambria" w:hAnsi="Cambria"/>
                <w:color w:val="auto"/>
                <w:sz w:val="20"/>
                <w:szCs w:val="20"/>
                <w:u w:val="none"/>
              </w:rPr>
            </w:pPr>
            <w:hyperlink r:id="rId799" w:history="1">
              <w:r w:rsidR="00D25F5A" w:rsidRPr="00395C3D">
                <w:rPr>
                  <w:rStyle w:val="Hyperlink"/>
                  <w:rFonts w:ascii="Cambria" w:hAnsi="Cambria"/>
                  <w:color w:val="auto"/>
                  <w:sz w:val="20"/>
                  <w:szCs w:val="20"/>
                  <w:u w:val="none"/>
                </w:rPr>
                <w:t>POU22032</w:t>
              </w:r>
            </w:hyperlink>
          </w:p>
        </w:tc>
        <w:tc>
          <w:tcPr>
            <w:tcW w:w="1417" w:type="dxa"/>
          </w:tcPr>
          <w:p w14:paraId="0A4E29DD" w14:textId="77777777" w:rsidR="00D25F5A" w:rsidRPr="00F211C4" w:rsidRDefault="00D25F5A" w:rsidP="000807B2">
            <w:pPr>
              <w:spacing w:after="0" w:line="276" w:lineRule="auto"/>
              <w:rPr>
                <w:rFonts w:ascii="Cambria" w:hAnsi="Cambria"/>
                <w:sz w:val="20"/>
                <w:szCs w:val="20"/>
              </w:rPr>
            </w:pPr>
          </w:p>
        </w:tc>
        <w:tc>
          <w:tcPr>
            <w:tcW w:w="1418" w:type="dxa"/>
          </w:tcPr>
          <w:p w14:paraId="73A8BDB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E3B2728" w14:textId="77777777" w:rsidTr="000807B2">
        <w:tc>
          <w:tcPr>
            <w:tcW w:w="1273" w:type="dxa"/>
          </w:tcPr>
          <w:p w14:paraId="6E4B7AE2" w14:textId="65353F41" w:rsidR="00D25F5A" w:rsidRPr="00DB5865" w:rsidRDefault="00BB6CFC" w:rsidP="000807B2">
            <w:pPr>
              <w:spacing w:after="0" w:line="276" w:lineRule="auto"/>
              <w:rPr>
                <w:rFonts w:ascii="Cambria" w:hAnsi="Cambria"/>
                <w:sz w:val="20"/>
                <w:szCs w:val="20"/>
              </w:rPr>
            </w:pPr>
            <w:hyperlink r:id="rId800" w:history="1">
              <w:r w:rsidR="00FD3A9A" w:rsidRPr="00DB5865">
                <w:rPr>
                  <w:rStyle w:val="Hyperlink"/>
                  <w:rFonts w:ascii="Cambria" w:hAnsi="Cambria"/>
                  <w:color w:val="auto"/>
                  <w:sz w:val="20"/>
                  <w:szCs w:val="20"/>
                  <w:u w:val="none"/>
                </w:rPr>
                <w:t>SOU22011</w:t>
              </w:r>
            </w:hyperlink>
          </w:p>
        </w:tc>
        <w:tc>
          <w:tcPr>
            <w:tcW w:w="2839" w:type="dxa"/>
          </w:tcPr>
          <w:p w14:paraId="60B6282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1</w:t>
            </w:r>
          </w:p>
        </w:tc>
        <w:tc>
          <w:tcPr>
            <w:tcW w:w="851" w:type="dxa"/>
          </w:tcPr>
          <w:p w14:paraId="472EA041"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2C6B9C6" w14:textId="3604BCDD" w:rsidR="00D25F5A" w:rsidRPr="00395C3D" w:rsidRDefault="00BB6CFC" w:rsidP="000807B2">
            <w:pPr>
              <w:spacing w:after="0" w:line="276" w:lineRule="auto"/>
              <w:rPr>
                <w:rStyle w:val="Hyperlink"/>
                <w:rFonts w:ascii="Cambria" w:hAnsi="Cambria"/>
                <w:color w:val="auto"/>
                <w:sz w:val="20"/>
                <w:szCs w:val="20"/>
                <w:u w:val="none"/>
              </w:rPr>
            </w:pPr>
            <w:hyperlink r:id="rId801" w:history="1"/>
            <w:r w:rsidR="00791230">
              <w:rPr>
                <w:rStyle w:val="Hyperlink"/>
                <w:rFonts w:ascii="Cambria" w:hAnsi="Cambria"/>
                <w:color w:val="auto"/>
                <w:sz w:val="20"/>
                <w:szCs w:val="20"/>
                <w:u w:val="none"/>
              </w:rPr>
              <w:t>SOU22012</w:t>
            </w:r>
          </w:p>
        </w:tc>
        <w:tc>
          <w:tcPr>
            <w:tcW w:w="1417" w:type="dxa"/>
          </w:tcPr>
          <w:p w14:paraId="7CD1CACD" w14:textId="77777777" w:rsidR="00D25F5A" w:rsidRPr="00F211C4" w:rsidRDefault="00D25F5A" w:rsidP="000807B2">
            <w:pPr>
              <w:spacing w:after="0" w:line="276" w:lineRule="auto"/>
              <w:rPr>
                <w:rFonts w:ascii="Cambria" w:hAnsi="Cambria"/>
                <w:sz w:val="20"/>
                <w:szCs w:val="20"/>
              </w:rPr>
            </w:pPr>
          </w:p>
        </w:tc>
        <w:tc>
          <w:tcPr>
            <w:tcW w:w="1418" w:type="dxa"/>
          </w:tcPr>
          <w:p w14:paraId="175E0D9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3285BE6" w14:textId="77777777" w:rsidTr="000807B2">
        <w:tc>
          <w:tcPr>
            <w:tcW w:w="1273" w:type="dxa"/>
          </w:tcPr>
          <w:p w14:paraId="0E59D4D8" w14:textId="77777777" w:rsidR="00D25F5A" w:rsidRPr="00DB5865" w:rsidRDefault="00BB6CFC" w:rsidP="000807B2">
            <w:pPr>
              <w:spacing w:after="0" w:line="276" w:lineRule="auto"/>
              <w:rPr>
                <w:rFonts w:ascii="Cambria" w:hAnsi="Cambria"/>
                <w:sz w:val="20"/>
                <w:szCs w:val="20"/>
              </w:rPr>
            </w:pPr>
            <w:hyperlink r:id="rId802" w:history="1">
              <w:r w:rsidR="00D25F5A" w:rsidRPr="00DB5865">
                <w:rPr>
                  <w:rStyle w:val="Hyperlink"/>
                  <w:rFonts w:ascii="Cambria" w:hAnsi="Cambria"/>
                  <w:color w:val="auto"/>
                  <w:sz w:val="20"/>
                  <w:szCs w:val="20"/>
                  <w:u w:val="none"/>
                </w:rPr>
                <w:t>SOU22021</w:t>
              </w:r>
            </w:hyperlink>
          </w:p>
        </w:tc>
        <w:tc>
          <w:tcPr>
            <w:tcW w:w="2839" w:type="dxa"/>
          </w:tcPr>
          <w:p w14:paraId="2747157F"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1</w:t>
            </w:r>
          </w:p>
          <w:p w14:paraId="6D10775C" w14:textId="77777777" w:rsidR="00D25F5A" w:rsidRPr="00F211C4" w:rsidRDefault="00D25F5A" w:rsidP="000807B2">
            <w:pPr>
              <w:spacing w:after="0" w:line="276" w:lineRule="auto"/>
              <w:rPr>
                <w:rFonts w:ascii="Cambria" w:hAnsi="Cambria"/>
                <w:sz w:val="20"/>
                <w:szCs w:val="20"/>
              </w:rPr>
            </w:pPr>
          </w:p>
        </w:tc>
        <w:tc>
          <w:tcPr>
            <w:tcW w:w="851" w:type="dxa"/>
          </w:tcPr>
          <w:p w14:paraId="2BBFF68A"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7E61D82E"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0AAF6AEE" w14:textId="77777777" w:rsidR="00D25F5A" w:rsidRPr="00F211C4" w:rsidRDefault="00D25F5A" w:rsidP="000807B2">
            <w:pPr>
              <w:spacing w:after="0" w:line="276" w:lineRule="auto"/>
              <w:rPr>
                <w:rFonts w:ascii="Cambria" w:hAnsi="Cambria"/>
                <w:sz w:val="20"/>
                <w:szCs w:val="20"/>
              </w:rPr>
            </w:pPr>
          </w:p>
        </w:tc>
        <w:tc>
          <w:tcPr>
            <w:tcW w:w="1418" w:type="dxa"/>
          </w:tcPr>
          <w:p w14:paraId="06A5D6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EBFCB6F" w14:textId="77777777" w:rsidTr="000807B2">
        <w:tc>
          <w:tcPr>
            <w:tcW w:w="1273" w:type="dxa"/>
          </w:tcPr>
          <w:p w14:paraId="5E5A45DE" w14:textId="77777777" w:rsidR="00D25F5A" w:rsidRPr="00DB5865" w:rsidRDefault="00BB6CFC" w:rsidP="000807B2">
            <w:pPr>
              <w:spacing w:after="0" w:line="276" w:lineRule="auto"/>
              <w:rPr>
                <w:rFonts w:ascii="Cambria" w:hAnsi="Cambria"/>
                <w:sz w:val="20"/>
                <w:szCs w:val="20"/>
              </w:rPr>
            </w:pPr>
            <w:hyperlink r:id="rId803" w:history="1">
              <w:r w:rsidR="00D25F5A" w:rsidRPr="00DB5865">
                <w:rPr>
                  <w:rStyle w:val="Hyperlink"/>
                  <w:rFonts w:ascii="Cambria" w:hAnsi="Cambria"/>
                  <w:color w:val="auto"/>
                  <w:sz w:val="20"/>
                  <w:szCs w:val="20"/>
                  <w:u w:val="none"/>
                </w:rPr>
                <w:t>SOU22041</w:t>
              </w:r>
            </w:hyperlink>
          </w:p>
        </w:tc>
        <w:tc>
          <w:tcPr>
            <w:tcW w:w="2839" w:type="dxa"/>
          </w:tcPr>
          <w:p w14:paraId="4837422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0AF15FE2"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F81DCB"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19BD389" w14:textId="77777777" w:rsidR="00D25F5A" w:rsidRPr="009D3304" w:rsidRDefault="00D25F5A" w:rsidP="000807B2">
            <w:pPr>
              <w:spacing w:after="0" w:line="276" w:lineRule="auto"/>
              <w:rPr>
                <w:rFonts w:ascii="Cambria" w:hAnsi="Cambria"/>
                <w:sz w:val="20"/>
                <w:szCs w:val="20"/>
              </w:rPr>
            </w:pPr>
          </w:p>
        </w:tc>
        <w:tc>
          <w:tcPr>
            <w:tcW w:w="1418" w:type="dxa"/>
          </w:tcPr>
          <w:p w14:paraId="220ED9A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78F05AC3" w14:textId="77777777" w:rsidTr="000807B2">
        <w:tc>
          <w:tcPr>
            <w:tcW w:w="1273" w:type="dxa"/>
          </w:tcPr>
          <w:p w14:paraId="0EEC21EA" w14:textId="77777777" w:rsidR="00D25F5A" w:rsidRPr="00DB5865" w:rsidRDefault="00BB6CFC" w:rsidP="000807B2">
            <w:pPr>
              <w:spacing w:after="0" w:line="276" w:lineRule="auto"/>
              <w:rPr>
                <w:rFonts w:ascii="Cambria" w:hAnsi="Cambria"/>
                <w:sz w:val="20"/>
                <w:szCs w:val="20"/>
              </w:rPr>
            </w:pPr>
            <w:hyperlink r:id="rId804" w:history="1">
              <w:r w:rsidR="00D25F5A" w:rsidRPr="00DB5865">
                <w:rPr>
                  <w:rStyle w:val="Hyperlink"/>
                  <w:rFonts w:ascii="Cambria" w:hAnsi="Cambria"/>
                  <w:color w:val="auto"/>
                  <w:sz w:val="20"/>
                  <w:szCs w:val="20"/>
                  <w:u w:val="none"/>
                </w:rPr>
                <w:t>SOU22061</w:t>
              </w:r>
            </w:hyperlink>
          </w:p>
        </w:tc>
        <w:tc>
          <w:tcPr>
            <w:tcW w:w="2839" w:type="dxa"/>
          </w:tcPr>
          <w:p w14:paraId="13DDD784"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1</w:t>
            </w:r>
          </w:p>
          <w:p w14:paraId="40A19DB2" w14:textId="77777777" w:rsidR="00D25F5A" w:rsidRPr="00F211C4" w:rsidRDefault="00D25F5A" w:rsidP="000807B2">
            <w:pPr>
              <w:spacing w:after="0" w:line="276" w:lineRule="auto"/>
              <w:rPr>
                <w:rFonts w:ascii="Cambria" w:hAnsi="Cambria"/>
                <w:sz w:val="20"/>
                <w:szCs w:val="20"/>
              </w:rPr>
            </w:pPr>
          </w:p>
        </w:tc>
        <w:tc>
          <w:tcPr>
            <w:tcW w:w="851" w:type="dxa"/>
          </w:tcPr>
          <w:p w14:paraId="132B9F17"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B82FEA4" w14:textId="6EA5C252" w:rsidR="00D25F5A" w:rsidRPr="00395C3D" w:rsidRDefault="001F6BF9"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SOU22062</w:t>
            </w:r>
          </w:p>
        </w:tc>
        <w:tc>
          <w:tcPr>
            <w:tcW w:w="1417" w:type="dxa"/>
          </w:tcPr>
          <w:p w14:paraId="3B6F7F6B" w14:textId="77777777" w:rsidR="00D25F5A" w:rsidRPr="009D3304" w:rsidRDefault="00D25F5A" w:rsidP="000807B2">
            <w:pPr>
              <w:spacing w:after="0" w:line="276" w:lineRule="auto"/>
              <w:rPr>
                <w:rFonts w:ascii="Cambria" w:hAnsi="Cambria"/>
                <w:sz w:val="20"/>
                <w:szCs w:val="20"/>
              </w:rPr>
            </w:pPr>
          </w:p>
        </w:tc>
        <w:tc>
          <w:tcPr>
            <w:tcW w:w="1418" w:type="dxa"/>
          </w:tcPr>
          <w:p w14:paraId="3F77FB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E546B5" w:rsidRPr="00F211C4" w14:paraId="233497F1" w14:textId="77777777" w:rsidTr="000807B2">
        <w:tc>
          <w:tcPr>
            <w:tcW w:w="1273" w:type="dxa"/>
          </w:tcPr>
          <w:p w14:paraId="26766ACC" w14:textId="680119BC" w:rsidR="00E546B5" w:rsidRPr="00DB5865" w:rsidRDefault="00BB6CFC" w:rsidP="00E546B5">
            <w:pPr>
              <w:spacing w:after="0" w:line="276" w:lineRule="auto"/>
              <w:rPr>
                <w:rFonts w:ascii="Cambria" w:hAnsi="Cambria"/>
                <w:sz w:val="20"/>
                <w:szCs w:val="20"/>
              </w:rPr>
            </w:pPr>
            <w:hyperlink r:id="rId805" w:history="1">
              <w:r w:rsidR="00E546B5" w:rsidRPr="00DB5865">
                <w:rPr>
                  <w:rStyle w:val="Hyperlink"/>
                  <w:rFonts w:ascii="Cambria" w:hAnsi="Cambria"/>
                  <w:color w:val="auto"/>
                  <w:sz w:val="20"/>
                  <w:szCs w:val="20"/>
                  <w:u w:val="none"/>
                </w:rPr>
                <w:t>PIU22023</w:t>
              </w:r>
            </w:hyperlink>
          </w:p>
        </w:tc>
        <w:tc>
          <w:tcPr>
            <w:tcW w:w="2839" w:type="dxa"/>
          </w:tcPr>
          <w:p w14:paraId="27EBDFDD" w14:textId="77777777" w:rsidR="00E546B5" w:rsidRDefault="00E546B5" w:rsidP="00E546B5">
            <w:pPr>
              <w:spacing w:after="0" w:line="276" w:lineRule="auto"/>
              <w:rPr>
                <w:rFonts w:ascii="Cambria" w:hAnsi="Cambria"/>
                <w:sz w:val="20"/>
                <w:szCs w:val="20"/>
              </w:rPr>
            </w:pPr>
            <w:r w:rsidRPr="00F211C4">
              <w:rPr>
                <w:rFonts w:ascii="Cambria" w:hAnsi="Cambria"/>
                <w:sz w:val="20"/>
                <w:szCs w:val="20"/>
              </w:rPr>
              <w:t>Logic</w:t>
            </w:r>
          </w:p>
          <w:p w14:paraId="1EF7ED44" w14:textId="77777777" w:rsidR="00E546B5" w:rsidRPr="00F211C4" w:rsidRDefault="00E546B5" w:rsidP="00E546B5">
            <w:pPr>
              <w:spacing w:after="0" w:line="276" w:lineRule="auto"/>
              <w:rPr>
                <w:rFonts w:ascii="Cambria" w:hAnsi="Cambria"/>
                <w:sz w:val="20"/>
                <w:szCs w:val="20"/>
              </w:rPr>
            </w:pPr>
          </w:p>
        </w:tc>
        <w:tc>
          <w:tcPr>
            <w:tcW w:w="851" w:type="dxa"/>
          </w:tcPr>
          <w:p w14:paraId="28560439" w14:textId="77777777" w:rsidR="00E546B5" w:rsidRDefault="00E546B5" w:rsidP="00E546B5">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6ECD33B" w14:textId="77777777" w:rsidR="00E546B5" w:rsidRPr="00F211C4" w:rsidRDefault="00E546B5" w:rsidP="00E546B5">
            <w:pPr>
              <w:spacing w:after="0" w:line="276" w:lineRule="auto"/>
              <w:rPr>
                <w:rStyle w:val="Hyperlink"/>
                <w:rFonts w:ascii="Cambria" w:hAnsi="Cambria"/>
                <w:sz w:val="20"/>
                <w:szCs w:val="20"/>
              </w:rPr>
            </w:pPr>
            <w:r w:rsidRPr="00F211C4">
              <w:rPr>
                <w:rFonts w:ascii="Cambria" w:hAnsi="Cambria"/>
                <w:bCs/>
                <w:sz w:val="20"/>
                <w:szCs w:val="20"/>
              </w:rPr>
              <w:t>None</w:t>
            </w:r>
          </w:p>
        </w:tc>
        <w:tc>
          <w:tcPr>
            <w:tcW w:w="1417" w:type="dxa"/>
          </w:tcPr>
          <w:p w14:paraId="46702DB7" w14:textId="77777777" w:rsidR="00E546B5" w:rsidRPr="00F211C4" w:rsidRDefault="00E546B5" w:rsidP="00E546B5">
            <w:pPr>
              <w:spacing w:after="0" w:line="276" w:lineRule="auto"/>
              <w:rPr>
                <w:rFonts w:ascii="Cambria" w:hAnsi="Cambria"/>
                <w:sz w:val="20"/>
                <w:szCs w:val="20"/>
              </w:rPr>
            </w:pPr>
          </w:p>
        </w:tc>
        <w:tc>
          <w:tcPr>
            <w:tcW w:w="1418" w:type="dxa"/>
          </w:tcPr>
          <w:p w14:paraId="5896908F" w14:textId="77777777" w:rsidR="00E546B5" w:rsidRPr="00F211C4" w:rsidRDefault="00E546B5" w:rsidP="00E546B5">
            <w:pPr>
              <w:spacing w:after="0" w:line="276" w:lineRule="auto"/>
              <w:rPr>
                <w:rFonts w:ascii="Cambria" w:hAnsi="Cambria"/>
                <w:sz w:val="20"/>
                <w:szCs w:val="20"/>
              </w:rPr>
            </w:pPr>
            <w:r w:rsidRPr="00F211C4">
              <w:rPr>
                <w:rFonts w:ascii="Cambria" w:hAnsi="Cambria"/>
                <w:sz w:val="20"/>
                <w:szCs w:val="20"/>
              </w:rPr>
              <w:t>Optional</w:t>
            </w:r>
          </w:p>
        </w:tc>
      </w:tr>
      <w:tr w:rsidR="00521741" w:rsidRPr="00F211C4" w14:paraId="231A2A18" w14:textId="77777777" w:rsidTr="000807B2">
        <w:tc>
          <w:tcPr>
            <w:tcW w:w="1273" w:type="dxa"/>
          </w:tcPr>
          <w:p w14:paraId="47FF9B78" w14:textId="09E0985E" w:rsidR="00521741" w:rsidRPr="00DB5865" w:rsidRDefault="00BB6CFC" w:rsidP="000807B2">
            <w:pPr>
              <w:spacing w:after="0" w:line="276" w:lineRule="auto"/>
              <w:rPr>
                <w:rFonts w:ascii="Cambria" w:hAnsi="Cambria"/>
                <w:sz w:val="20"/>
                <w:szCs w:val="20"/>
              </w:rPr>
            </w:pPr>
            <w:hyperlink r:id="rId806" w:history="1">
              <w:r w:rsidR="000C7C41" w:rsidRPr="00DB5865">
                <w:rPr>
                  <w:rStyle w:val="Hyperlink"/>
                  <w:rFonts w:ascii="Cambria" w:hAnsi="Cambria"/>
                  <w:color w:val="auto"/>
                  <w:sz w:val="20"/>
                  <w:szCs w:val="20"/>
                  <w:u w:val="none"/>
                </w:rPr>
                <w:t>SSU22</w:t>
              </w:r>
              <w:r w:rsidR="009E3906">
                <w:rPr>
                  <w:rStyle w:val="Hyperlink"/>
                  <w:rFonts w:ascii="Cambria" w:hAnsi="Cambria"/>
                  <w:color w:val="auto"/>
                  <w:sz w:val="20"/>
                  <w:szCs w:val="20"/>
                  <w:u w:val="none"/>
                </w:rPr>
                <w:t>161</w:t>
              </w:r>
            </w:hyperlink>
          </w:p>
        </w:tc>
        <w:tc>
          <w:tcPr>
            <w:tcW w:w="2839" w:type="dxa"/>
          </w:tcPr>
          <w:p w14:paraId="33FC2B1A" w14:textId="02C05738" w:rsidR="00521741" w:rsidRDefault="005A7540" w:rsidP="000807B2">
            <w:pPr>
              <w:spacing w:after="0" w:line="276" w:lineRule="auto"/>
              <w:rPr>
                <w:rFonts w:ascii="Cambria" w:hAnsi="Cambria"/>
                <w:sz w:val="20"/>
                <w:szCs w:val="20"/>
              </w:rPr>
            </w:pPr>
            <w:r>
              <w:rPr>
                <w:rFonts w:ascii="Cambria" w:hAnsi="Cambria"/>
                <w:sz w:val="20"/>
                <w:szCs w:val="20"/>
              </w:rPr>
              <w:t>Labour Market Activation</w:t>
            </w:r>
          </w:p>
        </w:tc>
        <w:tc>
          <w:tcPr>
            <w:tcW w:w="851" w:type="dxa"/>
          </w:tcPr>
          <w:p w14:paraId="6C0E5C7C" w14:textId="1846D471" w:rsidR="00521741" w:rsidRDefault="008F08EE" w:rsidP="000807B2">
            <w:pPr>
              <w:spacing w:after="0" w:line="276" w:lineRule="auto"/>
              <w:jc w:val="center"/>
              <w:rPr>
                <w:rFonts w:ascii="Cambria" w:hAnsi="Cambria"/>
                <w:sz w:val="20"/>
                <w:szCs w:val="20"/>
              </w:rPr>
            </w:pPr>
            <w:r>
              <w:rPr>
                <w:rFonts w:ascii="Cambria" w:hAnsi="Cambria"/>
                <w:sz w:val="20"/>
                <w:szCs w:val="20"/>
              </w:rPr>
              <w:t>5</w:t>
            </w:r>
          </w:p>
        </w:tc>
        <w:tc>
          <w:tcPr>
            <w:tcW w:w="1701" w:type="dxa"/>
          </w:tcPr>
          <w:p w14:paraId="7DFEEB4B" w14:textId="1B073377" w:rsidR="00521741" w:rsidRPr="00CE1610" w:rsidRDefault="008F08EE" w:rsidP="000807B2">
            <w:pPr>
              <w:spacing w:after="0" w:line="276" w:lineRule="auto"/>
              <w:rPr>
                <w:rStyle w:val="Hyperlink"/>
                <w:rFonts w:ascii="Cambria" w:hAnsi="Cambria"/>
                <w:color w:val="000000" w:themeColor="text1"/>
                <w:sz w:val="20"/>
                <w:szCs w:val="20"/>
                <w:u w:val="none"/>
              </w:rPr>
            </w:pPr>
            <w:r w:rsidRPr="00CE1610">
              <w:rPr>
                <w:rStyle w:val="Hyperlink"/>
                <w:rFonts w:ascii="Cambria" w:hAnsi="Cambria"/>
                <w:color w:val="000000" w:themeColor="text1"/>
                <w:sz w:val="20"/>
                <w:szCs w:val="20"/>
                <w:u w:val="none"/>
              </w:rPr>
              <w:t>None</w:t>
            </w:r>
          </w:p>
        </w:tc>
        <w:tc>
          <w:tcPr>
            <w:tcW w:w="1417" w:type="dxa"/>
          </w:tcPr>
          <w:p w14:paraId="37958BF7" w14:textId="77777777" w:rsidR="00521741" w:rsidRPr="00F211C4" w:rsidRDefault="00521741" w:rsidP="000807B2">
            <w:pPr>
              <w:spacing w:after="0" w:line="276" w:lineRule="auto"/>
              <w:rPr>
                <w:rFonts w:ascii="Cambria" w:hAnsi="Cambria"/>
                <w:sz w:val="20"/>
                <w:szCs w:val="20"/>
              </w:rPr>
            </w:pPr>
          </w:p>
        </w:tc>
        <w:tc>
          <w:tcPr>
            <w:tcW w:w="1418" w:type="dxa"/>
          </w:tcPr>
          <w:p w14:paraId="4E42EC5A" w14:textId="77777777" w:rsidR="00521741" w:rsidRDefault="008F08EE" w:rsidP="000807B2">
            <w:pPr>
              <w:spacing w:after="0" w:line="276" w:lineRule="auto"/>
              <w:rPr>
                <w:rFonts w:ascii="Cambria" w:hAnsi="Cambria"/>
                <w:sz w:val="20"/>
                <w:szCs w:val="20"/>
              </w:rPr>
            </w:pPr>
            <w:r>
              <w:rPr>
                <w:rFonts w:ascii="Cambria" w:hAnsi="Cambria"/>
                <w:sz w:val="20"/>
                <w:szCs w:val="20"/>
              </w:rPr>
              <w:t>Optional</w:t>
            </w:r>
          </w:p>
          <w:p w14:paraId="7F2755F9" w14:textId="4E3B268E" w:rsidR="008F08EE" w:rsidRDefault="008F08EE" w:rsidP="000807B2">
            <w:pPr>
              <w:spacing w:after="0" w:line="276" w:lineRule="auto"/>
              <w:rPr>
                <w:rFonts w:ascii="Cambria" w:hAnsi="Cambria"/>
                <w:sz w:val="20"/>
                <w:szCs w:val="20"/>
              </w:rPr>
            </w:pPr>
          </w:p>
        </w:tc>
      </w:tr>
      <w:tr w:rsidR="00DB5865" w:rsidRPr="00F211C4" w14:paraId="43B62D4F" w14:textId="77777777" w:rsidTr="000807B2">
        <w:tc>
          <w:tcPr>
            <w:tcW w:w="1273" w:type="dxa"/>
          </w:tcPr>
          <w:p w14:paraId="1E48BE55" w14:textId="01667409" w:rsidR="00DB5865" w:rsidRPr="00DB5865" w:rsidRDefault="00BB6CFC" w:rsidP="00DB5865">
            <w:pPr>
              <w:spacing w:after="0" w:line="276" w:lineRule="auto"/>
            </w:pPr>
            <w:hyperlink r:id="rId807" w:history="1">
              <w:r w:rsidR="00DB5865" w:rsidRPr="00DB5865">
                <w:rPr>
                  <w:rStyle w:val="Hyperlink"/>
                  <w:rFonts w:ascii="Cambria" w:hAnsi="Cambria"/>
                  <w:color w:val="auto"/>
                  <w:sz w:val="20"/>
                  <w:szCs w:val="20"/>
                  <w:u w:val="none"/>
                </w:rPr>
                <w:t>SSU22</w:t>
              </w:r>
              <w:r w:rsidR="00DB5865">
                <w:rPr>
                  <w:rStyle w:val="Hyperlink"/>
                  <w:rFonts w:ascii="Cambria" w:hAnsi="Cambria"/>
                  <w:color w:val="auto"/>
                  <w:sz w:val="20"/>
                  <w:szCs w:val="20"/>
                  <w:u w:val="none"/>
                </w:rPr>
                <w:t>15</w:t>
              </w:r>
              <w:r w:rsidR="00DB5865" w:rsidRPr="00DB5865">
                <w:rPr>
                  <w:rStyle w:val="Hyperlink"/>
                  <w:rFonts w:ascii="Cambria" w:hAnsi="Cambria"/>
                  <w:color w:val="auto"/>
                  <w:sz w:val="20"/>
                  <w:szCs w:val="20"/>
                  <w:u w:val="none"/>
                </w:rPr>
                <w:t>2</w:t>
              </w:r>
            </w:hyperlink>
          </w:p>
        </w:tc>
        <w:tc>
          <w:tcPr>
            <w:tcW w:w="2839" w:type="dxa"/>
          </w:tcPr>
          <w:p w14:paraId="67BA863D" w14:textId="18B01BAB" w:rsidR="00DB5865" w:rsidRDefault="00CE1610" w:rsidP="00DB5865">
            <w:pPr>
              <w:spacing w:after="0" w:line="276" w:lineRule="auto"/>
              <w:rPr>
                <w:rFonts w:ascii="Cambria" w:hAnsi="Cambria"/>
                <w:sz w:val="20"/>
                <w:szCs w:val="20"/>
              </w:rPr>
            </w:pPr>
            <w:r>
              <w:rPr>
                <w:rFonts w:ascii="Cambria" w:hAnsi="Cambria"/>
                <w:sz w:val="20"/>
                <w:szCs w:val="20"/>
              </w:rPr>
              <w:t>Global Health Policy</w:t>
            </w:r>
          </w:p>
        </w:tc>
        <w:tc>
          <w:tcPr>
            <w:tcW w:w="851" w:type="dxa"/>
          </w:tcPr>
          <w:p w14:paraId="79BCB74F" w14:textId="199A9B22" w:rsidR="00DB5865" w:rsidRDefault="00DB5865" w:rsidP="00DB5865">
            <w:pPr>
              <w:spacing w:after="0" w:line="276" w:lineRule="auto"/>
              <w:jc w:val="center"/>
              <w:rPr>
                <w:rFonts w:ascii="Cambria" w:hAnsi="Cambria"/>
                <w:sz w:val="20"/>
                <w:szCs w:val="20"/>
              </w:rPr>
            </w:pPr>
            <w:r>
              <w:rPr>
                <w:rFonts w:ascii="Cambria" w:hAnsi="Cambria"/>
                <w:sz w:val="20"/>
                <w:szCs w:val="20"/>
              </w:rPr>
              <w:t>5</w:t>
            </w:r>
          </w:p>
        </w:tc>
        <w:tc>
          <w:tcPr>
            <w:tcW w:w="1701" w:type="dxa"/>
          </w:tcPr>
          <w:p w14:paraId="57D15A24" w14:textId="5B3E173B" w:rsidR="00DB5865" w:rsidRPr="00CE1610" w:rsidRDefault="00DB5865" w:rsidP="00DB5865">
            <w:pPr>
              <w:spacing w:after="0" w:line="276" w:lineRule="auto"/>
              <w:rPr>
                <w:rStyle w:val="Hyperlink"/>
                <w:rFonts w:ascii="Cambria" w:hAnsi="Cambria"/>
                <w:color w:val="000000" w:themeColor="text1"/>
                <w:sz w:val="20"/>
                <w:szCs w:val="20"/>
                <w:u w:val="none"/>
              </w:rPr>
            </w:pPr>
            <w:r w:rsidRPr="00CE1610">
              <w:rPr>
                <w:rStyle w:val="Hyperlink"/>
                <w:rFonts w:ascii="Cambria" w:hAnsi="Cambria"/>
                <w:color w:val="000000" w:themeColor="text1"/>
                <w:sz w:val="20"/>
                <w:szCs w:val="20"/>
                <w:u w:val="none"/>
              </w:rPr>
              <w:t>None</w:t>
            </w:r>
          </w:p>
        </w:tc>
        <w:tc>
          <w:tcPr>
            <w:tcW w:w="1417" w:type="dxa"/>
          </w:tcPr>
          <w:p w14:paraId="157C0E71" w14:textId="77777777" w:rsidR="00DB5865" w:rsidRPr="00F211C4" w:rsidRDefault="00DB5865" w:rsidP="00DB5865">
            <w:pPr>
              <w:spacing w:after="0" w:line="276" w:lineRule="auto"/>
              <w:rPr>
                <w:rFonts w:ascii="Cambria" w:hAnsi="Cambria"/>
                <w:sz w:val="20"/>
                <w:szCs w:val="20"/>
              </w:rPr>
            </w:pPr>
          </w:p>
        </w:tc>
        <w:tc>
          <w:tcPr>
            <w:tcW w:w="1418" w:type="dxa"/>
          </w:tcPr>
          <w:p w14:paraId="780E0EE4" w14:textId="77777777" w:rsidR="00DB5865" w:rsidRDefault="00DB5865" w:rsidP="00DB5865">
            <w:pPr>
              <w:spacing w:after="0" w:line="276" w:lineRule="auto"/>
              <w:rPr>
                <w:rFonts w:ascii="Cambria" w:hAnsi="Cambria"/>
                <w:sz w:val="20"/>
                <w:szCs w:val="20"/>
              </w:rPr>
            </w:pPr>
            <w:r>
              <w:rPr>
                <w:rFonts w:ascii="Cambria" w:hAnsi="Cambria"/>
                <w:sz w:val="20"/>
                <w:szCs w:val="20"/>
              </w:rPr>
              <w:t>Optional</w:t>
            </w:r>
          </w:p>
          <w:p w14:paraId="5342C616" w14:textId="77777777" w:rsidR="00DB5865" w:rsidRDefault="00DB5865" w:rsidP="00DB5865">
            <w:pPr>
              <w:spacing w:after="0" w:line="276" w:lineRule="auto"/>
              <w:rPr>
                <w:rFonts w:ascii="Cambria" w:hAnsi="Cambria"/>
                <w:sz w:val="20"/>
                <w:szCs w:val="20"/>
              </w:rPr>
            </w:pPr>
          </w:p>
        </w:tc>
      </w:tr>
      <w:tr w:rsidR="00D25F5A" w:rsidRPr="00F211C4" w14:paraId="57F4A734" w14:textId="77777777" w:rsidTr="000807B2">
        <w:tc>
          <w:tcPr>
            <w:tcW w:w="9499" w:type="dxa"/>
            <w:gridSpan w:val="6"/>
          </w:tcPr>
          <w:p w14:paraId="38CE5E55" w14:textId="77777777" w:rsidR="00D25F5A" w:rsidRDefault="00D25F5A" w:rsidP="000807B2">
            <w:pPr>
              <w:spacing w:after="0" w:line="240" w:lineRule="auto"/>
              <w:jc w:val="center"/>
              <w:rPr>
                <w:rFonts w:ascii="Cambria" w:hAnsi="Cambria"/>
                <w:b/>
                <w:sz w:val="20"/>
                <w:szCs w:val="20"/>
              </w:rPr>
            </w:pPr>
            <w:r>
              <w:rPr>
                <w:rFonts w:ascii="Cambria" w:hAnsi="Cambria"/>
                <w:b/>
                <w:sz w:val="20"/>
                <w:szCs w:val="20"/>
              </w:rPr>
              <w:t>SEMESTER TWO MODULES</w:t>
            </w:r>
          </w:p>
          <w:p w14:paraId="6005C21C" w14:textId="77777777" w:rsidR="00D25F5A" w:rsidRPr="00F211C4" w:rsidRDefault="00D25F5A" w:rsidP="000807B2">
            <w:pPr>
              <w:spacing w:after="0" w:line="240" w:lineRule="auto"/>
              <w:jc w:val="center"/>
              <w:rPr>
                <w:rFonts w:ascii="Cambria" w:hAnsi="Cambria"/>
                <w:b/>
                <w:sz w:val="20"/>
                <w:szCs w:val="20"/>
              </w:rPr>
            </w:pPr>
          </w:p>
        </w:tc>
      </w:tr>
      <w:tr w:rsidR="00D25F5A" w:rsidRPr="00F211C4" w14:paraId="29B24A07" w14:textId="77777777" w:rsidTr="000807B2">
        <w:tc>
          <w:tcPr>
            <w:tcW w:w="1273" w:type="dxa"/>
          </w:tcPr>
          <w:p w14:paraId="6A3D9097" w14:textId="77777777" w:rsidR="00D25F5A" w:rsidRPr="001D63FF" w:rsidRDefault="00BB6CFC" w:rsidP="000807B2">
            <w:pPr>
              <w:spacing w:after="0" w:line="276" w:lineRule="auto"/>
            </w:pPr>
            <w:hyperlink r:id="rId808" w:history="1">
              <w:r w:rsidR="00D25F5A" w:rsidRPr="001D63FF">
                <w:rPr>
                  <w:rStyle w:val="Hyperlink"/>
                  <w:rFonts w:ascii="Cambria" w:eastAsia="Cambria" w:hAnsi="Cambria" w:cs="Times New Roman"/>
                  <w:color w:val="auto"/>
                  <w:sz w:val="20"/>
                  <w:szCs w:val="20"/>
                  <w:u w:val="none"/>
                </w:rPr>
                <w:t>ECU22012</w:t>
              </w:r>
            </w:hyperlink>
          </w:p>
        </w:tc>
        <w:tc>
          <w:tcPr>
            <w:tcW w:w="2839" w:type="dxa"/>
          </w:tcPr>
          <w:p w14:paraId="56E0D58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Intermediate Economics B</w:t>
            </w:r>
          </w:p>
          <w:p w14:paraId="0A6DAD96" w14:textId="77777777" w:rsidR="00D25F5A" w:rsidRPr="00F211C4" w:rsidRDefault="00D25F5A" w:rsidP="000807B2">
            <w:pPr>
              <w:spacing w:after="0" w:line="276" w:lineRule="auto"/>
              <w:rPr>
                <w:rFonts w:ascii="Cambria" w:hAnsi="Cambria"/>
                <w:sz w:val="20"/>
                <w:szCs w:val="20"/>
              </w:rPr>
            </w:pPr>
          </w:p>
        </w:tc>
        <w:tc>
          <w:tcPr>
            <w:tcW w:w="851" w:type="dxa"/>
          </w:tcPr>
          <w:p w14:paraId="2CA916C8"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6DDBAE7A"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ECU22011</w:t>
            </w:r>
          </w:p>
        </w:tc>
        <w:tc>
          <w:tcPr>
            <w:tcW w:w="1417" w:type="dxa"/>
          </w:tcPr>
          <w:p w14:paraId="1FC16486"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93A393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50FBCAA" w14:textId="77777777" w:rsidTr="000807B2">
        <w:tc>
          <w:tcPr>
            <w:tcW w:w="1273" w:type="dxa"/>
          </w:tcPr>
          <w:p w14:paraId="37CEADDC" w14:textId="77777777" w:rsidR="00D25F5A" w:rsidRPr="001D63FF" w:rsidRDefault="00BB6CFC" w:rsidP="000807B2">
            <w:pPr>
              <w:spacing w:after="0" w:line="276" w:lineRule="auto"/>
            </w:pPr>
            <w:hyperlink r:id="rId809" w:history="1">
              <w:r w:rsidR="00D25F5A" w:rsidRPr="001D63FF">
                <w:rPr>
                  <w:rStyle w:val="Hyperlink"/>
                  <w:rFonts w:ascii="Cambria" w:eastAsia="Cambria" w:hAnsi="Cambria" w:cs="Times New Roman"/>
                  <w:color w:val="auto"/>
                  <w:sz w:val="20"/>
                  <w:szCs w:val="20"/>
                  <w:u w:val="none"/>
                </w:rPr>
                <w:t>ECU22022</w:t>
              </w:r>
            </w:hyperlink>
          </w:p>
        </w:tc>
        <w:tc>
          <w:tcPr>
            <w:tcW w:w="2839" w:type="dxa"/>
          </w:tcPr>
          <w:p w14:paraId="0EF0970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B</w:t>
            </w:r>
          </w:p>
          <w:p w14:paraId="3EDFCE86" w14:textId="77777777" w:rsidR="00D25F5A" w:rsidRPr="00F211C4" w:rsidRDefault="00D25F5A" w:rsidP="000807B2">
            <w:pPr>
              <w:spacing w:after="0" w:line="276" w:lineRule="auto"/>
              <w:rPr>
                <w:rFonts w:ascii="Cambria" w:hAnsi="Cambria"/>
                <w:sz w:val="20"/>
                <w:szCs w:val="20"/>
              </w:rPr>
            </w:pPr>
          </w:p>
        </w:tc>
        <w:tc>
          <w:tcPr>
            <w:tcW w:w="851" w:type="dxa"/>
          </w:tcPr>
          <w:p w14:paraId="2B02CDBD"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259B8415"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ECU22021</w:t>
            </w:r>
          </w:p>
        </w:tc>
        <w:tc>
          <w:tcPr>
            <w:tcW w:w="1417" w:type="dxa"/>
          </w:tcPr>
          <w:p w14:paraId="5A26EAD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220C832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0207B79" w14:textId="77777777" w:rsidTr="000807B2">
        <w:tc>
          <w:tcPr>
            <w:tcW w:w="1273" w:type="dxa"/>
          </w:tcPr>
          <w:p w14:paraId="57C5B5A0" w14:textId="77777777" w:rsidR="00D25F5A" w:rsidRPr="001D63FF" w:rsidRDefault="00BB6CFC" w:rsidP="000807B2">
            <w:pPr>
              <w:spacing w:after="0" w:line="276" w:lineRule="auto"/>
            </w:pPr>
            <w:hyperlink r:id="rId810" w:history="1">
              <w:r w:rsidR="00D25F5A" w:rsidRPr="001D63FF">
                <w:rPr>
                  <w:rStyle w:val="Hyperlink"/>
                  <w:rFonts w:ascii="Cambria" w:eastAsia="Cambria" w:hAnsi="Cambria" w:cs="Times New Roman"/>
                  <w:color w:val="auto"/>
                  <w:sz w:val="20"/>
                  <w:szCs w:val="20"/>
                  <w:u w:val="none"/>
                </w:rPr>
                <w:t>ECU22032</w:t>
              </w:r>
            </w:hyperlink>
          </w:p>
        </w:tc>
        <w:tc>
          <w:tcPr>
            <w:tcW w:w="2839" w:type="dxa"/>
          </w:tcPr>
          <w:p w14:paraId="56D59C3B"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B</w:t>
            </w:r>
          </w:p>
        </w:tc>
        <w:tc>
          <w:tcPr>
            <w:tcW w:w="851" w:type="dxa"/>
          </w:tcPr>
          <w:p w14:paraId="5BD76CDB"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7277FD33" w14:textId="77777777" w:rsidR="00D25F5A" w:rsidRPr="00CE1610" w:rsidRDefault="00D25F5A" w:rsidP="000807B2">
            <w:pPr>
              <w:spacing w:after="0" w:line="276" w:lineRule="auto"/>
            </w:pPr>
            <w:r w:rsidRPr="00CE1610">
              <w:rPr>
                <w:rStyle w:val="Hyperlink"/>
                <w:rFonts w:ascii="Cambria" w:hAnsi="Cambria"/>
                <w:color w:val="auto"/>
                <w:sz w:val="20"/>
                <w:szCs w:val="20"/>
                <w:u w:val="none"/>
              </w:rPr>
              <w:t>ECU22031</w:t>
            </w:r>
          </w:p>
        </w:tc>
        <w:tc>
          <w:tcPr>
            <w:tcW w:w="1417" w:type="dxa"/>
          </w:tcPr>
          <w:p w14:paraId="00398019"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38F3E838"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12122D" w:rsidRPr="0012122D" w14:paraId="2512F3C0" w14:textId="77777777" w:rsidTr="000807B2">
        <w:tc>
          <w:tcPr>
            <w:tcW w:w="1273" w:type="dxa"/>
          </w:tcPr>
          <w:p w14:paraId="6C8DB590" w14:textId="6EE3D8F6" w:rsidR="0012122D" w:rsidRPr="0012122D" w:rsidRDefault="00824336" w:rsidP="000807B2">
            <w:pPr>
              <w:spacing w:after="0" w:line="276" w:lineRule="auto"/>
              <w:rPr>
                <w:sz w:val="20"/>
                <w:szCs w:val="20"/>
              </w:rPr>
            </w:pPr>
            <w:r>
              <w:rPr>
                <w:sz w:val="20"/>
                <w:szCs w:val="20"/>
              </w:rPr>
              <w:t>ECU22042</w:t>
            </w:r>
          </w:p>
        </w:tc>
        <w:tc>
          <w:tcPr>
            <w:tcW w:w="2839" w:type="dxa"/>
          </w:tcPr>
          <w:p w14:paraId="137B38AC" w14:textId="1E3FF7A3" w:rsidR="0012122D" w:rsidRPr="0012122D" w:rsidRDefault="00824336" w:rsidP="000807B2">
            <w:pPr>
              <w:spacing w:after="0" w:line="276" w:lineRule="auto"/>
              <w:rPr>
                <w:rFonts w:ascii="Cambria" w:hAnsi="Cambria"/>
                <w:sz w:val="20"/>
                <w:szCs w:val="20"/>
              </w:rPr>
            </w:pPr>
            <w:r>
              <w:rPr>
                <w:rFonts w:ascii="Cambria" w:hAnsi="Cambria"/>
                <w:sz w:val="20"/>
                <w:szCs w:val="20"/>
              </w:rPr>
              <w:t>Economic Issues B</w:t>
            </w:r>
          </w:p>
        </w:tc>
        <w:tc>
          <w:tcPr>
            <w:tcW w:w="851" w:type="dxa"/>
          </w:tcPr>
          <w:p w14:paraId="7939CC90" w14:textId="170BDEEA" w:rsidR="0012122D" w:rsidRPr="0012122D" w:rsidRDefault="00824336" w:rsidP="000807B2">
            <w:pPr>
              <w:spacing w:after="0" w:line="276" w:lineRule="auto"/>
              <w:jc w:val="center"/>
              <w:rPr>
                <w:rFonts w:ascii="Cambria" w:hAnsi="Cambria"/>
                <w:sz w:val="20"/>
                <w:szCs w:val="20"/>
              </w:rPr>
            </w:pPr>
            <w:r>
              <w:rPr>
                <w:rFonts w:ascii="Cambria" w:hAnsi="Cambria"/>
                <w:sz w:val="20"/>
                <w:szCs w:val="20"/>
              </w:rPr>
              <w:t>5</w:t>
            </w:r>
          </w:p>
        </w:tc>
        <w:tc>
          <w:tcPr>
            <w:tcW w:w="1701" w:type="dxa"/>
          </w:tcPr>
          <w:p w14:paraId="3969A55A" w14:textId="5B998074" w:rsidR="0012122D" w:rsidRPr="0012122D" w:rsidRDefault="00824336"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ECU22041</w:t>
            </w:r>
          </w:p>
        </w:tc>
        <w:tc>
          <w:tcPr>
            <w:tcW w:w="1417" w:type="dxa"/>
          </w:tcPr>
          <w:p w14:paraId="24F93D0C" w14:textId="77777777" w:rsidR="0012122D" w:rsidRPr="0012122D" w:rsidRDefault="0012122D" w:rsidP="000807B2">
            <w:pPr>
              <w:spacing w:after="0" w:line="276" w:lineRule="auto"/>
              <w:rPr>
                <w:rStyle w:val="Hyperlink"/>
                <w:rFonts w:ascii="Cambria" w:hAnsi="Cambria"/>
                <w:sz w:val="20"/>
                <w:szCs w:val="20"/>
              </w:rPr>
            </w:pPr>
          </w:p>
        </w:tc>
        <w:tc>
          <w:tcPr>
            <w:tcW w:w="1418" w:type="dxa"/>
          </w:tcPr>
          <w:p w14:paraId="0E14651F" w14:textId="77777777" w:rsidR="0012122D" w:rsidRDefault="00824336" w:rsidP="000807B2">
            <w:pPr>
              <w:spacing w:after="0" w:line="276" w:lineRule="auto"/>
              <w:rPr>
                <w:rFonts w:ascii="Cambria" w:hAnsi="Cambria"/>
                <w:sz w:val="20"/>
                <w:szCs w:val="20"/>
              </w:rPr>
            </w:pPr>
            <w:r>
              <w:rPr>
                <w:rFonts w:ascii="Cambria" w:hAnsi="Cambria"/>
                <w:sz w:val="20"/>
                <w:szCs w:val="20"/>
              </w:rPr>
              <w:t>Optional</w:t>
            </w:r>
          </w:p>
          <w:p w14:paraId="08A7B68D" w14:textId="29C2BCC4" w:rsidR="00824336" w:rsidRPr="0012122D" w:rsidRDefault="00824336" w:rsidP="000807B2">
            <w:pPr>
              <w:spacing w:after="0" w:line="276" w:lineRule="auto"/>
              <w:rPr>
                <w:rFonts w:ascii="Cambria" w:hAnsi="Cambria"/>
                <w:sz w:val="20"/>
                <w:szCs w:val="20"/>
              </w:rPr>
            </w:pPr>
          </w:p>
        </w:tc>
      </w:tr>
      <w:tr w:rsidR="00D25F5A" w:rsidRPr="00F211C4" w14:paraId="479D522A" w14:textId="77777777" w:rsidTr="000807B2">
        <w:tc>
          <w:tcPr>
            <w:tcW w:w="1273" w:type="dxa"/>
          </w:tcPr>
          <w:p w14:paraId="792D8B9F" w14:textId="77777777" w:rsidR="00D25F5A" w:rsidRPr="001D63FF" w:rsidRDefault="00BB6CFC" w:rsidP="000807B2">
            <w:pPr>
              <w:spacing w:after="0" w:line="276" w:lineRule="auto"/>
              <w:rPr>
                <w:rStyle w:val="Hyperlink"/>
                <w:rFonts w:ascii="Cambria" w:hAnsi="Cambria"/>
                <w:color w:val="auto"/>
                <w:sz w:val="20"/>
                <w:szCs w:val="20"/>
                <w:u w:val="none"/>
              </w:rPr>
            </w:pPr>
            <w:hyperlink r:id="rId811" w:history="1">
              <w:r w:rsidR="00D25F5A" w:rsidRPr="001D63FF">
                <w:rPr>
                  <w:rFonts w:ascii="Cambria" w:eastAsia="Cambria" w:hAnsi="Cambria" w:cs="Times New Roman"/>
                  <w:sz w:val="20"/>
                  <w:szCs w:val="20"/>
                </w:rPr>
                <w:t>POU22012</w:t>
              </w:r>
            </w:hyperlink>
          </w:p>
        </w:tc>
        <w:tc>
          <w:tcPr>
            <w:tcW w:w="2839" w:type="dxa"/>
          </w:tcPr>
          <w:p w14:paraId="63525B9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B: Modernity and its Critics</w:t>
            </w:r>
          </w:p>
          <w:p w14:paraId="69903EEA" w14:textId="77777777" w:rsidR="00D25F5A" w:rsidRPr="00F211C4" w:rsidRDefault="00D25F5A" w:rsidP="000807B2">
            <w:pPr>
              <w:spacing w:after="0" w:line="276" w:lineRule="auto"/>
              <w:rPr>
                <w:rFonts w:ascii="Cambria" w:hAnsi="Cambria"/>
                <w:sz w:val="20"/>
                <w:szCs w:val="20"/>
              </w:rPr>
            </w:pPr>
          </w:p>
        </w:tc>
        <w:tc>
          <w:tcPr>
            <w:tcW w:w="851" w:type="dxa"/>
          </w:tcPr>
          <w:p w14:paraId="5DCA8467"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3D4644C0" w14:textId="77777777" w:rsidR="00D25F5A" w:rsidRPr="00A01921" w:rsidRDefault="00BB6CFC" w:rsidP="000807B2">
            <w:pPr>
              <w:spacing w:after="0" w:line="276" w:lineRule="auto"/>
              <w:rPr>
                <w:rStyle w:val="Hyperlink"/>
                <w:rFonts w:ascii="Cambria" w:hAnsi="Cambria"/>
                <w:color w:val="auto"/>
                <w:sz w:val="20"/>
                <w:szCs w:val="20"/>
                <w:u w:val="none"/>
              </w:rPr>
            </w:pPr>
            <w:hyperlink r:id="rId812" w:history="1">
              <w:r w:rsidR="00D25F5A" w:rsidRPr="00A01921">
                <w:rPr>
                  <w:rStyle w:val="Hyperlink"/>
                  <w:rFonts w:ascii="Cambria" w:hAnsi="Cambria"/>
                  <w:color w:val="auto"/>
                  <w:sz w:val="20"/>
                  <w:szCs w:val="20"/>
                  <w:u w:val="none"/>
                </w:rPr>
                <w:t>POU22011</w:t>
              </w:r>
            </w:hyperlink>
          </w:p>
        </w:tc>
        <w:tc>
          <w:tcPr>
            <w:tcW w:w="1417" w:type="dxa"/>
          </w:tcPr>
          <w:p w14:paraId="4BC851B7"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EF3BCC2"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15188443" w14:textId="77777777" w:rsidTr="000807B2">
        <w:tc>
          <w:tcPr>
            <w:tcW w:w="1273" w:type="dxa"/>
          </w:tcPr>
          <w:p w14:paraId="7966007A" w14:textId="77777777" w:rsidR="00D25F5A" w:rsidRPr="001D63FF" w:rsidRDefault="00BB6CFC" w:rsidP="000807B2">
            <w:pPr>
              <w:spacing w:after="0" w:line="276" w:lineRule="auto"/>
              <w:rPr>
                <w:rStyle w:val="Hyperlink"/>
                <w:rFonts w:ascii="Cambria" w:hAnsi="Cambria"/>
                <w:color w:val="auto"/>
                <w:sz w:val="20"/>
                <w:szCs w:val="20"/>
                <w:u w:val="none"/>
              </w:rPr>
            </w:pPr>
            <w:hyperlink r:id="rId813" w:history="1">
              <w:r w:rsidR="00D25F5A" w:rsidRPr="001D63FF">
                <w:rPr>
                  <w:rFonts w:ascii="Cambria" w:eastAsia="Cambria" w:hAnsi="Cambria" w:cs="Times New Roman"/>
                  <w:sz w:val="20"/>
                  <w:szCs w:val="20"/>
                </w:rPr>
                <w:t>POU22022</w:t>
              </w:r>
            </w:hyperlink>
          </w:p>
        </w:tc>
        <w:tc>
          <w:tcPr>
            <w:tcW w:w="2839" w:type="dxa"/>
          </w:tcPr>
          <w:p w14:paraId="592D45C0"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851" w:type="dxa"/>
          </w:tcPr>
          <w:p w14:paraId="38D9B34A"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2BFDDE0" w14:textId="77777777" w:rsidR="00D25F5A" w:rsidRPr="00A01921" w:rsidRDefault="00BB6CFC" w:rsidP="000807B2">
            <w:pPr>
              <w:spacing w:after="0" w:line="276" w:lineRule="auto"/>
              <w:rPr>
                <w:rStyle w:val="Hyperlink"/>
                <w:rFonts w:ascii="Cambria" w:hAnsi="Cambria"/>
                <w:color w:val="auto"/>
                <w:sz w:val="20"/>
                <w:szCs w:val="20"/>
                <w:u w:val="none"/>
              </w:rPr>
            </w:pPr>
            <w:hyperlink r:id="rId814" w:history="1">
              <w:r w:rsidR="00D25F5A" w:rsidRPr="00A01921">
                <w:rPr>
                  <w:rStyle w:val="Hyperlink"/>
                  <w:rFonts w:ascii="Cambria" w:hAnsi="Cambria"/>
                  <w:color w:val="auto"/>
                  <w:sz w:val="20"/>
                  <w:szCs w:val="20"/>
                  <w:u w:val="none"/>
                </w:rPr>
                <w:t>POU22021</w:t>
              </w:r>
            </w:hyperlink>
          </w:p>
        </w:tc>
        <w:tc>
          <w:tcPr>
            <w:tcW w:w="1417" w:type="dxa"/>
          </w:tcPr>
          <w:p w14:paraId="65AF927F" w14:textId="77777777" w:rsidR="00D25F5A" w:rsidRPr="007B37FC" w:rsidRDefault="00D25F5A" w:rsidP="000807B2">
            <w:pPr>
              <w:spacing w:after="0" w:line="276" w:lineRule="auto"/>
              <w:rPr>
                <w:rFonts w:ascii="Cambria" w:hAnsi="Cambria"/>
                <w:sz w:val="20"/>
                <w:szCs w:val="20"/>
              </w:rPr>
            </w:pPr>
          </w:p>
        </w:tc>
        <w:tc>
          <w:tcPr>
            <w:tcW w:w="1418" w:type="dxa"/>
          </w:tcPr>
          <w:p w14:paraId="1B93EDD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462F4D56" w14:textId="77777777" w:rsidTr="000807B2">
        <w:tc>
          <w:tcPr>
            <w:tcW w:w="1273" w:type="dxa"/>
          </w:tcPr>
          <w:p w14:paraId="6896BD6D" w14:textId="77777777" w:rsidR="00D25F5A" w:rsidRPr="001D63FF" w:rsidRDefault="00BB6CFC" w:rsidP="000807B2">
            <w:pPr>
              <w:spacing w:after="0"/>
              <w:rPr>
                <w:rStyle w:val="Hyperlink"/>
                <w:rFonts w:ascii="Cambria" w:hAnsi="Cambria"/>
                <w:color w:val="auto"/>
                <w:sz w:val="20"/>
                <w:szCs w:val="20"/>
                <w:u w:val="none"/>
              </w:rPr>
            </w:pPr>
            <w:hyperlink r:id="rId815" w:history="1">
              <w:r w:rsidR="00D25F5A" w:rsidRPr="001D63FF">
                <w:rPr>
                  <w:rFonts w:ascii="Cambria" w:eastAsia="Cambria" w:hAnsi="Cambria" w:cs="Times New Roman"/>
                  <w:sz w:val="20"/>
                  <w:szCs w:val="20"/>
                </w:rPr>
                <w:t>POU22032</w:t>
              </w:r>
            </w:hyperlink>
          </w:p>
        </w:tc>
        <w:tc>
          <w:tcPr>
            <w:tcW w:w="2839" w:type="dxa"/>
          </w:tcPr>
          <w:p w14:paraId="56D36C96"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Comparative Politics B</w:t>
            </w:r>
          </w:p>
          <w:p w14:paraId="79EDFC8D" w14:textId="17F616BF" w:rsidR="00CE1610" w:rsidRPr="00F211C4" w:rsidRDefault="00CE1610" w:rsidP="000807B2">
            <w:pPr>
              <w:spacing w:after="0" w:line="276" w:lineRule="auto"/>
              <w:rPr>
                <w:rFonts w:ascii="Cambria" w:hAnsi="Cambria"/>
                <w:sz w:val="20"/>
                <w:szCs w:val="20"/>
              </w:rPr>
            </w:pPr>
          </w:p>
        </w:tc>
        <w:tc>
          <w:tcPr>
            <w:tcW w:w="851" w:type="dxa"/>
          </w:tcPr>
          <w:p w14:paraId="39FE9406" w14:textId="77777777" w:rsidR="00D25F5A" w:rsidRPr="00F211C4" w:rsidRDefault="00D25F5A" w:rsidP="000807B2">
            <w:pPr>
              <w:spacing w:after="0"/>
              <w:jc w:val="center"/>
              <w:rPr>
                <w:rFonts w:ascii="Cambria" w:hAnsi="Cambria"/>
                <w:sz w:val="20"/>
                <w:szCs w:val="20"/>
              </w:rPr>
            </w:pPr>
            <w:r w:rsidRPr="00F211C4">
              <w:rPr>
                <w:rFonts w:ascii="Cambria" w:hAnsi="Cambria"/>
                <w:sz w:val="20"/>
                <w:szCs w:val="20"/>
              </w:rPr>
              <w:t>5</w:t>
            </w:r>
          </w:p>
        </w:tc>
        <w:tc>
          <w:tcPr>
            <w:tcW w:w="1701" w:type="dxa"/>
          </w:tcPr>
          <w:p w14:paraId="76818C1C" w14:textId="77777777" w:rsidR="00D25F5A" w:rsidRPr="00A01921" w:rsidRDefault="00BB6CFC" w:rsidP="000807B2">
            <w:pPr>
              <w:spacing w:after="0"/>
              <w:rPr>
                <w:rStyle w:val="Hyperlink"/>
                <w:rFonts w:ascii="Cambria" w:hAnsi="Cambria"/>
                <w:color w:val="auto"/>
                <w:sz w:val="20"/>
                <w:szCs w:val="20"/>
                <w:u w:val="none"/>
              </w:rPr>
            </w:pPr>
            <w:hyperlink r:id="rId816" w:history="1">
              <w:r w:rsidR="00D25F5A" w:rsidRPr="00A01921">
                <w:rPr>
                  <w:rStyle w:val="Hyperlink"/>
                  <w:rFonts w:ascii="Cambria" w:hAnsi="Cambria"/>
                  <w:color w:val="auto"/>
                  <w:sz w:val="20"/>
                  <w:szCs w:val="20"/>
                  <w:u w:val="none"/>
                </w:rPr>
                <w:t>POU22031</w:t>
              </w:r>
            </w:hyperlink>
          </w:p>
        </w:tc>
        <w:tc>
          <w:tcPr>
            <w:tcW w:w="1417" w:type="dxa"/>
          </w:tcPr>
          <w:p w14:paraId="62E8F785" w14:textId="77777777" w:rsidR="00D25F5A" w:rsidRPr="007B37FC" w:rsidRDefault="00D25F5A" w:rsidP="000807B2">
            <w:pPr>
              <w:spacing w:after="0"/>
              <w:rPr>
                <w:rFonts w:ascii="Cambria" w:hAnsi="Cambria"/>
                <w:sz w:val="20"/>
                <w:szCs w:val="20"/>
              </w:rPr>
            </w:pPr>
          </w:p>
        </w:tc>
        <w:tc>
          <w:tcPr>
            <w:tcW w:w="1418" w:type="dxa"/>
          </w:tcPr>
          <w:p w14:paraId="1E6C9225" w14:textId="77777777" w:rsidR="00D25F5A" w:rsidRPr="00F211C4" w:rsidRDefault="00D25F5A" w:rsidP="000807B2">
            <w:pPr>
              <w:spacing w:after="0"/>
              <w:rPr>
                <w:rFonts w:ascii="Cambria" w:hAnsi="Cambria"/>
                <w:sz w:val="20"/>
                <w:szCs w:val="20"/>
              </w:rPr>
            </w:pPr>
            <w:r w:rsidRPr="00F211C4">
              <w:rPr>
                <w:rFonts w:ascii="Cambria" w:hAnsi="Cambria"/>
                <w:sz w:val="20"/>
                <w:szCs w:val="20"/>
              </w:rPr>
              <w:t>Optional</w:t>
            </w:r>
          </w:p>
        </w:tc>
      </w:tr>
      <w:tr w:rsidR="00D25F5A" w:rsidRPr="00F211C4" w14:paraId="186E8826" w14:textId="77777777" w:rsidTr="000807B2">
        <w:tc>
          <w:tcPr>
            <w:tcW w:w="1273" w:type="dxa"/>
          </w:tcPr>
          <w:p w14:paraId="1FB6C96A" w14:textId="77777777" w:rsidR="00D25F5A" w:rsidRPr="001D63FF" w:rsidRDefault="00BB6CFC" w:rsidP="000807B2">
            <w:pPr>
              <w:spacing w:after="0" w:line="276" w:lineRule="auto"/>
              <w:rPr>
                <w:rStyle w:val="Hyperlink"/>
                <w:rFonts w:ascii="Cambria" w:hAnsi="Cambria"/>
                <w:color w:val="auto"/>
                <w:sz w:val="20"/>
                <w:szCs w:val="20"/>
                <w:u w:val="none"/>
              </w:rPr>
            </w:pPr>
            <w:hyperlink r:id="rId817" w:history="1">
              <w:r w:rsidR="00D25F5A" w:rsidRPr="001D63FF">
                <w:rPr>
                  <w:rStyle w:val="Hyperlink"/>
                  <w:rFonts w:ascii="Cambria" w:hAnsi="Cambria"/>
                  <w:color w:val="auto"/>
                  <w:sz w:val="20"/>
                  <w:szCs w:val="20"/>
                  <w:u w:val="none"/>
                </w:rPr>
                <w:t>SOU22012</w:t>
              </w:r>
            </w:hyperlink>
          </w:p>
        </w:tc>
        <w:tc>
          <w:tcPr>
            <w:tcW w:w="2839" w:type="dxa"/>
          </w:tcPr>
          <w:p w14:paraId="4259B3E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2</w:t>
            </w:r>
          </w:p>
        </w:tc>
        <w:tc>
          <w:tcPr>
            <w:tcW w:w="851" w:type="dxa"/>
          </w:tcPr>
          <w:p w14:paraId="0658BC28"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5370654" w14:textId="1F8E8370" w:rsidR="00D25F5A" w:rsidRPr="00A01921" w:rsidRDefault="00BB6CFC" w:rsidP="000807B2">
            <w:pPr>
              <w:spacing w:after="0" w:line="276" w:lineRule="auto"/>
              <w:rPr>
                <w:rStyle w:val="Hyperlink"/>
                <w:rFonts w:ascii="Cambria" w:hAnsi="Cambria"/>
                <w:color w:val="auto"/>
                <w:sz w:val="20"/>
                <w:szCs w:val="20"/>
                <w:u w:val="none"/>
              </w:rPr>
            </w:pPr>
            <w:hyperlink r:id="rId818" w:history="1">
              <w:r w:rsidR="001F6BF9">
                <w:rPr>
                  <w:rStyle w:val="Hyperlink"/>
                  <w:rFonts w:ascii="Cambria" w:hAnsi="Cambria"/>
                  <w:color w:val="auto"/>
                  <w:sz w:val="20"/>
                  <w:szCs w:val="20"/>
                  <w:u w:val="none"/>
                </w:rPr>
                <w:t>SOU22011</w:t>
              </w:r>
            </w:hyperlink>
          </w:p>
        </w:tc>
        <w:tc>
          <w:tcPr>
            <w:tcW w:w="1417" w:type="dxa"/>
          </w:tcPr>
          <w:p w14:paraId="7AFA760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758F604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348E1626" w14:textId="77777777" w:rsidTr="000807B2">
        <w:tc>
          <w:tcPr>
            <w:tcW w:w="1273" w:type="dxa"/>
          </w:tcPr>
          <w:p w14:paraId="6369DE5D" w14:textId="77777777" w:rsidR="00D25F5A" w:rsidRPr="001D63FF" w:rsidRDefault="00BB6CFC" w:rsidP="000807B2">
            <w:pPr>
              <w:spacing w:after="0" w:line="276" w:lineRule="auto"/>
              <w:rPr>
                <w:rStyle w:val="Hyperlink"/>
                <w:rFonts w:ascii="Cambria" w:hAnsi="Cambria"/>
                <w:color w:val="auto"/>
                <w:sz w:val="20"/>
                <w:szCs w:val="20"/>
                <w:u w:val="none"/>
              </w:rPr>
            </w:pPr>
            <w:hyperlink r:id="rId819" w:history="1">
              <w:r w:rsidR="00D25F5A" w:rsidRPr="001D63FF">
                <w:rPr>
                  <w:rStyle w:val="Hyperlink"/>
                  <w:rFonts w:ascii="Cambria" w:hAnsi="Cambria"/>
                  <w:color w:val="auto"/>
                  <w:sz w:val="20"/>
                  <w:szCs w:val="20"/>
                  <w:u w:val="none"/>
                </w:rPr>
                <w:t>SOU22032</w:t>
              </w:r>
            </w:hyperlink>
          </w:p>
        </w:tc>
        <w:tc>
          <w:tcPr>
            <w:tcW w:w="2839" w:type="dxa"/>
          </w:tcPr>
          <w:p w14:paraId="6F847757"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2</w:t>
            </w:r>
          </w:p>
          <w:p w14:paraId="47E3317A" w14:textId="77777777" w:rsidR="00D25F5A" w:rsidRPr="00F211C4" w:rsidRDefault="00D25F5A" w:rsidP="000807B2">
            <w:pPr>
              <w:spacing w:after="0" w:line="276" w:lineRule="auto"/>
              <w:rPr>
                <w:rFonts w:ascii="Cambria" w:hAnsi="Cambria"/>
                <w:sz w:val="20"/>
                <w:szCs w:val="20"/>
              </w:rPr>
            </w:pPr>
          </w:p>
        </w:tc>
        <w:tc>
          <w:tcPr>
            <w:tcW w:w="851" w:type="dxa"/>
          </w:tcPr>
          <w:p w14:paraId="71EDEC4F"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F8F8E7B"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159E138"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002207B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64FC7B42" w14:textId="77777777" w:rsidTr="000807B2">
        <w:tc>
          <w:tcPr>
            <w:tcW w:w="1273" w:type="dxa"/>
          </w:tcPr>
          <w:p w14:paraId="49F48B85" w14:textId="77777777" w:rsidR="00D25F5A" w:rsidRPr="001D63FF" w:rsidRDefault="00BB6CFC" w:rsidP="000807B2">
            <w:pPr>
              <w:spacing w:after="0" w:line="276" w:lineRule="auto"/>
              <w:rPr>
                <w:rStyle w:val="Hyperlink"/>
                <w:rFonts w:ascii="Cambria" w:hAnsi="Cambria"/>
                <w:color w:val="auto"/>
                <w:sz w:val="20"/>
                <w:szCs w:val="20"/>
                <w:u w:val="none"/>
              </w:rPr>
            </w:pPr>
            <w:hyperlink r:id="rId820" w:history="1">
              <w:r w:rsidR="00D25F5A" w:rsidRPr="001D63FF">
                <w:rPr>
                  <w:rStyle w:val="Hyperlink"/>
                  <w:rFonts w:ascii="Cambria" w:hAnsi="Cambria"/>
                  <w:color w:val="auto"/>
                  <w:sz w:val="20"/>
                  <w:szCs w:val="20"/>
                  <w:u w:val="none"/>
                </w:rPr>
                <w:t>SOU22052</w:t>
              </w:r>
            </w:hyperlink>
          </w:p>
        </w:tc>
        <w:tc>
          <w:tcPr>
            <w:tcW w:w="2839" w:type="dxa"/>
          </w:tcPr>
          <w:p w14:paraId="45993BC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2</w:t>
            </w:r>
          </w:p>
        </w:tc>
        <w:tc>
          <w:tcPr>
            <w:tcW w:w="851" w:type="dxa"/>
          </w:tcPr>
          <w:p w14:paraId="2296AEDD"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9BF13E7"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026B4091"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67989E4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04C97046" w14:textId="77777777" w:rsidTr="000807B2">
        <w:tc>
          <w:tcPr>
            <w:tcW w:w="1273" w:type="dxa"/>
          </w:tcPr>
          <w:p w14:paraId="45117AAD" w14:textId="77777777" w:rsidR="00D25F5A" w:rsidRPr="001D63FF" w:rsidRDefault="00BB6CFC" w:rsidP="000807B2">
            <w:pPr>
              <w:spacing w:after="0" w:line="276" w:lineRule="auto"/>
              <w:rPr>
                <w:rStyle w:val="Hyperlink"/>
                <w:rFonts w:ascii="Cambria" w:hAnsi="Cambria"/>
                <w:color w:val="auto"/>
                <w:sz w:val="20"/>
                <w:szCs w:val="20"/>
                <w:u w:val="none"/>
              </w:rPr>
            </w:pPr>
            <w:hyperlink r:id="rId821" w:history="1">
              <w:r w:rsidR="00D25F5A" w:rsidRPr="001D63FF">
                <w:rPr>
                  <w:rStyle w:val="Hyperlink"/>
                  <w:rFonts w:ascii="Cambria" w:hAnsi="Cambria"/>
                  <w:color w:val="auto"/>
                  <w:sz w:val="20"/>
                  <w:szCs w:val="20"/>
                  <w:u w:val="none"/>
                </w:rPr>
                <w:t>SOU22062</w:t>
              </w:r>
            </w:hyperlink>
          </w:p>
        </w:tc>
        <w:tc>
          <w:tcPr>
            <w:tcW w:w="2839" w:type="dxa"/>
          </w:tcPr>
          <w:p w14:paraId="4A9C27AC"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2</w:t>
            </w:r>
          </w:p>
          <w:p w14:paraId="63AACFBE" w14:textId="77777777" w:rsidR="00D25F5A" w:rsidRPr="00F211C4" w:rsidRDefault="00D25F5A" w:rsidP="000807B2">
            <w:pPr>
              <w:spacing w:after="0" w:line="276" w:lineRule="auto"/>
              <w:rPr>
                <w:rFonts w:ascii="Cambria" w:hAnsi="Cambria"/>
                <w:sz w:val="20"/>
                <w:szCs w:val="20"/>
              </w:rPr>
            </w:pPr>
          </w:p>
        </w:tc>
        <w:tc>
          <w:tcPr>
            <w:tcW w:w="851" w:type="dxa"/>
          </w:tcPr>
          <w:p w14:paraId="2AF09932"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B31DF97" w14:textId="50531D30" w:rsidR="00D25F5A" w:rsidRPr="00A01921" w:rsidRDefault="001F6BF9"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SOU22061</w:t>
            </w:r>
          </w:p>
        </w:tc>
        <w:tc>
          <w:tcPr>
            <w:tcW w:w="1417" w:type="dxa"/>
          </w:tcPr>
          <w:p w14:paraId="735B882F"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1984554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1D63FF" w:rsidRPr="00F211C4" w14:paraId="1DF69861" w14:textId="77777777" w:rsidTr="000807B2">
        <w:tc>
          <w:tcPr>
            <w:tcW w:w="1273" w:type="dxa"/>
          </w:tcPr>
          <w:p w14:paraId="76DBEAEE" w14:textId="2D969842" w:rsidR="001D63FF" w:rsidRPr="001D63FF" w:rsidRDefault="00BB6CFC" w:rsidP="001D63FF">
            <w:pPr>
              <w:spacing w:after="0"/>
            </w:pPr>
            <w:hyperlink r:id="rId822" w:history="1">
              <w:r w:rsidR="001D63FF" w:rsidRPr="001D63FF">
                <w:rPr>
                  <w:rStyle w:val="Hyperlink"/>
                  <w:rFonts w:ascii="Cambria" w:hAnsi="Cambria"/>
                  <w:color w:val="auto"/>
                  <w:sz w:val="20"/>
                  <w:szCs w:val="20"/>
                  <w:u w:val="none"/>
                </w:rPr>
                <w:t>SSU22</w:t>
              </w:r>
              <w:r w:rsidR="00557448">
                <w:rPr>
                  <w:rStyle w:val="Hyperlink"/>
                  <w:rFonts w:ascii="Cambria" w:hAnsi="Cambria"/>
                  <w:color w:val="auto"/>
                  <w:sz w:val="20"/>
                  <w:szCs w:val="20"/>
                  <w:u w:val="none"/>
                </w:rPr>
                <w:t>072</w:t>
              </w:r>
            </w:hyperlink>
          </w:p>
        </w:tc>
        <w:tc>
          <w:tcPr>
            <w:tcW w:w="2839" w:type="dxa"/>
          </w:tcPr>
          <w:p w14:paraId="6DD09F40" w14:textId="5E1BF7F0" w:rsidR="00AC4A71" w:rsidRDefault="004B3119" w:rsidP="001D63FF">
            <w:pPr>
              <w:spacing w:after="0" w:line="276" w:lineRule="auto"/>
              <w:rPr>
                <w:rFonts w:ascii="Cambria" w:hAnsi="Cambria"/>
                <w:sz w:val="20"/>
                <w:szCs w:val="20"/>
              </w:rPr>
            </w:pPr>
            <w:r>
              <w:rPr>
                <w:rFonts w:ascii="Cambria" w:hAnsi="Cambria"/>
                <w:sz w:val="20"/>
                <w:szCs w:val="20"/>
              </w:rPr>
              <w:t>An Introduction to Research Method for Social Policy</w:t>
            </w:r>
          </w:p>
        </w:tc>
        <w:tc>
          <w:tcPr>
            <w:tcW w:w="851" w:type="dxa"/>
          </w:tcPr>
          <w:p w14:paraId="777A3E93" w14:textId="5C773194" w:rsidR="001D63FF" w:rsidRPr="00F211C4" w:rsidRDefault="001D63FF" w:rsidP="001D63FF">
            <w:pPr>
              <w:spacing w:after="0"/>
              <w:jc w:val="center"/>
              <w:rPr>
                <w:rFonts w:ascii="Cambria" w:hAnsi="Cambria"/>
                <w:sz w:val="20"/>
                <w:szCs w:val="20"/>
              </w:rPr>
            </w:pPr>
            <w:r w:rsidRPr="00F211C4">
              <w:rPr>
                <w:rFonts w:ascii="Cambria" w:hAnsi="Cambria"/>
                <w:sz w:val="20"/>
                <w:szCs w:val="20"/>
              </w:rPr>
              <w:t>5</w:t>
            </w:r>
          </w:p>
        </w:tc>
        <w:tc>
          <w:tcPr>
            <w:tcW w:w="1701" w:type="dxa"/>
          </w:tcPr>
          <w:p w14:paraId="27BF9600" w14:textId="63B5E95C" w:rsidR="001D63FF" w:rsidRPr="009D3304" w:rsidRDefault="001D63FF" w:rsidP="001D63FF">
            <w:pPr>
              <w:spacing w:after="0"/>
              <w:rPr>
                <w:rFonts w:ascii="Cambria" w:hAnsi="Cambria"/>
                <w:bCs/>
                <w:sz w:val="20"/>
                <w:szCs w:val="20"/>
              </w:rPr>
            </w:pPr>
            <w:r w:rsidRPr="009D3304">
              <w:rPr>
                <w:rFonts w:ascii="Cambria" w:hAnsi="Cambria"/>
                <w:bCs/>
                <w:sz w:val="20"/>
                <w:szCs w:val="20"/>
              </w:rPr>
              <w:t>None</w:t>
            </w:r>
          </w:p>
        </w:tc>
        <w:tc>
          <w:tcPr>
            <w:tcW w:w="1417" w:type="dxa"/>
          </w:tcPr>
          <w:p w14:paraId="7BEA3691" w14:textId="77777777" w:rsidR="001D63FF" w:rsidRPr="009D3304" w:rsidRDefault="001D63FF" w:rsidP="001D63FF">
            <w:pPr>
              <w:spacing w:after="0"/>
              <w:rPr>
                <w:rFonts w:ascii="Cambria" w:hAnsi="Cambria"/>
                <w:bCs/>
                <w:sz w:val="20"/>
                <w:szCs w:val="20"/>
              </w:rPr>
            </w:pPr>
          </w:p>
        </w:tc>
        <w:tc>
          <w:tcPr>
            <w:tcW w:w="1418" w:type="dxa"/>
          </w:tcPr>
          <w:p w14:paraId="633C5E32" w14:textId="54C64C28" w:rsidR="001D63FF" w:rsidRPr="00F211C4" w:rsidRDefault="001D63FF" w:rsidP="001D63FF">
            <w:pPr>
              <w:spacing w:after="0"/>
              <w:rPr>
                <w:rFonts w:ascii="Cambria" w:hAnsi="Cambria"/>
                <w:sz w:val="20"/>
                <w:szCs w:val="20"/>
              </w:rPr>
            </w:pPr>
            <w:r w:rsidRPr="00F211C4">
              <w:rPr>
                <w:rFonts w:ascii="Cambria" w:hAnsi="Cambria"/>
                <w:sz w:val="20"/>
                <w:szCs w:val="20"/>
              </w:rPr>
              <w:t>Optional</w:t>
            </w:r>
          </w:p>
        </w:tc>
      </w:tr>
      <w:tr w:rsidR="00FD250B" w:rsidRPr="00F211C4" w14:paraId="1A38DA6F" w14:textId="77777777" w:rsidTr="000807B2">
        <w:tc>
          <w:tcPr>
            <w:tcW w:w="1273" w:type="dxa"/>
          </w:tcPr>
          <w:p w14:paraId="7E9FD341" w14:textId="30D028AE" w:rsidR="00FD250B" w:rsidRPr="001D63FF" w:rsidRDefault="00BB6CFC" w:rsidP="00FD250B">
            <w:pPr>
              <w:spacing w:after="0"/>
              <w:rPr>
                <w:rStyle w:val="Hyperlink"/>
                <w:rFonts w:ascii="Cambria" w:hAnsi="Cambria"/>
                <w:color w:val="auto"/>
                <w:sz w:val="20"/>
                <w:szCs w:val="20"/>
                <w:u w:val="none"/>
              </w:rPr>
            </w:pPr>
            <w:hyperlink r:id="rId823" w:history="1">
              <w:r w:rsidR="000C7C41" w:rsidRPr="001D63FF">
                <w:rPr>
                  <w:rStyle w:val="Hyperlink"/>
                  <w:rFonts w:ascii="Cambria" w:hAnsi="Cambria"/>
                  <w:color w:val="auto"/>
                  <w:sz w:val="20"/>
                  <w:szCs w:val="20"/>
                  <w:u w:val="none"/>
                </w:rPr>
                <w:t>SSU221</w:t>
              </w:r>
              <w:r w:rsidR="00557448">
                <w:rPr>
                  <w:rStyle w:val="Hyperlink"/>
                  <w:rFonts w:ascii="Cambria" w:hAnsi="Cambria"/>
                  <w:color w:val="auto"/>
                  <w:sz w:val="20"/>
                  <w:szCs w:val="20"/>
                  <w:u w:val="none"/>
                </w:rPr>
                <w:t>7</w:t>
              </w:r>
              <w:r w:rsidR="000C7C41" w:rsidRPr="001D63FF">
                <w:rPr>
                  <w:rStyle w:val="Hyperlink"/>
                  <w:rFonts w:ascii="Cambria" w:hAnsi="Cambria"/>
                  <w:color w:val="auto"/>
                  <w:sz w:val="20"/>
                  <w:szCs w:val="20"/>
                  <w:u w:val="none"/>
                </w:rPr>
                <w:t>2</w:t>
              </w:r>
            </w:hyperlink>
          </w:p>
        </w:tc>
        <w:tc>
          <w:tcPr>
            <w:tcW w:w="2839" w:type="dxa"/>
          </w:tcPr>
          <w:p w14:paraId="547870E1" w14:textId="6C9F4806" w:rsidR="00FD250B" w:rsidRPr="00F211C4" w:rsidRDefault="00775455" w:rsidP="00FD250B">
            <w:pPr>
              <w:spacing w:after="0" w:line="276" w:lineRule="auto"/>
              <w:rPr>
                <w:rFonts w:ascii="Cambria" w:hAnsi="Cambria"/>
                <w:sz w:val="20"/>
                <w:szCs w:val="20"/>
              </w:rPr>
            </w:pPr>
            <w:r>
              <w:rPr>
                <w:rFonts w:ascii="Cambria" w:hAnsi="Cambria"/>
                <w:sz w:val="20"/>
                <w:szCs w:val="20"/>
              </w:rPr>
              <w:t>Policy Issues in Human Services</w:t>
            </w:r>
          </w:p>
        </w:tc>
        <w:tc>
          <w:tcPr>
            <w:tcW w:w="851" w:type="dxa"/>
          </w:tcPr>
          <w:p w14:paraId="2B8F42C7" w14:textId="77777777" w:rsidR="00FD250B" w:rsidRPr="00F211C4" w:rsidRDefault="00FD250B" w:rsidP="00FD250B">
            <w:pPr>
              <w:spacing w:after="0"/>
              <w:jc w:val="center"/>
              <w:rPr>
                <w:rFonts w:ascii="Cambria" w:hAnsi="Cambria"/>
                <w:sz w:val="20"/>
                <w:szCs w:val="20"/>
              </w:rPr>
            </w:pPr>
            <w:r w:rsidRPr="00F211C4">
              <w:rPr>
                <w:rFonts w:ascii="Cambria" w:hAnsi="Cambria"/>
                <w:sz w:val="20"/>
                <w:szCs w:val="20"/>
              </w:rPr>
              <w:t>5</w:t>
            </w:r>
          </w:p>
        </w:tc>
        <w:tc>
          <w:tcPr>
            <w:tcW w:w="1701" w:type="dxa"/>
          </w:tcPr>
          <w:p w14:paraId="32019A5F" w14:textId="77777777" w:rsidR="00FD250B" w:rsidRPr="009D3304" w:rsidRDefault="00FD250B" w:rsidP="00FD250B">
            <w:pPr>
              <w:spacing w:after="0"/>
              <w:rPr>
                <w:rStyle w:val="Hyperlink"/>
                <w:rFonts w:ascii="Cambria" w:hAnsi="Cambria"/>
                <w:b/>
                <w:sz w:val="20"/>
                <w:szCs w:val="20"/>
              </w:rPr>
            </w:pPr>
            <w:r w:rsidRPr="009D3304">
              <w:rPr>
                <w:rFonts w:ascii="Cambria" w:hAnsi="Cambria"/>
                <w:bCs/>
                <w:sz w:val="20"/>
                <w:szCs w:val="20"/>
              </w:rPr>
              <w:t>None</w:t>
            </w:r>
          </w:p>
        </w:tc>
        <w:tc>
          <w:tcPr>
            <w:tcW w:w="1417" w:type="dxa"/>
          </w:tcPr>
          <w:p w14:paraId="028BEC55" w14:textId="77777777" w:rsidR="00FD250B" w:rsidRPr="009D3304" w:rsidRDefault="00FD250B" w:rsidP="00FD250B">
            <w:pPr>
              <w:spacing w:after="0"/>
              <w:rPr>
                <w:rFonts w:ascii="Cambria" w:hAnsi="Cambria"/>
                <w:bCs/>
                <w:sz w:val="20"/>
                <w:szCs w:val="20"/>
              </w:rPr>
            </w:pPr>
          </w:p>
        </w:tc>
        <w:tc>
          <w:tcPr>
            <w:tcW w:w="1418" w:type="dxa"/>
          </w:tcPr>
          <w:p w14:paraId="4CF626BC" w14:textId="77777777" w:rsidR="00FD250B" w:rsidRPr="00F211C4" w:rsidRDefault="00FD250B" w:rsidP="00FD250B">
            <w:pPr>
              <w:spacing w:after="0"/>
              <w:rPr>
                <w:rFonts w:ascii="Cambria" w:hAnsi="Cambria"/>
                <w:sz w:val="20"/>
                <w:szCs w:val="20"/>
              </w:rPr>
            </w:pPr>
            <w:r w:rsidRPr="00F211C4">
              <w:rPr>
                <w:rFonts w:ascii="Cambria" w:hAnsi="Cambria"/>
                <w:sz w:val="20"/>
                <w:szCs w:val="20"/>
              </w:rPr>
              <w:t>Optional</w:t>
            </w:r>
          </w:p>
        </w:tc>
      </w:tr>
    </w:tbl>
    <w:p w14:paraId="1E97B23A" w14:textId="77777777" w:rsidR="00D25F5A" w:rsidRPr="00E425DE" w:rsidRDefault="00D25F5A" w:rsidP="00D25F5A">
      <w:pPr>
        <w:spacing w:after="0"/>
      </w:pPr>
    </w:p>
    <w:p w14:paraId="3C9D1FA1" w14:textId="77777777" w:rsidR="00D25F5A" w:rsidRDefault="00D25F5A" w:rsidP="00D25F5A">
      <w:pPr>
        <w:pStyle w:val="Heading2"/>
      </w:pPr>
      <w:r>
        <w:t>Junior Sophister Year</w:t>
      </w:r>
    </w:p>
    <w:p w14:paraId="72D3450B" w14:textId="7B9F5144" w:rsidR="00D25F5A" w:rsidRPr="00E36720" w:rsidRDefault="00D25F5A" w:rsidP="00D25F5A">
      <w:pPr>
        <w:ind w:right="-330"/>
      </w:pPr>
      <w:r w:rsidRPr="00E36720">
        <w:t xml:space="preserve">Students who chose the </w:t>
      </w:r>
      <w:r w:rsidRPr="00E36720">
        <w:rPr>
          <w:b/>
          <w:bCs/>
        </w:rPr>
        <w:t>Major/Minor</w:t>
      </w:r>
      <w:r w:rsidRPr="00E36720">
        <w:t xml:space="preserve"> pathway in their Senior Fresh year, and who change to the </w:t>
      </w:r>
      <w:r w:rsidRPr="00E36720">
        <w:rPr>
          <w:b/>
          <w:bCs/>
        </w:rPr>
        <w:t xml:space="preserve">Single Honor </w:t>
      </w:r>
      <w:r w:rsidRPr="00E36720">
        <w:t xml:space="preserve">pathway in their Junior Sophister year, are </w:t>
      </w:r>
      <w:r w:rsidR="00A01921" w:rsidRPr="00E36720">
        <w:t>require</w:t>
      </w:r>
      <w:r w:rsidRPr="00E36720">
        <w:t xml:space="preserve">d to choose </w:t>
      </w:r>
      <w:r w:rsidR="00A01921" w:rsidRPr="00E36720">
        <w:t>a minimum of 5</w:t>
      </w:r>
      <w:r w:rsidRPr="00E36720">
        <w:t xml:space="preserve"> </w:t>
      </w:r>
      <w:hyperlink r:id="rId824" w:history="1">
        <w:r w:rsidRPr="00F70C07">
          <w:rPr>
            <w:rStyle w:val="Hyperlink"/>
            <w:lang w:val="en-GB"/>
          </w:rPr>
          <w:t>Trinity Electives</w:t>
        </w:r>
      </w:hyperlink>
      <w:r w:rsidR="00ED171D">
        <w:rPr>
          <w:color w:val="FF0000"/>
        </w:rPr>
        <w:t xml:space="preserve"> </w:t>
      </w:r>
      <w:r w:rsidR="002A1E67" w:rsidRPr="00E36720">
        <w:t>credits along with</w:t>
      </w:r>
      <w:r w:rsidR="00ED171D" w:rsidRPr="00E36720">
        <w:t xml:space="preserve"> 5 credits of</w:t>
      </w:r>
      <w:r w:rsidRPr="00E36720">
        <w:t xml:space="preserve"> </w:t>
      </w:r>
      <w:hyperlink w:anchor="_Available_Open_Modules_1" w:history="1">
        <w:r>
          <w:rPr>
            <w:rStyle w:val="Hyperlink"/>
            <w:lang w:val="en-GB"/>
          </w:rPr>
          <w:t xml:space="preserve">Designated </w:t>
        </w:r>
        <w:r w:rsidRPr="00EC1F4F">
          <w:rPr>
            <w:rStyle w:val="Hyperlink"/>
            <w:lang w:val="en-GB"/>
          </w:rPr>
          <w:t>Open Modules</w:t>
        </w:r>
        <w:r w:rsidRPr="006820A7">
          <w:rPr>
            <w:rStyle w:val="Hyperlink"/>
            <w:lang w:val="en-GB"/>
          </w:rPr>
          <w:t xml:space="preserve"> </w:t>
        </w:r>
      </w:hyperlink>
      <w:r w:rsidRPr="00A41BDA">
        <w:rPr>
          <w:color w:val="FF0000"/>
        </w:rPr>
        <w:t xml:space="preserve"> </w:t>
      </w:r>
      <w:r w:rsidRPr="00E36720">
        <w:rPr>
          <w:b/>
          <w:bCs/>
        </w:rPr>
        <w:t>or</w:t>
      </w:r>
      <w:r w:rsidRPr="00E36720">
        <w:t xml:space="preserve"> </w:t>
      </w:r>
      <w:r w:rsidR="002A1E67" w:rsidRPr="00E36720">
        <w:t xml:space="preserve">can choose to take </w:t>
      </w:r>
      <w:r w:rsidR="00075180" w:rsidRPr="00E36720">
        <w:t>10 credits of</w:t>
      </w:r>
      <w:r w:rsidR="00075180">
        <w:rPr>
          <w:color w:val="FF0000"/>
        </w:rPr>
        <w:t xml:space="preserve"> </w:t>
      </w:r>
      <w:hyperlink r:id="rId825" w:history="1">
        <w:r w:rsidR="00075180" w:rsidRPr="00F70C07">
          <w:rPr>
            <w:rStyle w:val="Hyperlink"/>
            <w:lang w:val="en-GB"/>
          </w:rPr>
          <w:t>Trinity Electives</w:t>
        </w:r>
      </w:hyperlink>
      <w:r w:rsidR="00E36720">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2552"/>
        <w:gridCol w:w="1701"/>
      </w:tblGrid>
      <w:tr w:rsidR="00D25F5A" w:rsidRPr="00092985" w14:paraId="5CE94C99" w14:textId="77777777" w:rsidTr="000807B2">
        <w:trPr>
          <w:tblHeader/>
        </w:trPr>
        <w:tc>
          <w:tcPr>
            <w:tcW w:w="1276" w:type="dxa"/>
            <w:shd w:val="clear" w:color="auto" w:fill="E5DFEC"/>
          </w:tcPr>
          <w:p w14:paraId="2E0CA3DE" w14:textId="77777777" w:rsidR="00D25F5A" w:rsidRPr="00092985" w:rsidRDefault="00D25F5A" w:rsidP="000807B2">
            <w:pPr>
              <w:spacing w:after="0" w:line="240" w:lineRule="auto"/>
              <w:ind w:left="176"/>
              <w:rPr>
                <w:rFonts w:ascii="Cambria" w:eastAsia="Cambria" w:hAnsi="Cambria" w:cs="Times New Roman"/>
                <w:b/>
                <w:sz w:val="20"/>
                <w:szCs w:val="20"/>
              </w:rPr>
            </w:pPr>
            <w:r w:rsidRPr="00092985">
              <w:rPr>
                <w:rFonts w:ascii="Cambria" w:eastAsia="Cambria" w:hAnsi="Cambria" w:cs="Times New Roman"/>
                <w:b/>
                <w:sz w:val="20"/>
                <w:szCs w:val="20"/>
              </w:rPr>
              <w:t>Module Code</w:t>
            </w:r>
          </w:p>
        </w:tc>
        <w:tc>
          <w:tcPr>
            <w:tcW w:w="2977" w:type="dxa"/>
            <w:shd w:val="clear" w:color="auto" w:fill="E5DFEC"/>
          </w:tcPr>
          <w:p w14:paraId="35F752A4" w14:textId="77777777" w:rsidR="00D25F5A" w:rsidRPr="00092985" w:rsidRDefault="00D25F5A" w:rsidP="000807B2">
            <w:pPr>
              <w:spacing w:after="0"/>
              <w:ind w:left="176"/>
              <w:rPr>
                <w:rFonts w:ascii="Cambria" w:eastAsia="Cambria" w:hAnsi="Cambria" w:cs="Times New Roman"/>
                <w:b/>
                <w:sz w:val="20"/>
                <w:szCs w:val="20"/>
              </w:rPr>
            </w:pPr>
            <w:r w:rsidRPr="00092985">
              <w:rPr>
                <w:rFonts w:ascii="Cambria" w:eastAsia="Cambria" w:hAnsi="Cambria" w:cs="Times New Roman"/>
                <w:b/>
                <w:sz w:val="20"/>
                <w:szCs w:val="20"/>
              </w:rPr>
              <w:t>Module Title</w:t>
            </w:r>
          </w:p>
        </w:tc>
        <w:tc>
          <w:tcPr>
            <w:tcW w:w="708" w:type="dxa"/>
            <w:shd w:val="clear" w:color="auto" w:fill="E5DFEC"/>
          </w:tcPr>
          <w:p w14:paraId="6C2A32FE" w14:textId="77777777" w:rsidR="00D25F5A" w:rsidRPr="00092985" w:rsidRDefault="00D25F5A" w:rsidP="000807B2">
            <w:pPr>
              <w:spacing w:after="0"/>
              <w:ind w:left="2"/>
              <w:rPr>
                <w:rFonts w:ascii="Cambria" w:eastAsia="Cambria" w:hAnsi="Cambria" w:cs="Times New Roman"/>
                <w:b/>
                <w:sz w:val="20"/>
                <w:szCs w:val="20"/>
              </w:rPr>
            </w:pPr>
            <w:r w:rsidRPr="00092985">
              <w:rPr>
                <w:rFonts w:ascii="Cambria" w:eastAsia="Cambria" w:hAnsi="Cambria" w:cs="Times New Roman"/>
                <w:b/>
                <w:sz w:val="20"/>
                <w:szCs w:val="20"/>
              </w:rPr>
              <w:t>ECTS</w:t>
            </w:r>
          </w:p>
        </w:tc>
        <w:tc>
          <w:tcPr>
            <w:tcW w:w="2552" w:type="dxa"/>
            <w:shd w:val="clear" w:color="auto" w:fill="E5DFEC"/>
          </w:tcPr>
          <w:p w14:paraId="29F33D2D"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Prerequisites</w:t>
            </w:r>
          </w:p>
        </w:tc>
        <w:tc>
          <w:tcPr>
            <w:tcW w:w="1701" w:type="dxa"/>
            <w:shd w:val="clear" w:color="auto" w:fill="E5DFEC"/>
          </w:tcPr>
          <w:p w14:paraId="737EA769"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Co-Requisites</w:t>
            </w:r>
            <w:r w:rsidRPr="00092985">
              <w:rPr>
                <w:rFonts w:ascii="Cambria" w:eastAsia="Cambria" w:hAnsi="Cambria" w:cs="Times New Roman"/>
                <w:b/>
                <w:sz w:val="20"/>
                <w:szCs w:val="20"/>
                <w:vertAlign w:val="superscript"/>
              </w:rPr>
              <w:footnoteReference w:id="40"/>
            </w:r>
          </w:p>
        </w:tc>
      </w:tr>
      <w:tr w:rsidR="00D25F5A" w:rsidRPr="00092985" w14:paraId="1CF5C3E2" w14:textId="77777777" w:rsidTr="000807B2">
        <w:tc>
          <w:tcPr>
            <w:tcW w:w="9214" w:type="dxa"/>
            <w:gridSpan w:val="5"/>
          </w:tcPr>
          <w:p w14:paraId="7D2C6152" w14:textId="77777777" w:rsidR="00D25F5A" w:rsidRDefault="00D25F5A" w:rsidP="000807B2">
            <w:pPr>
              <w:spacing w:after="0" w:line="276" w:lineRule="auto"/>
              <w:ind w:left="176"/>
              <w:jc w:val="center"/>
              <w:rPr>
                <w:rFonts w:ascii="Cambria" w:eastAsia="Cambria" w:hAnsi="Cambria" w:cs="Times New Roman"/>
                <w:b/>
                <w:bCs/>
                <w:sz w:val="20"/>
                <w:szCs w:val="20"/>
              </w:rPr>
            </w:pPr>
            <w:r w:rsidRPr="000103B7">
              <w:rPr>
                <w:rFonts w:ascii="Cambria" w:eastAsia="Cambria" w:hAnsi="Cambria" w:cs="Times New Roman"/>
                <w:b/>
                <w:bCs/>
                <w:sz w:val="20"/>
                <w:szCs w:val="20"/>
              </w:rPr>
              <w:t>SEMESTER ONE MODULES</w:t>
            </w:r>
          </w:p>
          <w:p w14:paraId="2A9E7B87" w14:textId="77777777" w:rsidR="00D25F5A" w:rsidRPr="000103B7" w:rsidRDefault="00D25F5A" w:rsidP="000807B2">
            <w:pPr>
              <w:spacing w:after="0" w:line="276" w:lineRule="auto"/>
              <w:ind w:left="176"/>
              <w:jc w:val="center"/>
              <w:rPr>
                <w:rFonts w:ascii="Cambria" w:eastAsia="Cambria" w:hAnsi="Cambria" w:cs="Times New Roman"/>
                <w:b/>
                <w:bCs/>
                <w:sz w:val="20"/>
                <w:szCs w:val="20"/>
              </w:rPr>
            </w:pPr>
          </w:p>
        </w:tc>
      </w:tr>
      <w:tr w:rsidR="00D25F5A" w:rsidRPr="00092985" w14:paraId="06FEA0A9" w14:textId="77777777" w:rsidTr="000807B2">
        <w:tc>
          <w:tcPr>
            <w:tcW w:w="1276" w:type="dxa"/>
          </w:tcPr>
          <w:p w14:paraId="7A383EFF" w14:textId="77777777" w:rsidR="00D25F5A" w:rsidRPr="00AC4A71" w:rsidRDefault="00BB6CFC" w:rsidP="000807B2">
            <w:pPr>
              <w:spacing w:after="0" w:line="276" w:lineRule="auto"/>
              <w:rPr>
                <w:rFonts w:ascii="Cambria" w:eastAsia="Cambria" w:hAnsi="Cambria" w:cs="Times New Roman"/>
                <w:sz w:val="20"/>
                <w:szCs w:val="20"/>
              </w:rPr>
            </w:pPr>
            <w:hyperlink r:id="rId826" w:history="1">
              <w:r w:rsidR="00D25F5A" w:rsidRPr="00AC4A71">
                <w:rPr>
                  <w:rStyle w:val="Hyperlink"/>
                  <w:rFonts w:ascii="Cambria" w:hAnsi="Cambria"/>
                  <w:color w:val="auto"/>
                  <w:sz w:val="20"/>
                  <w:szCs w:val="20"/>
                  <w:u w:val="none"/>
                </w:rPr>
                <w:t>ECU33011</w:t>
              </w:r>
            </w:hyperlink>
          </w:p>
        </w:tc>
        <w:tc>
          <w:tcPr>
            <w:tcW w:w="2977" w:type="dxa"/>
          </w:tcPr>
          <w:p w14:paraId="5AD5BDD0" w14:textId="77777777" w:rsidR="00D25F5A" w:rsidRDefault="00D25F5A" w:rsidP="000807B2">
            <w:pPr>
              <w:spacing w:after="0" w:line="276" w:lineRule="auto"/>
              <w:ind w:left="38"/>
              <w:rPr>
                <w:rFonts w:ascii="Cambria" w:hAnsi="Cambria"/>
                <w:sz w:val="20"/>
                <w:szCs w:val="20"/>
              </w:rPr>
            </w:pPr>
            <w:r w:rsidRPr="002E1E3F">
              <w:rPr>
                <w:rFonts w:ascii="Cambria" w:hAnsi="Cambria"/>
                <w:sz w:val="20"/>
                <w:szCs w:val="20"/>
              </w:rPr>
              <w:t>Economic Analysis A</w:t>
            </w:r>
          </w:p>
          <w:p w14:paraId="54DFBFA2"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6C79959"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252A999" w14:textId="77777777" w:rsidR="00D25F5A" w:rsidRPr="00AC4A71" w:rsidRDefault="00BB6CFC" w:rsidP="000807B2">
            <w:pPr>
              <w:spacing w:after="0" w:line="276" w:lineRule="auto"/>
              <w:ind w:left="34"/>
              <w:rPr>
                <w:rFonts w:ascii="Cambria" w:eastAsia="Cambria" w:hAnsi="Cambria" w:cs="Segoe UI"/>
                <w:sz w:val="20"/>
                <w:szCs w:val="20"/>
              </w:rPr>
            </w:pPr>
            <w:hyperlink r:id="rId827" w:history="1">
              <w:r w:rsidR="00D25F5A" w:rsidRPr="00AC4A71">
                <w:rPr>
                  <w:rStyle w:val="Hyperlink"/>
                  <w:rFonts w:ascii="Cambria" w:hAnsi="Cambria" w:cs="Segoe UI"/>
                  <w:color w:val="auto"/>
                  <w:sz w:val="20"/>
                  <w:szCs w:val="20"/>
                  <w:u w:val="none"/>
                </w:rPr>
                <w:t xml:space="preserve">ECU22011 </w:t>
              </w:r>
            </w:hyperlink>
            <w:r w:rsidR="00D25F5A" w:rsidRPr="00AC4A71">
              <w:rPr>
                <w:rFonts w:ascii="Cambria" w:hAnsi="Cambria" w:cs="Segoe UI"/>
                <w:sz w:val="20"/>
                <w:szCs w:val="20"/>
              </w:rPr>
              <w:t xml:space="preserve">&amp; </w:t>
            </w:r>
            <w:hyperlink r:id="rId828" w:history="1">
              <w:r w:rsidR="00D25F5A" w:rsidRPr="00AC4A71">
                <w:rPr>
                  <w:rStyle w:val="Hyperlink"/>
                  <w:rFonts w:ascii="Cambria" w:hAnsi="Cambria" w:cs="Segoe UI"/>
                  <w:color w:val="auto"/>
                  <w:sz w:val="20"/>
                  <w:szCs w:val="20"/>
                  <w:u w:val="none"/>
                </w:rPr>
                <w:t>ECU22012</w:t>
              </w:r>
            </w:hyperlink>
          </w:p>
        </w:tc>
        <w:tc>
          <w:tcPr>
            <w:tcW w:w="1701" w:type="dxa"/>
            <w:vAlign w:val="center"/>
          </w:tcPr>
          <w:p w14:paraId="48412A3F" w14:textId="0286D551" w:rsidR="00D25F5A" w:rsidRPr="007E14FB" w:rsidRDefault="00343248" w:rsidP="00343248">
            <w:pPr>
              <w:spacing w:after="0" w:line="276" w:lineRule="auto"/>
              <w:ind w:left="36"/>
              <w:rPr>
                <w:rFonts w:ascii="Cambria" w:eastAsia="Cambria" w:hAnsi="Cambria" w:cs="Times New Roman"/>
                <w:sz w:val="20"/>
                <w:szCs w:val="20"/>
              </w:rPr>
            </w:pPr>
            <w:r>
              <w:rPr>
                <w:rFonts w:ascii="Cambria" w:eastAsia="Cambria" w:hAnsi="Cambria" w:cs="Times New Roman"/>
                <w:sz w:val="20"/>
                <w:szCs w:val="20"/>
              </w:rPr>
              <w:t>None</w:t>
            </w:r>
          </w:p>
        </w:tc>
      </w:tr>
      <w:tr w:rsidR="00D25F5A" w:rsidRPr="00092985" w14:paraId="56CD2975" w14:textId="77777777" w:rsidTr="000807B2">
        <w:tc>
          <w:tcPr>
            <w:tcW w:w="1276" w:type="dxa"/>
          </w:tcPr>
          <w:p w14:paraId="71662AD7" w14:textId="77777777" w:rsidR="00D25F5A" w:rsidRPr="00AC4A71" w:rsidRDefault="00BB6CFC" w:rsidP="000807B2">
            <w:pPr>
              <w:spacing w:after="0" w:line="276" w:lineRule="auto"/>
              <w:rPr>
                <w:rFonts w:ascii="Cambria" w:eastAsia="Cambria" w:hAnsi="Cambria" w:cs="Times New Roman"/>
                <w:sz w:val="20"/>
                <w:szCs w:val="20"/>
              </w:rPr>
            </w:pPr>
            <w:hyperlink r:id="rId829" w:history="1">
              <w:r w:rsidR="00D25F5A" w:rsidRPr="00AC4A71">
                <w:rPr>
                  <w:rStyle w:val="Hyperlink"/>
                  <w:rFonts w:ascii="Cambria" w:hAnsi="Cambria"/>
                  <w:color w:val="auto"/>
                  <w:sz w:val="20"/>
                  <w:szCs w:val="20"/>
                  <w:u w:val="none"/>
                </w:rPr>
                <w:t>ECU33021</w:t>
              </w:r>
            </w:hyperlink>
          </w:p>
        </w:tc>
        <w:tc>
          <w:tcPr>
            <w:tcW w:w="2977" w:type="dxa"/>
          </w:tcPr>
          <w:p w14:paraId="778663D4"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A</w:t>
            </w:r>
          </w:p>
        </w:tc>
        <w:tc>
          <w:tcPr>
            <w:tcW w:w="708" w:type="dxa"/>
          </w:tcPr>
          <w:p w14:paraId="79B0A13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0826B0A7" w14:textId="77777777" w:rsidR="00D25F5A" w:rsidRPr="00AC4A71" w:rsidRDefault="00BB6CFC" w:rsidP="000807B2">
            <w:pPr>
              <w:spacing w:after="0" w:line="276" w:lineRule="auto"/>
              <w:ind w:left="34"/>
              <w:rPr>
                <w:rFonts w:ascii="Cambria" w:eastAsia="Cambria" w:hAnsi="Cambria" w:cs="Segoe UI"/>
                <w:sz w:val="20"/>
                <w:szCs w:val="20"/>
              </w:rPr>
            </w:pPr>
            <w:hyperlink r:id="rId830" w:history="1">
              <w:r w:rsidR="00D25F5A" w:rsidRPr="00AC4A71">
                <w:rPr>
                  <w:rStyle w:val="Hyperlink"/>
                  <w:rFonts w:ascii="Cambria" w:hAnsi="Cambria" w:cs="Segoe UI"/>
                  <w:color w:val="auto"/>
                  <w:sz w:val="20"/>
                  <w:szCs w:val="20"/>
                  <w:u w:val="none"/>
                </w:rPr>
                <w:t xml:space="preserve">ECU22011 </w:t>
              </w:r>
            </w:hyperlink>
            <w:r w:rsidR="00D25F5A" w:rsidRPr="00AC4A71">
              <w:rPr>
                <w:rFonts w:ascii="Cambria" w:hAnsi="Cambria" w:cs="Segoe UI"/>
                <w:sz w:val="20"/>
                <w:szCs w:val="20"/>
              </w:rPr>
              <w:t xml:space="preserve">&amp; </w:t>
            </w:r>
            <w:hyperlink r:id="rId831" w:history="1">
              <w:r w:rsidR="00D25F5A" w:rsidRPr="00AC4A71">
                <w:rPr>
                  <w:rStyle w:val="Hyperlink"/>
                  <w:rFonts w:ascii="Cambria" w:hAnsi="Cambria" w:cs="Segoe UI"/>
                  <w:color w:val="auto"/>
                  <w:sz w:val="20"/>
                  <w:szCs w:val="20"/>
                  <w:u w:val="none"/>
                </w:rPr>
                <w:t>ECU22012</w:t>
              </w:r>
            </w:hyperlink>
            <w:r w:rsidR="00D25F5A" w:rsidRPr="00AC4A71">
              <w:rPr>
                <w:rFonts w:ascii="Cambria" w:hAnsi="Cambria" w:cs="Segoe UI"/>
                <w:sz w:val="20"/>
                <w:szCs w:val="20"/>
              </w:rPr>
              <w:t xml:space="preserve">, </w:t>
            </w:r>
            <w:hyperlink r:id="rId832" w:history="1">
              <w:r w:rsidR="00D25F5A" w:rsidRPr="00AC4A71">
                <w:rPr>
                  <w:rStyle w:val="Hyperlink"/>
                  <w:rFonts w:ascii="Cambria" w:hAnsi="Cambria" w:cs="Segoe UI"/>
                  <w:color w:val="auto"/>
                  <w:sz w:val="20"/>
                  <w:szCs w:val="20"/>
                  <w:u w:val="none"/>
                </w:rPr>
                <w:t xml:space="preserve">ECU22031 </w:t>
              </w:r>
            </w:hyperlink>
            <w:r w:rsidR="00D25F5A" w:rsidRPr="00AC4A71">
              <w:rPr>
                <w:rFonts w:ascii="Cambria" w:hAnsi="Cambria" w:cs="Segoe UI"/>
                <w:sz w:val="20"/>
                <w:szCs w:val="20"/>
              </w:rPr>
              <w:t xml:space="preserve">&amp; </w:t>
            </w:r>
            <w:hyperlink r:id="rId833" w:history="1">
              <w:r w:rsidR="00D25F5A" w:rsidRPr="00AC4A71">
                <w:rPr>
                  <w:rStyle w:val="Hyperlink"/>
                  <w:rFonts w:ascii="Cambria" w:hAnsi="Cambria" w:cs="Segoe UI"/>
                  <w:color w:val="auto"/>
                  <w:sz w:val="20"/>
                  <w:szCs w:val="20"/>
                  <w:u w:val="none"/>
                </w:rPr>
                <w:t>ECU22032</w:t>
              </w:r>
            </w:hyperlink>
          </w:p>
        </w:tc>
        <w:tc>
          <w:tcPr>
            <w:tcW w:w="1701" w:type="dxa"/>
            <w:vAlign w:val="center"/>
          </w:tcPr>
          <w:p w14:paraId="4F53A426" w14:textId="3CDE07E1" w:rsidR="00D25F5A" w:rsidRPr="007E14FB" w:rsidRDefault="00343248" w:rsidP="00343248">
            <w:pPr>
              <w:spacing w:after="0" w:line="276" w:lineRule="auto"/>
              <w:ind w:left="36"/>
              <w:rPr>
                <w:rFonts w:ascii="Cambria" w:eastAsia="Cambria" w:hAnsi="Cambria" w:cs="Times New Roman"/>
                <w:sz w:val="20"/>
                <w:szCs w:val="20"/>
              </w:rPr>
            </w:pPr>
            <w:r>
              <w:rPr>
                <w:rFonts w:ascii="Cambria" w:eastAsia="Cambria" w:hAnsi="Cambria" w:cs="Times New Roman"/>
                <w:sz w:val="20"/>
                <w:szCs w:val="20"/>
              </w:rPr>
              <w:t>None</w:t>
            </w:r>
          </w:p>
        </w:tc>
      </w:tr>
      <w:tr w:rsidR="00D25F5A" w:rsidRPr="00092985" w14:paraId="6E0D2DDD" w14:textId="77777777" w:rsidTr="000807B2">
        <w:tc>
          <w:tcPr>
            <w:tcW w:w="1276" w:type="dxa"/>
          </w:tcPr>
          <w:p w14:paraId="17BC5DAD" w14:textId="77777777" w:rsidR="00D25F5A" w:rsidRPr="00AC4A71" w:rsidRDefault="00BB6CFC" w:rsidP="000807B2">
            <w:pPr>
              <w:spacing w:after="0" w:line="276" w:lineRule="auto"/>
              <w:rPr>
                <w:rFonts w:ascii="Cambria" w:eastAsia="Cambria" w:hAnsi="Cambria" w:cs="Times New Roman"/>
                <w:sz w:val="20"/>
                <w:szCs w:val="20"/>
              </w:rPr>
            </w:pPr>
            <w:hyperlink r:id="rId834" w:history="1">
              <w:r w:rsidR="00D25F5A" w:rsidRPr="00AC4A71">
                <w:rPr>
                  <w:rStyle w:val="Hyperlink"/>
                  <w:rFonts w:ascii="Cambria" w:hAnsi="Cambria"/>
                  <w:color w:val="auto"/>
                  <w:sz w:val="20"/>
                  <w:szCs w:val="20"/>
                  <w:u w:val="none"/>
                </w:rPr>
                <w:t>ECU33031</w:t>
              </w:r>
            </w:hyperlink>
          </w:p>
        </w:tc>
        <w:tc>
          <w:tcPr>
            <w:tcW w:w="2977" w:type="dxa"/>
          </w:tcPr>
          <w:p w14:paraId="3062661A" w14:textId="77777777" w:rsidR="00D25F5A" w:rsidRDefault="00D25F5A" w:rsidP="000807B2">
            <w:pPr>
              <w:spacing w:after="0" w:line="240" w:lineRule="auto"/>
              <w:ind w:left="42"/>
              <w:rPr>
                <w:rFonts w:ascii="Cambria" w:hAnsi="Cambria"/>
                <w:sz w:val="20"/>
                <w:szCs w:val="20"/>
              </w:rPr>
            </w:pPr>
            <w:r w:rsidRPr="002E1E3F">
              <w:rPr>
                <w:rFonts w:ascii="Cambria" w:hAnsi="Cambria"/>
                <w:sz w:val="20"/>
                <w:szCs w:val="20"/>
              </w:rPr>
              <w:t>European Economy A</w:t>
            </w:r>
          </w:p>
          <w:p w14:paraId="49F3CC63"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8F4BCBF"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4FF9A980" w14:textId="136BE87E" w:rsidR="00D25F5A" w:rsidRPr="00AC4A71" w:rsidRDefault="00A77062" w:rsidP="000807B2">
            <w:pPr>
              <w:spacing w:after="0" w:line="276" w:lineRule="auto"/>
              <w:ind w:left="34"/>
              <w:rPr>
                <w:rFonts w:ascii="Cambria" w:eastAsia="Cambria" w:hAnsi="Cambria" w:cs="Segoe UI"/>
                <w:sz w:val="20"/>
                <w:szCs w:val="20"/>
              </w:rPr>
            </w:pPr>
            <w:r>
              <w:t>None</w:t>
            </w:r>
          </w:p>
        </w:tc>
        <w:tc>
          <w:tcPr>
            <w:tcW w:w="1701" w:type="dxa"/>
            <w:vAlign w:val="center"/>
          </w:tcPr>
          <w:p w14:paraId="37E88398" w14:textId="42A7E3D5" w:rsidR="00D25F5A" w:rsidRPr="007E14FB" w:rsidRDefault="00343248" w:rsidP="000807B2">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D25F5A" w:rsidRPr="00092985" w14:paraId="4DD4536E" w14:textId="77777777" w:rsidTr="000807B2">
        <w:tc>
          <w:tcPr>
            <w:tcW w:w="1276" w:type="dxa"/>
          </w:tcPr>
          <w:p w14:paraId="029179CD" w14:textId="77777777" w:rsidR="00D25F5A" w:rsidRPr="00AC4A71" w:rsidRDefault="00BB6CFC" w:rsidP="000807B2">
            <w:pPr>
              <w:spacing w:after="0" w:line="276" w:lineRule="auto"/>
              <w:rPr>
                <w:rFonts w:ascii="Cambria" w:eastAsia="Cambria" w:hAnsi="Cambria" w:cs="Times New Roman"/>
                <w:sz w:val="20"/>
                <w:szCs w:val="20"/>
              </w:rPr>
            </w:pPr>
            <w:hyperlink r:id="rId835" w:history="1">
              <w:r w:rsidR="00D25F5A" w:rsidRPr="00AC4A71">
                <w:rPr>
                  <w:rStyle w:val="Hyperlink"/>
                  <w:rFonts w:ascii="Cambria" w:hAnsi="Cambria"/>
                  <w:color w:val="auto"/>
                  <w:sz w:val="20"/>
                  <w:szCs w:val="20"/>
                  <w:u w:val="none"/>
                </w:rPr>
                <w:t>ECU33051</w:t>
              </w:r>
            </w:hyperlink>
          </w:p>
        </w:tc>
        <w:tc>
          <w:tcPr>
            <w:tcW w:w="2977" w:type="dxa"/>
          </w:tcPr>
          <w:p w14:paraId="21FA69DE"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Investment Analysis A</w:t>
            </w:r>
          </w:p>
        </w:tc>
        <w:tc>
          <w:tcPr>
            <w:tcW w:w="708" w:type="dxa"/>
          </w:tcPr>
          <w:p w14:paraId="1EBC2C9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40662A9" w14:textId="77777777" w:rsidR="00D25F5A" w:rsidRPr="00AC4A71" w:rsidRDefault="00BB6CFC" w:rsidP="000807B2">
            <w:pPr>
              <w:spacing w:after="0" w:line="276" w:lineRule="auto"/>
              <w:ind w:left="34"/>
              <w:rPr>
                <w:rFonts w:ascii="Cambria" w:eastAsia="Cambria" w:hAnsi="Cambria" w:cs="Segoe UI"/>
                <w:sz w:val="20"/>
                <w:szCs w:val="20"/>
              </w:rPr>
            </w:pPr>
            <w:hyperlink r:id="rId836" w:history="1">
              <w:r w:rsidR="00D25F5A" w:rsidRPr="00AC4A71">
                <w:rPr>
                  <w:rStyle w:val="Hyperlink"/>
                  <w:rFonts w:ascii="Cambria" w:hAnsi="Cambria" w:cs="Segoe UI"/>
                  <w:color w:val="auto"/>
                  <w:sz w:val="20"/>
                  <w:szCs w:val="20"/>
                  <w:u w:val="none"/>
                </w:rPr>
                <w:t xml:space="preserve">ECU22011 </w:t>
              </w:r>
            </w:hyperlink>
            <w:r w:rsidR="00D25F5A" w:rsidRPr="00AC4A71">
              <w:rPr>
                <w:rFonts w:ascii="Cambria" w:hAnsi="Cambria" w:cs="Segoe UI"/>
                <w:sz w:val="20"/>
                <w:szCs w:val="20"/>
              </w:rPr>
              <w:t xml:space="preserve">&amp; </w:t>
            </w:r>
            <w:hyperlink r:id="rId837" w:history="1">
              <w:r w:rsidR="00D25F5A" w:rsidRPr="00AC4A71">
                <w:rPr>
                  <w:rStyle w:val="Hyperlink"/>
                  <w:rFonts w:ascii="Cambria" w:hAnsi="Cambria" w:cs="Segoe UI"/>
                  <w:color w:val="auto"/>
                  <w:sz w:val="20"/>
                  <w:szCs w:val="20"/>
                  <w:u w:val="none"/>
                </w:rPr>
                <w:t>ECU22012</w:t>
              </w:r>
            </w:hyperlink>
            <w:r w:rsidR="00D25F5A" w:rsidRPr="00AC4A71">
              <w:rPr>
                <w:rFonts w:ascii="Cambria" w:hAnsi="Cambria" w:cs="Segoe UI"/>
                <w:sz w:val="20"/>
                <w:szCs w:val="20"/>
              </w:rPr>
              <w:t xml:space="preserve">, </w:t>
            </w:r>
            <w:hyperlink r:id="rId838" w:history="1">
              <w:r w:rsidR="00D25F5A" w:rsidRPr="00AC4A71">
                <w:rPr>
                  <w:rStyle w:val="Hyperlink"/>
                  <w:rFonts w:ascii="Cambria" w:hAnsi="Cambria" w:cs="Segoe UI"/>
                  <w:color w:val="auto"/>
                  <w:sz w:val="20"/>
                  <w:szCs w:val="20"/>
                  <w:u w:val="none"/>
                </w:rPr>
                <w:t xml:space="preserve">ECU22031 </w:t>
              </w:r>
            </w:hyperlink>
            <w:r w:rsidR="00D25F5A" w:rsidRPr="00AC4A71">
              <w:rPr>
                <w:rFonts w:ascii="Cambria" w:hAnsi="Cambria" w:cs="Segoe UI"/>
                <w:sz w:val="20"/>
                <w:szCs w:val="20"/>
              </w:rPr>
              <w:t xml:space="preserve">&amp; </w:t>
            </w:r>
            <w:hyperlink r:id="rId839" w:history="1">
              <w:r w:rsidR="00D25F5A" w:rsidRPr="00AC4A71">
                <w:rPr>
                  <w:rStyle w:val="Hyperlink"/>
                  <w:rFonts w:ascii="Cambria" w:hAnsi="Cambria" w:cs="Segoe UI"/>
                  <w:color w:val="auto"/>
                  <w:sz w:val="20"/>
                  <w:szCs w:val="20"/>
                  <w:u w:val="none"/>
                </w:rPr>
                <w:t>ECU22032</w:t>
              </w:r>
            </w:hyperlink>
          </w:p>
        </w:tc>
        <w:tc>
          <w:tcPr>
            <w:tcW w:w="1701" w:type="dxa"/>
            <w:vAlign w:val="center"/>
          </w:tcPr>
          <w:p w14:paraId="7403B8C5" w14:textId="5CAE28B1" w:rsidR="00D25F5A" w:rsidRPr="007E14FB" w:rsidRDefault="00343248" w:rsidP="000807B2">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D25F5A" w:rsidRPr="00092985" w14:paraId="15FA061E" w14:textId="77777777" w:rsidTr="000807B2">
        <w:tc>
          <w:tcPr>
            <w:tcW w:w="1276" w:type="dxa"/>
          </w:tcPr>
          <w:p w14:paraId="65917228" w14:textId="77777777" w:rsidR="00D25F5A" w:rsidRPr="00AC4A71" w:rsidRDefault="00BB6CFC" w:rsidP="000807B2">
            <w:pPr>
              <w:spacing w:after="0" w:line="276" w:lineRule="auto"/>
              <w:rPr>
                <w:rFonts w:ascii="Cambria" w:eastAsia="Cambria" w:hAnsi="Cambria" w:cs="Times New Roman"/>
                <w:sz w:val="20"/>
                <w:szCs w:val="20"/>
              </w:rPr>
            </w:pPr>
            <w:hyperlink r:id="rId840" w:history="1">
              <w:r w:rsidR="00D25F5A" w:rsidRPr="00AC4A71">
                <w:rPr>
                  <w:rStyle w:val="Hyperlink"/>
                  <w:rFonts w:ascii="Cambria" w:hAnsi="Cambria"/>
                  <w:color w:val="auto"/>
                  <w:sz w:val="20"/>
                  <w:szCs w:val="20"/>
                  <w:u w:val="none"/>
                </w:rPr>
                <w:t>ECU33061</w:t>
              </w:r>
            </w:hyperlink>
          </w:p>
        </w:tc>
        <w:tc>
          <w:tcPr>
            <w:tcW w:w="2977" w:type="dxa"/>
          </w:tcPr>
          <w:p w14:paraId="17D56883"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Economics of Policy Issues A</w:t>
            </w:r>
          </w:p>
          <w:p w14:paraId="7117265B"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202756D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203A36D1" w14:textId="77777777" w:rsidR="00D25F5A" w:rsidRPr="00AC4A71" w:rsidRDefault="00D25F5A" w:rsidP="000807B2">
            <w:pPr>
              <w:spacing w:after="0" w:line="276" w:lineRule="auto"/>
              <w:ind w:left="34"/>
              <w:rPr>
                <w:rFonts w:ascii="Cambria" w:eastAsia="Cambria" w:hAnsi="Cambria" w:cs="Segoe UI"/>
                <w:sz w:val="20"/>
                <w:szCs w:val="20"/>
              </w:rPr>
            </w:pPr>
            <w:r w:rsidRPr="00AC4A71">
              <w:rPr>
                <w:rFonts w:ascii="Cambria" w:hAnsi="Cambria" w:cs="Segoe UI"/>
                <w:sz w:val="20"/>
                <w:szCs w:val="20"/>
              </w:rPr>
              <w:t> None</w:t>
            </w:r>
          </w:p>
        </w:tc>
        <w:tc>
          <w:tcPr>
            <w:tcW w:w="1701" w:type="dxa"/>
            <w:vAlign w:val="center"/>
          </w:tcPr>
          <w:p w14:paraId="7455ADD0" w14:textId="779665FF" w:rsidR="00D25F5A" w:rsidRPr="007E14FB" w:rsidRDefault="00343248" w:rsidP="000807B2">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D25F5A" w:rsidRPr="00092985" w14:paraId="571CD633" w14:textId="77777777" w:rsidTr="000807B2">
        <w:tc>
          <w:tcPr>
            <w:tcW w:w="1276" w:type="dxa"/>
          </w:tcPr>
          <w:p w14:paraId="33C962A0" w14:textId="77777777" w:rsidR="00D25F5A" w:rsidRPr="00AC4A71" w:rsidRDefault="00BB6CFC" w:rsidP="000807B2">
            <w:pPr>
              <w:spacing w:after="0" w:line="276" w:lineRule="auto"/>
              <w:rPr>
                <w:rFonts w:ascii="Cambria" w:eastAsia="Cambria" w:hAnsi="Cambria" w:cs="Times New Roman"/>
                <w:sz w:val="20"/>
                <w:szCs w:val="20"/>
              </w:rPr>
            </w:pPr>
            <w:hyperlink r:id="rId841" w:history="1">
              <w:r w:rsidR="00D25F5A" w:rsidRPr="00AC4A71">
                <w:rPr>
                  <w:rStyle w:val="Hyperlink"/>
                  <w:rFonts w:ascii="Cambria" w:hAnsi="Cambria"/>
                  <w:color w:val="auto"/>
                  <w:sz w:val="20"/>
                  <w:szCs w:val="20"/>
                  <w:u w:val="none"/>
                </w:rPr>
                <w:t>ECU33081</w:t>
              </w:r>
            </w:hyperlink>
          </w:p>
        </w:tc>
        <w:tc>
          <w:tcPr>
            <w:tcW w:w="2977" w:type="dxa"/>
          </w:tcPr>
          <w:p w14:paraId="4FD950AB" w14:textId="77777777" w:rsidR="00D25F5A" w:rsidRDefault="00D25F5A" w:rsidP="000807B2">
            <w:pPr>
              <w:spacing w:after="0" w:line="276" w:lineRule="auto"/>
              <w:ind w:left="39"/>
              <w:rPr>
                <w:rFonts w:ascii="Cambria" w:hAnsi="Cambria"/>
                <w:sz w:val="20"/>
                <w:szCs w:val="20"/>
              </w:rPr>
            </w:pPr>
            <w:r w:rsidRPr="002E1E3F">
              <w:rPr>
                <w:rFonts w:ascii="Cambria" w:hAnsi="Cambria"/>
                <w:sz w:val="20"/>
                <w:szCs w:val="20"/>
              </w:rPr>
              <w:t>Mathematical Economics A</w:t>
            </w:r>
          </w:p>
          <w:p w14:paraId="5EF880F8"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7E78838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05BDA24" w14:textId="77777777" w:rsidR="00D25F5A" w:rsidRPr="00AC4A71" w:rsidRDefault="00BB6CFC" w:rsidP="000807B2">
            <w:pPr>
              <w:spacing w:after="0" w:line="276" w:lineRule="auto"/>
              <w:ind w:left="34"/>
              <w:rPr>
                <w:rFonts w:ascii="Cambria" w:eastAsia="Cambria" w:hAnsi="Cambria" w:cs="Segoe UI"/>
                <w:sz w:val="20"/>
                <w:szCs w:val="20"/>
              </w:rPr>
            </w:pPr>
            <w:hyperlink r:id="rId842" w:history="1">
              <w:r w:rsidR="00D25F5A" w:rsidRPr="00AC4A71">
                <w:rPr>
                  <w:rStyle w:val="Hyperlink"/>
                  <w:rFonts w:ascii="Cambria" w:hAnsi="Cambria" w:cs="Segoe UI"/>
                  <w:color w:val="auto"/>
                  <w:sz w:val="20"/>
                  <w:szCs w:val="20"/>
                  <w:u w:val="none"/>
                </w:rPr>
                <w:t xml:space="preserve">ECU22031 </w:t>
              </w:r>
            </w:hyperlink>
            <w:r w:rsidR="00D25F5A" w:rsidRPr="00AC4A71">
              <w:rPr>
                <w:rFonts w:ascii="Cambria" w:hAnsi="Cambria" w:cs="Segoe UI"/>
                <w:sz w:val="20"/>
                <w:szCs w:val="20"/>
              </w:rPr>
              <w:t xml:space="preserve">&amp; </w:t>
            </w:r>
            <w:hyperlink r:id="rId843" w:history="1">
              <w:r w:rsidR="00D25F5A" w:rsidRPr="00AC4A71">
                <w:rPr>
                  <w:rStyle w:val="Hyperlink"/>
                  <w:rFonts w:ascii="Cambria" w:hAnsi="Cambria" w:cs="Segoe UI"/>
                  <w:color w:val="auto"/>
                  <w:sz w:val="20"/>
                  <w:szCs w:val="20"/>
                  <w:u w:val="none"/>
                </w:rPr>
                <w:t>ECU22032</w:t>
              </w:r>
            </w:hyperlink>
          </w:p>
        </w:tc>
        <w:tc>
          <w:tcPr>
            <w:tcW w:w="1701" w:type="dxa"/>
            <w:vAlign w:val="center"/>
          </w:tcPr>
          <w:p w14:paraId="0ECC8527" w14:textId="41035BD5" w:rsidR="00D25F5A" w:rsidRPr="007E14FB" w:rsidRDefault="00343248" w:rsidP="000807B2">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D25F5A" w:rsidRPr="00092985" w14:paraId="6FA12604" w14:textId="77777777" w:rsidTr="000807B2">
        <w:tc>
          <w:tcPr>
            <w:tcW w:w="1276" w:type="dxa"/>
          </w:tcPr>
          <w:p w14:paraId="085242BD" w14:textId="77777777" w:rsidR="00D25F5A" w:rsidRPr="00AC4A71" w:rsidRDefault="00BB6CFC" w:rsidP="000807B2">
            <w:pPr>
              <w:spacing w:after="0" w:line="276" w:lineRule="auto"/>
              <w:rPr>
                <w:rFonts w:ascii="Cambria" w:eastAsia="Cambria" w:hAnsi="Cambria" w:cs="Times New Roman"/>
                <w:sz w:val="20"/>
                <w:szCs w:val="20"/>
              </w:rPr>
            </w:pPr>
            <w:hyperlink r:id="rId844" w:history="1">
              <w:r w:rsidR="00D25F5A" w:rsidRPr="00AC4A71">
                <w:rPr>
                  <w:rStyle w:val="Hyperlink"/>
                  <w:rFonts w:ascii="Cambria" w:hAnsi="Cambria"/>
                  <w:color w:val="auto"/>
                  <w:sz w:val="20"/>
                  <w:szCs w:val="20"/>
                  <w:u w:val="none"/>
                </w:rPr>
                <w:t>ECU33091</w:t>
              </w:r>
            </w:hyperlink>
          </w:p>
        </w:tc>
        <w:tc>
          <w:tcPr>
            <w:tcW w:w="2977" w:type="dxa"/>
          </w:tcPr>
          <w:p w14:paraId="56D708D4"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Econometrics A</w:t>
            </w:r>
          </w:p>
          <w:p w14:paraId="127A8163"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00C27AAD"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FE8EBCE" w14:textId="77777777" w:rsidR="00D25F5A" w:rsidRPr="00AC4A71" w:rsidRDefault="00BB6CFC" w:rsidP="000807B2">
            <w:pPr>
              <w:spacing w:after="0" w:line="276" w:lineRule="auto"/>
              <w:ind w:left="34"/>
              <w:rPr>
                <w:rFonts w:ascii="Cambria" w:eastAsia="Cambria" w:hAnsi="Cambria" w:cs="Segoe UI"/>
                <w:sz w:val="20"/>
                <w:szCs w:val="20"/>
              </w:rPr>
            </w:pPr>
            <w:hyperlink r:id="rId845" w:history="1">
              <w:r w:rsidR="00D25F5A" w:rsidRPr="00AC4A71">
                <w:rPr>
                  <w:rStyle w:val="Hyperlink"/>
                  <w:rFonts w:ascii="Cambria" w:hAnsi="Cambria" w:cs="Segoe UI"/>
                  <w:color w:val="auto"/>
                  <w:sz w:val="20"/>
                  <w:szCs w:val="20"/>
                  <w:u w:val="none"/>
                </w:rPr>
                <w:t xml:space="preserve">ECU22031 </w:t>
              </w:r>
            </w:hyperlink>
            <w:r w:rsidR="00D25F5A" w:rsidRPr="00AC4A71">
              <w:rPr>
                <w:rFonts w:ascii="Cambria" w:hAnsi="Cambria" w:cs="Segoe UI"/>
                <w:sz w:val="20"/>
                <w:szCs w:val="20"/>
              </w:rPr>
              <w:t xml:space="preserve">&amp; </w:t>
            </w:r>
            <w:hyperlink r:id="rId846" w:history="1">
              <w:r w:rsidR="00D25F5A" w:rsidRPr="00AC4A71">
                <w:rPr>
                  <w:rStyle w:val="Hyperlink"/>
                  <w:rFonts w:ascii="Cambria" w:hAnsi="Cambria" w:cs="Segoe UI"/>
                  <w:color w:val="auto"/>
                  <w:sz w:val="20"/>
                  <w:szCs w:val="20"/>
                  <w:u w:val="none"/>
                </w:rPr>
                <w:t>ECU22032</w:t>
              </w:r>
            </w:hyperlink>
          </w:p>
        </w:tc>
        <w:tc>
          <w:tcPr>
            <w:tcW w:w="1701" w:type="dxa"/>
          </w:tcPr>
          <w:p w14:paraId="65AB1713" w14:textId="77777777" w:rsidR="00D25F5A" w:rsidRPr="00AC4A71" w:rsidRDefault="00BB6CFC" w:rsidP="000807B2">
            <w:pPr>
              <w:spacing w:after="0" w:line="276" w:lineRule="auto"/>
              <w:rPr>
                <w:rFonts w:ascii="Cambria" w:eastAsia="Cambria" w:hAnsi="Cambria" w:cs="Times New Roman"/>
                <w:sz w:val="20"/>
                <w:szCs w:val="20"/>
              </w:rPr>
            </w:pPr>
            <w:hyperlink r:id="rId847" w:history="1">
              <w:r w:rsidR="00D25F5A" w:rsidRPr="00AC4A71">
                <w:rPr>
                  <w:rStyle w:val="Hyperlink"/>
                  <w:rFonts w:ascii="Cambria" w:hAnsi="Cambria"/>
                  <w:color w:val="auto"/>
                  <w:sz w:val="20"/>
                  <w:szCs w:val="20"/>
                  <w:u w:val="none"/>
                </w:rPr>
                <w:t>ECU33092</w:t>
              </w:r>
            </w:hyperlink>
          </w:p>
        </w:tc>
      </w:tr>
      <w:tr w:rsidR="00D25F5A" w:rsidRPr="00092985" w14:paraId="4CF2A095" w14:textId="77777777" w:rsidTr="000807B2">
        <w:tc>
          <w:tcPr>
            <w:tcW w:w="1276" w:type="dxa"/>
          </w:tcPr>
          <w:p w14:paraId="143C59CC" w14:textId="77777777" w:rsidR="00D25F5A" w:rsidRPr="00AC4A71" w:rsidRDefault="00BB6CFC" w:rsidP="000807B2">
            <w:pPr>
              <w:spacing w:after="0" w:line="276" w:lineRule="auto"/>
              <w:rPr>
                <w:rFonts w:ascii="Cambria" w:eastAsia="Cambria" w:hAnsi="Cambria" w:cs="Times New Roman"/>
                <w:sz w:val="20"/>
                <w:szCs w:val="20"/>
              </w:rPr>
            </w:pPr>
            <w:hyperlink r:id="rId848" w:history="1">
              <w:r w:rsidR="00D25F5A" w:rsidRPr="00AC4A71">
                <w:rPr>
                  <w:rFonts w:ascii="Cambria" w:eastAsia="Cambria" w:hAnsi="Cambria" w:cs="Times New Roman"/>
                  <w:sz w:val="20"/>
                  <w:szCs w:val="20"/>
                </w:rPr>
                <w:t>POU33011</w:t>
              </w:r>
            </w:hyperlink>
          </w:p>
        </w:tc>
        <w:tc>
          <w:tcPr>
            <w:tcW w:w="2977" w:type="dxa"/>
          </w:tcPr>
          <w:p w14:paraId="6A4DA1C7" w14:textId="77777777" w:rsidR="00D25F5A" w:rsidRPr="00092985"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tc>
        <w:tc>
          <w:tcPr>
            <w:tcW w:w="708" w:type="dxa"/>
          </w:tcPr>
          <w:p w14:paraId="3F4431C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6356027" w14:textId="77777777" w:rsidR="00D25F5A" w:rsidRPr="00AC4A71" w:rsidRDefault="00D25F5A" w:rsidP="000807B2">
            <w:pPr>
              <w:spacing w:after="0" w:line="276" w:lineRule="auto"/>
              <w:ind w:left="34"/>
              <w:rPr>
                <w:rFonts w:ascii="Cambria" w:eastAsia="Cambria" w:hAnsi="Cambria" w:cs="Segoe UI"/>
                <w:sz w:val="20"/>
                <w:szCs w:val="20"/>
              </w:rPr>
            </w:pPr>
            <w:r w:rsidRPr="00AC4A71">
              <w:rPr>
                <w:rFonts w:ascii="Cambria" w:eastAsia="Cambria" w:hAnsi="Cambria" w:cs="Times New Roman"/>
                <w:sz w:val="20"/>
                <w:szCs w:val="20"/>
              </w:rPr>
              <w:t> None</w:t>
            </w:r>
          </w:p>
        </w:tc>
        <w:tc>
          <w:tcPr>
            <w:tcW w:w="1701" w:type="dxa"/>
          </w:tcPr>
          <w:p w14:paraId="38B683FF" w14:textId="77777777" w:rsidR="00D25F5A" w:rsidRPr="009D3304" w:rsidRDefault="00BB6CFC" w:rsidP="000807B2">
            <w:pPr>
              <w:spacing w:after="0" w:line="276" w:lineRule="auto"/>
              <w:rPr>
                <w:rFonts w:ascii="Cambria" w:eastAsia="Cambria" w:hAnsi="Cambria" w:cs="Times New Roman"/>
                <w:sz w:val="20"/>
                <w:szCs w:val="20"/>
              </w:rPr>
            </w:pPr>
            <w:hyperlink r:id="rId849" w:history="1">
              <w:r w:rsidR="00D25F5A" w:rsidRPr="009D3304">
                <w:rPr>
                  <w:rFonts w:ascii="Cambria" w:eastAsia="Cambria" w:hAnsi="Cambria" w:cs="Times New Roman"/>
                  <w:sz w:val="20"/>
                  <w:szCs w:val="20"/>
                </w:rPr>
                <w:t>POU33012</w:t>
              </w:r>
            </w:hyperlink>
          </w:p>
        </w:tc>
      </w:tr>
      <w:tr w:rsidR="00D25F5A" w:rsidRPr="00092985" w14:paraId="568854D2" w14:textId="77777777" w:rsidTr="000807B2">
        <w:tc>
          <w:tcPr>
            <w:tcW w:w="1276" w:type="dxa"/>
          </w:tcPr>
          <w:p w14:paraId="130750E5" w14:textId="77777777" w:rsidR="00D25F5A" w:rsidRPr="00AC4A71" w:rsidRDefault="00BB6CFC" w:rsidP="000807B2">
            <w:pPr>
              <w:spacing w:after="0" w:line="276" w:lineRule="auto"/>
              <w:rPr>
                <w:rFonts w:ascii="Cambria" w:eastAsia="Cambria" w:hAnsi="Cambria" w:cs="Times New Roman"/>
                <w:sz w:val="20"/>
                <w:szCs w:val="20"/>
              </w:rPr>
            </w:pPr>
            <w:hyperlink r:id="rId850" w:history="1">
              <w:r w:rsidR="00D25F5A" w:rsidRPr="00AC4A71">
                <w:rPr>
                  <w:rFonts w:ascii="Cambria" w:eastAsia="Cambria" w:hAnsi="Cambria" w:cs="Times New Roman"/>
                  <w:sz w:val="20"/>
                  <w:szCs w:val="20"/>
                </w:rPr>
                <w:t>POU33021</w:t>
              </w:r>
            </w:hyperlink>
          </w:p>
        </w:tc>
        <w:tc>
          <w:tcPr>
            <w:tcW w:w="2977" w:type="dxa"/>
          </w:tcPr>
          <w:p w14:paraId="1AB70FB9"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8" w:type="dxa"/>
          </w:tcPr>
          <w:p w14:paraId="7BE2FE53"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E43B95A" w14:textId="77777777" w:rsidR="00D25F5A" w:rsidRPr="00AC4A71" w:rsidRDefault="00D25F5A" w:rsidP="000807B2">
            <w:pPr>
              <w:spacing w:after="0" w:line="276" w:lineRule="auto"/>
              <w:ind w:left="34"/>
              <w:rPr>
                <w:rFonts w:ascii="Cambria" w:eastAsia="Cambria" w:hAnsi="Cambria" w:cs="Segoe UI"/>
                <w:sz w:val="20"/>
                <w:szCs w:val="20"/>
              </w:rPr>
            </w:pPr>
            <w:r w:rsidRPr="00AC4A71">
              <w:rPr>
                <w:rFonts w:ascii="Cambria" w:eastAsia="Cambria" w:hAnsi="Cambria" w:cs="Segoe UI"/>
                <w:sz w:val="20"/>
                <w:szCs w:val="20"/>
              </w:rPr>
              <w:t> None</w:t>
            </w:r>
          </w:p>
        </w:tc>
        <w:tc>
          <w:tcPr>
            <w:tcW w:w="1701" w:type="dxa"/>
            <w:vAlign w:val="center"/>
          </w:tcPr>
          <w:p w14:paraId="172A8DA3" w14:textId="7B146F06" w:rsidR="00D25F5A" w:rsidRPr="007E14FB" w:rsidRDefault="00D25F5A" w:rsidP="000807B2">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r w:rsidR="00343248">
              <w:rPr>
                <w:rFonts w:ascii="Cambria" w:eastAsia="Cambria" w:hAnsi="Cambria" w:cs="Segoe UI"/>
                <w:sz w:val="20"/>
                <w:szCs w:val="20"/>
              </w:rPr>
              <w:t>None</w:t>
            </w:r>
          </w:p>
        </w:tc>
      </w:tr>
      <w:tr w:rsidR="00D25F5A" w:rsidRPr="00092985" w14:paraId="26F1AE14" w14:textId="77777777" w:rsidTr="000807B2">
        <w:tc>
          <w:tcPr>
            <w:tcW w:w="1276" w:type="dxa"/>
          </w:tcPr>
          <w:p w14:paraId="05DF13B5" w14:textId="77777777" w:rsidR="00D25F5A" w:rsidRPr="00AC4A71" w:rsidRDefault="00BB6CFC" w:rsidP="000807B2">
            <w:pPr>
              <w:spacing w:after="0" w:line="276" w:lineRule="auto"/>
              <w:rPr>
                <w:rFonts w:ascii="Cambria" w:eastAsia="Cambria" w:hAnsi="Cambria" w:cs="Times New Roman"/>
                <w:sz w:val="20"/>
                <w:szCs w:val="20"/>
              </w:rPr>
            </w:pPr>
            <w:hyperlink r:id="rId851" w:history="1">
              <w:r w:rsidR="00D25F5A" w:rsidRPr="00AC4A71">
                <w:rPr>
                  <w:rFonts w:ascii="Cambria" w:eastAsia="Cambria" w:hAnsi="Cambria" w:cs="Times New Roman"/>
                  <w:sz w:val="20"/>
                  <w:szCs w:val="20"/>
                </w:rPr>
                <w:t>POU33051</w:t>
              </w:r>
            </w:hyperlink>
          </w:p>
        </w:tc>
        <w:tc>
          <w:tcPr>
            <w:tcW w:w="2977" w:type="dxa"/>
          </w:tcPr>
          <w:p w14:paraId="5A03CC49" w14:textId="77777777" w:rsidR="00D25F5A" w:rsidRPr="002E1E3F"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EC0FBF0"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C8E03D9"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5F36779E" w14:textId="77777777" w:rsidR="00D25F5A" w:rsidRPr="00AC4A71" w:rsidRDefault="00D25F5A" w:rsidP="000807B2">
            <w:pPr>
              <w:spacing w:after="0" w:line="276" w:lineRule="auto"/>
              <w:ind w:left="34"/>
              <w:rPr>
                <w:rFonts w:ascii="Cambria" w:eastAsia="Cambria" w:hAnsi="Cambria" w:cs="Segoe UI"/>
                <w:sz w:val="20"/>
                <w:szCs w:val="20"/>
              </w:rPr>
            </w:pPr>
            <w:r w:rsidRPr="00AC4A71">
              <w:rPr>
                <w:rFonts w:ascii="Cambria" w:eastAsia="Cambria" w:hAnsi="Cambria" w:cs="Segoe UI"/>
                <w:sz w:val="20"/>
                <w:szCs w:val="20"/>
              </w:rPr>
              <w:t> None</w:t>
            </w:r>
          </w:p>
        </w:tc>
        <w:tc>
          <w:tcPr>
            <w:tcW w:w="1701" w:type="dxa"/>
            <w:vAlign w:val="center"/>
          </w:tcPr>
          <w:p w14:paraId="4797D5CB" w14:textId="3F02D5F4" w:rsidR="00D25F5A" w:rsidRPr="007E14FB" w:rsidRDefault="00D25F5A" w:rsidP="000807B2">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r w:rsidR="00343248">
              <w:rPr>
                <w:rFonts w:ascii="Cambria" w:eastAsia="Cambria" w:hAnsi="Cambria" w:cs="Segoe UI"/>
                <w:sz w:val="20"/>
                <w:szCs w:val="20"/>
              </w:rPr>
              <w:t>None</w:t>
            </w:r>
          </w:p>
        </w:tc>
      </w:tr>
      <w:tr w:rsidR="00D25F5A" w:rsidRPr="00092985" w14:paraId="44BD2651" w14:textId="77777777" w:rsidTr="000807B2">
        <w:tc>
          <w:tcPr>
            <w:tcW w:w="1276" w:type="dxa"/>
          </w:tcPr>
          <w:p w14:paraId="20B00D3C" w14:textId="77777777" w:rsidR="00D25F5A" w:rsidRPr="00AC4A71" w:rsidRDefault="00BB6CFC" w:rsidP="000807B2">
            <w:pPr>
              <w:spacing w:after="0" w:line="276" w:lineRule="auto"/>
              <w:rPr>
                <w:rFonts w:ascii="Cambria" w:eastAsia="Cambria" w:hAnsi="Cambria" w:cs="Times New Roman"/>
                <w:sz w:val="20"/>
                <w:szCs w:val="20"/>
              </w:rPr>
            </w:pPr>
            <w:hyperlink r:id="rId852" w:history="1">
              <w:r w:rsidR="00D25F5A" w:rsidRPr="00AC4A71">
                <w:rPr>
                  <w:rFonts w:ascii="Cambria" w:eastAsia="Cambria" w:hAnsi="Cambria" w:cs="Times New Roman"/>
                  <w:sz w:val="20"/>
                  <w:szCs w:val="20"/>
                </w:rPr>
                <w:t>POU33071</w:t>
              </w:r>
            </w:hyperlink>
          </w:p>
        </w:tc>
        <w:tc>
          <w:tcPr>
            <w:tcW w:w="2977" w:type="dxa"/>
          </w:tcPr>
          <w:p w14:paraId="1CF873B7" w14:textId="77777777" w:rsidR="00D25F5A" w:rsidRDefault="00D25F5A" w:rsidP="000807B2">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027C00D0"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6A37CA0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94F7884" w14:textId="77777777" w:rsidR="00D25F5A" w:rsidRPr="00AC4A71" w:rsidRDefault="00D25F5A" w:rsidP="000807B2">
            <w:pPr>
              <w:spacing w:after="0" w:line="276" w:lineRule="auto"/>
              <w:ind w:left="34"/>
              <w:rPr>
                <w:rFonts w:ascii="Cambria" w:eastAsia="Cambria" w:hAnsi="Cambria" w:cs="Segoe UI"/>
                <w:sz w:val="20"/>
                <w:szCs w:val="20"/>
              </w:rPr>
            </w:pPr>
            <w:r w:rsidRPr="00AC4A71">
              <w:rPr>
                <w:rFonts w:ascii="Cambria" w:eastAsia="Cambria" w:hAnsi="Cambria" w:cs="Segoe UI"/>
                <w:sz w:val="20"/>
                <w:szCs w:val="20"/>
              </w:rPr>
              <w:t> None</w:t>
            </w:r>
          </w:p>
        </w:tc>
        <w:tc>
          <w:tcPr>
            <w:tcW w:w="1701" w:type="dxa"/>
            <w:vAlign w:val="center"/>
          </w:tcPr>
          <w:p w14:paraId="78CF5357" w14:textId="27E9B428" w:rsidR="00D25F5A" w:rsidRPr="007E14FB" w:rsidRDefault="00D25F5A" w:rsidP="000807B2">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r w:rsidR="00343248">
              <w:rPr>
                <w:rFonts w:ascii="Cambria" w:eastAsia="Cambria" w:hAnsi="Cambria" w:cs="Segoe UI"/>
                <w:sz w:val="20"/>
                <w:szCs w:val="20"/>
              </w:rPr>
              <w:t>None</w:t>
            </w:r>
          </w:p>
        </w:tc>
      </w:tr>
      <w:tr w:rsidR="00D25F5A" w:rsidRPr="00092985" w14:paraId="628D29BE" w14:textId="77777777" w:rsidTr="000807B2">
        <w:tc>
          <w:tcPr>
            <w:tcW w:w="1276" w:type="dxa"/>
          </w:tcPr>
          <w:p w14:paraId="2773D90E" w14:textId="77777777" w:rsidR="00D25F5A" w:rsidRPr="00AC4A71" w:rsidRDefault="00BB6CFC" w:rsidP="000807B2">
            <w:pPr>
              <w:spacing w:after="0" w:line="276" w:lineRule="auto"/>
              <w:rPr>
                <w:rFonts w:ascii="Cambria" w:eastAsia="Cambria" w:hAnsi="Cambria" w:cs="Times New Roman"/>
                <w:sz w:val="20"/>
                <w:szCs w:val="20"/>
              </w:rPr>
            </w:pPr>
            <w:hyperlink r:id="rId853" w:history="1">
              <w:r w:rsidR="00D25F5A" w:rsidRPr="00AC4A71">
                <w:rPr>
                  <w:rFonts w:ascii="Cambria" w:eastAsia="Cambria" w:hAnsi="Cambria" w:cs="Times New Roman"/>
                  <w:sz w:val="20"/>
                  <w:szCs w:val="20"/>
                </w:rPr>
                <w:t>POU33091</w:t>
              </w:r>
            </w:hyperlink>
          </w:p>
        </w:tc>
        <w:tc>
          <w:tcPr>
            <w:tcW w:w="2977" w:type="dxa"/>
          </w:tcPr>
          <w:p w14:paraId="225AA995" w14:textId="77777777" w:rsidR="00D25F5A" w:rsidRPr="00092985"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8" w:type="dxa"/>
          </w:tcPr>
          <w:p w14:paraId="0B287526"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A22F93D" w14:textId="77777777" w:rsidR="00D25F5A" w:rsidRPr="00AC4A71" w:rsidRDefault="00D25F5A" w:rsidP="000807B2">
            <w:pPr>
              <w:spacing w:after="0" w:line="276" w:lineRule="auto"/>
              <w:ind w:left="34"/>
              <w:rPr>
                <w:rFonts w:ascii="Cambria" w:eastAsia="Cambria" w:hAnsi="Cambria" w:cs="Segoe UI"/>
                <w:sz w:val="20"/>
                <w:szCs w:val="20"/>
              </w:rPr>
            </w:pPr>
            <w:r w:rsidRPr="00AC4A71">
              <w:rPr>
                <w:rFonts w:ascii="Cambria" w:eastAsia="Cambria" w:hAnsi="Cambria" w:cs="Segoe UI"/>
                <w:sz w:val="20"/>
                <w:szCs w:val="20"/>
              </w:rPr>
              <w:t> None</w:t>
            </w:r>
          </w:p>
        </w:tc>
        <w:tc>
          <w:tcPr>
            <w:tcW w:w="1701" w:type="dxa"/>
            <w:vAlign w:val="center"/>
          </w:tcPr>
          <w:p w14:paraId="1AC0691C" w14:textId="0A36AB1E" w:rsidR="00D25F5A" w:rsidRPr="007E14FB" w:rsidRDefault="00D25F5A" w:rsidP="000807B2">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r w:rsidR="00343248">
              <w:rPr>
                <w:rFonts w:ascii="Cambria" w:eastAsia="Cambria" w:hAnsi="Cambria" w:cs="Segoe UI"/>
                <w:sz w:val="20"/>
                <w:szCs w:val="20"/>
              </w:rPr>
              <w:t>None</w:t>
            </w:r>
          </w:p>
        </w:tc>
      </w:tr>
      <w:tr w:rsidR="008312F3" w:rsidRPr="00092985" w14:paraId="7D73B790" w14:textId="77777777" w:rsidTr="00D50CFB">
        <w:tc>
          <w:tcPr>
            <w:tcW w:w="1276" w:type="dxa"/>
          </w:tcPr>
          <w:p w14:paraId="4DD645C9" w14:textId="1C39806E" w:rsidR="008312F3" w:rsidRPr="00AC4A71" w:rsidRDefault="00BB6CFC" w:rsidP="008312F3">
            <w:pPr>
              <w:spacing w:after="0" w:line="276" w:lineRule="auto"/>
            </w:pPr>
            <w:hyperlink r:id="rId854" w:history="1">
              <w:r w:rsidR="008312F3" w:rsidRPr="00AC4A71">
                <w:rPr>
                  <w:rStyle w:val="Hyperlink"/>
                  <w:rFonts w:ascii="Cambria" w:hAnsi="Cambria"/>
                  <w:color w:val="auto"/>
                  <w:sz w:val="20"/>
                  <w:szCs w:val="20"/>
                  <w:u w:val="none"/>
                </w:rPr>
                <w:t>PIU33173</w:t>
              </w:r>
            </w:hyperlink>
          </w:p>
        </w:tc>
        <w:tc>
          <w:tcPr>
            <w:tcW w:w="2977" w:type="dxa"/>
          </w:tcPr>
          <w:p w14:paraId="6500B62E" w14:textId="77777777" w:rsidR="008312F3" w:rsidRDefault="008312F3"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401819" w14:textId="77777777" w:rsidR="008312F3" w:rsidRPr="002E1E3F" w:rsidRDefault="008312F3" w:rsidP="008312F3">
            <w:pPr>
              <w:spacing w:after="0" w:line="276" w:lineRule="auto"/>
              <w:ind w:left="38"/>
              <w:rPr>
                <w:rFonts w:ascii="Cambria" w:hAnsi="Cambria"/>
                <w:sz w:val="20"/>
                <w:szCs w:val="20"/>
              </w:rPr>
            </w:pPr>
          </w:p>
        </w:tc>
        <w:tc>
          <w:tcPr>
            <w:tcW w:w="708" w:type="dxa"/>
          </w:tcPr>
          <w:p w14:paraId="25E93606" w14:textId="6759E1B8" w:rsidR="008312F3" w:rsidRPr="002E1E3F" w:rsidRDefault="008312F3" w:rsidP="008312F3">
            <w:pPr>
              <w:spacing w:after="0" w:line="276" w:lineRule="auto"/>
              <w:ind w:left="176"/>
              <w:rPr>
                <w:rFonts w:ascii="Cambria" w:hAnsi="Cambria"/>
                <w:sz w:val="20"/>
                <w:szCs w:val="20"/>
              </w:rPr>
            </w:pPr>
            <w:r>
              <w:rPr>
                <w:rFonts w:ascii="Cambria" w:eastAsia="Cambria" w:hAnsi="Cambria" w:cs="Times New Roman"/>
                <w:sz w:val="20"/>
                <w:szCs w:val="20"/>
              </w:rPr>
              <w:t>5</w:t>
            </w:r>
          </w:p>
        </w:tc>
        <w:tc>
          <w:tcPr>
            <w:tcW w:w="2552" w:type="dxa"/>
          </w:tcPr>
          <w:p w14:paraId="7ECA4DD5" w14:textId="7E3535F8" w:rsidR="008312F3" w:rsidRPr="00AC4A71" w:rsidRDefault="008312F3" w:rsidP="008312F3">
            <w:pPr>
              <w:spacing w:after="0" w:line="276" w:lineRule="auto"/>
              <w:ind w:left="34"/>
            </w:pPr>
            <w:r w:rsidRPr="00AC4A71">
              <w:rPr>
                <w:rFonts w:ascii="Cambria" w:hAnsi="Cambria"/>
                <w:sz w:val="20"/>
                <w:szCs w:val="20"/>
              </w:rPr>
              <w:t>None</w:t>
            </w:r>
          </w:p>
        </w:tc>
        <w:tc>
          <w:tcPr>
            <w:tcW w:w="1701" w:type="dxa"/>
            <w:vAlign w:val="center"/>
          </w:tcPr>
          <w:p w14:paraId="3218D36C" w14:textId="67766981" w:rsidR="008312F3" w:rsidRPr="009D3304" w:rsidRDefault="00D679C9"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8312F3" w:rsidRPr="00092985" w14:paraId="49CC6504" w14:textId="77777777" w:rsidTr="000807B2">
        <w:tc>
          <w:tcPr>
            <w:tcW w:w="1276" w:type="dxa"/>
          </w:tcPr>
          <w:p w14:paraId="36090CEC" w14:textId="77777777" w:rsidR="008312F3" w:rsidRPr="00AC4A71" w:rsidRDefault="00BB6CFC" w:rsidP="008312F3">
            <w:pPr>
              <w:spacing w:after="0" w:line="276" w:lineRule="auto"/>
              <w:rPr>
                <w:rFonts w:ascii="Cambria" w:eastAsia="Cambria" w:hAnsi="Cambria" w:cs="Times New Roman"/>
                <w:sz w:val="20"/>
                <w:szCs w:val="20"/>
              </w:rPr>
            </w:pPr>
            <w:hyperlink r:id="rId855" w:history="1">
              <w:r w:rsidR="008312F3" w:rsidRPr="00AC4A71">
                <w:rPr>
                  <w:rStyle w:val="Hyperlink"/>
                  <w:rFonts w:ascii="Cambria" w:hAnsi="Cambria"/>
                  <w:color w:val="auto"/>
                  <w:sz w:val="20"/>
                  <w:szCs w:val="20"/>
                  <w:u w:val="none"/>
                </w:rPr>
                <w:t>SOU33011</w:t>
              </w:r>
            </w:hyperlink>
          </w:p>
        </w:tc>
        <w:tc>
          <w:tcPr>
            <w:tcW w:w="2977" w:type="dxa"/>
          </w:tcPr>
          <w:p w14:paraId="14419107"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Researching Society 1</w:t>
            </w:r>
          </w:p>
        </w:tc>
        <w:tc>
          <w:tcPr>
            <w:tcW w:w="708" w:type="dxa"/>
          </w:tcPr>
          <w:p w14:paraId="3265847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B97E202" w14:textId="77777777" w:rsidR="008312F3" w:rsidRPr="00AC4A71" w:rsidRDefault="00BB6CFC" w:rsidP="008312F3">
            <w:pPr>
              <w:spacing w:after="0" w:line="276" w:lineRule="auto"/>
              <w:ind w:left="34"/>
            </w:pPr>
            <w:hyperlink r:id="rId856" w:history="1">
              <w:r w:rsidR="008312F3" w:rsidRPr="00AC4A71">
                <w:rPr>
                  <w:rStyle w:val="Hyperlink"/>
                  <w:rFonts w:ascii="Cambria" w:hAnsi="Cambria" w:cs="Segoe UI"/>
                  <w:color w:val="auto"/>
                  <w:sz w:val="20"/>
                  <w:szCs w:val="20"/>
                  <w:u w:val="none"/>
                </w:rPr>
                <w:t>SOU22011</w:t>
              </w:r>
            </w:hyperlink>
            <w:r w:rsidR="008312F3" w:rsidRPr="00AC4A71">
              <w:rPr>
                <w:rFonts w:ascii="Cambria" w:hAnsi="Cambria" w:cs="Segoe UI"/>
                <w:sz w:val="20"/>
                <w:szCs w:val="20"/>
              </w:rPr>
              <w:t xml:space="preserve">, </w:t>
            </w:r>
            <w:hyperlink r:id="rId857" w:history="1">
              <w:r w:rsidR="008312F3" w:rsidRPr="00AC4A71">
                <w:rPr>
                  <w:rStyle w:val="Hyperlink"/>
                  <w:rFonts w:ascii="Cambria" w:hAnsi="Cambria" w:cs="Segoe UI"/>
                  <w:color w:val="auto"/>
                  <w:sz w:val="20"/>
                  <w:szCs w:val="20"/>
                  <w:u w:val="none"/>
                </w:rPr>
                <w:t>SOU22012</w:t>
              </w:r>
            </w:hyperlink>
          </w:p>
          <w:p w14:paraId="0CC64E95" w14:textId="77777777" w:rsidR="008312F3" w:rsidRPr="00AC4A71" w:rsidRDefault="008312F3" w:rsidP="008312F3">
            <w:pPr>
              <w:spacing w:after="0" w:line="276" w:lineRule="auto"/>
              <w:ind w:left="34"/>
              <w:rPr>
                <w:rFonts w:ascii="Cambria" w:eastAsia="Cambria" w:hAnsi="Cambria" w:cs="Segoe UI"/>
                <w:sz w:val="20"/>
                <w:szCs w:val="20"/>
              </w:rPr>
            </w:pPr>
            <w:r w:rsidRPr="00AC4A71">
              <w:rPr>
                <w:rFonts w:ascii="Cambria" w:eastAsia="Cambria" w:hAnsi="Cambria" w:cs="Segoe UI"/>
                <w:sz w:val="20"/>
                <w:szCs w:val="20"/>
              </w:rPr>
              <w:t xml:space="preserve"> </w:t>
            </w:r>
          </w:p>
        </w:tc>
        <w:tc>
          <w:tcPr>
            <w:tcW w:w="1701" w:type="dxa"/>
          </w:tcPr>
          <w:p w14:paraId="2EC15451" w14:textId="1B0D069F" w:rsidR="008312F3" w:rsidRPr="009D3304" w:rsidRDefault="006E60AE"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SOU33012</w:t>
            </w:r>
          </w:p>
        </w:tc>
      </w:tr>
      <w:tr w:rsidR="008312F3" w:rsidRPr="00092985" w14:paraId="5C11EFC1" w14:textId="77777777" w:rsidTr="000807B2">
        <w:tc>
          <w:tcPr>
            <w:tcW w:w="1276" w:type="dxa"/>
          </w:tcPr>
          <w:p w14:paraId="414C3022" w14:textId="77777777" w:rsidR="008312F3" w:rsidRPr="00AC4A71" w:rsidRDefault="00BB6CFC" w:rsidP="008312F3">
            <w:pPr>
              <w:spacing w:after="0" w:line="276" w:lineRule="auto"/>
              <w:rPr>
                <w:rFonts w:ascii="Cambria" w:eastAsia="Cambria" w:hAnsi="Cambria" w:cs="Times New Roman"/>
                <w:sz w:val="20"/>
                <w:szCs w:val="20"/>
              </w:rPr>
            </w:pPr>
            <w:hyperlink r:id="rId858" w:history="1">
              <w:r w:rsidR="008312F3" w:rsidRPr="00AC4A71">
                <w:rPr>
                  <w:rStyle w:val="Hyperlink"/>
                  <w:rFonts w:ascii="Cambria" w:hAnsi="Cambria"/>
                  <w:color w:val="auto"/>
                  <w:sz w:val="20"/>
                  <w:szCs w:val="20"/>
                  <w:u w:val="none"/>
                </w:rPr>
                <w:t>SOU33021</w:t>
              </w:r>
            </w:hyperlink>
          </w:p>
        </w:tc>
        <w:tc>
          <w:tcPr>
            <w:tcW w:w="2977" w:type="dxa"/>
          </w:tcPr>
          <w:p w14:paraId="22DF4E7D" w14:textId="77777777" w:rsidR="008312F3" w:rsidRPr="002E1E3F" w:rsidRDefault="008312F3" w:rsidP="008312F3">
            <w:pPr>
              <w:spacing w:after="0" w:line="276" w:lineRule="auto"/>
              <w:rPr>
                <w:rFonts w:ascii="Cambria" w:hAnsi="Cambria"/>
                <w:sz w:val="20"/>
                <w:szCs w:val="20"/>
              </w:rPr>
            </w:pPr>
            <w:r w:rsidRPr="002E1E3F">
              <w:rPr>
                <w:rFonts w:ascii="Cambria" w:hAnsi="Cambria"/>
                <w:sz w:val="20"/>
                <w:szCs w:val="20"/>
              </w:rPr>
              <w:t>Race, Ethnicity &amp; Identity 1</w:t>
            </w:r>
          </w:p>
          <w:p w14:paraId="6BD2C57C" w14:textId="77777777" w:rsidR="008312F3" w:rsidRPr="00092985" w:rsidRDefault="008312F3" w:rsidP="008312F3">
            <w:pPr>
              <w:spacing w:after="0" w:line="276" w:lineRule="auto"/>
              <w:ind w:left="38"/>
              <w:rPr>
                <w:rFonts w:ascii="Cambria" w:eastAsia="Cambria" w:hAnsi="Cambria" w:cs="Times New Roman"/>
                <w:sz w:val="20"/>
                <w:szCs w:val="20"/>
              </w:rPr>
            </w:pPr>
          </w:p>
        </w:tc>
        <w:tc>
          <w:tcPr>
            <w:tcW w:w="708" w:type="dxa"/>
          </w:tcPr>
          <w:p w14:paraId="0FEF091B"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603D0961" w14:textId="77777777" w:rsidR="008312F3" w:rsidRPr="007E14FB" w:rsidRDefault="008312F3" w:rsidP="008312F3">
            <w:pPr>
              <w:spacing w:after="0" w:line="276" w:lineRule="auto"/>
              <w:ind w:left="34"/>
              <w:rPr>
                <w:rFonts w:ascii="Cambria" w:eastAsia="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701" w:type="dxa"/>
            <w:vAlign w:val="center"/>
          </w:tcPr>
          <w:p w14:paraId="209DAD66" w14:textId="72CB5F06" w:rsidR="008312F3" w:rsidRPr="007E14FB" w:rsidRDefault="008312F3" w:rsidP="008312F3">
            <w:pPr>
              <w:spacing w:after="0" w:line="276" w:lineRule="auto"/>
              <w:rPr>
                <w:rFonts w:ascii="Cambria" w:eastAsia="Cambria" w:hAnsi="Cambria" w:cs="Times New Roman"/>
                <w:sz w:val="20"/>
                <w:szCs w:val="20"/>
              </w:rPr>
            </w:pPr>
            <w:r w:rsidRPr="002E1E3F">
              <w:rPr>
                <w:rFonts w:ascii="Cambria" w:hAnsi="Cambria" w:cs="Segoe UI"/>
                <w:sz w:val="20"/>
                <w:szCs w:val="20"/>
              </w:rPr>
              <w:t> </w:t>
            </w:r>
            <w:r w:rsidR="00D679C9">
              <w:rPr>
                <w:rFonts w:ascii="Cambria" w:hAnsi="Cambria" w:cs="Segoe UI"/>
                <w:sz w:val="20"/>
                <w:szCs w:val="20"/>
              </w:rPr>
              <w:t>None</w:t>
            </w:r>
          </w:p>
        </w:tc>
      </w:tr>
      <w:tr w:rsidR="008312F3" w:rsidRPr="00092985" w14:paraId="30A880CF" w14:textId="77777777" w:rsidTr="000807B2">
        <w:tc>
          <w:tcPr>
            <w:tcW w:w="1276" w:type="dxa"/>
          </w:tcPr>
          <w:p w14:paraId="4BA039D2" w14:textId="015B03F5" w:rsidR="008312F3" w:rsidRPr="00AC4A71" w:rsidRDefault="008312F3" w:rsidP="008312F3">
            <w:pPr>
              <w:spacing w:after="0" w:line="276" w:lineRule="auto"/>
            </w:pPr>
            <w:r w:rsidRPr="00AC4A71">
              <w:rPr>
                <w:sz w:val="20"/>
                <w:szCs w:val="20"/>
              </w:rPr>
              <w:t>SOU33041</w:t>
            </w:r>
          </w:p>
        </w:tc>
        <w:tc>
          <w:tcPr>
            <w:tcW w:w="2977" w:type="dxa"/>
          </w:tcPr>
          <w:p w14:paraId="5CD71630" w14:textId="1BB36D2D" w:rsidR="008312F3" w:rsidRPr="002E1E3F" w:rsidRDefault="008312F3" w:rsidP="008312F3">
            <w:pPr>
              <w:spacing w:after="0" w:line="276" w:lineRule="auto"/>
              <w:rPr>
                <w:rFonts w:ascii="Cambria" w:hAnsi="Cambria"/>
                <w:sz w:val="20"/>
                <w:szCs w:val="20"/>
              </w:rPr>
            </w:pPr>
            <w:r>
              <w:rPr>
                <w:rFonts w:ascii="Cambria" w:hAnsi="Cambria"/>
                <w:sz w:val="20"/>
                <w:szCs w:val="20"/>
              </w:rPr>
              <w:t>Social Stratification and Inequalities 1</w:t>
            </w:r>
          </w:p>
        </w:tc>
        <w:tc>
          <w:tcPr>
            <w:tcW w:w="708" w:type="dxa"/>
          </w:tcPr>
          <w:p w14:paraId="427B14AA" w14:textId="4D702067" w:rsidR="008312F3" w:rsidRPr="002E1E3F"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6D4A6D0" w14:textId="6197F894" w:rsidR="008312F3" w:rsidRDefault="008312F3" w:rsidP="008312F3">
            <w:pPr>
              <w:spacing w:after="0" w:line="276" w:lineRule="auto"/>
              <w:ind w:left="34"/>
              <w:rPr>
                <w:rFonts w:ascii="Cambria" w:hAnsi="Cambria" w:cs="Segoe UI"/>
                <w:sz w:val="20"/>
                <w:szCs w:val="20"/>
              </w:rPr>
            </w:pPr>
            <w:r>
              <w:rPr>
                <w:rFonts w:ascii="Cambria" w:eastAsia="Cambria" w:hAnsi="Cambria" w:cs="Segoe UI"/>
                <w:sz w:val="20"/>
                <w:szCs w:val="20"/>
              </w:rPr>
              <w:t>None</w:t>
            </w:r>
          </w:p>
        </w:tc>
        <w:tc>
          <w:tcPr>
            <w:tcW w:w="1701" w:type="dxa"/>
            <w:vAlign w:val="center"/>
          </w:tcPr>
          <w:p w14:paraId="27102001" w14:textId="6F6EE52E" w:rsidR="008312F3" w:rsidRPr="002E1E3F" w:rsidRDefault="00D679C9" w:rsidP="008312F3">
            <w:pPr>
              <w:spacing w:after="0" w:line="276" w:lineRule="auto"/>
              <w:rPr>
                <w:rFonts w:ascii="Cambria" w:hAnsi="Cambria" w:cs="Segoe UI"/>
                <w:sz w:val="20"/>
                <w:szCs w:val="20"/>
              </w:rPr>
            </w:pPr>
            <w:r>
              <w:rPr>
                <w:rFonts w:ascii="Cambria" w:hAnsi="Cambria" w:cs="Segoe UI"/>
                <w:sz w:val="20"/>
                <w:szCs w:val="20"/>
              </w:rPr>
              <w:t>None</w:t>
            </w:r>
          </w:p>
        </w:tc>
      </w:tr>
      <w:tr w:rsidR="008312F3" w:rsidRPr="00092985" w14:paraId="3D18F875" w14:textId="77777777" w:rsidTr="000807B2">
        <w:tc>
          <w:tcPr>
            <w:tcW w:w="1276" w:type="dxa"/>
          </w:tcPr>
          <w:p w14:paraId="3727A6D1" w14:textId="77777777" w:rsidR="008312F3" w:rsidRPr="00AC4A71" w:rsidRDefault="00BB6CFC" w:rsidP="008312F3">
            <w:pPr>
              <w:spacing w:after="0" w:line="276" w:lineRule="auto"/>
              <w:rPr>
                <w:rFonts w:ascii="Cambria" w:eastAsia="Cambria" w:hAnsi="Cambria" w:cs="Times New Roman"/>
                <w:sz w:val="20"/>
                <w:szCs w:val="20"/>
              </w:rPr>
            </w:pPr>
            <w:hyperlink r:id="rId859" w:history="1">
              <w:r w:rsidR="008312F3" w:rsidRPr="00AC4A71">
                <w:rPr>
                  <w:rStyle w:val="Hyperlink"/>
                  <w:rFonts w:ascii="Cambria" w:hAnsi="Cambria"/>
                  <w:color w:val="auto"/>
                  <w:sz w:val="20"/>
                  <w:szCs w:val="20"/>
                  <w:u w:val="none"/>
                </w:rPr>
                <w:t>SOU33061</w:t>
              </w:r>
            </w:hyperlink>
          </w:p>
        </w:tc>
        <w:tc>
          <w:tcPr>
            <w:tcW w:w="2977" w:type="dxa"/>
          </w:tcPr>
          <w:p w14:paraId="07376264" w14:textId="77777777" w:rsidR="008312F3" w:rsidRPr="00E162D7" w:rsidRDefault="008312F3" w:rsidP="008312F3">
            <w:pPr>
              <w:spacing w:after="0" w:line="276" w:lineRule="auto"/>
              <w:rPr>
                <w:rFonts w:ascii="Cambria" w:hAnsi="Cambria"/>
                <w:sz w:val="20"/>
                <w:szCs w:val="20"/>
              </w:rPr>
            </w:pPr>
            <w:r w:rsidRPr="002E1E3F">
              <w:rPr>
                <w:rFonts w:ascii="Cambria" w:hAnsi="Cambria"/>
                <w:sz w:val="20"/>
                <w:szCs w:val="20"/>
              </w:rPr>
              <w:t>Comparative Sociology of Europe 1</w:t>
            </w:r>
          </w:p>
        </w:tc>
        <w:tc>
          <w:tcPr>
            <w:tcW w:w="708" w:type="dxa"/>
          </w:tcPr>
          <w:p w14:paraId="72C64E3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CB3CDE1" w14:textId="77777777" w:rsidR="008312F3" w:rsidRPr="007E14FB" w:rsidRDefault="008312F3" w:rsidP="008312F3">
            <w:pPr>
              <w:spacing w:after="0" w:line="276" w:lineRule="auto"/>
              <w:ind w:left="34"/>
              <w:rPr>
                <w:rFonts w:ascii="Cambria" w:eastAsia="Cambria" w:hAnsi="Cambria" w:cs="Segoe UI"/>
                <w:sz w:val="20"/>
                <w:szCs w:val="20"/>
              </w:rPr>
            </w:pPr>
            <w:r>
              <w:rPr>
                <w:rFonts w:ascii="Cambria" w:hAnsi="Cambria" w:cs="Segoe UI"/>
                <w:sz w:val="20"/>
                <w:szCs w:val="20"/>
              </w:rPr>
              <w:t>None</w:t>
            </w:r>
          </w:p>
        </w:tc>
        <w:tc>
          <w:tcPr>
            <w:tcW w:w="1701" w:type="dxa"/>
            <w:vAlign w:val="center"/>
          </w:tcPr>
          <w:p w14:paraId="58EDFD3D" w14:textId="76585855" w:rsidR="008312F3" w:rsidRPr="007E14FB" w:rsidRDefault="006E60AE" w:rsidP="008312F3">
            <w:pPr>
              <w:spacing w:after="0" w:line="276" w:lineRule="auto"/>
              <w:rPr>
                <w:rFonts w:ascii="Cambria" w:eastAsia="Cambria" w:hAnsi="Cambria" w:cs="Times New Roman"/>
                <w:sz w:val="20"/>
                <w:szCs w:val="20"/>
              </w:rPr>
            </w:pPr>
            <w:r>
              <w:rPr>
                <w:rFonts w:ascii="Cambria" w:hAnsi="Cambria" w:cs="Segoe UI"/>
                <w:sz w:val="20"/>
                <w:szCs w:val="20"/>
              </w:rPr>
              <w:t>None</w:t>
            </w:r>
          </w:p>
        </w:tc>
      </w:tr>
      <w:tr w:rsidR="008312F3" w:rsidRPr="00092985" w14:paraId="264577D2" w14:textId="77777777" w:rsidTr="000807B2">
        <w:tc>
          <w:tcPr>
            <w:tcW w:w="1276" w:type="dxa"/>
          </w:tcPr>
          <w:p w14:paraId="02007E8B" w14:textId="77777777" w:rsidR="008312F3" w:rsidRPr="00A24B34" w:rsidRDefault="00BB6CFC" w:rsidP="008312F3">
            <w:pPr>
              <w:spacing w:after="0" w:line="276" w:lineRule="auto"/>
              <w:rPr>
                <w:rFonts w:ascii="Cambria" w:eastAsia="Cambria" w:hAnsi="Cambria" w:cs="Times New Roman"/>
                <w:sz w:val="20"/>
                <w:szCs w:val="20"/>
              </w:rPr>
            </w:pPr>
            <w:hyperlink r:id="rId860" w:history="1">
              <w:r w:rsidR="008312F3" w:rsidRPr="00A24B34">
                <w:rPr>
                  <w:rStyle w:val="Hyperlink"/>
                  <w:rFonts w:ascii="Cambria" w:hAnsi="Cambria"/>
                  <w:color w:val="auto"/>
                  <w:sz w:val="20"/>
                  <w:szCs w:val="20"/>
                  <w:u w:val="none"/>
                </w:rPr>
                <w:t>SOU33081</w:t>
              </w:r>
            </w:hyperlink>
          </w:p>
        </w:tc>
        <w:tc>
          <w:tcPr>
            <w:tcW w:w="2977" w:type="dxa"/>
          </w:tcPr>
          <w:p w14:paraId="68034C65" w14:textId="77777777" w:rsidR="008312F3" w:rsidRPr="00E162D7" w:rsidRDefault="008312F3" w:rsidP="008312F3">
            <w:pPr>
              <w:spacing w:after="0" w:line="276" w:lineRule="auto"/>
              <w:rPr>
                <w:rFonts w:ascii="Cambria" w:hAnsi="Cambria"/>
                <w:sz w:val="20"/>
                <w:szCs w:val="20"/>
              </w:rPr>
            </w:pPr>
            <w:r>
              <w:rPr>
                <w:rFonts w:ascii="Cambria" w:hAnsi="Cambria"/>
                <w:sz w:val="20"/>
                <w:szCs w:val="20"/>
              </w:rPr>
              <w:t>Globalisation and Development 1</w:t>
            </w:r>
          </w:p>
        </w:tc>
        <w:tc>
          <w:tcPr>
            <w:tcW w:w="708" w:type="dxa"/>
          </w:tcPr>
          <w:p w14:paraId="6196BDD8" w14:textId="77777777" w:rsidR="008312F3" w:rsidRPr="00092985" w:rsidRDefault="008312F3" w:rsidP="008312F3">
            <w:pPr>
              <w:spacing w:after="0" w:line="276" w:lineRule="auto"/>
              <w:ind w:left="176"/>
              <w:rPr>
                <w:rFonts w:ascii="Cambria" w:eastAsia="Cambria" w:hAnsi="Cambria" w:cs="Times New Roman"/>
                <w:sz w:val="20"/>
                <w:szCs w:val="20"/>
              </w:rPr>
            </w:pPr>
            <w:r>
              <w:rPr>
                <w:rFonts w:ascii="Cambria" w:hAnsi="Cambria"/>
                <w:sz w:val="20"/>
                <w:szCs w:val="20"/>
              </w:rPr>
              <w:t>5</w:t>
            </w:r>
          </w:p>
        </w:tc>
        <w:tc>
          <w:tcPr>
            <w:tcW w:w="2552" w:type="dxa"/>
          </w:tcPr>
          <w:p w14:paraId="6EFE01AD" w14:textId="77777777" w:rsidR="008312F3" w:rsidRPr="007E14FB"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1932D81" w14:textId="5686397D" w:rsidR="008312F3" w:rsidRPr="007E14FB" w:rsidRDefault="006E60AE"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730938" w:rsidRPr="00092985" w14:paraId="44859BB8" w14:textId="77777777" w:rsidTr="000807B2">
        <w:tc>
          <w:tcPr>
            <w:tcW w:w="1276" w:type="dxa"/>
          </w:tcPr>
          <w:p w14:paraId="2DDF3F63" w14:textId="08233B71" w:rsidR="00730938" w:rsidRPr="00B46736" w:rsidRDefault="009025D3" w:rsidP="008312F3">
            <w:pPr>
              <w:spacing w:after="0" w:line="276" w:lineRule="auto"/>
              <w:rPr>
                <w:rFonts w:ascii="Cambria" w:hAnsi="Cambria"/>
                <w:sz w:val="20"/>
                <w:szCs w:val="20"/>
              </w:rPr>
            </w:pPr>
            <w:r>
              <w:rPr>
                <w:rFonts w:ascii="Cambria" w:hAnsi="Cambria"/>
                <w:sz w:val="20"/>
                <w:szCs w:val="20"/>
              </w:rPr>
              <w:t>SOU33111</w:t>
            </w:r>
          </w:p>
        </w:tc>
        <w:tc>
          <w:tcPr>
            <w:tcW w:w="2977" w:type="dxa"/>
          </w:tcPr>
          <w:p w14:paraId="688F7727" w14:textId="0F622D08" w:rsidR="00730938" w:rsidRDefault="009025D3" w:rsidP="008312F3">
            <w:pPr>
              <w:spacing w:after="0" w:line="276" w:lineRule="auto"/>
              <w:rPr>
                <w:rFonts w:ascii="Cambria" w:hAnsi="Cambria"/>
                <w:sz w:val="20"/>
                <w:szCs w:val="20"/>
              </w:rPr>
            </w:pPr>
            <w:r>
              <w:rPr>
                <w:rFonts w:ascii="Cambria" w:hAnsi="Cambria"/>
                <w:sz w:val="20"/>
                <w:szCs w:val="20"/>
              </w:rPr>
              <w:t>Relationships, Resources and Power</w:t>
            </w:r>
          </w:p>
        </w:tc>
        <w:tc>
          <w:tcPr>
            <w:tcW w:w="708" w:type="dxa"/>
          </w:tcPr>
          <w:p w14:paraId="62DB0A3A" w14:textId="4466429B" w:rsidR="00730938" w:rsidRDefault="009025D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82444F7" w14:textId="0592A894" w:rsidR="00730938" w:rsidRDefault="009025D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72766ECD" w14:textId="66F3AA19" w:rsidR="00730938" w:rsidRPr="002E1E3F" w:rsidRDefault="006E60AE" w:rsidP="008312F3">
            <w:pPr>
              <w:spacing w:after="0" w:line="276" w:lineRule="auto"/>
              <w:rPr>
                <w:rFonts w:ascii="Cambria" w:hAnsi="Cambria" w:cs="Segoe UI"/>
                <w:sz w:val="20"/>
                <w:szCs w:val="20"/>
              </w:rPr>
            </w:pPr>
            <w:r>
              <w:rPr>
                <w:rFonts w:ascii="Cambria" w:hAnsi="Cambria" w:cs="Segoe UI"/>
                <w:sz w:val="20"/>
                <w:szCs w:val="20"/>
              </w:rPr>
              <w:t>None</w:t>
            </w:r>
          </w:p>
        </w:tc>
      </w:tr>
      <w:tr w:rsidR="009025D3" w:rsidRPr="00092985" w14:paraId="0572D495" w14:textId="77777777" w:rsidTr="000807B2">
        <w:tc>
          <w:tcPr>
            <w:tcW w:w="1276" w:type="dxa"/>
          </w:tcPr>
          <w:p w14:paraId="4F59C91C" w14:textId="6767212C" w:rsidR="009025D3" w:rsidRPr="00B46736" w:rsidRDefault="009025D3" w:rsidP="008312F3">
            <w:pPr>
              <w:spacing w:after="0" w:line="276" w:lineRule="auto"/>
              <w:rPr>
                <w:rFonts w:ascii="Cambria" w:hAnsi="Cambria"/>
                <w:sz w:val="20"/>
                <w:szCs w:val="20"/>
              </w:rPr>
            </w:pPr>
            <w:r>
              <w:rPr>
                <w:rFonts w:ascii="Cambria" w:hAnsi="Cambria"/>
                <w:sz w:val="20"/>
                <w:szCs w:val="20"/>
              </w:rPr>
              <w:t>SOU</w:t>
            </w:r>
            <w:r w:rsidR="00EA0457">
              <w:rPr>
                <w:rFonts w:ascii="Cambria" w:hAnsi="Cambria"/>
                <w:sz w:val="20"/>
                <w:szCs w:val="20"/>
              </w:rPr>
              <w:t>33131</w:t>
            </w:r>
          </w:p>
        </w:tc>
        <w:tc>
          <w:tcPr>
            <w:tcW w:w="2977" w:type="dxa"/>
          </w:tcPr>
          <w:p w14:paraId="42850B9E" w14:textId="4DED622B" w:rsidR="009025D3" w:rsidRDefault="00EA0457" w:rsidP="008312F3">
            <w:pPr>
              <w:spacing w:after="0" w:line="276" w:lineRule="auto"/>
              <w:rPr>
                <w:rFonts w:ascii="Cambria" w:hAnsi="Cambria"/>
                <w:sz w:val="20"/>
                <w:szCs w:val="20"/>
              </w:rPr>
            </w:pPr>
            <w:r>
              <w:rPr>
                <w:rFonts w:ascii="Cambria" w:hAnsi="Cambria"/>
                <w:sz w:val="20"/>
                <w:szCs w:val="20"/>
              </w:rPr>
              <w:t>Sociology of Markets</w:t>
            </w:r>
          </w:p>
        </w:tc>
        <w:tc>
          <w:tcPr>
            <w:tcW w:w="708" w:type="dxa"/>
          </w:tcPr>
          <w:p w14:paraId="051B7B14" w14:textId="26DBE41D" w:rsidR="009025D3" w:rsidRDefault="00EA0457"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1521A1C6" w14:textId="77777777" w:rsidR="009025D3" w:rsidRDefault="00EA0457" w:rsidP="008312F3">
            <w:pPr>
              <w:spacing w:after="0" w:line="276" w:lineRule="auto"/>
              <w:rPr>
                <w:rFonts w:ascii="Cambria" w:hAnsi="Cambria" w:cs="Segoe UI"/>
                <w:sz w:val="20"/>
                <w:szCs w:val="20"/>
              </w:rPr>
            </w:pPr>
            <w:r>
              <w:rPr>
                <w:rFonts w:ascii="Cambria" w:hAnsi="Cambria" w:cs="Segoe UI"/>
                <w:sz w:val="20"/>
                <w:szCs w:val="20"/>
              </w:rPr>
              <w:t>None</w:t>
            </w:r>
          </w:p>
          <w:p w14:paraId="0A4D571B" w14:textId="559DF98A" w:rsidR="00EA0457" w:rsidRDefault="00EA0457" w:rsidP="008312F3">
            <w:pPr>
              <w:spacing w:after="0" w:line="276" w:lineRule="auto"/>
              <w:rPr>
                <w:rFonts w:ascii="Cambria" w:hAnsi="Cambria" w:cs="Segoe UI"/>
                <w:sz w:val="20"/>
                <w:szCs w:val="20"/>
              </w:rPr>
            </w:pPr>
          </w:p>
        </w:tc>
        <w:tc>
          <w:tcPr>
            <w:tcW w:w="1701" w:type="dxa"/>
            <w:vAlign w:val="center"/>
          </w:tcPr>
          <w:p w14:paraId="54135A0F" w14:textId="44D9B920" w:rsidR="009025D3" w:rsidRPr="002E1E3F" w:rsidRDefault="006E60AE" w:rsidP="008312F3">
            <w:pPr>
              <w:spacing w:after="0" w:line="276" w:lineRule="auto"/>
              <w:rPr>
                <w:rFonts w:ascii="Cambria" w:hAnsi="Cambria" w:cs="Segoe UI"/>
                <w:sz w:val="20"/>
                <w:szCs w:val="20"/>
              </w:rPr>
            </w:pPr>
            <w:r>
              <w:rPr>
                <w:rFonts w:ascii="Cambria" w:hAnsi="Cambria" w:cs="Segoe UI"/>
                <w:sz w:val="20"/>
                <w:szCs w:val="20"/>
              </w:rPr>
              <w:t>None</w:t>
            </w:r>
          </w:p>
        </w:tc>
      </w:tr>
      <w:tr w:rsidR="008312F3" w:rsidRPr="00092985" w14:paraId="5BBDB716" w14:textId="77777777" w:rsidTr="000807B2">
        <w:tc>
          <w:tcPr>
            <w:tcW w:w="1276" w:type="dxa"/>
          </w:tcPr>
          <w:p w14:paraId="65D0115D" w14:textId="77777777" w:rsidR="008312F3" w:rsidRPr="00B46736" w:rsidRDefault="008312F3" w:rsidP="008312F3">
            <w:pPr>
              <w:spacing w:after="0" w:line="276" w:lineRule="auto"/>
              <w:rPr>
                <w:rFonts w:ascii="Cambria" w:hAnsi="Cambria"/>
                <w:sz w:val="20"/>
                <w:szCs w:val="20"/>
              </w:rPr>
            </w:pPr>
            <w:r w:rsidRPr="00B46736">
              <w:rPr>
                <w:rFonts w:ascii="Cambria" w:hAnsi="Cambria"/>
                <w:sz w:val="20"/>
                <w:szCs w:val="20"/>
              </w:rPr>
              <w:t>LAU</w:t>
            </w:r>
            <w:r>
              <w:rPr>
                <w:rFonts w:ascii="Cambria" w:hAnsi="Cambria"/>
                <w:sz w:val="20"/>
                <w:szCs w:val="20"/>
              </w:rPr>
              <w:t>3</w:t>
            </w:r>
            <w:r w:rsidRPr="00B46736">
              <w:rPr>
                <w:rFonts w:ascii="Cambria" w:hAnsi="Cambria"/>
                <w:sz w:val="20"/>
                <w:szCs w:val="20"/>
              </w:rPr>
              <w:t>4031</w:t>
            </w:r>
            <w:r>
              <w:rPr>
                <w:rFonts w:ascii="Cambria" w:hAnsi="Cambria"/>
                <w:sz w:val="20"/>
                <w:szCs w:val="20"/>
              </w:rPr>
              <w:t>*</w:t>
            </w:r>
          </w:p>
        </w:tc>
        <w:tc>
          <w:tcPr>
            <w:tcW w:w="2977" w:type="dxa"/>
          </w:tcPr>
          <w:p w14:paraId="7A36FFB0" w14:textId="77777777" w:rsidR="008312F3" w:rsidRDefault="008312F3" w:rsidP="008312F3">
            <w:pPr>
              <w:spacing w:after="0" w:line="276" w:lineRule="auto"/>
              <w:rPr>
                <w:rFonts w:ascii="Cambria" w:hAnsi="Cambria"/>
                <w:sz w:val="20"/>
                <w:szCs w:val="20"/>
              </w:rPr>
            </w:pPr>
            <w:r>
              <w:rPr>
                <w:rFonts w:ascii="Cambria" w:hAnsi="Cambria"/>
                <w:sz w:val="20"/>
                <w:szCs w:val="20"/>
              </w:rPr>
              <w:t xml:space="preserve">EU Constitutional Law </w:t>
            </w:r>
          </w:p>
          <w:p w14:paraId="2AFBFA26" w14:textId="77777777" w:rsidR="008312F3" w:rsidRDefault="008312F3" w:rsidP="008312F3">
            <w:pPr>
              <w:spacing w:after="0" w:line="276" w:lineRule="auto"/>
              <w:rPr>
                <w:rFonts w:ascii="Cambria" w:hAnsi="Cambria"/>
                <w:sz w:val="20"/>
                <w:szCs w:val="20"/>
              </w:rPr>
            </w:pPr>
          </w:p>
        </w:tc>
        <w:tc>
          <w:tcPr>
            <w:tcW w:w="708" w:type="dxa"/>
          </w:tcPr>
          <w:p w14:paraId="1FB85D59"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EE1D521" w14:textId="77777777" w:rsidR="008312F3" w:rsidRPr="002E1E3F" w:rsidRDefault="008312F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38BA3CDD" w14:textId="77777777" w:rsidR="008312F3" w:rsidRPr="002E1E3F" w:rsidRDefault="008312F3" w:rsidP="008312F3">
            <w:pPr>
              <w:spacing w:after="0" w:line="276" w:lineRule="auto"/>
              <w:rPr>
                <w:rFonts w:ascii="Cambria" w:hAnsi="Cambria" w:cs="Segoe UI"/>
                <w:sz w:val="20"/>
                <w:szCs w:val="20"/>
              </w:rPr>
            </w:pPr>
          </w:p>
        </w:tc>
      </w:tr>
      <w:tr w:rsidR="008312F3" w:rsidRPr="00092985" w14:paraId="21FDFB8F" w14:textId="77777777" w:rsidTr="000807B2">
        <w:tc>
          <w:tcPr>
            <w:tcW w:w="1276" w:type="dxa"/>
          </w:tcPr>
          <w:p w14:paraId="1825A7CD" w14:textId="77777777" w:rsidR="008312F3" w:rsidRPr="00B46736" w:rsidRDefault="008312F3" w:rsidP="008312F3">
            <w:pPr>
              <w:spacing w:after="0" w:line="276" w:lineRule="auto"/>
              <w:rPr>
                <w:rFonts w:ascii="Cambria" w:hAnsi="Cambria"/>
                <w:sz w:val="20"/>
                <w:szCs w:val="20"/>
              </w:rPr>
            </w:pPr>
            <w:r>
              <w:rPr>
                <w:rFonts w:ascii="Cambria" w:hAnsi="Cambria"/>
                <w:sz w:val="20"/>
                <w:szCs w:val="20"/>
              </w:rPr>
              <w:t>LAU34033*</w:t>
            </w:r>
          </w:p>
        </w:tc>
        <w:tc>
          <w:tcPr>
            <w:tcW w:w="2977" w:type="dxa"/>
          </w:tcPr>
          <w:p w14:paraId="065F5797" w14:textId="77777777" w:rsidR="008312F3" w:rsidRDefault="008312F3" w:rsidP="008312F3">
            <w:pPr>
              <w:spacing w:after="0" w:line="276" w:lineRule="auto"/>
              <w:rPr>
                <w:rFonts w:ascii="Cambria" w:hAnsi="Cambria"/>
                <w:sz w:val="20"/>
                <w:szCs w:val="20"/>
              </w:rPr>
            </w:pPr>
            <w:r>
              <w:rPr>
                <w:rFonts w:ascii="Cambria" w:hAnsi="Cambria"/>
                <w:sz w:val="20"/>
                <w:szCs w:val="20"/>
              </w:rPr>
              <w:t>EU Substantive Law</w:t>
            </w:r>
          </w:p>
          <w:p w14:paraId="77A33105" w14:textId="3CBEFF92" w:rsidR="00747D2F" w:rsidRDefault="00747D2F" w:rsidP="008312F3">
            <w:pPr>
              <w:spacing w:after="0" w:line="276" w:lineRule="auto"/>
              <w:rPr>
                <w:rFonts w:ascii="Cambria" w:hAnsi="Cambria"/>
                <w:sz w:val="20"/>
                <w:szCs w:val="20"/>
              </w:rPr>
            </w:pPr>
          </w:p>
        </w:tc>
        <w:tc>
          <w:tcPr>
            <w:tcW w:w="708" w:type="dxa"/>
          </w:tcPr>
          <w:p w14:paraId="4A9C8CF2"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60564CA6" w14:textId="4B19BF63"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69C7686D" w14:textId="77777777" w:rsidR="008312F3" w:rsidRPr="002E1E3F" w:rsidRDefault="008312F3" w:rsidP="008312F3">
            <w:pPr>
              <w:spacing w:after="0" w:line="276" w:lineRule="auto"/>
              <w:rPr>
                <w:rFonts w:ascii="Cambria" w:hAnsi="Cambria" w:cs="Segoe UI"/>
                <w:sz w:val="20"/>
                <w:szCs w:val="20"/>
              </w:rPr>
            </w:pPr>
          </w:p>
        </w:tc>
      </w:tr>
      <w:tr w:rsidR="008312F3" w:rsidRPr="00092985" w14:paraId="4B7F305E" w14:textId="77777777" w:rsidTr="000807B2">
        <w:tc>
          <w:tcPr>
            <w:tcW w:w="1276" w:type="dxa"/>
          </w:tcPr>
          <w:p w14:paraId="27A86E40" w14:textId="77777777" w:rsidR="008312F3" w:rsidRDefault="008312F3" w:rsidP="008312F3">
            <w:pPr>
              <w:spacing w:after="0" w:line="276" w:lineRule="auto"/>
              <w:rPr>
                <w:rFonts w:ascii="Cambria" w:hAnsi="Cambria"/>
                <w:sz w:val="20"/>
                <w:szCs w:val="20"/>
              </w:rPr>
            </w:pPr>
            <w:r>
              <w:rPr>
                <w:rFonts w:ascii="Cambria" w:hAnsi="Cambria"/>
                <w:sz w:val="20"/>
                <w:szCs w:val="20"/>
              </w:rPr>
              <w:t>LAU34130*</w:t>
            </w:r>
          </w:p>
        </w:tc>
        <w:tc>
          <w:tcPr>
            <w:tcW w:w="2977" w:type="dxa"/>
          </w:tcPr>
          <w:p w14:paraId="039A43CD" w14:textId="77777777" w:rsidR="008312F3" w:rsidRDefault="008312F3" w:rsidP="008312F3">
            <w:pPr>
              <w:spacing w:after="0" w:line="276" w:lineRule="auto"/>
              <w:rPr>
                <w:rFonts w:ascii="Cambria" w:hAnsi="Cambria"/>
                <w:sz w:val="20"/>
                <w:szCs w:val="20"/>
              </w:rPr>
            </w:pPr>
            <w:r>
              <w:rPr>
                <w:rFonts w:ascii="Cambria" w:hAnsi="Cambria"/>
                <w:sz w:val="20"/>
                <w:szCs w:val="20"/>
              </w:rPr>
              <w:t>Environmental Law (A)</w:t>
            </w:r>
          </w:p>
        </w:tc>
        <w:tc>
          <w:tcPr>
            <w:tcW w:w="708" w:type="dxa"/>
          </w:tcPr>
          <w:p w14:paraId="5027CBF0"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FC8A0B7"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0348A78D" w14:textId="12AFDD47" w:rsidR="00747D2F" w:rsidRDefault="00747D2F" w:rsidP="008312F3">
            <w:pPr>
              <w:spacing w:after="0" w:line="276" w:lineRule="auto"/>
              <w:rPr>
                <w:rFonts w:ascii="Cambria" w:hAnsi="Cambria" w:cs="Segoe UI"/>
                <w:sz w:val="20"/>
                <w:szCs w:val="20"/>
              </w:rPr>
            </w:pPr>
          </w:p>
        </w:tc>
        <w:tc>
          <w:tcPr>
            <w:tcW w:w="1701" w:type="dxa"/>
            <w:vAlign w:val="center"/>
          </w:tcPr>
          <w:p w14:paraId="15507AAE" w14:textId="77777777" w:rsidR="008312F3" w:rsidRPr="002E1E3F" w:rsidRDefault="008312F3" w:rsidP="008312F3">
            <w:pPr>
              <w:spacing w:after="0" w:line="276" w:lineRule="auto"/>
              <w:rPr>
                <w:rFonts w:ascii="Cambria" w:hAnsi="Cambria" w:cs="Segoe UI"/>
                <w:sz w:val="20"/>
                <w:szCs w:val="20"/>
              </w:rPr>
            </w:pPr>
          </w:p>
        </w:tc>
      </w:tr>
      <w:tr w:rsidR="008312F3" w:rsidRPr="00E162D7" w14:paraId="04A6338D" w14:textId="77777777" w:rsidTr="000807B2">
        <w:tc>
          <w:tcPr>
            <w:tcW w:w="9214" w:type="dxa"/>
            <w:gridSpan w:val="5"/>
          </w:tcPr>
          <w:p w14:paraId="6F860CCE" w14:textId="0E5853AB" w:rsidR="008312F3" w:rsidRPr="00E162D7" w:rsidRDefault="008312F3" w:rsidP="005408F2">
            <w:pPr>
              <w:spacing w:after="0" w:line="276" w:lineRule="auto"/>
              <w:ind w:left="34"/>
              <w:jc w:val="center"/>
              <w:rPr>
                <w:rFonts w:ascii="Cambria" w:eastAsia="Cambria" w:hAnsi="Cambria" w:cs="Times New Roman"/>
                <w:b/>
                <w:bCs/>
                <w:sz w:val="20"/>
                <w:szCs w:val="20"/>
              </w:rPr>
            </w:pPr>
            <w:r w:rsidRPr="00E162D7">
              <w:rPr>
                <w:rFonts w:ascii="Cambria" w:eastAsia="Cambria" w:hAnsi="Cambria" w:cs="Times New Roman"/>
                <w:b/>
                <w:bCs/>
                <w:sz w:val="20"/>
                <w:szCs w:val="20"/>
              </w:rPr>
              <w:t>SEMESTER TWO MODULES</w:t>
            </w:r>
          </w:p>
        </w:tc>
      </w:tr>
      <w:tr w:rsidR="008312F3" w:rsidRPr="00092985" w14:paraId="480E397C" w14:textId="77777777" w:rsidTr="000807B2">
        <w:tc>
          <w:tcPr>
            <w:tcW w:w="1276" w:type="dxa"/>
          </w:tcPr>
          <w:p w14:paraId="2C4CE133" w14:textId="77777777" w:rsidR="008312F3" w:rsidRPr="00A24B34" w:rsidRDefault="00BB6CFC" w:rsidP="008312F3">
            <w:pPr>
              <w:spacing w:after="0" w:line="276" w:lineRule="auto"/>
              <w:rPr>
                <w:rFonts w:ascii="Cambria" w:eastAsia="Cambria" w:hAnsi="Cambria" w:cs="Times New Roman"/>
                <w:sz w:val="20"/>
                <w:szCs w:val="20"/>
              </w:rPr>
            </w:pPr>
            <w:hyperlink r:id="rId861" w:history="1">
              <w:r w:rsidR="008312F3" w:rsidRPr="00A24B34">
                <w:rPr>
                  <w:rStyle w:val="Hyperlink"/>
                  <w:rFonts w:ascii="Cambria" w:hAnsi="Cambria"/>
                  <w:color w:val="auto"/>
                  <w:sz w:val="20"/>
                  <w:szCs w:val="20"/>
                  <w:u w:val="none"/>
                </w:rPr>
                <w:t>ECU33012</w:t>
              </w:r>
            </w:hyperlink>
          </w:p>
        </w:tc>
        <w:tc>
          <w:tcPr>
            <w:tcW w:w="2977" w:type="dxa"/>
          </w:tcPr>
          <w:p w14:paraId="1C681EBF"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Economic Analysis B</w:t>
            </w:r>
          </w:p>
        </w:tc>
        <w:tc>
          <w:tcPr>
            <w:tcW w:w="708" w:type="dxa"/>
          </w:tcPr>
          <w:p w14:paraId="6170483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B8F8D72" w14:textId="77777777" w:rsidR="008312F3" w:rsidRPr="00D6019C" w:rsidRDefault="00BB6CFC" w:rsidP="008312F3">
            <w:pPr>
              <w:spacing w:after="0" w:line="276" w:lineRule="auto"/>
              <w:ind w:left="34"/>
              <w:rPr>
                <w:rFonts w:ascii="Cambria" w:eastAsia="Cambria" w:hAnsi="Cambria" w:cs="Segoe UI"/>
                <w:sz w:val="20"/>
                <w:szCs w:val="20"/>
              </w:rPr>
            </w:pPr>
            <w:hyperlink r:id="rId862" w:history="1">
              <w:r w:rsidR="008312F3" w:rsidRPr="00D6019C">
                <w:rPr>
                  <w:rStyle w:val="Hyperlink"/>
                  <w:rFonts w:ascii="Cambria" w:hAnsi="Cambria" w:cs="Segoe UI"/>
                  <w:color w:val="auto"/>
                  <w:sz w:val="20"/>
                  <w:szCs w:val="20"/>
                  <w:u w:val="none"/>
                </w:rPr>
                <w:t xml:space="preserve">ECU22011 </w:t>
              </w:r>
            </w:hyperlink>
            <w:r w:rsidR="008312F3" w:rsidRPr="00D6019C">
              <w:rPr>
                <w:rFonts w:ascii="Cambria" w:hAnsi="Cambria" w:cs="Segoe UI"/>
                <w:sz w:val="20"/>
                <w:szCs w:val="20"/>
              </w:rPr>
              <w:t xml:space="preserve">&amp; </w:t>
            </w:r>
            <w:hyperlink r:id="rId863" w:history="1">
              <w:r w:rsidR="008312F3" w:rsidRPr="00D6019C">
                <w:rPr>
                  <w:rStyle w:val="Hyperlink"/>
                  <w:rFonts w:ascii="Cambria" w:hAnsi="Cambria" w:cs="Segoe UI"/>
                  <w:color w:val="auto"/>
                  <w:sz w:val="20"/>
                  <w:szCs w:val="20"/>
                  <w:u w:val="none"/>
                </w:rPr>
                <w:t>ECU22012</w:t>
              </w:r>
            </w:hyperlink>
            <w:r w:rsidR="008312F3" w:rsidRPr="00D6019C">
              <w:rPr>
                <w:rFonts w:ascii="Cambria" w:hAnsi="Cambria" w:cs="Segoe UI"/>
                <w:sz w:val="20"/>
                <w:szCs w:val="20"/>
              </w:rPr>
              <w:br/>
            </w:r>
          </w:p>
        </w:tc>
        <w:tc>
          <w:tcPr>
            <w:tcW w:w="1701" w:type="dxa"/>
            <w:vAlign w:val="center"/>
          </w:tcPr>
          <w:p w14:paraId="3D3226FB" w14:textId="7C87B825" w:rsidR="008312F3" w:rsidRPr="007E14FB" w:rsidRDefault="00581959"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8312F3" w:rsidRPr="00092985" w14:paraId="66EF0E0B" w14:textId="77777777" w:rsidTr="000807B2">
        <w:tc>
          <w:tcPr>
            <w:tcW w:w="1276" w:type="dxa"/>
          </w:tcPr>
          <w:p w14:paraId="64C01CC4" w14:textId="77777777" w:rsidR="008312F3" w:rsidRPr="00A24B34" w:rsidRDefault="00BB6CFC" w:rsidP="008312F3">
            <w:pPr>
              <w:spacing w:after="0" w:line="276" w:lineRule="auto"/>
              <w:rPr>
                <w:rFonts w:ascii="Cambria" w:eastAsia="Cambria" w:hAnsi="Cambria" w:cs="Times New Roman"/>
                <w:sz w:val="20"/>
                <w:szCs w:val="20"/>
              </w:rPr>
            </w:pPr>
            <w:hyperlink r:id="rId864" w:history="1">
              <w:r w:rsidR="008312F3" w:rsidRPr="00A24B34">
                <w:rPr>
                  <w:rStyle w:val="Hyperlink"/>
                  <w:rFonts w:ascii="Cambria" w:hAnsi="Cambria"/>
                  <w:color w:val="auto"/>
                  <w:sz w:val="20"/>
                  <w:szCs w:val="20"/>
                  <w:u w:val="none"/>
                </w:rPr>
                <w:t>ECU33022</w:t>
              </w:r>
            </w:hyperlink>
          </w:p>
        </w:tc>
        <w:tc>
          <w:tcPr>
            <w:tcW w:w="2977" w:type="dxa"/>
          </w:tcPr>
          <w:p w14:paraId="391C796C"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B</w:t>
            </w:r>
          </w:p>
        </w:tc>
        <w:tc>
          <w:tcPr>
            <w:tcW w:w="708" w:type="dxa"/>
          </w:tcPr>
          <w:p w14:paraId="146B057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68BE83C5" w14:textId="77777777" w:rsidR="008312F3" w:rsidRPr="00D6019C" w:rsidRDefault="00BB6CFC" w:rsidP="008312F3">
            <w:pPr>
              <w:spacing w:after="0" w:line="276" w:lineRule="auto"/>
              <w:ind w:left="34"/>
              <w:rPr>
                <w:rFonts w:ascii="Cambria" w:eastAsia="Cambria" w:hAnsi="Cambria" w:cs="Segoe UI"/>
                <w:sz w:val="20"/>
                <w:szCs w:val="20"/>
              </w:rPr>
            </w:pPr>
            <w:hyperlink r:id="rId865" w:history="1">
              <w:r w:rsidR="008312F3" w:rsidRPr="00D6019C">
                <w:rPr>
                  <w:rStyle w:val="Hyperlink"/>
                  <w:rFonts w:ascii="Cambria" w:hAnsi="Cambria" w:cs="Segoe UI"/>
                  <w:color w:val="auto"/>
                  <w:sz w:val="20"/>
                  <w:szCs w:val="20"/>
                  <w:u w:val="none"/>
                </w:rPr>
                <w:t xml:space="preserve">ECU22011 </w:t>
              </w:r>
            </w:hyperlink>
            <w:r w:rsidR="008312F3" w:rsidRPr="00D6019C">
              <w:rPr>
                <w:rFonts w:ascii="Cambria" w:hAnsi="Cambria" w:cs="Segoe UI"/>
                <w:sz w:val="20"/>
                <w:szCs w:val="20"/>
              </w:rPr>
              <w:t xml:space="preserve">&amp; </w:t>
            </w:r>
            <w:hyperlink r:id="rId866" w:history="1">
              <w:r w:rsidR="008312F3" w:rsidRPr="00D6019C">
                <w:rPr>
                  <w:rStyle w:val="Hyperlink"/>
                  <w:rFonts w:ascii="Cambria" w:hAnsi="Cambria" w:cs="Segoe UI"/>
                  <w:color w:val="auto"/>
                  <w:sz w:val="20"/>
                  <w:szCs w:val="20"/>
                  <w:u w:val="none"/>
                </w:rPr>
                <w:t>ECU22012</w:t>
              </w:r>
            </w:hyperlink>
            <w:r w:rsidR="008312F3" w:rsidRPr="00D6019C">
              <w:rPr>
                <w:rFonts w:ascii="Cambria" w:hAnsi="Cambria" w:cs="Segoe UI"/>
                <w:sz w:val="20"/>
                <w:szCs w:val="20"/>
              </w:rPr>
              <w:t xml:space="preserve">, </w:t>
            </w:r>
            <w:hyperlink r:id="rId867" w:history="1">
              <w:r w:rsidR="008312F3" w:rsidRPr="00D6019C">
                <w:rPr>
                  <w:rStyle w:val="Hyperlink"/>
                  <w:rFonts w:ascii="Cambria" w:hAnsi="Cambria" w:cs="Segoe UI"/>
                  <w:color w:val="auto"/>
                  <w:sz w:val="20"/>
                  <w:szCs w:val="20"/>
                  <w:u w:val="none"/>
                </w:rPr>
                <w:t xml:space="preserve">ECU22031 </w:t>
              </w:r>
            </w:hyperlink>
            <w:r w:rsidR="008312F3" w:rsidRPr="00D6019C">
              <w:rPr>
                <w:rFonts w:ascii="Cambria" w:hAnsi="Cambria" w:cs="Segoe UI"/>
                <w:sz w:val="20"/>
                <w:szCs w:val="20"/>
              </w:rPr>
              <w:t xml:space="preserve">&amp; </w:t>
            </w:r>
            <w:hyperlink r:id="rId868" w:history="1">
              <w:r w:rsidR="008312F3" w:rsidRPr="00D6019C">
                <w:rPr>
                  <w:rStyle w:val="Hyperlink"/>
                  <w:rFonts w:ascii="Cambria" w:hAnsi="Cambria" w:cs="Segoe UI"/>
                  <w:color w:val="auto"/>
                  <w:sz w:val="20"/>
                  <w:szCs w:val="20"/>
                  <w:u w:val="none"/>
                </w:rPr>
                <w:t>ECU22032</w:t>
              </w:r>
            </w:hyperlink>
          </w:p>
        </w:tc>
        <w:tc>
          <w:tcPr>
            <w:tcW w:w="1701" w:type="dxa"/>
            <w:vAlign w:val="center"/>
          </w:tcPr>
          <w:p w14:paraId="6FD203F7" w14:textId="739DB8C3" w:rsidR="008312F3" w:rsidRPr="007E14FB" w:rsidRDefault="00581959"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8312F3" w:rsidRPr="00092985" w14:paraId="6D2B6421" w14:textId="77777777" w:rsidTr="000807B2">
        <w:tc>
          <w:tcPr>
            <w:tcW w:w="1276" w:type="dxa"/>
          </w:tcPr>
          <w:p w14:paraId="7BFAAAD0" w14:textId="77777777" w:rsidR="008312F3" w:rsidRPr="00A24B34" w:rsidRDefault="00BB6CFC" w:rsidP="008312F3">
            <w:pPr>
              <w:spacing w:after="0" w:line="276" w:lineRule="auto"/>
              <w:rPr>
                <w:rFonts w:ascii="Cambria" w:eastAsia="Cambria" w:hAnsi="Cambria" w:cs="Times New Roman"/>
                <w:sz w:val="20"/>
                <w:szCs w:val="20"/>
              </w:rPr>
            </w:pPr>
            <w:hyperlink r:id="rId869" w:history="1">
              <w:r w:rsidR="008312F3" w:rsidRPr="00A24B34">
                <w:rPr>
                  <w:rStyle w:val="Hyperlink"/>
                  <w:rFonts w:ascii="Cambria" w:hAnsi="Cambria"/>
                  <w:color w:val="auto"/>
                  <w:sz w:val="20"/>
                  <w:szCs w:val="20"/>
                  <w:u w:val="none"/>
                  <w:lang w:val="fr-FR"/>
                </w:rPr>
                <w:t>ECU33032</w:t>
              </w:r>
            </w:hyperlink>
          </w:p>
        </w:tc>
        <w:tc>
          <w:tcPr>
            <w:tcW w:w="2977" w:type="dxa"/>
          </w:tcPr>
          <w:p w14:paraId="5A77E034"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European Economy B</w:t>
            </w:r>
          </w:p>
        </w:tc>
        <w:tc>
          <w:tcPr>
            <w:tcW w:w="708" w:type="dxa"/>
          </w:tcPr>
          <w:p w14:paraId="43E1016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A00D14C" w14:textId="77777777" w:rsidR="008312F3" w:rsidRPr="00D6019C" w:rsidRDefault="00BB6CFC" w:rsidP="008312F3">
            <w:pPr>
              <w:spacing w:after="0" w:line="276" w:lineRule="auto"/>
              <w:ind w:left="34"/>
            </w:pPr>
            <w:hyperlink r:id="rId870" w:history="1">
              <w:r w:rsidR="008312F3" w:rsidRPr="00D6019C">
                <w:rPr>
                  <w:rStyle w:val="Hyperlink"/>
                  <w:rFonts w:ascii="Cambria" w:hAnsi="Cambria" w:cs="Segoe UI"/>
                  <w:color w:val="auto"/>
                  <w:sz w:val="20"/>
                  <w:szCs w:val="20"/>
                  <w:u w:val="none"/>
                </w:rPr>
                <w:t xml:space="preserve">ECU22011 </w:t>
              </w:r>
            </w:hyperlink>
            <w:r w:rsidR="008312F3" w:rsidRPr="00D6019C">
              <w:rPr>
                <w:rFonts w:ascii="Cambria" w:hAnsi="Cambria" w:cs="Segoe UI"/>
                <w:sz w:val="20"/>
                <w:szCs w:val="20"/>
              </w:rPr>
              <w:t xml:space="preserve">&amp; </w:t>
            </w:r>
            <w:hyperlink r:id="rId871" w:history="1">
              <w:r w:rsidR="008312F3" w:rsidRPr="00D6019C">
                <w:rPr>
                  <w:rStyle w:val="Hyperlink"/>
                  <w:rFonts w:ascii="Cambria" w:hAnsi="Cambria" w:cs="Segoe UI"/>
                  <w:color w:val="auto"/>
                  <w:sz w:val="20"/>
                  <w:szCs w:val="20"/>
                  <w:u w:val="none"/>
                </w:rPr>
                <w:t>ECU22012</w:t>
              </w:r>
            </w:hyperlink>
          </w:p>
          <w:p w14:paraId="7C6A1F81" w14:textId="77777777" w:rsidR="008312F3" w:rsidRPr="00D6019C" w:rsidRDefault="008312F3" w:rsidP="008312F3">
            <w:pPr>
              <w:spacing w:after="0" w:line="276" w:lineRule="auto"/>
              <w:ind w:left="34"/>
              <w:rPr>
                <w:rFonts w:ascii="Cambria" w:eastAsia="Cambria" w:hAnsi="Cambria" w:cs="Segoe UI"/>
                <w:sz w:val="20"/>
                <w:szCs w:val="20"/>
              </w:rPr>
            </w:pPr>
          </w:p>
        </w:tc>
        <w:tc>
          <w:tcPr>
            <w:tcW w:w="1701" w:type="dxa"/>
            <w:vAlign w:val="center"/>
          </w:tcPr>
          <w:p w14:paraId="0E47A256" w14:textId="29AF27FD" w:rsidR="008312F3" w:rsidRPr="007E14FB" w:rsidRDefault="00581959"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8312F3" w:rsidRPr="00092985" w14:paraId="2C217CBF" w14:textId="77777777" w:rsidTr="000807B2">
        <w:tc>
          <w:tcPr>
            <w:tcW w:w="1276" w:type="dxa"/>
          </w:tcPr>
          <w:p w14:paraId="5F6A9F60" w14:textId="77777777" w:rsidR="008312F3" w:rsidRPr="00A24B34" w:rsidRDefault="00BB6CFC" w:rsidP="008312F3">
            <w:pPr>
              <w:spacing w:after="0" w:line="276" w:lineRule="auto"/>
            </w:pPr>
            <w:hyperlink r:id="rId872" w:history="1">
              <w:r w:rsidR="008312F3" w:rsidRPr="00A24B34">
                <w:rPr>
                  <w:rStyle w:val="Hyperlink"/>
                  <w:rFonts w:ascii="Cambria" w:hAnsi="Cambria"/>
                  <w:color w:val="auto"/>
                  <w:sz w:val="20"/>
                  <w:szCs w:val="20"/>
                  <w:u w:val="none"/>
                </w:rPr>
                <w:t>ECU33052</w:t>
              </w:r>
            </w:hyperlink>
          </w:p>
        </w:tc>
        <w:tc>
          <w:tcPr>
            <w:tcW w:w="2977" w:type="dxa"/>
          </w:tcPr>
          <w:p w14:paraId="18711D17" w14:textId="77777777" w:rsidR="008312F3" w:rsidRPr="002E1E3F" w:rsidRDefault="008312F3" w:rsidP="008312F3">
            <w:pPr>
              <w:spacing w:after="0" w:line="276" w:lineRule="auto"/>
              <w:ind w:left="38"/>
              <w:rPr>
                <w:rFonts w:ascii="Cambria" w:hAnsi="Cambria"/>
                <w:sz w:val="20"/>
                <w:szCs w:val="20"/>
              </w:rPr>
            </w:pPr>
            <w:r w:rsidRPr="002E1E3F">
              <w:rPr>
                <w:rFonts w:ascii="Cambria" w:hAnsi="Cambria"/>
                <w:sz w:val="20"/>
                <w:szCs w:val="20"/>
              </w:rPr>
              <w:t>Investment Analysis B</w:t>
            </w:r>
          </w:p>
        </w:tc>
        <w:tc>
          <w:tcPr>
            <w:tcW w:w="708" w:type="dxa"/>
          </w:tcPr>
          <w:p w14:paraId="4675AE75"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BB293B3" w14:textId="77777777" w:rsidR="008312F3" w:rsidRPr="00D6019C" w:rsidRDefault="00BB6CFC" w:rsidP="008312F3">
            <w:pPr>
              <w:spacing w:after="0" w:line="276" w:lineRule="auto"/>
              <w:ind w:left="34"/>
            </w:pPr>
            <w:hyperlink r:id="rId873" w:history="1">
              <w:r w:rsidR="008312F3" w:rsidRPr="00D6019C">
                <w:rPr>
                  <w:rStyle w:val="Hyperlink"/>
                  <w:rFonts w:ascii="Cambria" w:hAnsi="Cambria" w:cs="Segoe UI"/>
                  <w:color w:val="auto"/>
                  <w:sz w:val="20"/>
                  <w:szCs w:val="20"/>
                  <w:u w:val="none"/>
                </w:rPr>
                <w:t xml:space="preserve">ECU22011 </w:t>
              </w:r>
            </w:hyperlink>
            <w:r w:rsidR="008312F3" w:rsidRPr="00D6019C">
              <w:rPr>
                <w:rFonts w:ascii="Cambria" w:hAnsi="Cambria" w:cs="Segoe UI"/>
                <w:sz w:val="20"/>
                <w:szCs w:val="20"/>
              </w:rPr>
              <w:t xml:space="preserve">&amp; </w:t>
            </w:r>
            <w:hyperlink r:id="rId874" w:history="1">
              <w:r w:rsidR="008312F3" w:rsidRPr="00D6019C">
                <w:rPr>
                  <w:rStyle w:val="Hyperlink"/>
                  <w:rFonts w:ascii="Cambria" w:hAnsi="Cambria" w:cs="Segoe UI"/>
                  <w:color w:val="auto"/>
                  <w:sz w:val="20"/>
                  <w:szCs w:val="20"/>
                  <w:u w:val="none"/>
                </w:rPr>
                <w:t>ECU22012</w:t>
              </w:r>
            </w:hyperlink>
            <w:r w:rsidR="008312F3" w:rsidRPr="00D6019C">
              <w:rPr>
                <w:rFonts w:ascii="Cambria" w:hAnsi="Cambria" w:cs="Segoe UI"/>
                <w:sz w:val="20"/>
                <w:szCs w:val="20"/>
              </w:rPr>
              <w:t xml:space="preserve">, </w:t>
            </w:r>
            <w:hyperlink r:id="rId875" w:history="1">
              <w:r w:rsidR="008312F3" w:rsidRPr="00D6019C">
                <w:rPr>
                  <w:rStyle w:val="Hyperlink"/>
                  <w:rFonts w:ascii="Cambria" w:hAnsi="Cambria" w:cs="Segoe UI"/>
                  <w:color w:val="auto"/>
                  <w:sz w:val="20"/>
                  <w:szCs w:val="20"/>
                  <w:u w:val="none"/>
                </w:rPr>
                <w:t xml:space="preserve">ECU22031 </w:t>
              </w:r>
            </w:hyperlink>
            <w:r w:rsidR="008312F3" w:rsidRPr="00D6019C">
              <w:rPr>
                <w:rFonts w:ascii="Cambria" w:hAnsi="Cambria" w:cs="Segoe UI"/>
                <w:sz w:val="20"/>
                <w:szCs w:val="20"/>
              </w:rPr>
              <w:t xml:space="preserve">&amp; </w:t>
            </w:r>
            <w:hyperlink r:id="rId876" w:history="1">
              <w:r w:rsidR="008312F3" w:rsidRPr="00D6019C">
                <w:rPr>
                  <w:rStyle w:val="Hyperlink"/>
                  <w:rFonts w:ascii="Cambria" w:hAnsi="Cambria" w:cs="Segoe UI"/>
                  <w:color w:val="auto"/>
                  <w:sz w:val="20"/>
                  <w:szCs w:val="20"/>
                  <w:u w:val="none"/>
                </w:rPr>
                <w:t>ECU22032</w:t>
              </w:r>
            </w:hyperlink>
          </w:p>
        </w:tc>
        <w:tc>
          <w:tcPr>
            <w:tcW w:w="1701" w:type="dxa"/>
            <w:vAlign w:val="center"/>
          </w:tcPr>
          <w:p w14:paraId="7CD901A8" w14:textId="532937E4" w:rsidR="008312F3" w:rsidRPr="007E14FB" w:rsidRDefault="00581959"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8312F3" w:rsidRPr="00092985" w14:paraId="40683253" w14:textId="77777777" w:rsidTr="000807B2">
        <w:tc>
          <w:tcPr>
            <w:tcW w:w="1276" w:type="dxa"/>
          </w:tcPr>
          <w:p w14:paraId="1BBB88D3" w14:textId="77777777" w:rsidR="008312F3" w:rsidRPr="00A24B34" w:rsidRDefault="00BB6CFC" w:rsidP="008312F3">
            <w:pPr>
              <w:spacing w:after="0" w:line="276" w:lineRule="auto"/>
            </w:pPr>
            <w:hyperlink r:id="rId877" w:history="1">
              <w:r w:rsidR="008312F3" w:rsidRPr="00A24B34">
                <w:rPr>
                  <w:rStyle w:val="Hyperlink"/>
                  <w:rFonts w:ascii="Cambria" w:hAnsi="Cambria"/>
                  <w:color w:val="auto"/>
                  <w:sz w:val="20"/>
                  <w:szCs w:val="20"/>
                  <w:u w:val="none"/>
                  <w:lang w:val="fr-FR"/>
                </w:rPr>
                <w:t>ECU33062</w:t>
              </w:r>
            </w:hyperlink>
          </w:p>
        </w:tc>
        <w:tc>
          <w:tcPr>
            <w:tcW w:w="2977" w:type="dxa"/>
          </w:tcPr>
          <w:p w14:paraId="047CCD8A"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Economics of Policy Issues B</w:t>
            </w:r>
          </w:p>
          <w:p w14:paraId="42E5D42A" w14:textId="77777777" w:rsidR="008312F3" w:rsidRPr="002E1E3F" w:rsidRDefault="008312F3" w:rsidP="008312F3">
            <w:pPr>
              <w:spacing w:after="0" w:line="276" w:lineRule="auto"/>
              <w:ind w:left="39"/>
              <w:rPr>
                <w:rFonts w:ascii="Cambria" w:hAnsi="Cambria"/>
                <w:sz w:val="20"/>
                <w:szCs w:val="20"/>
              </w:rPr>
            </w:pPr>
          </w:p>
        </w:tc>
        <w:tc>
          <w:tcPr>
            <w:tcW w:w="708" w:type="dxa"/>
          </w:tcPr>
          <w:p w14:paraId="06092F78"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96ECAC3" w14:textId="77777777" w:rsidR="008312F3" w:rsidRPr="00D6019C" w:rsidRDefault="008312F3" w:rsidP="008312F3">
            <w:pPr>
              <w:spacing w:after="0" w:line="276" w:lineRule="auto"/>
              <w:ind w:left="34"/>
              <w:rPr>
                <w:rFonts w:ascii="Cambria" w:hAnsi="Cambria"/>
                <w:sz w:val="20"/>
                <w:szCs w:val="20"/>
              </w:rPr>
            </w:pPr>
            <w:r w:rsidRPr="00D6019C">
              <w:rPr>
                <w:rFonts w:ascii="Cambria" w:hAnsi="Cambria"/>
                <w:sz w:val="20"/>
                <w:szCs w:val="20"/>
              </w:rPr>
              <w:t>None</w:t>
            </w:r>
          </w:p>
        </w:tc>
        <w:tc>
          <w:tcPr>
            <w:tcW w:w="1701" w:type="dxa"/>
            <w:vAlign w:val="center"/>
          </w:tcPr>
          <w:p w14:paraId="1A656F36" w14:textId="6D2DFA87" w:rsidR="008312F3" w:rsidRPr="007E14FB" w:rsidRDefault="00581959"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8312F3" w:rsidRPr="00092985" w14:paraId="5C39962F" w14:textId="77777777" w:rsidTr="000807B2">
        <w:tc>
          <w:tcPr>
            <w:tcW w:w="1276" w:type="dxa"/>
          </w:tcPr>
          <w:p w14:paraId="785F6D78" w14:textId="77777777" w:rsidR="008312F3" w:rsidRPr="00A24B34" w:rsidRDefault="00BB6CFC" w:rsidP="008312F3">
            <w:pPr>
              <w:spacing w:after="0" w:line="276" w:lineRule="auto"/>
            </w:pPr>
            <w:hyperlink r:id="rId878" w:history="1">
              <w:r w:rsidR="008312F3" w:rsidRPr="00A24B34">
                <w:rPr>
                  <w:rStyle w:val="Hyperlink"/>
                  <w:rFonts w:ascii="Cambria" w:hAnsi="Cambria"/>
                  <w:color w:val="auto"/>
                  <w:sz w:val="20"/>
                  <w:szCs w:val="20"/>
                  <w:u w:val="none"/>
                </w:rPr>
                <w:t>ECU33082</w:t>
              </w:r>
            </w:hyperlink>
          </w:p>
        </w:tc>
        <w:tc>
          <w:tcPr>
            <w:tcW w:w="2977" w:type="dxa"/>
          </w:tcPr>
          <w:p w14:paraId="7FF7943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Mathematical Economics B</w:t>
            </w:r>
          </w:p>
        </w:tc>
        <w:tc>
          <w:tcPr>
            <w:tcW w:w="708" w:type="dxa"/>
          </w:tcPr>
          <w:p w14:paraId="57FD28E4"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26168DDE" w14:textId="77777777" w:rsidR="008312F3" w:rsidRPr="00D6019C" w:rsidRDefault="00BB6CFC" w:rsidP="008312F3">
            <w:pPr>
              <w:spacing w:after="0" w:line="276" w:lineRule="auto"/>
              <w:ind w:left="34"/>
              <w:rPr>
                <w:rStyle w:val="Hyperlink"/>
                <w:rFonts w:ascii="Cambria" w:hAnsi="Cambria" w:cs="Segoe UI"/>
                <w:color w:val="auto"/>
                <w:sz w:val="20"/>
                <w:szCs w:val="20"/>
                <w:u w:val="none"/>
              </w:rPr>
            </w:pPr>
            <w:hyperlink r:id="rId879" w:history="1">
              <w:r w:rsidR="008312F3" w:rsidRPr="00D6019C">
                <w:rPr>
                  <w:rStyle w:val="Hyperlink"/>
                  <w:rFonts w:ascii="Cambria" w:hAnsi="Cambria" w:cs="Segoe UI"/>
                  <w:color w:val="auto"/>
                  <w:sz w:val="20"/>
                  <w:szCs w:val="20"/>
                  <w:u w:val="none"/>
                </w:rPr>
                <w:t>ECU22031</w:t>
              </w:r>
            </w:hyperlink>
            <w:r w:rsidR="008312F3" w:rsidRPr="00D6019C">
              <w:rPr>
                <w:rStyle w:val="Hyperlink"/>
                <w:rFonts w:ascii="Cambria" w:hAnsi="Cambria" w:cs="Segoe UI"/>
                <w:color w:val="auto"/>
                <w:sz w:val="20"/>
                <w:szCs w:val="20"/>
                <w:u w:val="none"/>
              </w:rPr>
              <w:t xml:space="preserve"> &amp; ECU22032</w:t>
            </w:r>
          </w:p>
          <w:p w14:paraId="4A4D4BB9" w14:textId="77777777" w:rsidR="008312F3" w:rsidRPr="00D6019C" w:rsidRDefault="008312F3" w:rsidP="008312F3">
            <w:pPr>
              <w:spacing w:after="0" w:line="276" w:lineRule="auto"/>
              <w:ind w:left="34"/>
              <w:rPr>
                <w:rFonts w:ascii="Cambria" w:hAnsi="Cambria" w:cs="Segoe UI"/>
                <w:sz w:val="20"/>
                <w:szCs w:val="20"/>
              </w:rPr>
            </w:pPr>
          </w:p>
        </w:tc>
        <w:tc>
          <w:tcPr>
            <w:tcW w:w="1701" w:type="dxa"/>
            <w:vAlign w:val="center"/>
          </w:tcPr>
          <w:p w14:paraId="125EDC64" w14:textId="684227CB" w:rsidR="008312F3" w:rsidRPr="007E14FB" w:rsidRDefault="00581959"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r>
      <w:tr w:rsidR="008312F3" w:rsidRPr="00092985" w14:paraId="1926DE13" w14:textId="77777777" w:rsidTr="000807B2">
        <w:tc>
          <w:tcPr>
            <w:tcW w:w="1276" w:type="dxa"/>
          </w:tcPr>
          <w:p w14:paraId="28436936" w14:textId="77777777" w:rsidR="008312F3" w:rsidRPr="00A24B34" w:rsidRDefault="00BB6CFC" w:rsidP="008312F3">
            <w:pPr>
              <w:spacing w:after="0" w:line="276" w:lineRule="auto"/>
            </w:pPr>
            <w:hyperlink r:id="rId880" w:history="1">
              <w:r w:rsidR="008312F3" w:rsidRPr="00A24B34">
                <w:rPr>
                  <w:rStyle w:val="Hyperlink"/>
                  <w:rFonts w:ascii="Cambria" w:hAnsi="Cambria"/>
                  <w:color w:val="auto"/>
                  <w:sz w:val="20"/>
                  <w:szCs w:val="20"/>
                  <w:u w:val="none"/>
                </w:rPr>
                <w:t>ECU33092</w:t>
              </w:r>
            </w:hyperlink>
          </w:p>
        </w:tc>
        <w:tc>
          <w:tcPr>
            <w:tcW w:w="2977" w:type="dxa"/>
          </w:tcPr>
          <w:p w14:paraId="3D27F1D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Econometrics B</w:t>
            </w:r>
          </w:p>
        </w:tc>
        <w:tc>
          <w:tcPr>
            <w:tcW w:w="708" w:type="dxa"/>
          </w:tcPr>
          <w:p w14:paraId="4074B76B"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58AD4B34" w14:textId="77777777" w:rsidR="008312F3" w:rsidRPr="00D6019C" w:rsidRDefault="00BB6CFC" w:rsidP="008312F3">
            <w:pPr>
              <w:spacing w:after="0" w:line="276" w:lineRule="auto"/>
              <w:ind w:left="34"/>
            </w:pPr>
            <w:hyperlink r:id="rId881" w:history="1">
              <w:r w:rsidR="008312F3" w:rsidRPr="00D6019C">
                <w:rPr>
                  <w:rStyle w:val="Hyperlink"/>
                  <w:rFonts w:ascii="Cambria" w:hAnsi="Cambria" w:cs="Segoe UI"/>
                  <w:color w:val="auto"/>
                  <w:sz w:val="20"/>
                  <w:szCs w:val="20"/>
                  <w:u w:val="none"/>
                </w:rPr>
                <w:t xml:space="preserve">ECU22031 </w:t>
              </w:r>
            </w:hyperlink>
            <w:r w:rsidR="008312F3" w:rsidRPr="00D6019C">
              <w:rPr>
                <w:rFonts w:ascii="Cambria" w:hAnsi="Cambria" w:cs="Segoe UI"/>
                <w:sz w:val="20"/>
                <w:szCs w:val="20"/>
              </w:rPr>
              <w:t xml:space="preserve">&amp; </w:t>
            </w:r>
            <w:hyperlink r:id="rId882" w:history="1">
              <w:r w:rsidR="008312F3" w:rsidRPr="00D6019C">
                <w:rPr>
                  <w:rStyle w:val="Hyperlink"/>
                  <w:rFonts w:ascii="Cambria" w:hAnsi="Cambria" w:cs="Segoe UI"/>
                  <w:color w:val="auto"/>
                  <w:sz w:val="20"/>
                  <w:szCs w:val="20"/>
                  <w:u w:val="none"/>
                </w:rPr>
                <w:t>ECU22032</w:t>
              </w:r>
            </w:hyperlink>
          </w:p>
          <w:p w14:paraId="0B2AE0BC" w14:textId="77777777" w:rsidR="008312F3" w:rsidRPr="00D6019C" w:rsidRDefault="008312F3" w:rsidP="008312F3">
            <w:pPr>
              <w:spacing w:after="0" w:line="276" w:lineRule="auto"/>
              <w:ind w:left="34"/>
            </w:pPr>
          </w:p>
        </w:tc>
        <w:tc>
          <w:tcPr>
            <w:tcW w:w="1701" w:type="dxa"/>
          </w:tcPr>
          <w:p w14:paraId="06FC53C8" w14:textId="77777777" w:rsidR="008312F3" w:rsidRPr="007E14FB" w:rsidRDefault="008312F3" w:rsidP="008312F3">
            <w:pPr>
              <w:spacing w:after="0" w:line="276" w:lineRule="auto"/>
              <w:rPr>
                <w:rFonts w:ascii="Cambria" w:eastAsia="Cambria" w:hAnsi="Cambria" w:cs="Times New Roman"/>
                <w:sz w:val="20"/>
                <w:szCs w:val="20"/>
              </w:rPr>
            </w:pPr>
            <w:r w:rsidRPr="002E1E3F">
              <w:rPr>
                <w:rFonts w:ascii="Cambria" w:hAnsi="Cambria" w:cs="Segoe UI"/>
                <w:sz w:val="20"/>
                <w:szCs w:val="20"/>
              </w:rPr>
              <w:t> </w:t>
            </w:r>
            <w:r>
              <w:rPr>
                <w:rFonts w:ascii="Cambria" w:hAnsi="Cambria" w:cs="Segoe UI"/>
                <w:sz w:val="20"/>
                <w:szCs w:val="20"/>
              </w:rPr>
              <w:t>ECU33091</w:t>
            </w:r>
          </w:p>
        </w:tc>
      </w:tr>
      <w:tr w:rsidR="008312F3" w:rsidRPr="00092985" w14:paraId="6519D98C" w14:textId="77777777" w:rsidTr="000807B2">
        <w:tc>
          <w:tcPr>
            <w:tcW w:w="1276" w:type="dxa"/>
          </w:tcPr>
          <w:p w14:paraId="03223E25" w14:textId="77777777" w:rsidR="008312F3" w:rsidRPr="00D6019C" w:rsidRDefault="00BB6CFC" w:rsidP="008312F3">
            <w:pPr>
              <w:spacing w:after="0" w:line="276" w:lineRule="auto"/>
            </w:pPr>
            <w:hyperlink r:id="rId883" w:history="1">
              <w:r w:rsidR="008312F3" w:rsidRPr="00D6019C">
                <w:rPr>
                  <w:rFonts w:ascii="Cambria" w:eastAsia="Cambria" w:hAnsi="Cambria" w:cs="Times New Roman"/>
                  <w:sz w:val="20"/>
                  <w:szCs w:val="20"/>
                </w:rPr>
                <w:t>POU33012</w:t>
              </w:r>
            </w:hyperlink>
          </w:p>
        </w:tc>
        <w:tc>
          <w:tcPr>
            <w:tcW w:w="2977" w:type="dxa"/>
          </w:tcPr>
          <w:p w14:paraId="53B6D09B" w14:textId="77777777" w:rsidR="008312F3" w:rsidRPr="002E1E3F" w:rsidRDefault="008312F3" w:rsidP="008312F3">
            <w:pPr>
              <w:spacing w:after="0" w:line="276" w:lineRule="auto"/>
              <w:ind w:left="39"/>
              <w:rPr>
                <w:rFonts w:ascii="Cambria" w:hAnsi="Cambria"/>
                <w:sz w:val="20"/>
                <w:szCs w:val="20"/>
              </w:rPr>
            </w:pPr>
            <w:r w:rsidRPr="002E1E3F">
              <w:rPr>
                <w:rFonts w:ascii="Cambria" w:eastAsia="Cambria" w:hAnsi="Cambria" w:cs="Times New Roman"/>
                <w:sz w:val="20"/>
                <w:szCs w:val="20"/>
              </w:rPr>
              <w:t>Research Methods for Political Science B</w:t>
            </w:r>
          </w:p>
        </w:tc>
        <w:tc>
          <w:tcPr>
            <w:tcW w:w="708" w:type="dxa"/>
          </w:tcPr>
          <w:p w14:paraId="276DA8DF" w14:textId="77777777" w:rsidR="008312F3" w:rsidRPr="002E1E3F" w:rsidRDefault="008312F3" w:rsidP="008312F3">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34F44655" w14:textId="77777777" w:rsidR="008312F3" w:rsidRPr="00826DF4" w:rsidRDefault="008312F3" w:rsidP="008312F3">
            <w:pPr>
              <w:spacing w:after="0" w:line="276" w:lineRule="auto"/>
              <w:ind w:left="34"/>
              <w:rPr>
                <w:rFonts w:ascii="Cambria" w:hAnsi="Cambria"/>
                <w:sz w:val="20"/>
                <w:szCs w:val="20"/>
              </w:rPr>
            </w:pPr>
            <w:r w:rsidRPr="00826DF4">
              <w:rPr>
                <w:rFonts w:ascii="Cambria" w:hAnsi="Cambria"/>
                <w:sz w:val="20"/>
                <w:szCs w:val="20"/>
              </w:rPr>
              <w:t>POU33011</w:t>
            </w:r>
          </w:p>
        </w:tc>
        <w:tc>
          <w:tcPr>
            <w:tcW w:w="1701" w:type="dxa"/>
          </w:tcPr>
          <w:p w14:paraId="1A3B041F" w14:textId="77777777" w:rsidR="008312F3" w:rsidRPr="008314FF" w:rsidRDefault="008312F3" w:rsidP="008312F3">
            <w:pPr>
              <w:spacing w:after="0" w:line="276" w:lineRule="auto"/>
              <w:rPr>
                <w:rFonts w:ascii="Cambria" w:hAnsi="Cambria" w:cs="Segoe UI"/>
                <w:sz w:val="20"/>
                <w:szCs w:val="20"/>
              </w:rPr>
            </w:pPr>
            <w:r w:rsidRPr="008314FF">
              <w:rPr>
                <w:rFonts w:ascii="Cambria" w:eastAsia="Cambria" w:hAnsi="Cambria" w:cs="Times New Roman"/>
                <w:sz w:val="20"/>
                <w:szCs w:val="20"/>
              </w:rPr>
              <w:t> </w:t>
            </w:r>
            <w:hyperlink r:id="rId884" w:history="1">
              <w:r w:rsidRPr="008314FF">
                <w:rPr>
                  <w:rFonts w:ascii="Cambria" w:eastAsia="Cambria" w:hAnsi="Cambria" w:cs="Times New Roman"/>
                  <w:sz w:val="20"/>
                  <w:szCs w:val="20"/>
                </w:rPr>
                <w:t>POU33011</w:t>
              </w:r>
            </w:hyperlink>
          </w:p>
        </w:tc>
      </w:tr>
      <w:tr w:rsidR="008312F3" w:rsidRPr="00092985" w14:paraId="32BEF11E" w14:textId="77777777" w:rsidTr="000807B2">
        <w:tc>
          <w:tcPr>
            <w:tcW w:w="1276" w:type="dxa"/>
          </w:tcPr>
          <w:p w14:paraId="2BBBCA38" w14:textId="77777777" w:rsidR="008312F3" w:rsidRPr="00D6019C" w:rsidRDefault="00BB6CFC" w:rsidP="008312F3">
            <w:pPr>
              <w:spacing w:after="0" w:line="276" w:lineRule="auto"/>
            </w:pPr>
            <w:hyperlink r:id="rId885" w:history="1">
              <w:r w:rsidR="008312F3" w:rsidRPr="00D6019C">
                <w:rPr>
                  <w:rFonts w:ascii="Cambria" w:eastAsia="Cambria" w:hAnsi="Cambria" w:cs="Times New Roman"/>
                  <w:sz w:val="20"/>
                  <w:szCs w:val="20"/>
                </w:rPr>
                <w:t>POU33032</w:t>
              </w:r>
            </w:hyperlink>
          </w:p>
        </w:tc>
        <w:tc>
          <w:tcPr>
            <w:tcW w:w="2977" w:type="dxa"/>
          </w:tcPr>
          <w:p w14:paraId="5E499192" w14:textId="77777777" w:rsidR="008312F3" w:rsidRPr="002E1E3F" w:rsidRDefault="008312F3" w:rsidP="008312F3">
            <w:pPr>
              <w:spacing w:after="0" w:line="276" w:lineRule="auto"/>
              <w:ind w:left="39"/>
              <w:rPr>
                <w:rFonts w:ascii="Cambria" w:eastAsia="Cambria" w:hAnsi="Cambria" w:cs="Times New Roman"/>
                <w:sz w:val="20"/>
                <w:szCs w:val="20"/>
              </w:rPr>
            </w:pPr>
            <w:r w:rsidRPr="002E1E3F">
              <w:rPr>
                <w:rFonts w:ascii="Cambria" w:eastAsia="Cambria" w:hAnsi="Cambria" w:cs="Times New Roman"/>
                <w:sz w:val="20"/>
                <w:szCs w:val="20"/>
              </w:rPr>
              <w:t>Irish Politics B: Governance in Ireland, Politics in Northern Ireland</w:t>
            </w:r>
          </w:p>
        </w:tc>
        <w:tc>
          <w:tcPr>
            <w:tcW w:w="708" w:type="dxa"/>
          </w:tcPr>
          <w:p w14:paraId="476275F7" w14:textId="77777777" w:rsidR="008312F3" w:rsidRPr="002E1E3F" w:rsidRDefault="008312F3" w:rsidP="008312F3">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7545C19" w14:textId="77777777" w:rsidR="008312F3" w:rsidRDefault="008312F3" w:rsidP="008312F3">
            <w:pPr>
              <w:spacing w:after="0" w:line="276" w:lineRule="auto"/>
              <w:ind w:left="34"/>
            </w:pPr>
            <w:r>
              <w:rPr>
                <w:rFonts w:ascii="Cambria" w:eastAsia="Cambria" w:hAnsi="Cambria" w:cs="Segoe UI"/>
                <w:sz w:val="20"/>
                <w:szCs w:val="20"/>
              </w:rPr>
              <w:t>None</w:t>
            </w:r>
            <w:r w:rsidRPr="002E1E3F">
              <w:rPr>
                <w:rFonts w:ascii="Cambria" w:eastAsia="Cambria" w:hAnsi="Cambria" w:cs="Segoe UI"/>
                <w:sz w:val="20"/>
                <w:szCs w:val="20"/>
              </w:rPr>
              <w:t xml:space="preserve"> </w:t>
            </w:r>
          </w:p>
        </w:tc>
        <w:tc>
          <w:tcPr>
            <w:tcW w:w="1701" w:type="dxa"/>
            <w:vAlign w:val="center"/>
          </w:tcPr>
          <w:p w14:paraId="6A5DFCFA" w14:textId="4C27BFCD" w:rsidR="008312F3" w:rsidRPr="002E1E3F" w:rsidRDefault="008312F3" w:rsidP="008312F3">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r w:rsidR="00581959">
              <w:rPr>
                <w:rFonts w:ascii="Cambria" w:eastAsia="Cambria" w:hAnsi="Cambria" w:cs="Segoe UI"/>
                <w:sz w:val="20"/>
                <w:szCs w:val="20"/>
              </w:rPr>
              <w:t>None</w:t>
            </w:r>
          </w:p>
        </w:tc>
      </w:tr>
      <w:tr w:rsidR="008312F3" w:rsidRPr="00092985" w14:paraId="5AE7D646" w14:textId="77777777" w:rsidTr="000807B2">
        <w:tc>
          <w:tcPr>
            <w:tcW w:w="1276" w:type="dxa"/>
          </w:tcPr>
          <w:p w14:paraId="6234CDC2" w14:textId="04BD24A3" w:rsidR="008312F3" w:rsidRPr="00D6019C" w:rsidRDefault="00BB6CFC" w:rsidP="008312F3">
            <w:pPr>
              <w:spacing w:after="0" w:line="276" w:lineRule="auto"/>
            </w:pPr>
            <w:hyperlink r:id="rId886" w:history="1">
              <w:r w:rsidR="008312F3" w:rsidRPr="00D6019C">
                <w:rPr>
                  <w:rFonts w:ascii="Cambria" w:eastAsia="Cambria" w:hAnsi="Cambria" w:cs="Times New Roman"/>
                  <w:sz w:val="20"/>
                  <w:szCs w:val="20"/>
                </w:rPr>
                <w:t>POU330</w:t>
              </w:r>
              <w:r w:rsidR="00694033">
                <w:rPr>
                  <w:rFonts w:ascii="Cambria" w:eastAsia="Cambria" w:hAnsi="Cambria" w:cs="Times New Roman"/>
                  <w:sz w:val="20"/>
                  <w:szCs w:val="20"/>
                </w:rPr>
                <w:t>8</w:t>
              </w:r>
              <w:r w:rsidR="008312F3" w:rsidRPr="00D6019C">
                <w:rPr>
                  <w:rFonts w:ascii="Cambria" w:eastAsia="Cambria" w:hAnsi="Cambria" w:cs="Times New Roman"/>
                  <w:sz w:val="20"/>
                  <w:szCs w:val="20"/>
                </w:rPr>
                <w:t>2</w:t>
              </w:r>
            </w:hyperlink>
          </w:p>
        </w:tc>
        <w:tc>
          <w:tcPr>
            <w:tcW w:w="2977" w:type="dxa"/>
          </w:tcPr>
          <w:p w14:paraId="1EC67EB8" w14:textId="218A5975" w:rsidR="008312F3" w:rsidRDefault="00694033"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w:t>
            </w:r>
            <w:r w:rsidR="008312F3" w:rsidRPr="002E1E3F">
              <w:rPr>
                <w:rFonts w:ascii="Cambria" w:eastAsia="Cambria" w:hAnsi="Cambria" w:cs="Times New Roman"/>
                <w:sz w:val="20"/>
                <w:szCs w:val="20"/>
              </w:rPr>
              <w:t xml:space="preserve"> B</w:t>
            </w:r>
          </w:p>
          <w:p w14:paraId="3FF81A42" w14:textId="77777777" w:rsidR="008312F3" w:rsidRPr="002E1E3F" w:rsidRDefault="008312F3" w:rsidP="008312F3">
            <w:pPr>
              <w:spacing w:after="0" w:line="276" w:lineRule="auto"/>
              <w:ind w:left="176"/>
              <w:rPr>
                <w:rFonts w:ascii="Cambria" w:eastAsia="Cambria" w:hAnsi="Cambria" w:cs="Times New Roman"/>
                <w:sz w:val="20"/>
                <w:szCs w:val="20"/>
              </w:rPr>
            </w:pPr>
          </w:p>
        </w:tc>
        <w:tc>
          <w:tcPr>
            <w:tcW w:w="708" w:type="dxa"/>
          </w:tcPr>
          <w:p w14:paraId="2C141F68" w14:textId="77777777" w:rsidR="008312F3" w:rsidRPr="002E1E3F" w:rsidRDefault="008312F3" w:rsidP="008312F3">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B05B2EC" w14:textId="77777777" w:rsidR="008312F3" w:rsidRPr="002E1E3F"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4ADCEEB" w14:textId="74A62839" w:rsidR="008312F3" w:rsidRPr="002E1E3F" w:rsidRDefault="008312F3" w:rsidP="008312F3">
            <w:pPr>
              <w:spacing w:after="0" w:line="276" w:lineRule="auto"/>
              <w:rPr>
                <w:rFonts w:ascii="Cambria" w:eastAsia="Cambria" w:hAnsi="Cambria" w:cs="Segoe UI"/>
                <w:sz w:val="20"/>
                <w:szCs w:val="20"/>
              </w:rPr>
            </w:pPr>
            <w:r w:rsidRPr="002E1E3F">
              <w:rPr>
                <w:rFonts w:ascii="Cambria" w:eastAsia="Cambria" w:hAnsi="Cambria" w:cs="Segoe UI"/>
                <w:sz w:val="20"/>
                <w:szCs w:val="20"/>
              </w:rPr>
              <w:t> </w:t>
            </w:r>
            <w:r w:rsidR="00581959">
              <w:rPr>
                <w:rFonts w:ascii="Cambria" w:eastAsia="Cambria" w:hAnsi="Cambria" w:cs="Segoe UI"/>
                <w:sz w:val="20"/>
                <w:szCs w:val="20"/>
              </w:rPr>
              <w:t>None</w:t>
            </w:r>
          </w:p>
        </w:tc>
      </w:tr>
      <w:tr w:rsidR="008312F3" w:rsidRPr="00092985" w14:paraId="7FE7FD6E" w14:textId="77777777" w:rsidTr="000807B2">
        <w:tc>
          <w:tcPr>
            <w:tcW w:w="1276" w:type="dxa"/>
          </w:tcPr>
          <w:p w14:paraId="32082F5B" w14:textId="77777777" w:rsidR="008312F3" w:rsidRPr="00D6019C" w:rsidRDefault="00BB6CFC" w:rsidP="008312F3">
            <w:pPr>
              <w:spacing w:after="0" w:line="276" w:lineRule="auto"/>
            </w:pPr>
            <w:hyperlink r:id="rId887" w:history="1">
              <w:r w:rsidR="008312F3" w:rsidRPr="00D6019C">
                <w:rPr>
                  <w:rFonts w:ascii="Cambria" w:eastAsia="Cambria" w:hAnsi="Cambria" w:cs="Times New Roman"/>
                  <w:sz w:val="20"/>
                  <w:szCs w:val="20"/>
                </w:rPr>
                <w:t>POU33102</w:t>
              </w:r>
            </w:hyperlink>
          </w:p>
        </w:tc>
        <w:tc>
          <w:tcPr>
            <w:tcW w:w="2977" w:type="dxa"/>
          </w:tcPr>
          <w:p w14:paraId="7F0D7DD6" w14:textId="77777777" w:rsidR="008312F3" w:rsidRPr="002E1E3F" w:rsidRDefault="008312F3" w:rsidP="008312F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8" w:type="dxa"/>
          </w:tcPr>
          <w:p w14:paraId="43A17B65" w14:textId="77777777" w:rsidR="008312F3" w:rsidRPr="002E1E3F" w:rsidRDefault="008312F3" w:rsidP="008312F3">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507A6E3" w14:textId="77777777" w:rsidR="008312F3" w:rsidRPr="002E1E3F"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319A1A19" w14:textId="0460E1F2" w:rsidR="008312F3" w:rsidRPr="002E1E3F" w:rsidRDefault="008312F3" w:rsidP="008312F3">
            <w:pPr>
              <w:spacing w:after="0" w:line="276" w:lineRule="auto"/>
              <w:rPr>
                <w:rFonts w:ascii="Cambria" w:eastAsia="Cambria" w:hAnsi="Cambria" w:cs="Segoe UI"/>
                <w:sz w:val="20"/>
                <w:szCs w:val="20"/>
              </w:rPr>
            </w:pPr>
            <w:r w:rsidRPr="002E1E3F">
              <w:rPr>
                <w:rFonts w:ascii="Cambria" w:eastAsia="Cambria" w:hAnsi="Cambria" w:cs="Segoe UI"/>
                <w:sz w:val="20"/>
                <w:szCs w:val="20"/>
              </w:rPr>
              <w:t> </w:t>
            </w:r>
            <w:r w:rsidR="00581959">
              <w:rPr>
                <w:rFonts w:ascii="Cambria" w:eastAsia="Cambria" w:hAnsi="Cambria" w:cs="Segoe UI"/>
                <w:sz w:val="20"/>
                <w:szCs w:val="20"/>
              </w:rPr>
              <w:t>None</w:t>
            </w:r>
          </w:p>
        </w:tc>
      </w:tr>
      <w:tr w:rsidR="008312F3" w:rsidRPr="00092985" w14:paraId="301368AA" w14:textId="77777777" w:rsidTr="000807B2">
        <w:tc>
          <w:tcPr>
            <w:tcW w:w="1276" w:type="dxa"/>
          </w:tcPr>
          <w:p w14:paraId="01F268B0" w14:textId="77777777" w:rsidR="008312F3" w:rsidRPr="00D6019C" w:rsidRDefault="00BB6CFC" w:rsidP="008312F3">
            <w:pPr>
              <w:spacing w:after="0" w:line="276" w:lineRule="auto"/>
            </w:pPr>
            <w:hyperlink r:id="rId888" w:history="1">
              <w:r w:rsidR="008312F3" w:rsidRPr="00D6019C">
                <w:rPr>
                  <w:rFonts w:ascii="Cambria" w:eastAsia="Cambria" w:hAnsi="Cambria" w:cs="Times New Roman"/>
                  <w:sz w:val="20"/>
                  <w:szCs w:val="20"/>
                </w:rPr>
                <w:t>POU33132</w:t>
              </w:r>
            </w:hyperlink>
          </w:p>
        </w:tc>
        <w:tc>
          <w:tcPr>
            <w:tcW w:w="2977" w:type="dxa"/>
          </w:tcPr>
          <w:p w14:paraId="4BA6E800" w14:textId="77777777" w:rsidR="008312F3" w:rsidRPr="002E1E3F" w:rsidRDefault="008312F3" w:rsidP="008312F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The European Court of Justice and other famous courts </w:t>
            </w:r>
          </w:p>
        </w:tc>
        <w:tc>
          <w:tcPr>
            <w:tcW w:w="708" w:type="dxa"/>
          </w:tcPr>
          <w:p w14:paraId="5D1F2D74" w14:textId="77777777" w:rsidR="008312F3" w:rsidRPr="002E1E3F" w:rsidRDefault="008312F3" w:rsidP="008312F3">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01FA9BD" w14:textId="77777777" w:rsidR="008312F3" w:rsidRPr="002E1E3F"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9BF6F09" w14:textId="1A03555F" w:rsidR="008312F3" w:rsidRPr="002E1E3F" w:rsidRDefault="008312F3" w:rsidP="008312F3">
            <w:pPr>
              <w:spacing w:after="0" w:line="276" w:lineRule="auto"/>
              <w:rPr>
                <w:rFonts w:ascii="Cambria" w:eastAsia="Cambria" w:hAnsi="Cambria" w:cs="Segoe UI"/>
                <w:sz w:val="20"/>
                <w:szCs w:val="20"/>
              </w:rPr>
            </w:pPr>
            <w:r w:rsidRPr="002E1E3F">
              <w:rPr>
                <w:rFonts w:ascii="Cambria" w:eastAsia="Cambria" w:hAnsi="Cambria" w:cs="Segoe UI"/>
                <w:sz w:val="20"/>
                <w:szCs w:val="20"/>
              </w:rPr>
              <w:t> </w:t>
            </w:r>
            <w:r w:rsidR="00581959">
              <w:rPr>
                <w:rFonts w:ascii="Cambria" w:eastAsia="Cambria" w:hAnsi="Cambria" w:cs="Segoe UI"/>
                <w:sz w:val="20"/>
                <w:szCs w:val="20"/>
              </w:rPr>
              <w:t>None</w:t>
            </w:r>
          </w:p>
        </w:tc>
      </w:tr>
      <w:tr w:rsidR="00694033" w:rsidRPr="00694033" w14:paraId="54341315" w14:textId="77777777" w:rsidTr="000807B2">
        <w:tc>
          <w:tcPr>
            <w:tcW w:w="1276" w:type="dxa"/>
          </w:tcPr>
          <w:p w14:paraId="4DC826D3" w14:textId="6EFECB5C" w:rsidR="00694033" w:rsidRPr="00694033" w:rsidRDefault="00694033" w:rsidP="008312F3">
            <w:pPr>
              <w:spacing w:after="0" w:line="276" w:lineRule="auto"/>
              <w:rPr>
                <w:sz w:val="20"/>
                <w:szCs w:val="20"/>
              </w:rPr>
            </w:pPr>
            <w:r>
              <w:rPr>
                <w:sz w:val="20"/>
                <w:szCs w:val="20"/>
              </w:rPr>
              <w:t>POU</w:t>
            </w:r>
            <w:r w:rsidR="00D073FA">
              <w:rPr>
                <w:sz w:val="20"/>
                <w:szCs w:val="20"/>
              </w:rPr>
              <w:t>33174</w:t>
            </w:r>
          </w:p>
        </w:tc>
        <w:tc>
          <w:tcPr>
            <w:tcW w:w="2977" w:type="dxa"/>
          </w:tcPr>
          <w:p w14:paraId="1286388F" w14:textId="1A1EDCB6" w:rsidR="00694033" w:rsidRPr="00694033" w:rsidRDefault="00D073FA" w:rsidP="008312F3">
            <w:pPr>
              <w:spacing w:after="0" w:line="276" w:lineRule="auto"/>
              <w:rPr>
                <w:rFonts w:ascii="Cambria" w:hAnsi="Cambria"/>
                <w:sz w:val="20"/>
                <w:szCs w:val="20"/>
              </w:rPr>
            </w:pPr>
            <w:r>
              <w:rPr>
                <w:rFonts w:ascii="Cambria" w:hAnsi="Cambria"/>
                <w:sz w:val="20"/>
                <w:szCs w:val="20"/>
              </w:rPr>
              <w:t>Qualitative Research Methods</w:t>
            </w:r>
          </w:p>
        </w:tc>
        <w:tc>
          <w:tcPr>
            <w:tcW w:w="708" w:type="dxa"/>
          </w:tcPr>
          <w:p w14:paraId="42347980" w14:textId="2D05EAD7" w:rsidR="00694033" w:rsidRPr="00694033" w:rsidRDefault="00D073FA" w:rsidP="008312F3">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482352AF" w14:textId="77777777" w:rsidR="00694033" w:rsidRDefault="00D073FA" w:rsidP="008312F3">
            <w:pPr>
              <w:spacing w:after="0" w:line="276" w:lineRule="auto"/>
              <w:ind w:left="34"/>
              <w:rPr>
                <w:sz w:val="20"/>
                <w:szCs w:val="20"/>
              </w:rPr>
            </w:pPr>
            <w:r>
              <w:rPr>
                <w:sz w:val="20"/>
                <w:szCs w:val="20"/>
              </w:rPr>
              <w:t>None</w:t>
            </w:r>
          </w:p>
          <w:p w14:paraId="7225FC23" w14:textId="507FCBC5" w:rsidR="00D073FA" w:rsidRPr="00694033" w:rsidRDefault="00D073FA" w:rsidP="008312F3">
            <w:pPr>
              <w:spacing w:after="0" w:line="276" w:lineRule="auto"/>
              <w:ind w:left="34"/>
              <w:rPr>
                <w:sz w:val="20"/>
                <w:szCs w:val="20"/>
              </w:rPr>
            </w:pPr>
          </w:p>
        </w:tc>
        <w:tc>
          <w:tcPr>
            <w:tcW w:w="1701" w:type="dxa"/>
            <w:vAlign w:val="center"/>
          </w:tcPr>
          <w:p w14:paraId="3646C659" w14:textId="5D8EF14C" w:rsidR="00694033" w:rsidRPr="00694033" w:rsidRDefault="00581959" w:rsidP="008312F3">
            <w:pPr>
              <w:spacing w:after="0" w:line="276" w:lineRule="auto"/>
              <w:rPr>
                <w:rFonts w:ascii="Cambria" w:hAnsi="Cambria" w:cs="Segoe UI"/>
                <w:sz w:val="20"/>
                <w:szCs w:val="20"/>
              </w:rPr>
            </w:pPr>
            <w:r>
              <w:rPr>
                <w:rFonts w:ascii="Cambria" w:hAnsi="Cambria" w:cs="Segoe UI"/>
                <w:sz w:val="20"/>
                <w:szCs w:val="20"/>
              </w:rPr>
              <w:t>None</w:t>
            </w:r>
          </w:p>
        </w:tc>
      </w:tr>
      <w:tr w:rsidR="008312F3" w:rsidRPr="00092985" w14:paraId="6860EAB5" w14:textId="77777777" w:rsidTr="000807B2">
        <w:tc>
          <w:tcPr>
            <w:tcW w:w="1276" w:type="dxa"/>
          </w:tcPr>
          <w:p w14:paraId="02C88709" w14:textId="77777777" w:rsidR="008312F3" w:rsidRPr="00D6019C" w:rsidRDefault="00BB6CFC" w:rsidP="008312F3">
            <w:pPr>
              <w:spacing w:after="0" w:line="276" w:lineRule="auto"/>
              <w:rPr>
                <w:rFonts w:ascii="Cambria" w:hAnsi="Cambria"/>
              </w:rPr>
            </w:pPr>
            <w:hyperlink r:id="rId889" w:history="1">
              <w:r w:rsidR="008312F3" w:rsidRPr="00D6019C">
                <w:rPr>
                  <w:rStyle w:val="Hyperlink"/>
                  <w:rFonts w:ascii="Cambria" w:hAnsi="Cambria"/>
                  <w:color w:val="auto"/>
                  <w:sz w:val="20"/>
                  <w:szCs w:val="20"/>
                  <w:u w:val="none"/>
                </w:rPr>
                <w:t>SOU33012</w:t>
              </w:r>
            </w:hyperlink>
          </w:p>
        </w:tc>
        <w:tc>
          <w:tcPr>
            <w:tcW w:w="2977" w:type="dxa"/>
          </w:tcPr>
          <w:p w14:paraId="61F12648" w14:textId="77777777" w:rsidR="008312F3" w:rsidRDefault="008312F3" w:rsidP="008312F3">
            <w:pPr>
              <w:spacing w:after="0" w:line="276" w:lineRule="auto"/>
              <w:rPr>
                <w:rFonts w:ascii="Cambria" w:eastAsia="Cambria" w:hAnsi="Cambria" w:cs="Times New Roman"/>
                <w:sz w:val="20"/>
                <w:szCs w:val="20"/>
              </w:rPr>
            </w:pPr>
            <w:r w:rsidRPr="002E1E3F">
              <w:rPr>
                <w:rFonts w:ascii="Cambria" w:hAnsi="Cambria"/>
                <w:sz w:val="20"/>
                <w:szCs w:val="20"/>
              </w:rPr>
              <w:t>Researching Society 2</w:t>
            </w:r>
          </w:p>
        </w:tc>
        <w:tc>
          <w:tcPr>
            <w:tcW w:w="708" w:type="dxa"/>
          </w:tcPr>
          <w:p w14:paraId="7B5672F8" w14:textId="77777777" w:rsidR="008312F3"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3E858AA1" w14:textId="77777777" w:rsidR="008312F3" w:rsidRPr="00D6019C" w:rsidRDefault="00BB6CFC" w:rsidP="008312F3">
            <w:pPr>
              <w:spacing w:after="0" w:line="276" w:lineRule="auto"/>
              <w:ind w:left="34"/>
            </w:pPr>
            <w:hyperlink r:id="rId890" w:history="1">
              <w:r w:rsidR="008312F3" w:rsidRPr="00D6019C">
                <w:rPr>
                  <w:rStyle w:val="Hyperlink"/>
                  <w:rFonts w:ascii="Cambria" w:hAnsi="Cambria" w:cs="Segoe UI"/>
                  <w:color w:val="auto"/>
                  <w:sz w:val="20"/>
                  <w:szCs w:val="20"/>
                  <w:u w:val="none"/>
                </w:rPr>
                <w:t>SOU22011</w:t>
              </w:r>
            </w:hyperlink>
            <w:r w:rsidR="008312F3" w:rsidRPr="00D6019C">
              <w:rPr>
                <w:rFonts w:ascii="Cambria" w:hAnsi="Cambria" w:cs="Segoe UI"/>
                <w:sz w:val="20"/>
                <w:szCs w:val="20"/>
              </w:rPr>
              <w:t xml:space="preserve">, </w:t>
            </w:r>
            <w:hyperlink r:id="rId891" w:history="1">
              <w:r w:rsidR="008312F3" w:rsidRPr="00D6019C">
                <w:rPr>
                  <w:rStyle w:val="Hyperlink"/>
                  <w:rFonts w:ascii="Cambria" w:hAnsi="Cambria" w:cs="Segoe UI"/>
                  <w:color w:val="auto"/>
                  <w:sz w:val="20"/>
                  <w:szCs w:val="20"/>
                  <w:u w:val="none"/>
                </w:rPr>
                <w:t>SOU22012</w:t>
              </w:r>
            </w:hyperlink>
          </w:p>
          <w:p w14:paraId="24242A1E" w14:textId="77777777" w:rsidR="008312F3" w:rsidRPr="009D3304" w:rsidRDefault="008312F3" w:rsidP="008312F3">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vAlign w:val="center"/>
          </w:tcPr>
          <w:p w14:paraId="1A707C65" w14:textId="2FB3FAC6" w:rsidR="008312F3" w:rsidRPr="002E1E3F" w:rsidRDefault="008312F3" w:rsidP="008312F3">
            <w:pPr>
              <w:spacing w:after="0" w:line="276" w:lineRule="auto"/>
              <w:rPr>
                <w:rFonts w:ascii="Cambria" w:eastAsia="Cambria" w:hAnsi="Cambria" w:cs="Segoe UI"/>
                <w:sz w:val="20"/>
                <w:szCs w:val="20"/>
              </w:rPr>
            </w:pPr>
            <w:r w:rsidRPr="002E1E3F">
              <w:rPr>
                <w:rFonts w:ascii="Cambria" w:hAnsi="Cambria" w:cs="Segoe UI"/>
                <w:sz w:val="20"/>
                <w:szCs w:val="20"/>
              </w:rPr>
              <w:t> </w:t>
            </w:r>
            <w:r w:rsidR="00581959">
              <w:rPr>
                <w:rFonts w:ascii="Cambria" w:hAnsi="Cambria" w:cs="Segoe UI"/>
                <w:sz w:val="20"/>
                <w:szCs w:val="20"/>
              </w:rPr>
              <w:t>SOU33011</w:t>
            </w:r>
          </w:p>
        </w:tc>
      </w:tr>
      <w:tr w:rsidR="008312F3" w:rsidRPr="00092985" w14:paraId="79CB1E37" w14:textId="77777777" w:rsidTr="000807B2">
        <w:tc>
          <w:tcPr>
            <w:tcW w:w="1276" w:type="dxa"/>
          </w:tcPr>
          <w:p w14:paraId="69190E8C" w14:textId="77777777" w:rsidR="008312F3" w:rsidRPr="00D6019C" w:rsidRDefault="00BB6CFC" w:rsidP="008312F3">
            <w:pPr>
              <w:spacing w:after="0" w:line="276" w:lineRule="auto"/>
              <w:rPr>
                <w:rFonts w:ascii="Cambria" w:hAnsi="Cambria"/>
              </w:rPr>
            </w:pPr>
            <w:hyperlink r:id="rId892" w:history="1">
              <w:r w:rsidR="008312F3" w:rsidRPr="00D6019C">
                <w:rPr>
                  <w:rStyle w:val="Hyperlink"/>
                  <w:rFonts w:ascii="Cambria" w:hAnsi="Cambria"/>
                  <w:color w:val="auto"/>
                  <w:sz w:val="20"/>
                  <w:szCs w:val="20"/>
                  <w:u w:val="none"/>
                </w:rPr>
                <w:t>SOU33032</w:t>
              </w:r>
            </w:hyperlink>
          </w:p>
        </w:tc>
        <w:tc>
          <w:tcPr>
            <w:tcW w:w="2977" w:type="dxa"/>
          </w:tcPr>
          <w:p w14:paraId="0150072D" w14:textId="77777777" w:rsidR="008312F3" w:rsidRPr="002E1E3F" w:rsidRDefault="008312F3" w:rsidP="008312F3">
            <w:pPr>
              <w:spacing w:after="0" w:line="276" w:lineRule="auto"/>
              <w:rPr>
                <w:rFonts w:ascii="Cambria" w:hAnsi="Cambria"/>
                <w:sz w:val="20"/>
                <w:szCs w:val="20"/>
              </w:rPr>
            </w:pPr>
            <w:r w:rsidRPr="002E1E3F">
              <w:rPr>
                <w:rFonts w:ascii="Cambria" w:hAnsi="Cambria"/>
                <w:sz w:val="20"/>
                <w:szCs w:val="20"/>
              </w:rPr>
              <w:t>Race, Ethnicity &amp; Identity 2</w:t>
            </w:r>
          </w:p>
          <w:p w14:paraId="762FF58D" w14:textId="77777777" w:rsidR="008312F3" w:rsidRPr="002E1E3F" w:rsidRDefault="008312F3" w:rsidP="008312F3">
            <w:pPr>
              <w:spacing w:after="0" w:line="276" w:lineRule="auto"/>
              <w:rPr>
                <w:rFonts w:ascii="Cambria" w:hAnsi="Cambria"/>
                <w:sz w:val="20"/>
                <w:szCs w:val="20"/>
              </w:rPr>
            </w:pPr>
          </w:p>
        </w:tc>
        <w:tc>
          <w:tcPr>
            <w:tcW w:w="708" w:type="dxa"/>
          </w:tcPr>
          <w:p w14:paraId="28EC28DF"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6E8C1C4" w14:textId="77777777" w:rsidR="008312F3" w:rsidRDefault="008312F3" w:rsidP="008312F3">
            <w:pPr>
              <w:spacing w:after="0" w:line="276" w:lineRule="auto"/>
              <w:ind w:left="34"/>
            </w:pPr>
            <w:r>
              <w:rPr>
                <w:rFonts w:ascii="Cambria" w:hAnsi="Cambria" w:cs="Segoe UI"/>
                <w:sz w:val="20"/>
                <w:szCs w:val="20"/>
              </w:rPr>
              <w:t>None</w:t>
            </w:r>
          </w:p>
        </w:tc>
        <w:tc>
          <w:tcPr>
            <w:tcW w:w="1701" w:type="dxa"/>
            <w:vAlign w:val="center"/>
          </w:tcPr>
          <w:p w14:paraId="2A5E2C02" w14:textId="46A94488" w:rsidR="008312F3" w:rsidRPr="002E1E3F" w:rsidRDefault="008312F3" w:rsidP="008312F3">
            <w:pPr>
              <w:spacing w:after="0" w:line="276" w:lineRule="auto"/>
              <w:rPr>
                <w:rFonts w:ascii="Cambria" w:hAnsi="Cambria" w:cs="Segoe UI"/>
                <w:sz w:val="20"/>
                <w:szCs w:val="20"/>
              </w:rPr>
            </w:pPr>
            <w:r w:rsidRPr="002E1E3F">
              <w:rPr>
                <w:rFonts w:ascii="Cambria" w:hAnsi="Cambria" w:cs="Segoe UI"/>
                <w:sz w:val="20"/>
                <w:szCs w:val="20"/>
              </w:rPr>
              <w:t> </w:t>
            </w:r>
            <w:r w:rsidR="00581959">
              <w:rPr>
                <w:rFonts w:ascii="Cambria" w:hAnsi="Cambria" w:cs="Segoe UI"/>
                <w:sz w:val="20"/>
                <w:szCs w:val="20"/>
              </w:rPr>
              <w:t>None</w:t>
            </w:r>
          </w:p>
        </w:tc>
      </w:tr>
      <w:tr w:rsidR="00B2206C" w:rsidRPr="00092985" w14:paraId="7A202E7B" w14:textId="77777777" w:rsidTr="000807B2">
        <w:tc>
          <w:tcPr>
            <w:tcW w:w="1276" w:type="dxa"/>
          </w:tcPr>
          <w:p w14:paraId="68AB20E8" w14:textId="015C47EC" w:rsidR="00B2206C" w:rsidRPr="00000C95" w:rsidRDefault="00B2206C" w:rsidP="00B2206C">
            <w:pPr>
              <w:spacing w:after="0" w:line="276" w:lineRule="auto"/>
              <w:rPr>
                <w:rFonts w:ascii="Cambria" w:hAnsi="Cambria"/>
                <w:sz w:val="20"/>
                <w:szCs w:val="20"/>
              </w:rPr>
            </w:pPr>
            <w:r w:rsidRPr="00000C95">
              <w:rPr>
                <w:rFonts w:ascii="Cambria" w:hAnsi="Cambria"/>
                <w:sz w:val="20"/>
                <w:szCs w:val="20"/>
              </w:rPr>
              <w:t>SOU330</w:t>
            </w:r>
            <w:r>
              <w:rPr>
                <w:rFonts w:ascii="Cambria" w:hAnsi="Cambria"/>
                <w:sz w:val="20"/>
                <w:szCs w:val="20"/>
              </w:rPr>
              <w:t>5</w:t>
            </w:r>
            <w:r w:rsidRPr="00000C95">
              <w:rPr>
                <w:rFonts w:ascii="Cambria" w:hAnsi="Cambria"/>
                <w:sz w:val="20"/>
                <w:szCs w:val="20"/>
              </w:rPr>
              <w:t>2</w:t>
            </w:r>
          </w:p>
        </w:tc>
        <w:tc>
          <w:tcPr>
            <w:tcW w:w="2977" w:type="dxa"/>
          </w:tcPr>
          <w:p w14:paraId="081A4C6F" w14:textId="1A02F9F5" w:rsidR="00B2206C" w:rsidRDefault="00B2206C" w:rsidP="00B2206C">
            <w:pPr>
              <w:spacing w:after="0" w:line="276" w:lineRule="auto"/>
              <w:rPr>
                <w:rFonts w:ascii="Cambria" w:hAnsi="Cambria"/>
                <w:sz w:val="20"/>
                <w:szCs w:val="20"/>
              </w:rPr>
            </w:pPr>
            <w:r>
              <w:rPr>
                <w:rFonts w:ascii="Cambria" w:hAnsi="Cambria"/>
                <w:sz w:val="20"/>
                <w:szCs w:val="20"/>
              </w:rPr>
              <w:t>Social Stratification and Inequalities 2</w:t>
            </w:r>
          </w:p>
        </w:tc>
        <w:tc>
          <w:tcPr>
            <w:tcW w:w="708" w:type="dxa"/>
          </w:tcPr>
          <w:p w14:paraId="73F3043B" w14:textId="466F5A71" w:rsidR="00B2206C" w:rsidRDefault="00B2206C" w:rsidP="00B2206C">
            <w:pPr>
              <w:spacing w:after="0" w:line="276" w:lineRule="auto"/>
              <w:ind w:left="176"/>
              <w:rPr>
                <w:rFonts w:ascii="Cambria" w:hAnsi="Cambria"/>
                <w:sz w:val="20"/>
                <w:szCs w:val="20"/>
              </w:rPr>
            </w:pPr>
            <w:r>
              <w:rPr>
                <w:rFonts w:ascii="Cambria" w:hAnsi="Cambria"/>
                <w:sz w:val="20"/>
                <w:szCs w:val="20"/>
              </w:rPr>
              <w:t>5</w:t>
            </w:r>
          </w:p>
        </w:tc>
        <w:tc>
          <w:tcPr>
            <w:tcW w:w="2552" w:type="dxa"/>
          </w:tcPr>
          <w:p w14:paraId="4CF63754" w14:textId="38ED8920" w:rsidR="00B2206C" w:rsidRDefault="00B2206C" w:rsidP="00B2206C">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1CB580F0" w14:textId="13E1DAF3" w:rsidR="00B2206C" w:rsidRPr="002E1E3F" w:rsidRDefault="00581959" w:rsidP="00B2206C">
            <w:pPr>
              <w:spacing w:after="0" w:line="276" w:lineRule="auto"/>
              <w:rPr>
                <w:rFonts w:ascii="Cambria" w:hAnsi="Cambria" w:cs="Segoe UI"/>
                <w:sz w:val="20"/>
                <w:szCs w:val="20"/>
              </w:rPr>
            </w:pPr>
            <w:r>
              <w:rPr>
                <w:rFonts w:ascii="Cambria" w:hAnsi="Cambria" w:cs="Segoe UI"/>
                <w:sz w:val="20"/>
                <w:szCs w:val="20"/>
              </w:rPr>
              <w:t>None</w:t>
            </w:r>
          </w:p>
        </w:tc>
      </w:tr>
      <w:tr w:rsidR="008312F3" w:rsidRPr="00092985" w14:paraId="0EEE0DBC" w14:textId="77777777" w:rsidTr="000807B2">
        <w:tc>
          <w:tcPr>
            <w:tcW w:w="1276" w:type="dxa"/>
          </w:tcPr>
          <w:p w14:paraId="468AFC97" w14:textId="77777777" w:rsidR="008312F3" w:rsidRPr="00943B25" w:rsidRDefault="008312F3" w:rsidP="008312F3">
            <w:pPr>
              <w:spacing w:after="0" w:line="276" w:lineRule="auto"/>
              <w:rPr>
                <w:rFonts w:ascii="Cambria" w:hAnsi="Cambria"/>
              </w:rPr>
            </w:pPr>
            <w:r w:rsidRPr="00000C95">
              <w:rPr>
                <w:rFonts w:ascii="Cambria" w:hAnsi="Cambria"/>
                <w:sz w:val="20"/>
                <w:szCs w:val="20"/>
              </w:rPr>
              <w:t>SOU33092</w:t>
            </w:r>
          </w:p>
        </w:tc>
        <w:tc>
          <w:tcPr>
            <w:tcW w:w="2977" w:type="dxa"/>
          </w:tcPr>
          <w:p w14:paraId="5D091441" w14:textId="77777777" w:rsidR="008312F3" w:rsidRDefault="008312F3" w:rsidP="008312F3">
            <w:pPr>
              <w:spacing w:after="0" w:line="276" w:lineRule="auto"/>
              <w:rPr>
                <w:rFonts w:ascii="Cambria" w:hAnsi="Cambria"/>
                <w:sz w:val="20"/>
                <w:szCs w:val="20"/>
              </w:rPr>
            </w:pPr>
            <w:r>
              <w:rPr>
                <w:rFonts w:ascii="Cambria" w:hAnsi="Cambria"/>
                <w:sz w:val="20"/>
                <w:szCs w:val="20"/>
              </w:rPr>
              <w:t>Globalisation &amp; Development 2</w:t>
            </w:r>
          </w:p>
          <w:p w14:paraId="405AF4EE" w14:textId="77777777" w:rsidR="008312F3" w:rsidRPr="002E1E3F" w:rsidRDefault="008312F3" w:rsidP="008312F3">
            <w:pPr>
              <w:spacing w:after="0" w:line="276" w:lineRule="auto"/>
              <w:rPr>
                <w:rFonts w:ascii="Cambria" w:hAnsi="Cambria"/>
                <w:sz w:val="20"/>
                <w:szCs w:val="20"/>
              </w:rPr>
            </w:pPr>
          </w:p>
        </w:tc>
        <w:tc>
          <w:tcPr>
            <w:tcW w:w="708" w:type="dxa"/>
          </w:tcPr>
          <w:p w14:paraId="7C7316D7" w14:textId="77777777" w:rsidR="008312F3" w:rsidRPr="002E1E3F"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664021C7" w14:textId="77777777" w:rsidR="008312F3" w:rsidRPr="002E1E3F" w:rsidRDefault="008312F3"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455CA9E2" w14:textId="3DF7AB7F" w:rsidR="008312F3" w:rsidRPr="002E1E3F" w:rsidRDefault="00581959" w:rsidP="008312F3">
            <w:pPr>
              <w:spacing w:after="0" w:line="276" w:lineRule="auto"/>
              <w:rPr>
                <w:rFonts w:ascii="Cambria" w:hAnsi="Cambria" w:cs="Segoe UI"/>
                <w:sz w:val="20"/>
                <w:szCs w:val="20"/>
              </w:rPr>
            </w:pPr>
            <w:r>
              <w:rPr>
                <w:rFonts w:ascii="Cambria" w:hAnsi="Cambria" w:cs="Segoe UI"/>
                <w:sz w:val="20"/>
                <w:szCs w:val="20"/>
              </w:rPr>
              <w:t>None</w:t>
            </w:r>
          </w:p>
        </w:tc>
      </w:tr>
      <w:tr w:rsidR="0022228E" w:rsidRPr="00092985" w14:paraId="3ECA525F" w14:textId="77777777" w:rsidTr="000807B2">
        <w:tc>
          <w:tcPr>
            <w:tcW w:w="1276" w:type="dxa"/>
          </w:tcPr>
          <w:p w14:paraId="227A2533" w14:textId="04186E0A" w:rsidR="0022228E" w:rsidRPr="00000C95" w:rsidRDefault="0022228E" w:rsidP="008312F3">
            <w:pPr>
              <w:spacing w:after="0" w:line="276" w:lineRule="auto"/>
              <w:rPr>
                <w:rFonts w:ascii="Cambria" w:hAnsi="Cambria"/>
                <w:sz w:val="20"/>
                <w:szCs w:val="20"/>
              </w:rPr>
            </w:pPr>
            <w:r>
              <w:rPr>
                <w:rFonts w:ascii="Cambria" w:hAnsi="Cambria"/>
                <w:sz w:val="20"/>
                <w:szCs w:val="20"/>
              </w:rPr>
              <w:t>SOU33122</w:t>
            </w:r>
          </w:p>
        </w:tc>
        <w:tc>
          <w:tcPr>
            <w:tcW w:w="2977" w:type="dxa"/>
          </w:tcPr>
          <w:p w14:paraId="42F1D8D0" w14:textId="18293D9C" w:rsidR="0022228E" w:rsidRDefault="0022228E" w:rsidP="008312F3">
            <w:pPr>
              <w:spacing w:after="0" w:line="276" w:lineRule="auto"/>
              <w:rPr>
                <w:rFonts w:ascii="Cambria" w:hAnsi="Cambria"/>
                <w:sz w:val="20"/>
                <w:szCs w:val="20"/>
              </w:rPr>
            </w:pPr>
            <w:r>
              <w:rPr>
                <w:rFonts w:ascii="Cambria" w:hAnsi="Cambria"/>
                <w:sz w:val="20"/>
                <w:szCs w:val="20"/>
              </w:rPr>
              <w:t>Understanding Social Change</w:t>
            </w:r>
            <w:r w:rsidR="00C43A7D">
              <w:rPr>
                <w:rFonts w:ascii="Cambria" w:hAnsi="Cambria"/>
                <w:sz w:val="20"/>
                <w:szCs w:val="20"/>
              </w:rPr>
              <w:t>: The Case of Irish Society</w:t>
            </w:r>
          </w:p>
        </w:tc>
        <w:tc>
          <w:tcPr>
            <w:tcW w:w="708" w:type="dxa"/>
          </w:tcPr>
          <w:p w14:paraId="531781BF" w14:textId="012D434C" w:rsidR="0022228E" w:rsidRDefault="00C43A7D"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47D96297" w14:textId="32DA4D31" w:rsidR="0022228E" w:rsidRDefault="00C43A7D"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79A80B66" w14:textId="1361ACC8" w:rsidR="0022228E" w:rsidRPr="002E1E3F" w:rsidRDefault="00581959" w:rsidP="008312F3">
            <w:pPr>
              <w:spacing w:after="0" w:line="276" w:lineRule="auto"/>
              <w:rPr>
                <w:rFonts w:ascii="Cambria" w:hAnsi="Cambria" w:cs="Segoe UI"/>
                <w:sz w:val="20"/>
                <w:szCs w:val="20"/>
              </w:rPr>
            </w:pPr>
            <w:r>
              <w:rPr>
                <w:rFonts w:ascii="Cambria" w:hAnsi="Cambria" w:cs="Segoe UI"/>
                <w:sz w:val="20"/>
                <w:szCs w:val="20"/>
              </w:rPr>
              <w:t>None</w:t>
            </w:r>
          </w:p>
        </w:tc>
      </w:tr>
      <w:tr w:rsidR="0013213A" w:rsidRPr="00092985" w14:paraId="37D7957B" w14:textId="77777777" w:rsidTr="000807B2">
        <w:tc>
          <w:tcPr>
            <w:tcW w:w="1276" w:type="dxa"/>
          </w:tcPr>
          <w:p w14:paraId="77FB3713" w14:textId="6434A09D" w:rsidR="0013213A" w:rsidRPr="00C150B3" w:rsidRDefault="0013213A" w:rsidP="008312F3">
            <w:pPr>
              <w:spacing w:after="0" w:line="276" w:lineRule="auto"/>
              <w:rPr>
                <w:rFonts w:ascii="Cambria" w:hAnsi="Cambria"/>
                <w:sz w:val="20"/>
                <w:szCs w:val="20"/>
              </w:rPr>
            </w:pPr>
            <w:r>
              <w:rPr>
                <w:rFonts w:ascii="Cambria" w:hAnsi="Cambria"/>
                <w:sz w:val="20"/>
                <w:szCs w:val="20"/>
              </w:rPr>
              <w:t>SOU33132</w:t>
            </w:r>
          </w:p>
        </w:tc>
        <w:tc>
          <w:tcPr>
            <w:tcW w:w="2977" w:type="dxa"/>
          </w:tcPr>
          <w:p w14:paraId="7B7CC437" w14:textId="6090E6BC" w:rsidR="0013213A" w:rsidRDefault="0013213A" w:rsidP="008312F3">
            <w:pPr>
              <w:spacing w:after="0" w:line="276" w:lineRule="auto"/>
              <w:rPr>
                <w:rFonts w:ascii="Cambria" w:hAnsi="Cambria"/>
                <w:sz w:val="20"/>
                <w:szCs w:val="20"/>
              </w:rPr>
            </w:pPr>
            <w:r>
              <w:rPr>
                <w:rFonts w:ascii="Cambria" w:hAnsi="Cambria"/>
                <w:sz w:val="20"/>
                <w:szCs w:val="20"/>
              </w:rPr>
              <w:t>Introduction to Social Demography</w:t>
            </w:r>
          </w:p>
        </w:tc>
        <w:tc>
          <w:tcPr>
            <w:tcW w:w="708" w:type="dxa"/>
          </w:tcPr>
          <w:p w14:paraId="7C807CF8" w14:textId="31F0B089" w:rsidR="0013213A" w:rsidRDefault="0013213A"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68473432" w14:textId="5F562D1F" w:rsidR="0013213A" w:rsidRDefault="0013213A"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0EAA56FB" w14:textId="140378CE" w:rsidR="0013213A" w:rsidRPr="002E1E3F" w:rsidRDefault="00581959" w:rsidP="008312F3">
            <w:pPr>
              <w:spacing w:after="0" w:line="276" w:lineRule="auto"/>
              <w:rPr>
                <w:rFonts w:ascii="Cambria" w:hAnsi="Cambria" w:cs="Segoe UI"/>
                <w:sz w:val="20"/>
                <w:szCs w:val="20"/>
              </w:rPr>
            </w:pPr>
            <w:r>
              <w:rPr>
                <w:rFonts w:ascii="Cambria" w:hAnsi="Cambria" w:cs="Segoe UI"/>
                <w:sz w:val="20"/>
                <w:szCs w:val="20"/>
              </w:rPr>
              <w:t>None</w:t>
            </w:r>
          </w:p>
        </w:tc>
      </w:tr>
      <w:tr w:rsidR="008312F3" w:rsidRPr="00092985" w14:paraId="1A78CCCA" w14:textId="77777777" w:rsidTr="000807B2">
        <w:tc>
          <w:tcPr>
            <w:tcW w:w="1276" w:type="dxa"/>
          </w:tcPr>
          <w:p w14:paraId="5D919579" w14:textId="77777777" w:rsidR="008312F3" w:rsidRPr="00943B25" w:rsidRDefault="008312F3" w:rsidP="008312F3">
            <w:pPr>
              <w:spacing w:after="0" w:line="276" w:lineRule="auto"/>
              <w:rPr>
                <w:rFonts w:ascii="Cambria" w:hAnsi="Cambria"/>
                <w:sz w:val="20"/>
                <w:szCs w:val="20"/>
              </w:rPr>
            </w:pPr>
            <w:r w:rsidRPr="00C150B3">
              <w:rPr>
                <w:rFonts w:ascii="Cambria" w:hAnsi="Cambria"/>
                <w:sz w:val="20"/>
                <w:szCs w:val="20"/>
              </w:rPr>
              <w:t>LAU34</w:t>
            </w:r>
            <w:r>
              <w:rPr>
                <w:rFonts w:ascii="Cambria" w:hAnsi="Cambria"/>
                <w:sz w:val="20"/>
                <w:szCs w:val="20"/>
              </w:rPr>
              <w:t>2</w:t>
            </w:r>
            <w:r w:rsidRPr="00C150B3">
              <w:rPr>
                <w:rFonts w:ascii="Cambria" w:hAnsi="Cambria"/>
                <w:sz w:val="20"/>
                <w:szCs w:val="20"/>
              </w:rPr>
              <w:t>52</w:t>
            </w:r>
            <w:r>
              <w:rPr>
                <w:rFonts w:ascii="Cambria" w:hAnsi="Cambria"/>
                <w:sz w:val="20"/>
                <w:szCs w:val="20"/>
              </w:rPr>
              <w:t>*</w:t>
            </w:r>
          </w:p>
        </w:tc>
        <w:tc>
          <w:tcPr>
            <w:tcW w:w="2977" w:type="dxa"/>
          </w:tcPr>
          <w:p w14:paraId="35203B4B" w14:textId="77777777" w:rsidR="008312F3" w:rsidRDefault="008312F3" w:rsidP="008312F3">
            <w:pPr>
              <w:spacing w:after="0" w:line="276" w:lineRule="auto"/>
              <w:rPr>
                <w:rFonts w:ascii="Cambria" w:hAnsi="Cambria"/>
                <w:sz w:val="20"/>
                <w:szCs w:val="20"/>
              </w:rPr>
            </w:pPr>
            <w:r>
              <w:rPr>
                <w:rFonts w:ascii="Cambria" w:hAnsi="Cambria"/>
                <w:sz w:val="20"/>
                <w:szCs w:val="20"/>
              </w:rPr>
              <w:t>Public Interest Law (A)</w:t>
            </w:r>
          </w:p>
          <w:p w14:paraId="308F7B26" w14:textId="77777777" w:rsidR="008312F3" w:rsidRDefault="008312F3" w:rsidP="008312F3">
            <w:pPr>
              <w:spacing w:after="0" w:line="276" w:lineRule="auto"/>
              <w:rPr>
                <w:rFonts w:ascii="Cambria" w:hAnsi="Cambria"/>
                <w:sz w:val="20"/>
                <w:szCs w:val="20"/>
              </w:rPr>
            </w:pPr>
          </w:p>
        </w:tc>
        <w:tc>
          <w:tcPr>
            <w:tcW w:w="708" w:type="dxa"/>
          </w:tcPr>
          <w:p w14:paraId="0B741E8D"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0C4AE1D" w14:textId="77777777" w:rsidR="008312F3" w:rsidRPr="002E1E3F" w:rsidRDefault="008312F3"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14584C6E" w14:textId="3422B444" w:rsidR="008312F3" w:rsidRPr="002E1E3F" w:rsidRDefault="008312F3" w:rsidP="008312F3">
            <w:pPr>
              <w:spacing w:after="0" w:line="276" w:lineRule="auto"/>
              <w:rPr>
                <w:rFonts w:ascii="Cambria" w:hAnsi="Cambria" w:cs="Segoe UI"/>
                <w:sz w:val="20"/>
                <w:szCs w:val="20"/>
              </w:rPr>
            </w:pPr>
          </w:p>
        </w:tc>
      </w:tr>
    </w:tbl>
    <w:p w14:paraId="27552289" w14:textId="77777777" w:rsidR="00D25F5A" w:rsidRPr="00AA30DF" w:rsidRDefault="00D25F5A" w:rsidP="00AA30DF">
      <w:pPr>
        <w:pStyle w:val="Heading3"/>
        <w:spacing w:before="0"/>
        <w:rPr>
          <w:rFonts w:ascii="Times New Roman" w:hAnsi="Times New Roman" w:cs="Times New Roman"/>
          <w:bCs/>
          <w:color w:val="auto"/>
          <w:sz w:val="16"/>
          <w:szCs w:val="16"/>
          <w:lang w:val="en-GB"/>
        </w:rPr>
      </w:pPr>
    </w:p>
    <w:p w14:paraId="081AA5FF" w14:textId="77777777" w:rsidR="00D25F5A" w:rsidRDefault="00D25F5A" w:rsidP="00D25F5A">
      <w:pPr>
        <w:spacing w:after="0"/>
        <w:rPr>
          <w:rFonts w:ascii="Times New Roman" w:hAnsi="Times New Roman" w:cs="Times New Roman"/>
          <w:bCs/>
          <w:sz w:val="22"/>
          <w:szCs w:val="22"/>
          <w:lang w:val="en-GB"/>
        </w:rPr>
      </w:pP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If interested in taking Law modules</w:t>
      </w: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 xml:space="preserve"> </w:t>
      </w:r>
      <w:r>
        <w:rPr>
          <w:rFonts w:ascii="Times New Roman" w:hAnsi="Times New Roman" w:cs="Times New Roman"/>
          <w:bCs/>
          <w:sz w:val="22"/>
          <w:szCs w:val="22"/>
          <w:lang w:val="en-GB"/>
        </w:rPr>
        <w:t>early sign-up is recommended as places are limited.</w:t>
      </w:r>
    </w:p>
    <w:p w14:paraId="0B257CF9" w14:textId="77777777" w:rsidR="00D90E33" w:rsidRDefault="00D90E33">
      <w:pPr>
        <w:spacing w:line="240" w:lineRule="auto"/>
        <w:rPr>
          <w:rFonts w:asciiTheme="majorHAnsi" w:eastAsiaTheme="majorEastAsia" w:hAnsiTheme="majorHAnsi" w:cstheme="majorBidi"/>
          <w:b/>
          <w:sz w:val="32"/>
          <w:lang w:val="en-GB"/>
        </w:rPr>
      </w:pPr>
      <w:bookmarkStart w:id="87" w:name="_Available_Open_Modules_1"/>
      <w:bookmarkEnd w:id="84"/>
      <w:bookmarkEnd w:id="85"/>
      <w:bookmarkEnd w:id="87"/>
      <w:r>
        <w:rPr>
          <w:b/>
          <w:sz w:val="32"/>
          <w:lang w:val="en-GB"/>
        </w:rPr>
        <w:br w:type="page"/>
      </w:r>
    </w:p>
    <w:p w14:paraId="0E05F69A" w14:textId="47CFD4DA" w:rsidR="00133C4B" w:rsidRPr="001237F8" w:rsidRDefault="00133C4B" w:rsidP="00133C4B">
      <w:pPr>
        <w:pStyle w:val="Heading3"/>
        <w:rPr>
          <w:b/>
          <w:color w:val="auto"/>
          <w:sz w:val="32"/>
          <w:lang w:val="en-GB"/>
        </w:rPr>
      </w:pPr>
      <w:r w:rsidRPr="001237F8">
        <w:rPr>
          <w:b/>
          <w:color w:val="auto"/>
          <w:sz w:val="32"/>
          <w:lang w:val="en-GB"/>
        </w:rPr>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r w:rsidRPr="00073A6B">
        <w:rPr>
          <w:rFonts w:ascii="Cambria" w:hAnsi="Cambria"/>
        </w:rPr>
        <w:t xml:space="preserve">If  you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893"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These webpages are designed to help you to understand what plagiarism is and to employ the principles of academic integrity so as to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894"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895"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896"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897"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898"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read and I understand the plagiarism provisions in the General Regulations of the University Calendar for the current year, found at </w:t>
      </w:r>
      <w:hyperlink r:id="rId899" w:history="1">
        <w:r w:rsidRPr="00497E3E">
          <w:rPr>
            <w:rStyle w:val="Hyperlink"/>
          </w:rPr>
          <w:t>http://www.tcd.ie/calendar</w:t>
        </w:r>
      </w:hyperlink>
      <w:r>
        <w:t xml:space="preserve">.  I have also completed the Online Tutorial on avoiding plagiarism ‘Ready Steady Write’, located at </w:t>
      </w:r>
      <w:hyperlink r:id="rId900"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2FE78218" w:rsidR="00133C4B" w:rsidRPr="00644E95" w:rsidRDefault="00133C4B" w:rsidP="00133C4B">
      <w:pPr>
        <w:pStyle w:val="Heading3"/>
        <w:rPr>
          <w:b/>
          <w:color w:val="auto"/>
          <w:sz w:val="28"/>
          <w:szCs w:val="28"/>
          <w:lang w:val="en-GB"/>
        </w:rPr>
      </w:pPr>
      <w:r>
        <w:rPr>
          <w:b/>
          <w:color w:val="auto"/>
          <w:sz w:val="28"/>
          <w:szCs w:val="28"/>
          <w:lang w:val="en-GB"/>
        </w:rPr>
        <w:t>School of Social Sciences and Philosophy Plagiarism Policy</w:t>
      </w:r>
    </w:p>
    <w:p w14:paraId="0C07ED1E" w14:textId="2A1E83FE" w:rsidR="00133C4B" w:rsidRDefault="00133C4B" w:rsidP="00C12152">
      <w:r>
        <w:t>If plagiarism, as referred to in the Calendar (</w:t>
      </w:r>
      <w:hyperlink r:id="rId901" w:history="1">
        <w:r w:rsidRPr="00497E3E">
          <w:rPr>
            <w:rStyle w:val="Hyperlink"/>
          </w:rPr>
          <w:t>www.tcd.ie/calendar/undergraduate-studies/general-regulations-and-information.pdf</w:t>
        </w:r>
      </w:hyperlink>
      <w:r>
        <w:t xml:space="preserve">) is suspected, the lecturer informs their </w:t>
      </w:r>
      <w:r w:rsidR="00DB4198">
        <w:t>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in order to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77626A91" w:rsidR="00DB4198" w:rsidRDefault="00DB4198" w:rsidP="00C12152">
      <w:r>
        <w:t>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w:t>
      </w:r>
      <w:r w:rsidR="00F833E9">
        <w:t>ri</w:t>
      </w:r>
      <w:r>
        <w:t>ting to the DUTL, or designate.</w:t>
      </w:r>
    </w:p>
    <w:p w14:paraId="6FBA76D8" w14:textId="3CC35D42" w:rsidR="00DB4198" w:rsidRDefault="00DB4198" w:rsidP="00C12152">
      <w:r>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11DC1139" w14:textId="77777777" w:rsidR="004F6C4E" w:rsidRPr="001E18C7" w:rsidRDefault="004F6C4E" w:rsidP="004F6C4E">
      <w:pPr>
        <w:rPr>
          <w:b/>
          <w:bCs/>
          <w:sz w:val="28"/>
          <w:szCs w:val="28"/>
        </w:rPr>
      </w:pPr>
      <w:r w:rsidRPr="001E18C7">
        <w:rPr>
          <w:b/>
          <w:bCs/>
          <w:sz w:val="28"/>
          <w:szCs w:val="28"/>
        </w:rPr>
        <w:t>Procedures regarding Dignity and Respect Matters</w:t>
      </w:r>
    </w:p>
    <w:p w14:paraId="428D63D7" w14:textId="77777777" w:rsidR="004F6C4E" w:rsidRPr="00B759C6" w:rsidRDefault="004F6C4E" w:rsidP="004F6C4E">
      <w:r w:rsidRPr="00B759C6">
        <w:t>The School of Social Sciences and Philosophy is committed to fostering a learning environment that upholds principles of equality, diversity, and inclusion. We strive to ensure that all students and staff can pursue their academic and professional goals without fear of discrimination, harassment, bullying, or any form of mistreatment.</w:t>
      </w:r>
    </w:p>
    <w:p w14:paraId="453C086C" w14:textId="77777777" w:rsidR="004F6C4E" w:rsidRPr="00B759C6" w:rsidRDefault="004F6C4E" w:rsidP="004F6C4E">
      <w:r>
        <w:t>Recognizing the adverse impact harassment can have on individuals' performance, morale, confidence, health, and learning, the School seeks to create a culture where such behaviour is unequivocally condemned. Our goal is to encourage an atmosphere in which individuals can address harassment concerns without fear of ridicule or retaliation.</w:t>
      </w:r>
    </w:p>
    <w:p w14:paraId="2B1BDE7E" w14:textId="77777777" w:rsidR="004F6C4E" w:rsidRPr="00B759C6" w:rsidRDefault="00BB6CFC" w:rsidP="004F6C4E">
      <w:hyperlink r:id="rId902" w:history="1">
        <w:r w:rsidR="004F6C4E" w:rsidRPr="00B759C6">
          <w:rPr>
            <w:rStyle w:val="Hyperlink"/>
          </w:rPr>
          <w:t>Trinity Dignity and Respect Policy</w:t>
        </w:r>
      </w:hyperlink>
      <w:r w:rsidR="004F6C4E" w:rsidRPr="00B759C6">
        <w:t xml:space="preserve"> serves as a guiding framework for addressing any matters related to dignity and respect. This policy outlines the resources and support available to both students and staff when facing issues related to harassment or discrimination.</w:t>
      </w:r>
    </w:p>
    <w:p w14:paraId="673357A5" w14:textId="77777777" w:rsidR="004F6C4E" w:rsidRDefault="004F6C4E" w:rsidP="004F6C4E">
      <w:r>
        <w:t>Should any student encounter issues related to dignity and respect, as outlined above, we strongly urge them to immediately reach out for support from the designated contact person, who will provide guidance and support in accordance with the Dignity and Respect Policy:</w:t>
      </w:r>
    </w:p>
    <w:p w14:paraId="441ABC88" w14:textId="1B6E2818" w:rsidR="005C546D" w:rsidRDefault="005C546D" w:rsidP="005C546D">
      <w:r>
        <w:t xml:space="preserve">In the first instance, </w:t>
      </w:r>
      <w:r w:rsidR="004D7AD8">
        <w:t>students should reach out to their designated</w:t>
      </w:r>
      <w:r>
        <w:t xml:space="preserve"> personal tutor who may, in turn, </w:t>
      </w:r>
      <w:r w:rsidR="004D7AD8">
        <w:t>liaise with</w:t>
      </w:r>
      <w:r>
        <w:t xml:space="preserve">: </w:t>
      </w:r>
    </w:p>
    <w:p w14:paraId="37B646E8" w14:textId="50BF97F5" w:rsidR="004F6C4E" w:rsidRDefault="005C546D" w:rsidP="005C546D">
      <w:r>
        <w:t xml:space="preserve">Director, Teaching and Learning (Undergraduate): Dr Dino Hadzic, </w:t>
      </w:r>
      <w:hyperlink r:id="rId903">
        <w:r w:rsidRPr="683F925A">
          <w:rPr>
            <w:rStyle w:val="Hyperlink"/>
          </w:rPr>
          <w:t>dhadzic@tcd.ie</w:t>
        </w:r>
      </w:hyperlink>
      <w:r w:rsidR="004F6C4E">
        <w:t xml:space="preserve"> </w:t>
      </w:r>
    </w:p>
    <w:p w14:paraId="38FB5464" w14:textId="77777777" w:rsidR="00347B3D" w:rsidRPr="00F47871" w:rsidRDefault="00347B3D" w:rsidP="00347B3D">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The European Credit Transfer and Accumulation System (ECTS) is an academic credit system based on the estimated student workload required to achieve the objectives of a module or programme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assessments and examinations. ECTS credits are awarded to a student only upon successful completion of the programme year. Progression from one year to the next is determined by the programme regulations. Students who fail a year of their programme will not obtain credit for that year even if they have passed certain component</w:t>
      </w:r>
      <w:r w:rsidR="00692CAF">
        <w:t>s</w:t>
      </w:r>
      <w:r>
        <w:t>. Exceptions to this rule are one-year and part-year visiting students, who are awarded credit for individual modules successfully completed.</w:t>
      </w:r>
    </w:p>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904" w:history="1">
        <w:r w:rsidRPr="00C12152">
          <w:rPr>
            <w:rStyle w:val="Hyperlink"/>
            <w:color w:val="3366FF"/>
          </w:rPr>
          <w:t>http://www.tcd.ie/teaching-learning/assets/pdf/academicpolicies/VLE_Policy.pdf</w:t>
        </w:r>
      </w:hyperlink>
      <w:r w:rsidRPr="00C12152">
        <w:rPr>
          <w:color w:val="3366FF"/>
        </w:rPr>
        <w:t xml:space="preserve">. </w:t>
      </w:r>
    </w:p>
    <w:p w14:paraId="3EE65282" w14:textId="2F502F28" w:rsidR="001237F8" w:rsidRPr="001237F8" w:rsidRDefault="001237F8" w:rsidP="001237F8">
      <w:pPr>
        <w:pStyle w:val="Heading2"/>
        <w:rPr>
          <w:b/>
          <w:color w:val="auto"/>
          <w:sz w:val="32"/>
          <w:lang w:val="en-GB"/>
        </w:rPr>
      </w:pPr>
      <w:bookmarkStart w:id="88" w:name="_Toc425174729"/>
      <w:bookmarkStart w:id="89" w:name="_Toc427586266"/>
      <w:r w:rsidRPr="001237F8">
        <w:rPr>
          <w:b/>
          <w:color w:val="auto"/>
          <w:sz w:val="32"/>
          <w:lang w:val="en-GB"/>
        </w:rPr>
        <w:t>Examination Re</w:t>
      </w:r>
      <w:r w:rsidR="009F04EF">
        <w:rPr>
          <w:b/>
          <w:color w:val="auto"/>
          <w:sz w:val="32"/>
          <w:lang w:val="en-GB"/>
        </w:rPr>
        <w:t>p</w:t>
      </w:r>
      <w:r w:rsidRPr="001237F8">
        <w:rPr>
          <w:b/>
          <w:color w:val="auto"/>
          <w:sz w:val="32"/>
          <w:lang w:val="en-GB"/>
        </w:rPr>
        <w:t>gulations – General</w:t>
      </w:r>
      <w:bookmarkEnd w:id="88"/>
      <w:bookmarkEnd w:id="89"/>
    </w:p>
    <w:p w14:paraId="24F81F5E" w14:textId="0624531D" w:rsidR="001237F8" w:rsidRDefault="001237F8" w:rsidP="001237F8">
      <w:r w:rsidRPr="00EB544A">
        <w:t>This section supplements examination information available in the University calendar</w:t>
      </w:r>
      <w:r w:rsidR="004E4F7B">
        <w:t xml:space="preserve"> </w:t>
      </w:r>
      <w:hyperlink r:id="rId905"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2ABF98B4" w:rsidR="001237F8" w:rsidRPr="00C12152" w:rsidRDefault="001237F8" w:rsidP="001237F8">
      <w:pPr>
        <w:pStyle w:val="Heading3"/>
        <w:rPr>
          <w:b/>
          <w:color w:val="auto"/>
          <w:sz w:val="28"/>
          <w:szCs w:val="28"/>
          <w:lang w:val="en-GB"/>
        </w:rPr>
      </w:pPr>
      <w:bookmarkStart w:id="90" w:name="_Toc425174731"/>
      <w:bookmarkStart w:id="91" w:name="_Toc427586268"/>
      <w:r w:rsidRPr="00C12152">
        <w:rPr>
          <w:b/>
          <w:color w:val="auto"/>
          <w:sz w:val="28"/>
          <w:szCs w:val="28"/>
          <w:lang w:val="en-GB"/>
        </w:rPr>
        <w:t>Sitting the Examinations</w:t>
      </w:r>
      <w:bookmarkEnd w:id="90"/>
      <w:bookmarkEnd w:id="91"/>
    </w:p>
    <w:p w14:paraId="672D5582" w14:textId="5F5CC217" w:rsidR="001237F8" w:rsidRPr="00602B9A" w:rsidRDefault="001237F8" w:rsidP="001237F8">
      <w:pPr>
        <w:rPr>
          <w:i/>
        </w:rPr>
      </w:pPr>
      <w:r w:rsidRPr="00602B9A">
        <w:t xml:space="preserve">Students are required to take the annual </w:t>
      </w:r>
      <w:r w:rsidR="001B0803">
        <w:t>assessment component</w:t>
      </w:r>
      <w:r w:rsidRPr="00602B9A">
        <w:t xml:space="preserve"> of all modules</w:t>
      </w:r>
      <w:r w:rsidR="00F743A7">
        <w:t xml:space="preserve"> (</w:t>
      </w:r>
      <w:r w:rsidR="002D76CC">
        <w:t xml:space="preserve">this </w:t>
      </w:r>
      <w:r w:rsidR="00AC7E8C">
        <w:t xml:space="preserve">may </w:t>
      </w:r>
      <w:r w:rsidR="002D76CC">
        <w:t>constitute a formal exam</w:t>
      </w:r>
      <w:r w:rsidR="00AC7E8C">
        <w:t>ination</w:t>
      </w:r>
      <w:r w:rsidR="002D76CC">
        <w:t>, an essay, a project or some other mode of assessment)</w:t>
      </w:r>
      <w:r w:rsidRPr="00602B9A">
        <w:t xml:space="preserve">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92" w:name="_Toc425174732"/>
      <w:bookmarkStart w:id="93" w:name="_Toc427586269"/>
      <w:r w:rsidRPr="00C12152">
        <w:rPr>
          <w:b/>
          <w:color w:val="auto"/>
          <w:sz w:val="28"/>
          <w:szCs w:val="28"/>
          <w:lang w:val="en-GB"/>
        </w:rPr>
        <w:t>Coursework and Attendance at Classes</w:t>
      </w:r>
      <w:bookmarkEnd w:id="92"/>
      <w:bookmarkEnd w:id="93"/>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6D6D277E"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0F90EDA9" w14:textId="5C097EC0" w:rsidR="000B3C2B" w:rsidRDefault="006D08EA" w:rsidP="001237F8">
      <w:r>
        <w:t>Any assignment or coursework due to be submitted at the reassessment session (regardless of the reason e.g. permission to defer</w:t>
      </w:r>
      <w:r w:rsidR="00384A52">
        <w:t xml:space="preserve"> etc.) must be submitted by the deadline set by the lecturer and by the start of the reassessment session, at the latest.  Coursework or assignment submitted after this date will not be accepted or marked.</w:t>
      </w:r>
    </w:p>
    <w:p w14:paraId="5EC43412" w14:textId="77777777" w:rsidR="001237F8" w:rsidRPr="00C12152" w:rsidRDefault="001237F8" w:rsidP="001237F8">
      <w:pPr>
        <w:pStyle w:val="Heading3"/>
        <w:rPr>
          <w:b/>
          <w:color w:val="auto"/>
          <w:sz w:val="28"/>
          <w:szCs w:val="28"/>
          <w:lang w:val="en-GB"/>
        </w:rPr>
      </w:pPr>
      <w:bookmarkStart w:id="94" w:name="_Toc425174733"/>
      <w:bookmarkStart w:id="95" w:name="_Toc427586270"/>
      <w:r w:rsidRPr="00C12152">
        <w:rPr>
          <w:b/>
          <w:color w:val="auto"/>
          <w:sz w:val="28"/>
          <w:szCs w:val="28"/>
          <w:lang w:val="en-GB"/>
        </w:rPr>
        <w:t>Term Tests</w:t>
      </w:r>
      <w:bookmarkEnd w:id="94"/>
      <w:bookmarkEnd w:id="95"/>
    </w:p>
    <w:p w14:paraId="280E782C" w14:textId="24818892" w:rsidR="001237F8" w:rsidRPr="00602B9A" w:rsidRDefault="001237F8" w:rsidP="001237F8">
      <w:r w:rsidRPr="00602B9A">
        <w:t xml:space="preserve">Students who are granted an excused absence for mid-year tests on the basis of a medical certificate will not be penalised in terms of their annual examination result.   However, as no 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96" w:name="_Toc425174734"/>
      <w:bookmarkStart w:id="97" w:name="_Toc427586271"/>
      <w:r w:rsidRPr="00C12152">
        <w:rPr>
          <w:b/>
          <w:color w:val="auto"/>
          <w:sz w:val="28"/>
          <w:szCs w:val="28"/>
          <w:lang w:val="en-GB"/>
        </w:rPr>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98" w:name="_Toc425174735"/>
      <w:bookmarkStart w:id="99" w:name="_Toc427586272"/>
      <w:bookmarkEnd w:id="96"/>
      <w:bookmarkEnd w:id="97"/>
      <w:r w:rsidRPr="00C12152">
        <w:rPr>
          <w:b/>
          <w:color w:val="auto"/>
          <w:sz w:val="28"/>
          <w:szCs w:val="28"/>
          <w:lang w:val="en-GB"/>
        </w:rPr>
        <w:t>Examination Timetables</w:t>
      </w:r>
      <w:bookmarkEnd w:id="98"/>
      <w:bookmarkEnd w:id="99"/>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a personalised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907"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Students must ensure that they are available for examinations for the duration of the examination session (see dates to remember).  The onus lies with each student to establish the dates, times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100" w:name="_Toc425174736"/>
      <w:bookmarkStart w:id="101" w:name="_Toc427586273"/>
      <w:r w:rsidRPr="00C12152">
        <w:rPr>
          <w:b/>
          <w:color w:val="auto"/>
          <w:sz w:val="28"/>
          <w:szCs w:val="28"/>
          <w:lang w:val="en-GB"/>
        </w:rPr>
        <w:t>Examination Venues</w:t>
      </w:r>
      <w:bookmarkEnd w:id="100"/>
      <w:bookmarkEnd w:id="101"/>
    </w:p>
    <w:p w14:paraId="4FAB9471" w14:textId="03BBD568" w:rsidR="001237F8" w:rsidRPr="001237F8" w:rsidRDefault="00BB6CFC" w:rsidP="001237F8">
      <w:pPr>
        <w:rPr>
          <w:color w:val="0000FF" w:themeColor="hyperlink"/>
          <w:u w:val="single"/>
        </w:rPr>
      </w:pPr>
      <w:hyperlink r:id="rId908"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102" w:name="_Toc425174737"/>
      <w:bookmarkStart w:id="103" w:name="_Toc427586274"/>
      <w:r w:rsidRPr="00C12152">
        <w:rPr>
          <w:b/>
          <w:color w:val="auto"/>
          <w:sz w:val="28"/>
          <w:szCs w:val="28"/>
          <w:lang w:val="en-GB"/>
        </w:rPr>
        <w:t>Academic Progress</w:t>
      </w:r>
      <w:bookmarkEnd w:id="102"/>
      <w:bookmarkEnd w:id="103"/>
    </w:p>
    <w:p w14:paraId="0564273F" w14:textId="68398A31" w:rsidR="001237F8" w:rsidRPr="00602B9A" w:rsidRDefault="001237F8" w:rsidP="001237F8">
      <w:r w:rsidRPr="00B30D4B">
        <w:t xml:space="preserve">The </w:t>
      </w:r>
      <w:r w:rsidR="00DA56BF">
        <w:t>PPES</w:t>
      </w:r>
      <w:r w:rsidRPr="00A36B19">
        <w:t xml:space="preserve"> Court of Examiners</w:t>
      </w:r>
      <w:r w:rsidRPr="00B30D4B">
        <w:t xml:space="preserve"> meets</w:t>
      </w:r>
      <w:r w:rsidRPr="00602B9A">
        <w:t xml:space="preserve"> twice a year for the purpose of confirming marks and awarding examination grades in the </w:t>
      </w:r>
      <w:r w:rsidR="00DA56BF">
        <w:t>PPES</w:t>
      </w:r>
      <w:r w:rsidRPr="00602B9A">
        <w:t xml:space="preserve"> programme.  It comprises all those teaching on</w:t>
      </w:r>
      <w:r>
        <w:t xml:space="preserve"> </w:t>
      </w:r>
      <w:r w:rsidRPr="00602B9A">
        <w:t xml:space="preserve">the </w:t>
      </w:r>
      <w:r w:rsidR="00DA56BF">
        <w:t>PPES</w:t>
      </w:r>
      <w:r w:rsidRPr="00602B9A">
        <w:t xml:space="preserve"> programme, including staff from outside the immediate Schools/Departments.  In addition the external examiners attend in the case of degree examinations in the Junior and Senior sophister years</w:t>
      </w:r>
      <w:r>
        <w:t>.</w:t>
      </w:r>
    </w:p>
    <w:p w14:paraId="6E42585A" w14:textId="3ED20784" w:rsidR="001237F8" w:rsidRPr="00602B9A" w:rsidRDefault="001237F8" w:rsidP="001237F8">
      <w:r>
        <w:t xml:space="preserve">All </w:t>
      </w:r>
      <w:r w:rsidR="006F7499">
        <w:t>final</w:t>
      </w:r>
      <w:r>
        <w:t xml:space="preserve"> papers</w:t>
      </w:r>
      <w:r w:rsidR="006F7499">
        <w:t>, whether examination or essay-based,</w:t>
      </w:r>
      <w:r>
        <w:t xml:space="preserve"> are marked anonymously. All work contributing to Moderatorship is subject to review by an external examiner.</w:t>
      </w:r>
    </w:p>
    <w:p w14:paraId="14E128ED" w14:textId="5D06D9AF" w:rsidR="001237F8" w:rsidRPr="00602B9A" w:rsidRDefault="001237F8" w:rsidP="001237F8">
      <w:pPr>
        <w:rPr>
          <w:b/>
          <w:i/>
        </w:rPr>
      </w:pPr>
      <w:r w:rsidRPr="00602B9A">
        <w:t>To rise with their class students must pass the</w:t>
      </w:r>
      <w:r w:rsidR="00EB544A">
        <w:t xml:space="preserve"> relevant</w:t>
      </w:r>
      <w:r w:rsidR="003C7C9C">
        <w:t xml:space="preserve"> </w:t>
      </w:r>
      <w:r w:rsidR="0052322F">
        <w:t>assessments</w:t>
      </w:r>
      <w:r w:rsidR="00005824">
        <w:t xml:space="preserve">. </w:t>
      </w:r>
      <w:r w:rsidRPr="00602B9A">
        <w:t xml:space="preserve">Each successful candidate is, according to merit, awarded one of three grades:  first class </w:t>
      </w:r>
      <w:r w:rsidR="0042366C">
        <w:t>honours</w:t>
      </w:r>
      <w:r w:rsidRPr="00602B9A">
        <w:t xml:space="preserve">, second class </w:t>
      </w:r>
      <w:r w:rsidR="0042366C">
        <w:t>honours</w:t>
      </w:r>
      <w:r w:rsidRPr="00602B9A">
        <w:t xml:space="preserve"> (with two divisions, first and second) and pass.  Students who are unsuccessful at the annual </w:t>
      </w:r>
      <w:r w:rsidR="00B4684C">
        <w:t>assessments</w:t>
      </w:r>
      <w:r w:rsidRPr="00602B9A">
        <w:t xml:space="preserve"> </w:t>
      </w:r>
      <w:r w:rsidR="00D848D3">
        <w:t>are</w:t>
      </w:r>
      <w:r w:rsidRPr="00602B9A">
        <w:t xml:space="preserve"> permitted to present themselves at the supplemental </w:t>
      </w:r>
      <w:r w:rsidR="00B4684C">
        <w:t>assessments</w:t>
      </w:r>
      <w:r w:rsidRPr="00602B9A">
        <w:t>.  Supplemental</w:t>
      </w:r>
      <w:r w:rsidR="00EB544A">
        <w:t xml:space="preserve"> </w:t>
      </w:r>
      <w:r w:rsidR="00B4684C">
        <w:t xml:space="preserve">assessments </w:t>
      </w:r>
      <w:r w:rsidRPr="00602B9A">
        <w:t>will normally be granted only to students who</w:t>
      </w:r>
      <w:r w:rsidR="006C705E">
        <w:t xml:space="preserve"> are considered </w:t>
      </w:r>
      <w:r w:rsidRPr="00602B9A">
        <w:t xml:space="preserve">to have made a serious attempt at the annual </w:t>
      </w:r>
      <w:r w:rsidR="0027392C">
        <w:t>assessments.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104" w:name="_Toc425174740"/>
      <w:bookmarkStart w:id="105" w:name="_Toc427586277"/>
      <w:r w:rsidRPr="00C12152">
        <w:rPr>
          <w:b/>
          <w:color w:val="auto"/>
          <w:sz w:val="28"/>
          <w:szCs w:val="28"/>
        </w:rPr>
        <w:t>Junior Sophister Year - Erasmus/Exchange</w:t>
      </w:r>
      <w:bookmarkEnd w:id="104"/>
      <w:bookmarkEnd w:id="105"/>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28A0D18F"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in order to rise with their year.  Students studying abroad for </w:t>
      </w:r>
      <w:r w:rsidRPr="00A36B19">
        <w:t>half an academic year</w:t>
      </w:r>
      <w:r w:rsidRPr="00B30D4B">
        <w:t xml:space="preserve"> must obtain not less than 2</w:t>
      </w:r>
      <w:r w:rsidR="00814F78">
        <w:t>0</w:t>
      </w:r>
      <w:r w:rsidRPr="00B30D4B">
        <w:t xml:space="preserve"> ECTS credits, or equivalent, from the host university and 30 credits</w:t>
      </w:r>
      <w:r w:rsidRPr="00602B9A">
        <w:t xml:space="preserve"> from Trinity College in order to rise with their year.</w:t>
      </w:r>
      <w:r>
        <w:t xml:space="preserve"> </w:t>
      </w:r>
    </w:p>
    <w:p w14:paraId="4C1112BB" w14:textId="77777777" w:rsidR="001237F8" w:rsidRPr="00602B9A" w:rsidRDefault="001237F8" w:rsidP="001237F8">
      <w:r w:rsidRPr="00602B9A">
        <w:t>Students on Erasmus and other exchange programmes may take supplemental examinations in accordance with the practice of the host university.</w:t>
      </w:r>
    </w:p>
    <w:p w14:paraId="46087935" w14:textId="77777777" w:rsidR="001237F8" w:rsidRPr="00602B9A" w:rsidRDefault="001237F8" w:rsidP="001237F8">
      <w:r w:rsidRPr="00602B9A">
        <w:t>Examination results are sent through from the host universities to the relevant Erasmus/ Exchange Coordinators in Trinity College who, in turn, weight results according to Trinity College norms.   These results are presented to the Supplemental Court of Examiners as 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106" w:name="_Toc425174742"/>
      <w:bookmarkStart w:id="107" w:name="_Toc427586279"/>
      <w:r w:rsidRPr="00C12152">
        <w:rPr>
          <w:b/>
          <w:color w:val="auto"/>
          <w:sz w:val="28"/>
          <w:szCs w:val="28"/>
        </w:rPr>
        <w:t>Inclusion/Exclusion of Course Work</w:t>
      </w:r>
      <w:bookmarkEnd w:id="106"/>
      <w:bookmarkEnd w:id="107"/>
      <w:r w:rsidRPr="00C12152">
        <w:rPr>
          <w:b/>
          <w:color w:val="auto"/>
          <w:sz w:val="28"/>
          <w:szCs w:val="28"/>
        </w:rPr>
        <w:t xml:space="preserve"> </w:t>
      </w:r>
    </w:p>
    <w:p w14:paraId="30E21ACF" w14:textId="70F4EE2A" w:rsidR="001237F8" w:rsidRPr="00602B9A" w:rsidRDefault="001237F8" w:rsidP="001237F8">
      <w:r w:rsidRPr="00602B9A">
        <w:t xml:space="preserve">Where a student </w:t>
      </w:r>
      <w:r w:rsidR="00D848D3">
        <w:t>presents</w:t>
      </w:r>
      <w:r w:rsidRPr="00602B9A">
        <w:t xml:space="preserve"> for supplemental </w:t>
      </w:r>
      <w:r w:rsidR="001F3548">
        <w:t>assessment</w:t>
      </w:r>
      <w:r w:rsidRPr="00602B9A">
        <w:t xml:space="preserve">(s) or to repeat a year off-books (i.e. </w:t>
      </w:r>
      <w:r w:rsidRPr="00602B9A">
        <w:rPr>
          <w:i/>
        </w:rPr>
        <w:t>fail</w:t>
      </w:r>
      <w:r w:rsidRPr="00602B9A">
        <w:t xml:space="preserve"> followed subsequently by </w:t>
      </w:r>
      <w:r w:rsidRPr="00D36A3E">
        <w:rPr>
          <w:i/>
        </w:rPr>
        <w:t>off-books-</w:t>
      </w:r>
      <w:r w:rsidR="004A0794">
        <w:rPr>
          <w:i/>
        </w:rPr>
        <w:t>assessment</w:t>
      </w:r>
      <w:r w:rsidRPr="00D36A3E">
        <w:rPr>
          <w:i/>
        </w:rPr>
        <w:t xml:space="preserve"> only</w:t>
      </w:r>
      <w:r w:rsidRPr="00602B9A">
        <w:t>, course work in general is not incorporated in the determination of the student’s subsequent result(s).  Students must be notified of any exceptions to this general principle</w:t>
      </w:r>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108" w:name="_Toc425174744"/>
      <w:bookmarkStart w:id="109" w:name="_Toc427586281"/>
      <w:r w:rsidRPr="00C12152">
        <w:rPr>
          <w:b/>
          <w:color w:val="auto"/>
          <w:sz w:val="28"/>
          <w:szCs w:val="28"/>
        </w:rPr>
        <w:t>Grading Conventions</w:t>
      </w:r>
      <w:bookmarkEnd w:id="108"/>
      <w:bookmarkEnd w:id="109"/>
    </w:p>
    <w:p w14:paraId="48E2A4E9" w14:textId="37718502" w:rsidR="001237F8" w:rsidRPr="00602B9A" w:rsidRDefault="001237F8" w:rsidP="001237F8">
      <w:r w:rsidRPr="00602B9A">
        <w:t xml:space="preserve">The </w:t>
      </w:r>
      <w:r w:rsidR="00DA56BF">
        <w:t>PPES</w:t>
      </w:r>
      <w:r w:rsidRPr="00602B9A">
        <w:t xml:space="preserve"> Court of Examiners determines the overall grade awarded to a particular student taking into account whatever other evidence of an academic nature is deemed appropriate. </w:t>
      </w:r>
      <w:r>
        <w:t>The detailed marking scale is available</w:t>
      </w:r>
      <w:r w:rsidR="004E4F7B">
        <w:t xml:space="preserve"> on page </w:t>
      </w:r>
      <w:r w:rsidR="001540C9" w:rsidRPr="00070335">
        <w:t>1</w:t>
      </w:r>
      <w:r w:rsidR="00070335" w:rsidRPr="00070335">
        <w:t>3</w:t>
      </w:r>
      <w:r w:rsidR="00070335">
        <w:t>4</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110" w:name="_Toc425174745"/>
      <w:bookmarkStart w:id="111" w:name="_Toc427586282"/>
      <w:r w:rsidRPr="00C12152">
        <w:rPr>
          <w:b/>
          <w:color w:val="auto"/>
          <w:sz w:val="28"/>
          <w:szCs w:val="28"/>
        </w:rPr>
        <w:t>Individual papers</w:t>
      </w:r>
      <w:bookmarkEnd w:id="110"/>
      <w:bookmarkEnd w:id="111"/>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3A4BE21E" w14:textId="77777777" w:rsidR="001237F8" w:rsidRPr="00602B9A" w:rsidRDefault="001237F8" w:rsidP="001237F8">
      <w:r w:rsidRPr="00602B9A">
        <w:t>A mark of 30+ means a mark in the range 30–39 inclusive, 35+ means a mark in the range 35-39 inclusive, 40+ means 40–49 inclusive, 50+ means 50–59 inclusive, 60+ means 60–69 inclusive, and 70+ means 70-100 inclusive.</w:t>
      </w:r>
    </w:p>
    <w:p w14:paraId="4719F124" w14:textId="77777777" w:rsidR="00C678CA" w:rsidRDefault="00C678CA" w:rsidP="001237F8">
      <w:pPr>
        <w:pStyle w:val="Heading3"/>
        <w:rPr>
          <w:b/>
          <w:color w:val="auto"/>
          <w:sz w:val="16"/>
          <w:szCs w:val="16"/>
        </w:rPr>
      </w:pPr>
      <w:bookmarkStart w:id="112" w:name="_Toc425174746"/>
      <w:bookmarkStart w:id="113" w:name="_Toc427586283"/>
    </w:p>
    <w:p w14:paraId="0C2E69C0" w14:textId="429E1F0C" w:rsidR="001237F8" w:rsidRPr="00C12152" w:rsidRDefault="001237F8" w:rsidP="001237F8">
      <w:pPr>
        <w:pStyle w:val="Heading3"/>
        <w:rPr>
          <w:b/>
          <w:color w:val="auto"/>
          <w:sz w:val="28"/>
          <w:szCs w:val="28"/>
        </w:rPr>
      </w:pPr>
      <w:r w:rsidRPr="00C12152">
        <w:rPr>
          <w:b/>
          <w:color w:val="auto"/>
          <w:sz w:val="28"/>
          <w:szCs w:val="28"/>
        </w:rPr>
        <w:t>Overall grade: General</w:t>
      </w:r>
      <w:bookmarkEnd w:id="112"/>
      <w:bookmarkEnd w:id="113"/>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D202F7">
      <w:pPr>
        <w:pStyle w:val="ListParagraph"/>
        <w:numPr>
          <w:ilvl w:val="0"/>
          <w:numId w:val="1"/>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D202F7">
      <w:pPr>
        <w:pStyle w:val="ListParagraph"/>
        <w:numPr>
          <w:ilvl w:val="0"/>
          <w:numId w:val="1"/>
        </w:numPr>
        <w:spacing w:after="80"/>
        <w:rPr>
          <w:b/>
          <w:iCs/>
        </w:rPr>
      </w:pPr>
      <w:r w:rsidRPr="00602B9A">
        <w:t>Where a student sits an extra examination paper (i.e. an examination in a module for which the student is not registered), the Court of Examiners will determine the student’s grade on the basis of the marks in the modules for which the student was registered.</w:t>
      </w:r>
    </w:p>
    <w:p w14:paraId="75975E8B" w14:textId="6380A7C9" w:rsidR="00D36A3E" w:rsidRDefault="00D36A3E" w:rsidP="00D202F7">
      <w:pPr>
        <w:pStyle w:val="ListParagraph"/>
        <w:numPr>
          <w:ilvl w:val="0"/>
          <w:numId w:val="1"/>
        </w:numPr>
        <w:spacing w:after="80"/>
      </w:pPr>
      <w:r w:rsidRPr="00602B9A">
        <w:t xml:space="preserve">In order to </w:t>
      </w:r>
      <w:r w:rsidR="00EF5D4C">
        <w:t>rise with their year</w:t>
      </w:r>
      <w:r w:rsidRPr="00602B9A">
        <w:t xml:space="preserve">, a student must pass all modules worth in total 60 credits or pass by </w:t>
      </w:r>
      <w:r w:rsidRPr="003C36CD">
        <w:rPr>
          <w:color w:val="00B050"/>
        </w:rPr>
        <w:t>compensation</w:t>
      </w:r>
      <w:r w:rsidRPr="00602B9A">
        <w:t xml:space="preserve">. </w:t>
      </w:r>
      <w:r w:rsidR="00EF5D4C">
        <w:t xml:space="preserve"> </w:t>
      </w:r>
      <w:r w:rsidRPr="003C36CD">
        <w:rPr>
          <w:color w:val="00B050"/>
        </w:rPr>
        <w:t>In order to pass by compensation a student must have an overall arithmetic mean of 40+ and pass modules totaling 50 credits and get a mark of 35+</w:t>
      </w:r>
      <w:r w:rsidR="00EF5D4C" w:rsidRPr="003C36CD">
        <w:rPr>
          <w:color w:val="00B050"/>
        </w:rPr>
        <w:t xml:space="preserve"> (Qualified Pass)</w:t>
      </w:r>
      <w:r w:rsidRPr="003C36CD">
        <w:rPr>
          <w:color w:val="00B050"/>
        </w:rPr>
        <w:t xml:space="preserve"> in </w:t>
      </w:r>
      <w:r w:rsidR="00EF5D4C" w:rsidRPr="003C36CD">
        <w:rPr>
          <w:color w:val="00B050"/>
        </w:rPr>
        <w:t xml:space="preserve">any </w:t>
      </w:r>
      <w:r w:rsidRPr="003C36CD">
        <w:rPr>
          <w:color w:val="00B050"/>
        </w:rPr>
        <w:t>failed module(s)</w:t>
      </w:r>
      <w:r w:rsidRPr="00602B9A">
        <w:t xml:space="preserve">. </w:t>
      </w:r>
    </w:p>
    <w:p w14:paraId="60BD4889" w14:textId="18B0C021" w:rsidR="00EF5D4C" w:rsidRDefault="00EF5D4C" w:rsidP="00D202F7">
      <w:pPr>
        <w:pStyle w:val="ListParagraph"/>
        <w:numPr>
          <w:ilvl w:val="0"/>
          <w:numId w:val="1"/>
        </w:numPr>
        <w:spacing w:after="80"/>
      </w:pPr>
      <w:r>
        <w:t xml:space="preserve">If a student has achieved both Fail and Qualified Pass marks in the </w:t>
      </w:r>
      <w:r w:rsidR="00BD34E3">
        <w:t>Semester 1 and 2 examinations</w:t>
      </w:r>
      <w:r>
        <w:t>, they must present in the supplemental session for reassessment in all failed components in all modules for which they obtained a Qualified Pass or Fail.</w:t>
      </w:r>
    </w:p>
    <w:p w14:paraId="1E6DAADE" w14:textId="0E95E3C0" w:rsidR="00EF5D4C" w:rsidRPr="00602B9A" w:rsidRDefault="00EF5D4C" w:rsidP="00D202F7">
      <w:pPr>
        <w:pStyle w:val="ListParagraph"/>
        <w:numPr>
          <w:ilvl w:val="0"/>
          <w:numId w:val="1"/>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4C5E4AF9" w:rsidR="00EF5D4C" w:rsidRPr="00602B9A" w:rsidRDefault="00EF5D4C" w:rsidP="00D202F7">
      <w:pPr>
        <w:pStyle w:val="ListParagraph"/>
        <w:numPr>
          <w:ilvl w:val="0"/>
          <w:numId w:val="1"/>
        </w:numPr>
        <w:spacing w:after="80"/>
      </w:pPr>
      <w:r w:rsidRPr="00602B9A">
        <w:t xml:space="preserve">In the case of students who have been given permission to withdraw from or defer all or part of the annual examinations and to sit a supplemental examination in that year, the overall result in the </w:t>
      </w:r>
      <w:r w:rsidR="00D15D22">
        <w:t>A</w:t>
      </w:r>
      <w:r w:rsidRPr="00602B9A">
        <w:t>utumn will be graded.</w:t>
      </w:r>
    </w:p>
    <w:p w14:paraId="5D4B5739" w14:textId="2FCDE273" w:rsidR="00D15D22" w:rsidRPr="00602B9A" w:rsidRDefault="00D15D22" w:rsidP="00D15D22">
      <w:pPr>
        <w:pStyle w:val="ListParagraph"/>
        <w:numPr>
          <w:ilvl w:val="0"/>
          <w:numId w:val="1"/>
        </w:numPr>
        <w:spacing w:after="80"/>
      </w:pPr>
      <w:bookmarkStart w:id="114" w:name="_Toc425174749"/>
      <w:bookmarkStart w:id="115" w:name="_Toc427586286"/>
      <w:r w:rsidRPr="00602B9A">
        <w:t xml:space="preserve">In the case of students who </w:t>
      </w:r>
      <w:r>
        <w:t xml:space="preserve">are reassessing in Semester 1 or Semester 2, </w:t>
      </w:r>
      <w:r w:rsidRPr="00602B9A">
        <w:t>the overall result in the autumn will be graded.</w:t>
      </w:r>
      <w:r>
        <w:t xml:space="preserve">  Two attempts at the examination will be recorded on Transcripts of Results.</w:t>
      </w:r>
    </w:p>
    <w:p w14:paraId="43D0D375" w14:textId="77777777" w:rsidR="00DB6FFE" w:rsidRPr="00C12152" w:rsidRDefault="00DB6FFE" w:rsidP="00DB6FFE">
      <w:pPr>
        <w:pStyle w:val="Heading3"/>
        <w:rPr>
          <w:b/>
          <w:color w:val="auto"/>
          <w:sz w:val="28"/>
          <w:szCs w:val="28"/>
        </w:rPr>
      </w:pPr>
      <w:bookmarkStart w:id="116" w:name="_Toc425174751"/>
      <w:bookmarkStart w:id="117" w:name="_Toc427586288"/>
      <w:bookmarkEnd w:id="114"/>
      <w:bookmarkEnd w:id="115"/>
      <w:r w:rsidRPr="00C12152">
        <w:rPr>
          <w:b/>
          <w:color w:val="auto"/>
          <w:sz w:val="28"/>
          <w:szCs w:val="28"/>
        </w:rPr>
        <w:t xml:space="preserve">Overall </w:t>
      </w:r>
      <w:r>
        <w:rPr>
          <w:b/>
          <w:color w:val="auto"/>
          <w:sz w:val="28"/>
          <w:szCs w:val="28"/>
        </w:rPr>
        <w:t>Mark, Grade, Classification, Award</w:t>
      </w:r>
    </w:p>
    <w:p w14:paraId="3D4D1961" w14:textId="39F09810" w:rsidR="00DB6FFE" w:rsidRDefault="00FE74A0" w:rsidP="00DB6FFE">
      <w:r>
        <w:t>PPES students are</w:t>
      </w:r>
      <w:r w:rsidR="00DB6FFE">
        <w:t xml:space="preserve"> conferred with a </w:t>
      </w:r>
      <w:r w:rsidR="00DB6FFE" w:rsidRPr="00136A65">
        <w:t xml:space="preserve">B.A. Moderatorship in </w:t>
      </w:r>
      <w:r w:rsidR="00D72D85">
        <w:t xml:space="preserve">Philosophy, Political Science, Economics and Sociology.  </w:t>
      </w:r>
      <w:r w:rsidR="00306FCF">
        <w:t>The degree is awarded on the basis of</w:t>
      </w:r>
      <w:r w:rsidR="00DB6FFE">
        <w:t xml:space="preserve"> the overall </w:t>
      </w:r>
      <w:r w:rsidR="00DB6FFE" w:rsidRPr="006C5EA8">
        <w:rPr>
          <w:color w:val="FF0000"/>
        </w:rPr>
        <w:t>aggregate</w:t>
      </w:r>
      <w:r w:rsidR="00DB6FFE">
        <w:t xml:space="preserve"> mark attained in the Junior Sophister year (weighted 30%) and the overall </w:t>
      </w:r>
      <w:r w:rsidR="00DB6FFE" w:rsidRPr="006C5EA8">
        <w:rPr>
          <w:color w:val="FF0000"/>
        </w:rPr>
        <w:t>aggregate</w:t>
      </w:r>
      <w:r w:rsidR="00DB6FFE">
        <w:t xml:space="preserve"> Senior Sophister year (weighted 70%) are added together.  </w:t>
      </w:r>
    </w:p>
    <w:p w14:paraId="51D36AF7" w14:textId="77777777" w:rsidR="00DB6FFE" w:rsidRDefault="00DB6FFE" w:rsidP="00DB6FFE">
      <w:r>
        <w:t xml:space="preserve">What you will see on your </w:t>
      </w:r>
      <w:r w:rsidRPr="007F52E0">
        <w:rPr>
          <w:b/>
          <w:bCs/>
        </w:rPr>
        <w:t>SITS</w:t>
      </w:r>
      <w:r>
        <w:t xml:space="preserve"> portal will differ slightly as each year, Junior Sophister and Senior Sophister, will show an overall </w:t>
      </w:r>
      <w:r w:rsidRPr="007F52E0">
        <w:rPr>
          <w:color w:val="FF0000"/>
        </w:rPr>
        <w:t>rounded</w:t>
      </w:r>
      <w:r>
        <w:t xml:space="preserve"> mark/grade attained for that particular year. </w:t>
      </w:r>
    </w:p>
    <w:p w14:paraId="36BB5F92" w14:textId="77777777" w:rsidR="00DB6FFE" w:rsidRDefault="00DB6FFE" w:rsidP="00DB6FFE">
      <w:r w:rsidRPr="001105A6">
        <w:rPr>
          <w:b/>
          <w:bCs/>
        </w:rPr>
        <w:t>Example</w:t>
      </w:r>
      <w:r>
        <w:t xml:space="preserve">:  In this case (see screenshot below), the student would see on their portal a calculated rounded mark of 68 for their Junior Sophister year and a calculated rounded mark of 70 for their Senior Sophister year (the aggregated overall marks can be determined by calculating across module credit values without rounding up the final overall mark per each year).  When accessing their SS results the student in this example would see that they attained, and rightly so, a </w:t>
      </w:r>
      <w:r w:rsidRPr="00136890">
        <w:rPr>
          <w:shd w:val="clear" w:color="auto" w:fill="DAEEF3" w:themeFill="accent5" w:themeFillTint="33"/>
        </w:rPr>
        <w:t>first class result for the SS</w:t>
      </w:r>
      <w:r>
        <w:t xml:space="preserve"> year but, in terms of overall MOD or PRO, must then bear in mind that this mark of 70 does not take into account its weighting of 70%, rather than 100%, for the purposes of calculating overall MOD or PRO.  </w:t>
      </w:r>
    </w:p>
    <w:p w14:paraId="4D4E35B6" w14:textId="77777777" w:rsidR="00DB6FFE" w:rsidRDefault="00DB6FFE" w:rsidP="00DB6FFE">
      <w:r>
        <w:rPr>
          <w:noProof/>
        </w:rPr>
        <w:drawing>
          <wp:inline distT="0" distB="0" distL="0" distR="0" wp14:anchorId="1E0112E5" wp14:editId="2A3EA72C">
            <wp:extent cx="6120765" cy="1479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9"/>
                    <a:stretch>
                      <a:fillRect/>
                    </a:stretch>
                  </pic:blipFill>
                  <pic:spPr>
                    <a:xfrm>
                      <a:off x="0" y="0"/>
                      <a:ext cx="6120765" cy="1479550"/>
                    </a:xfrm>
                    <a:prstGeom prst="rect">
                      <a:avLst/>
                    </a:prstGeom>
                  </pic:spPr>
                </pic:pic>
              </a:graphicData>
            </a:graphic>
          </wp:inline>
        </w:drawing>
      </w:r>
    </w:p>
    <w:p w14:paraId="4C6F6082" w14:textId="77777777" w:rsidR="00DB6FFE" w:rsidRDefault="00DB6FFE" w:rsidP="00DB6FFE">
      <w:r>
        <w:t xml:space="preserve">The final Award and Classification here is based on the following aggregate calculations: </w:t>
      </w:r>
    </w:p>
    <w:p w14:paraId="67D62973" w14:textId="77777777" w:rsidR="00DB6FFE" w:rsidRPr="00602B9A" w:rsidRDefault="00DB6FFE" w:rsidP="00DB6FFE">
      <w:r w:rsidRPr="009629AF">
        <w:rPr>
          <w:b/>
          <w:bCs/>
        </w:rPr>
        <w:t>JS</w:t>
      </w:r>
      <w:r>
        <w:t xml:space="preserve"> year 67.58 x .3 = 20.274;  plus </w:t>
      </w:r>
      <w:r w:rsidRPr="009629AF">
        <w:rPr>
          <w:b/>
          <w:bCs/>
        </w:rPr>
        <w:t>SS</w:t>
      </w:r>
      <w:r>
        <w:t xml:space="preserve"> year 70.17 x .7 = 49.119 and when you add the two together you arrive at </w:t>
      </w:r>
      <w:r w:rsidRPr="00EC7405">
        <w:rPr>
          <w:shd w:val="clear" w:color="auto" w:fill="FFCCFF"/>
        </w:rPr>
        <w:t>69.393</w:t>
      </w:r>
      <w:r>
        <w:t xml:space="preserve"> which, because it has not reached the overall threshold of 69.50 is deemed II.1 overall Classification and subsequent Award and will be published as such.</w:t>
      </w:r>
    </w:p>
    <w:p w14:paraId="11D29E41" w14:textId="77777777" w:rsidR="001237F8" w:rsidRPr="001237F8" w:rsidRDefault="001237F8" w:rsidP="001237F8">
      <w:pPr>
        <w:pStyle w:val="Heading3"/>
        <w:rPr>
          <w:b/>
          <w:color w:val="auto"/>
          <w:sz w:val="32"/>
          <w:lang w:val="en-GB"/>
        </w:rPr>
      </w:pPr>
      <w:r w:rsidRPr="001237F8">
        <w:rPr>
          <w:b/>
          <w:color w:val="auto"/>
          <w:sz w:val="32"/>
          <w:lang w:val="en-GB"/>
        </w:rPr>
        <w:t>Publication, Recheck, Appeal and Transcript of Results</w:t>
      </w:r>
      <w:bookmarkEnd w:id="116"/>
      <w:bookmarkEnd w:id="117"/>
    </w:p>
    <w:p w14:paraId="580DEB18" w14:textId="77777777" w:rsidR="001237F8" w:rsidRPr="00C12152" w:rsidRDefault="001237F8" w:rsidP="001237F8">
      <w:pPr>
        <w:pStyle w:val="Heading3"/>
        <w:rPr>
          <w:b/>
          <w:color w:val="auto"/>
          <w:sz w:val="26"/>
          <w:szCs w:val="26"/>
        </w:rPr>
      </w:pPr>
      <w:bookmarkStart w:id="118" w:name="_Toc425174752"/>
      <w:bookmarkStart w:id="119" w:name="_Toc427586289"/>
      <w:r w:rsidRPr="00C12152">
        <w:rPr>
          <w:b/>
          <w:color w:val="auto"/>
          <w:sz w:val="26"/>
          <w:szCs w:val="26"/>
        </w:rPr>
        <w:t>Publication of Examination results</w:t>
      </w:r>
      <w:bookmarkEnd w:id="118"/>
      <w:bookmarkEnd w:id="119"/>
    </w:p>
    <w:p w14:paraId="2900DC80" w14:textId="5988732D" w:rsidR="001237F8" w:rsidRDefault="001237F8" w:rsidP="001237F8">
      <w:r w:rsidRPr="00A36B19">
        <w:t>Publication of results</w:t>
      </w:r>
      <w:r w:rsidRPr="00B30D4B">
        <w:t xml:space="preserve"> take place</w:t>
      </w:r>
      <w:r w:rsidRPr="00602B9A">
        <w:t xml:space="preserve"> on dates as specified and agreed by the </w:t>
      </w:r>
      <w:r w:rsidR="00DA56BF">
        <w:t>PPES</w:t>
      </w:r>
      <w:r w:rsidRPr="00602B9A">
        <w:t xml:space="preserve"> Programme Committee and are advised under ‘Important Dates’ of the Handbook and on the </w:t>
      </w:r>
      <w:r w:rsidR="00DA56BF">
        <w:t>PPES</w:t>
      </w:r>
      <w:r w:rsidRPr="00602B9A">
        <w:t xml:space="preserve">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120" w:name="_Toc425174753"/>
      <w:bookmarkStart w:id="121" w:name="_Toc427586290"/>
      <w:bookmarkStart w:id="122" w:name="_Toc390868226"/>
      <w:r w:rsidRPr="00C12152">
        <w:rPr>
          <w:b/>
          <w:color w:val="auto"/>
          <w:sz w:val="26"/>
          <w:szCs w:val="26"/>
        </w:rPr>
        <w:t>Re-checks</w:t>
      </w:r>
      <w:bookmarkEnd w:id="120"/>
      <w:bookmarkEnd w:id="121"/>
    </w:p>
    <w:p w14:paraId="2B090D31" w14:textId="77777777" w:rsidR="001237F8" w:rsidRPr="008A2530" w:rsidRDefault="001237F8" w:rsidP="001237F8">
      <w:r w:rsidRPr="008A2530">
        <w:t>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believe</w:t>
      </w:r>
    </w:p>
    <w:p w14:paraId="154BC900" w14:textId="77777777" w:rsidR="001237F8" w:rsidRPr="008A2530" w:rsidRDefault="001237F8" w:rsidP="00D202F7">
      <w:pPr>
        <w:pStyle w:val="ListParagraph"/>
        <w:numPr>
          <w:ilvl w:val="1"/>
          <w:numId w:val="2"/>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D202F7">
      <w:pPr>
        <w:pStyle w:val="ListParagraph"/>
        <w:numPr>
          <w:ilvl w:val="1"/>
          <w:numId w:val="2"/>
        </w:numPr>
        <w:spacing w:after="80"/>
      </w:pPr>
      <w:r w:rsidRPr="008A2530">
        <w:t>that bias was shown by an examiner in marking the script.</w:t>
      </w:r>
    </w:p>
    <w:p w14:paraId="758722BB" w14:textId="12506489"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w:t>
      </w:r>
      <w:r w:rsidR="00DA56BF">
        <w:t>PPES</w:t>
      </w:r>
      <w:r>
        <w:t xml:space="preserve"> </w:t>
      </w:r>
      <w:r w:rsidRPr="008A2530">
        <w:t xml:space="preserve">should be notified of the mark change by the relevant Director of Undergraduate Teaching and Learning of the School. The Director will, by reference to the </w:t>
      </w:r>
      <w:r w:rsidR="00DA56BF">
        <w:t>PPES</w:t>
      </w:r>
      <w:r w:rsidRPr="008A2530">
        <w:t xml:space="preserve"> Programme 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123" w:name="_Toc425174754"/>
      <w:bookmarkStart w:id="124" w:name="_Toc427586291"/>
      <w:r w:rsidRPr="00C12152">
        <w:rPr>
          <w:b/>
          <w:color w:val="auto"/>
          <w:sz w:val="26"/>
          <w:szCs w:val="26"/>
        </w:rPr>
        <w:t>Appeals</w:t>
      </w:r>
      <w:bookmarkEnd w:id="123"/>
      <w:bookmarkEnd w:id="124"/>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(i)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As the Appeal Committee meets to hear these appeals within one week of the publication of results, it is imperative that students, or authorised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3EC5B410" w:rsidR="0000343C" w:rsidRPr="008A2530" w:rsidRDefault="0000343C" w:rsidP="0000343C">
      <w:pPr>
        <w:rPr>
          <w:b/>
          <w:i/>
        </w:rPr>
      </w:pPr>
      <w:r w:rsidRPr="006C705E">
        <w:t xml:space="preserve">Transcript </w:t>
      </w:r>
      <w:r w:rsidRPr="008A2530">
        <w:t xml:space="preserve">requests may be made by applying on-line via the </w:t>
      </w:r>
      <w:r w:rsidR="00DA56BF">
        <w:t>PPES</w:t>
      </w:r>
      <w:r w:rsidRPr="008A2530">
        <w:rPr>
          <w:color w:val="000000"/>
        </w:rPr>
        <w:t xml:space="preserve"> </w:t>
      </w:r>
      <w:hyperlink r:id="rId910"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 xml:space="preserve">transcripts </w:t>
      </w:r>
      <w:r w:rsidR="005300A2">
        <w:t xml:space="preserve">can </w:t>
      </w:r>
      <w:r w:rsidRPr="008A2530">
        <w:t>take</w:t>
      </w:r>
      <w:r w:rsidRPr="006C705E">
        <w:t xml:space="preserve"> up to </w:t>
      </w:r>
      <w:r w:rsidR="00B672FA">
        <w:rPr>
          <w:bCs/>
          <w:iCs/>
        </w:rPr>
        <w:t>five</w:t>
      </w:r>
      <w:r w:rsidR="00FF4A99">
        <w:rPr>
          <w:bCs/>
          <w:iCs/>
        </w:rPr>
        <w:t xml:space="preserve"> working days</w:t>
      </w:r>
      <w:r w:rsidRPr="006C705E">
        <w:rPr>
          <w:bCs/>
          <w:iCs/>
        </w:rPr>
        <w:t xml:space="preserve"> for completion</w:t>
      </w:r>
      <w:r w:rsidRPr="006C705E">
        <w:t xml:space="preserve">, longer in </w:t>
      </w:r>
      <w:r w:rsidR="00F840C6">
        <w:t>pressure periods such as examination processing and start of academic semesters.</w:t>
      </w:r>
    </w:p>
    <w:p w14:paraId="3B4916DA" w14:textId="2F7DFEFD" w:rsidR="0000343C" w:rsidRPr="00602B9A" w:rsidRDefault="00C77FF9" w:rsidP="0000343C">
      <w:pPr>
        <w:rPr>
          <w:sz w:val="16"/>
          <w:szCs w:val="16"/>
        </w:rPr>
      </w:pPr>
      <w:r>
        <w:t xml:space="preserve">Your transcript is a comprehensive document that </w:t>
      </w:r>
      <w:r w:rsidR="0000343C" w:rsidRPr="008A2530">
        <w:t xml:space="preserve">will include the </w:t>
      </w:r>
      <w:r w:rsidR="0000343C">
        <w:t xml:space="preserve">ECTs values of each module and a </w:t>
      </w:r>
      <w:r w:rsidR="0000343C" w:rsidRPr="008A2530">
        <w:t>set of grades that permit students to rise with their year and the set of grades that forms the basis of the award of the degree.  The transcript will make explicit whether or not one or two sittings were required (however supplemental in a paper for which there was a deferral permitted from the annual session is not considered a separate sitting) and whether or not a year is repeated.  The grades achieved on the second sitting will be clearly</w:t>
      </w:r>
      <w:r w:rsidR="0000343C">
        <w:t xml:space="preserve"> indicated.  Where more than one sitting was required an overall grade will always be recorded as a Pass/Fail.</w:t>
      </w:r>
    </w:p>
    <w:p w14:paraId="7DFE6ECD" w14:textId="63A03002" w:rsidR="0000343C" w:rsidRPr="00C00708" w:rsidRDefault="00DE083B" w:rsidP="0000343C">
      <w:r>
        <w:t>If a student has been awarded Scholarship</w:t>
      </w:r>
      <w:r w:rsidR="006B1CA2">
        <w:t>,</w:t>
      </w:r>
      <w:r>
        <w:t xml:space="preserve"> or Gold Medal</w:t>
      </w:r>
      <w:r w:rsidR="006B1CA2">
        <w:t>, or both,</w:t>
      </w:r>
      <w:r>
        <w:t xml:space="preserve"> this will be </w:t>
      </w:r>
      <w:r w:rsidR="006B1CA2">
        <w:t>notat</w:t>
      </w:r>
      <w:r>
        <w:t xml:space="preserve">ed </w:t>
      </w:r>
      <w:r w:rsidR="006B1CA2">
        <w:t>o</w:t>
      </w:r>
      <w:r>
        <w:t>n the transcript</w:t>
      </w:r>
      <w:r w:rsidR="00531C23">
        <w:t xml:space="preserve">, a copy of which can be found </w:t>
      </w:r>
      <w:hyperlink r:id="rId911" w:history="1">
        <w:r w:rsidR="00531C23" w:rsidRPr="0051426A">
          <w:rPr>
            <w:rStyle w:val="Hyperlink"/>
          </w:rPr>
          <w:t>here</w:t>
        </w:r>
      </w:hyperlink>
      <w:r w:rsidR="0000343C">
        <w:t xml:space="preserve">. </w:t>
      </w:r>
    </w:p>
    <w:p w14:paraId="60650C23" w14:textId="597D4E66" w:rsidR="0000343C" w:rsidRPr="00CB497D" w:rsidRDefault="0000343C" w:rsidP="00CB497D">
      <w:r w:rsidRPr="00153BCB">
        <w:t xml:space="preserve">Transcripts are never issued to a third party, such as a parent or prospective employer without the </w:t>
      </w:r>
      <w:r w:rsidR="009C2962">
        <w:t xml:space="preserve">written </w:t>
      </w:r>
      <w:r w:rsidRPr="00153BCB">
        <w:t>consent of the person named on the transcript.</w:t>
      </w:r>
    </w:p>
    <w:p w14:paraId="283D18EB" w14:textId="0E3EB7CC" w:rsidR="00810D86" w:rsidRPr="00911552" w:rsidRDefault="00810D86" w:rsidP="00810D86">
      <w:pPr>
        <w:pStyle w:val="Heading3"/>
        <w:rPr>
          <w:b/>
          <w:color w:val="auto"/>
          <w:sz w:val="32"/>
          <w:szCs w:val="32"/>
          <w:lang w:val="en-GB"/>
        </w:rPr>
      </w:pPr>
      <w:bookmarkStart w:id="125" w:name="_Toc521493426"/>
      <w:r w:rsidRPr="00911552">
        <w:rPr>
          <w:b/>
          <w:color w:val="auto"/>
          <w:sz w:val="32"/>
          <w:szCs w:val="32"/>
          <w:lang w:val="en-GB"/>
        </w:rPr>
        <w:t>Careers Information and Events</w:t>
      </w:r>
    </w:p>
    <w:bookmarkEnd w:id="125"/>
    <w:p w14:paraId="55A9DA51" w14:textId="3F1C6459" w:rsidR="00935D18" w:rsidRDefault="00810D86" w:rsidP="00935D18">
      <w:r>
        <w:t xml:space="preserve">Here is the link to the Careers Office website </w:t>
      </w:r>
      <w:hyperlink r:id="rId912" w:history="1">
        <w:r w:rsidRPr="00002A45">
          <w:rPr>
            <w:rStyle w:val="Hyperlink"/>
          </w:rPr>
          <w:t>http://www.tcd.ie/Careers/</w:t>
        </w:r>
      </w:hyperlink>
      <w:r>
        <w:t xml:space="preserve"> where you will find invaluable information on all manner of career’s information.  This website guides you through how to construct your CV, update your online profile, interviews, finding a job, planning your career, how to connect with graduates, what TCD graduates do (where you can drill down to what </w:t>
      </w:r>
      <w:r w:rsidR="00DA56BF">
        <w:t>PPES</w:t>
      </w:r>
      <w:r>
        <w:t xml:space="preserve"> graduates do).</w:t>
      </w:r>
    </w:p>
    <w:p w14:paraId="47BBE309" w14:textId="75038718" w:rsidR="00810D86" w:rsidRDefault="00810D86" w:rsidP="00935D18">
      <w:r>
        <w:t xml:space="preserve">During the year the Departments arrange information sessions and speaker events that are of interest to </w:t>
      </w:r>
      <w:r w:rsidR="00DA56BF">
        <w:t>PPES</w:t>
      </w:r>
      <w:r>
        <w:t xml:space="preserve"> students.  These will be advised and advertised by the pertinent departments.</w:t>
      </w:r>
    </w:p>
    <w:p w14:paraId="0B76515D" w14:textId="77933014" w:rsidR="000D25AF" w:rsidRPr="00911552" w:rsidRDefault="000D25AF" w:rsidP="000D25AF">
      <w:pPr>
        <w:pStyle w:val="Heading3"/>
        <w:rPr>
          <w:b/>
          <w:color w:val="auto"/>
          <w:sz w:val="32"/>
          <w:szCs w:val="32"/>
          <w:lang w:val="en-GB"/>
        </w:rPr>
      </w:pPr>
      <w:r w:rsidRPr="00911552">
        <w:rPr>
          <w:b/>
          <w:color w:val="auto"/>
          <w:sz w:val="32"/>
          <w:szCs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The Trinity Graduate Attributes represent the qualities, skills and behaviours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The Trinity Graduate Attributes will enhance your personal, professional</w:t>
      </w:r>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t xml:space="preserve">Many of the Graduate Attributes are ‘slow learned’, in other words, you will develop them over the four or five years of your programme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You will also develop them through the co-curricular and extra-curricular activities. If you help to run a club or society you will be improving your leadership skills, or if you play a sport you are building your communication and team-work skills.</w:t>
      </w:r>
    </w:p>
    <w:p w14:paraId="78F02F2F" w14:textId="0D48E8B7" w:rsidR="00810D86" w:rsidRPr="00F70C07" w:rsidRDefault="00810D86" w:rsidP="00810D86">
      <w:pPr>
        <w:pStyle w:val="Heading3"/>
        <w:rPr>
          <w:b/>
          <w:color w:val="auto"/>
          <w:sz w:val="32"/>
          <w:szCs w:val="32"/>
          <w:lang w:val="en-GB"/>
        </w:rPr>
      </w:pPr>
      <w:bookmarkStart w:id="126" w:name="_Toc521493439"/>
      <w:r w:rsidRPr="00F70C07">
        <w:rPr>
          <w:b/>
          <w:color w:val="auto"/>
          <w:sz w:val="32"/>
          <w:szCs w:val="32"/>
          <w:lang w:val="en-GB"/>
        </w:rPr>
        <w:t>University Regulations</w:t>
      </w:r>
    </w:p>
    <w:bookmarkEnd w:id="126"/>
    <w:p w14:paraId="16CF131D" w14:textId="77777777" w:rsidR="00935D18" w:rsidRDefault="00935D18" w:rsidP="00935D18">
      <w:r>
        <w:t xml:space="preserve">Please reference the links below for College regulations, policies and procedures: </w:t>
      </w:r>
    </w:p>
    <w:p w14:paraId="211D0419" w14:textId="77777777" w:rsidR="00935D18" w:rsidRDefault="00935D18" w:rsidP="00E7442F">
      <w:pPr>
        <w:pStyle w:val="ListParagraph"/>
        <w:numPr>
          <w:ilvl w:val="0"/>
          <w:numId w:val="9"/>
        </w:numPr>
        <w:spacing w:line="240" w:lineRule="auto"/>
      </w:pPr>
      <w:r>
        <w:t xml:space="preserve">Academic Policies - </w:t>
      </w:r>
      <w:hyperlink r:id="rId914" w:history="1">
        <w:r w:rsidRPr="00497E3E">
          <w:rPr>
            <w:rStyle w:val="Hyperlink"/>
          </w:rPr>
          <w:t>http://www.tcd.ie/teaching-learning/academic-policies/</w:t>
        </w:r>
      </w:hyperlink>
      <w:r>
        <w:t xml:space="preserve"> </w:t>
      </w:r>
    </w:p>
    <w:p w14:paraId="7132EE46" w14:textId="77777777" w:rsidR="00935D18" w:rsidRDefault="00935D18" w:rsidP="00E7442F">
      <w:pPr>
        <w:pStyle w:val="ListParagraph"/>
        <w:numPr>
          <w:ilvl w:val="0"/>
          <w:numId w:val="9"/>
        </w:numPr>
        <w:spacing w:line="240" w:lineRule="auto"/>
      </w:pPr>
      <w:r>
        <w:t xml:space="preserve">Student Complaints Procedure - </w:t>
      </w:r>
      <w:hyperlink r:id="rId915" w:history="1">
        <w:r w:rsidRPr="00497E3E">
          <w:rPr>
            <w:rStyle w:val="Hyperlink"/>
          </w:rPr>
          <w:t>https://www.tcd.ie/about/policies/160722_Student%20Complaints%20Procedure_PUB.pdf</w:t>
        </w:r>
      </w:hyperlink>
      <w:r>
        <w:t xml:space="preserve"> </w:t>
      </w:r>
    </w:p>
    <w:p w14:paraId="055C8C58" w14:textId="2E8E2480" w:rsidR="0000343C" w:rsidRDefault="00935D18" w:rsidP="00E7442F">
      <w:pPr>
        <w:pStyle w:val="ListParagraph"/>
        <w:numPr>
          <w:ilvl w:val="0"/>
          <w:numId w:val="9"/>
        </w:numPr>
        <w:spacing w:line="240" w:lineRule="auto"/>
      </w:pPr>
      <w:r>
        <w:t xml:space="preserve">Dignity and Respect Policy- </w:t>
      </w:r>
      <w:hyperlink r:id="rId916"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127" w:name="_Toc521493440"/>
      <w:r>
        <w:rPr>
          <w:b/>
          <w:color w:val="auto"/>
          <w:sz w:val="32"/>
          <w:lang w:val="en-GB"/>
        </w:rPr>
        <w:t>Feedback and Evaluation</w:t>
      </w:r>
    </w:p>
    <w:p w14:paraId="20032358" w14:textId="5F76981A" w:rsidR="00935D18" w:rsidRPr="00CB497D" w:rsidRDefault="00935D18" w:rsidP="00935D18">
      <w:pPr>
        <w:pStyle w:val="Heading3"/>
        <w:rPr>
          <w:b/>
          <w:color w:val="auto"/>
          <w:sz w:val="28"/>
          <w:szCs w:val="28"/>
        </w:rPr>
      </w:pPr>
      <w:bookmarkStart w:id="128" w:name="_Toc521493441"/>
      <w:bookmarkEnd w:id="127"/>
      <w:r w:rsidRPr="00CB497D">
        <w:rPr>
          <w:b/>
          <w:color w:val="auto"/>
          <w:sz w:val="28"/>
          <w:szCs w:val="28"/>
        </w:rPr>
        <w:t>School of Social Sciences and Philosophy</w:t>
      </w:r>
      <w:bookmarkEnd w:id="128"/>
      <w:r w:rsidR="009B207A">
        <w:rPr>
          <w:b/>
          <w:color w:val="auto"/>
          <w:sz w:val="28"/>
          <w:szCs w:val="28"/>
        </w:rPr>
        <w:t xml:space="preserve"> </w:t>
      </w:r>
    </w:p>
    <w:p w14:paraId="42A45464" w14:textId="193D51A9" w:rsidR="00B05778" w:rsidRDefault="00B05778" w:rsidP="00935D18">
      <w:r>
        <w:t>The</w:t>
      </w:r>
      <w:r w:rsidRPr="00B05778">
        <w:t xml:space="preserve"> </w:t>
      </w:r>
      <w:r w:rsidR="00DA56BF">
        <w:t>PPES</w:t>
      </w:r>
      <w:r w:rsidRPr="00B05778">
        <w:t xml:space="preserve"> programme makes available a dedicated and course-specific </w:t>
      </w:r>
      <w:r w:rsidR="00ED7FC8">
        <w:t xml:space="preserve">online </w:t>
      </w:r>
      <w:r w:rsidRPr="00B05778">
        <w:t xml:space="preserve">survey which students from each year of the programme are invited to respond to.  </w:t>
      </w:r>
      <w:r w:rsidR="00ED7FC8">
        <w:t>This</w:t>
      </w:r>
      <w:r w:rsidRPr="00B05778">
        <w:t xml:space="preserve"> survey is anonymous and the information collated and made available to the Head of School, the Course Director, the Schools’ Directors of Undergraduate Teaching and Learning, the School Manager and the Programme Administrator. </w:t>
      </w:r>
      <w:r w:rsidR="00A46029">
        <w:t xml:space="preserve">  </w:t>
      </w:r>
      <w:r w:rsidR="001D33B3">
        <w:t>The results are used in reviewing and improving aspects of the programme.</w:t>
      </w:r>
    </w:p>
    <w:p w14:paraId="336FA6F5" w14:textId="63B5FEED" w:rsidR="00935D18" w:rsidRDefault="00935D18" w:rsidP="00935D18">
      <w:r>
        <w:t>Evaluation of courses</w:t>
      </w:r>
      <w:r w:rsidR="003C52C4">
        <w:t>,</w:t>
      </w:r>
      <w:r>
        <w:t xml:space="preserve"> and their constituent modules</w:t>
      </w:r>
      <w:r w:rsidR="003C52C4">
        <w:t>,</w:t>
      </w:r>
      <w:r>
        <w:t xml:space="preserve"> is an important component of College's commitment towards improving the quality of teaching and the support of learning.  To this end, all undergraduate modules that are taught by the School of Social Sciences and Philosophy are evaluated on </w:t>
      </w:r>
      <w:r w:rsidR="00692CAF">
        <w:t xml:space="preserve">a </w:t>
      </w:r>
      <w:r>
        <w:t>yearly basis using an online survey.  The survey is anonymous and the results are used in reviewing and improving aspects of each module and its delivery. We particularly want to hear what students think was good about a module and what needs to be improved.</w:t>
      </w:r>
      <w:r w:rsidR="001B7CD9">
        <w:t xml:space="preserve">  </w:t>
      </w:r>
      <w:r w:rsidR="001B7CD9" w:rsidRPr="000611BD">
        <w:t>The results of module evaluation surveys are made available to the Heads of Departments, Heads of School</w:t>
      </w:r>
      <w:r w:rsidR="001B7CD9" w:rsidRPr="00F708C3">
        <w:t>s</w:t>
      </w:r>
      <w:r w:rsidR="001B7CD9" w:rsidRPr="000611BD">
        <w:t>, the School</w:t>
      </w:r>
      <w:r w:rsidR="001B7CD9" w:rsidRPr="00F708C3">
        <w:t>s’</w:t>
      </w:r>
      <w:r w:rsidR="001B7CD9" w:rsidRPr="000611BD">
        <w:t xml:space="preserve"> Director</w:t>
      </w:r>
      <w:r w:rsidR="001B7CD9" w:rsidRPr="00F708C3">
        <w:t>s</w:t>
      </w:r>
      <w:r w:rsidR="001B7CD9" w:rsidRPr="000611BD">
        <w:t xml:space="preserve"> of Undergraduate Teaching and Learning, the School Manager.  Teaching Assistants receive their feedback through communication with the course lecturer. Student feedback forms an important part of the evaluation and review process.</w:t>
      </w:r>
    </w:p>
    <w:p w14:paraId="52C2A1B0" w14:textId="51B90D60" w:rsidR="00935D18" w:rsidRDefault="00935D18" w:rsidP="00935D18">
      <w:r>
        <w:t>In addition, the results may also be referred to by lecturers in the nomination of Teaching Assistants for the Dermot McAleese Teaching Award. This is an annual award which is presented to one outstanding Teaching Assistant in each of the School’s four disciplines. The nominations are reviewed by a committee in each department as well as the six members of the School Undergraduate Committee. The award has been made possible thanks to the generosity of School alumni.</w:t>
      </w:r>
    </w:p>
    <w:p w14:paraId="15878751" w14:textId="1E776C8A" w:rsidR="00855493" w:rsidRPr="000066D3" w:rsidRDefault="00855493" w:rsidP="00935D18">
      <w:r>
        <w:t>Studies have shown that there is some gender bias in student evaluations of teaching – namely that female lecturers tend to receive more negative evaluations than their male counter-parts.  We ask you to bear this in mind when making your evaluations.</w:t>
      </w:r>
    </w:p>
    <w:p w14:paraId="4C97672A" w14:textId="77777777" w:rsidR="00D03AA0" w:rsidRDefault="00D03AA0">
      <w:pPr>
        <w:spacing w:line="240" w:lineRule="auto"/>
        <w:rPr>
          <w:rFonts w:asciiTheme="majorHAnsi" w:eastAsiaTheme="majorEastAsia" w:hAnsiTheme="majorHAnsi" w:cstheme="majorBidi"/>
          <w:b/>
          <w:sz w:val="32"/>
          <w:szCs w:val="32"/>
          <w:lang w:val="en-GB"/>
        </w:rPr>
      </w:pPr>
      <w:bookmarkStart w:id="129" w:name="_Toc427586293"/>
      <w:bookmarkEnd w:id="122"/>
      <w:r>
        <w:rPr>
          <w:b/>
          <w:lang w:val="en-GB"/>
        </w:rPr>
        <w:br w:type="page"/>
      </w:r>
    </w:p>
    <w:p w14:paraId="46050517" w14:textId="63EB1527" w:rsidR="001237F8" w:rsidRDefault="008D625C" w:rsidP="00831B7F">
      <w:pPr>
        <w:pStyle w:val="Heading1"/>
        <w:rPr>
          <w:b/>
          <w:color w:val="auto"/>
          <w:lang w:val="en-GB"/>
        </w:rPr>
      </w:pPr>
      <w:r>
        <w:rPr>
          <w:b/>
          <w:color w:val="auto"/>
          <w:lang w:val="en-GB"/>
        </w:rPr>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129"/>
    </w:p>
    <w:p w14:paraId="3A2805D7" w14:textId="77777777" w:rsidR="00BF0286" w:rsidRPr="00C12152" w:rsidRDefault="00BF0286" w:rsidP="00BF0286">
      <w:pPr>
        <w:pStyle w:val="Heading3"/>
        <w:rPr>
          <w:b/>
          <w:color w:val="auto"/>
          <w:sz w:val="28"/>
          <w:szCs w:val="28"/>
          <w:lang w:val="en-GB"/>
        </w:rPr>
      </w:pPr>
      <w:bookmarkStart w:id="130" w:name="_School_of_Business"/>
      <w:bookmarkStart w:id="131" w:name="_Toc425174765"/>
      <w:bookmarkStart w:id="132" w:name="_Ref425336324"/>
      <w:bookmarkStart w:id="133" w:name="_Ref425336349"/>
      <w:bookmarkStart w:id="134" w:name="_Toc427586302"/>
      <w:bookmarkEnd w:id="130"/>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917" w:history="1">
        <w:r w:rsidRPr="00497E3E">
          <w:rPr>
            <w:rStyle w:val="Hyperlink"/>
          </w:rPr>
          <w:t>http://www.tcd.ie/calendar/undergraduate-studies/foundation-and-non-foundation-scholarships.pdf</w:t>
        </w:r>
      </w:hyperlink>
    </w:p>
    <w:p w14:paraId="2C74CD24" w14:textId="021684E9" w:rsidR="00BF0286" w:rsidRPr="00602B9A" w:rsidRDefault="00BF0286" w:rsidP="00BF0286">
      <w:pPr>
        <w:rPr>
          <w:b/>
        </w:rPr>
      </w:pPr>
      <w:r w:rsidRPr="00602B9A">
        <w:t xml:space="preserve">Candidates are examined in </w:t>
      </w:r>
      <w:r w:rsidR="003E4D0A">
        <w:t xml:space="preserve">four </w:t>
      </w:r>
      <w:r w:rsidRPr="00602B9A">
        <w:t xml:space="preserve">papers drawn from the modules of their </w:t>
      </w:r>
      <w:r w:rsidR="00CC2421">
        <w:t>Pathway</w:t>
      </w:r>
      <w:r w:rsidRPr="00602B9A">
        <w:t xml:space="preserve"> up to the end of Michaelmas term of the Senior Fresh year. The scope of each paper is described in the examination section of the </w:t>
      </w:r>
      <w:r w:rsidR="00DA56BF">
        <w:t>PPES</w:t>
      </w:r>
      <w:r w:rsidRPr="00602B9A">
        <w:t xml:space="preserve"> Course website.  Recommendations for scholarship will be based on the arithmetic average achieved across all four papers, subject to all four papers being passed. </w:t>
      </w:r>
      <w:r>
        <w:t xml:space="preserve">In order to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5F76C14D" w:rsidR="00BF0286" w:rsidRPr="00B30D4B" w:rsidRDefault="00BF0286" w:rsidP="00BF0286">
      <w:r w:rsidRPr="00B30D4B">
        <w:t xml:space="preserve">The structure of the Scholarship examination for </w:t>
      </w:r>
      <w:r w:rsidR="00DA56BF">
        <w:t>Philosophy, Political Science, Economics and Sociology</w:t>
      </w:r>
      <w:r w:rsidRPr="00A36B19">
        <w:t xml:space="preserve"> </w:t>
      </w:r>
      <w:r w:rsidRPr="00B30D4B">
        <w:t>is as follows:</w:t>
      </w:r>
    </w:p>
    <w:p w14:paraId="6394F4E2" w14:textId="77777777" w:rsidR="00C81F77" w:rsidRDefault="00BF0286" w:rsidP="00641B85">
      <w:bookmarkStart w:id="135" w:name="_Hlk72502362"/>
      <w:r w:rsidRPr="00602B9A">
        <w:t>The examination consists of four papers</w:t>
      </w:r>
      <w:r w:rsidR="00B92BE8">
        <w:t xml:space="preserve"> </w:t>
      </w:r>
    </w:p>
    <w:p w14:paraId="3BAB08B3" w14:textId="76785330" w:rsidR="00641B85" w:rsidRPr="00602B9A" w:rsidRDefault="00BB6CFC" w:rsidP="0043488B">
      <w:hyperlink r:id="rId918" w:history="1">
        <w:r w:rsidR="0043488B" w:rsidRPr="004E7117">
          <w:rPr>
            <w:rStyle w:val="Hyperlink"/>
          </w:rPr>
          <w:t>https://www.tcd.ie/ssp/undergraduate/ppes/current/examinations/</w:t>
        </w:r>
      </w:hyperlink>
      <w:r w:rsidR="0043488B">
        <w:t xml:space="preserve"> </w:t>
      </w:r>
      <w:r w:rsidR="00BF0286" w:rsidRPr="00602B9A">
        <w:t xml:space="preserve">where candidates will be asked to choose papers </w:t>
      </w:r>
      <w:r w:rsidR="00641B85">
        <w:t xml:space="preserve">pertinent to their Pathway.  </w:t>
      </w:r>
    </w:p>
    <w:p w14:paraId="73D8E157" w14:textId="02A61031" w:rsidR="00BF0286" w:rsidRPr="00602B9A" w:rsidRDefault="00BF0286" w:rsidP="00BF0286">
      <w:r w:rsidRPr="00602B9A">
        <w:t>All papers carry equal weight.</w:t>
      </w:r>
      <w:r w:rsidR="00B92BE8">
        <w:t xml:space="preserve">   </w:t>
      </w:r>
    </w:p>
    <w:bookmarkEnd w:id="135"/>
    <w:p w14:paraId="2F4FEC95" w14:textId="2B4E31B4" w:rsidR="00935D18" w:rsidRPr="0033702F" w:rsidRDefault="00935D18" w:rsidP="00935D18">
      <w:pPr>
        <w:pStyle w:val="Heading3"/>
        <w:rPr>
          <w:b/>
          <w:color w:val="auto"/>
          <w:sz w:val="32"/>
          <w:szCs w:val="32"/>
          <w:lang w:val="en-GB"/>
        </w:rPr>
      </w:pPr>
      <w:r w:rsidRPr="0033702F">
        <w:rPr>
          <w:b/>
          <w:color w:val="auto"/>
          <w:sz w:val="32"/>
          <w:szCs w:val="32"/>
          <w:lang w:val="en-GB"/>
        </w:rPr>
        <w:t>Prizes and Medals</w:t>
      </w:r>
    </w:p>
    <w:p w14:paraId="00796B20" w14:textId="77777777" w:rsidR="009C10D9" w:rsidRDefault="009C10D9" w:rsidP="009C10D9">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 </w:t>
      </w:r>
      <w:hyperlink r:id="rId919" w:history="1">
        <w:r w:rsidRPr="004E7117">
          <w:rPr>
            <w:rStyle w:val="Hyperlink"/>
            <w:lang w:val="en-GB"/>
          </w:rPr>
          <w:t>https://www.tcd.ie/calendar/undergraduate-studies/</w:t>
        </w:r>
      </w:hyperlink>
      <w:r>
        <w:rPr>
          <w:lang w:val="en-GB"/>
        </w:rPr>
        <w:t xml:space="preserve">.   </w:t>
      </w:r>
    </w:p>
    <w:p w14:paraId="71D5881A" w14:textId="42CAA572" w:rsidR="007A728F" w:rsidRPr="00B7167D" w:rsidRDefault="002B0596" w:rsidP="007A728F">
      <w:pPr>
        <w:rPr>
          <w:b/>
          <w:bCs/>
          <w:sz w:val="26"/>
          <w:szCs w:val="26"/>
          <w:lang w:val="en-GB"/>
        </w:rPr>
      </w:pPr>
      <w:r w:rsidRPr="00B7167D">
        <w:rPr>
          <w:b/>
          <w:bCs/>
          <w:sz w:val="26"/>
          <w:szCs w:val="26"/>
          <w:lang w:val="en-GB"/>
        </w:rPr>
        <w:t>Harry Hartford Prize</w:t>
      </w:r>
    </w:p>
    <w:p w14:paraId="7339EF9C" w14:textId="1A68519F" w:rsidR="002B0596" w:rsidRDefault="002B0596" w:rsidP="007A728F">
      <w:pPr>
        <w:rPr>
          <w:lang w:val="en-GB"/>
        </w:rPr>
      </w:pPr>
      <w:r>
        <w:rPr>
          <w:lang w:val="en-GB"/>
        </w:rPr>
        <w:t>This prize was founded in 2020</w:t>
      </w:r>
      <w:r w:rsidR="00D705CA">
        <w:rPr>
          <w:lang w:val="en-GB"/>
        </w:rPr>
        <w:t>, a gift from Harry Hartford, a graduate of the Faculty of Economic and Social Studies (Economics).  The prize is awarded annually to the best Capstone Project within each of the disciplines of economics, political science, sociology and philosophy</w:t>
      </w:r>
      <w:r w:rsidR="00221A62">
        <w:rPr>
          <w:lang w:val="en-GB"/>
        </w:rPr>
        <w:t xml:space="preserve"> which focuses on research applicable to issues of public policy.  The value of </w:t>
      </w:r>
      <w:r w:rsidR="00FC3544">
        <w:rPr>
          <w:lang w:val="en-GB"/>
        </w:rPr>
        <w:t>each</w:t>
      </w:r>
      <w:r w:rsidR="00221A62">
        <w:rPr>
          <w:lang w:val="en-GB"/>
        </w:rPr>
        <w:t xml:space="preserve"> prize is</w:t>
      </w:r>
      <w:r w:rsidR="00FC3544">
        <w:rPr>
          <w:lang w:val="en-GB"/>
        </w:rPr>
        <w:t xml:space="preserve"> €1,000.</w:t>
      </w:r>
    </w:p>
    <w:p w14:paraId="2F0FFEE1" w14:textId="028B29FA" w:rsidR="00FC3544" w:rsidRPr="0033702F" w:rsidRDefault="00FC3544" w:rsidP="007A728F">
      <w:pPr>
        <w:rPr>
          <w:b/>
          <w:bCs/>
          <w:sz w:val="26"/>
          <w:szCs w:val="26"/>
          <w:lang w:val="en-GB"/>
        </w:rPr>
      </w:pPr>
      <w:r w:rsidRPr="0033702F">
        <w:rPr>
          <w:b/>
          <w:bCs/>
          <w:sz w:val="26"/>
          <w:szCs w:val="26"/>
          <w:lang w:val="en-GB"/>
        </w:rPr>
        <w:t>Gold Medal</w:t>
      </w:r>
    </w:p>
    <w:p w14:paraId="689DC051" w14:textId="738FD5E0" w:rsidR="008932AC" w:rsidRDefault="00643E15" w:rsidP="008932AC">
      <w:pPr>
        <w:rPr>
          <w:lang w:val="en-GB"/>
        </w:rPr>
      </w:pPr>
      <w:r>
        <w:rPr>
          <w:lang w:val="en-GB"/>
        </w:rPr>
        <w:t xml:space="preserve">The criteria for being awarded a </w:t>
      </w:r>
      <w:r w:rsidRPr="000426D3">
        <w:rPr>
          <w:b/>
          <w:bCs/>
          <w:lang w:val="en-GB"/>
        </w:rPr>
        <w:t>Gold Medal</w:t>
      </w:r>
      <w:r>
        <w:rPr>
          <w:lang w:val="en-GB"/>
        </w:rPr>
        <w:t xml:space="preserve"> for students graduating at the end of the 202</w:t>
      </w:r>
      <w:r w:rsidR="000700F7">
        <w:rPr>
          <w:lang w:val="en-GB"/>
        </w:rPr>
        <w:t>4</w:t>
      </w:r>
      <w:r w:rsidR="00F836DB">
        <w:rPr>
          <w:lang w:val="en-GB"/>
        </w:rPr>
        <w:t>-</w:t>
      </w:r>
      <w:r>
        <w:rPr>
          <w:lang w:val="en-GB"/>
        </w:rPr>
        <w:t>2</w:t>
      </w:r>
      <w:r w:rsidR="00F836DB">
        <w:rPr>
          <w:lang w:val="en-GB"/>
        </w:rPr>
        <w:t>5</w:t>
      </w:r>
      <w:r>
        <w:rPr>
          <w:lang w:val="en-GB"/>
        </w:rPr>
        <w:t xml:space="preserve"> academic year</w:t>
      </w:r>
      <w:r w:rsidR="00F836DB">
        <w:rPr>
          <w:lang w:val="en-GB"/>
        </w:rPr>
        <w:t xml:space="preserve"> </w:t>
      </w:r>
      <w:r>
        <w:rPr>
          <w:lang w:val="en-GB"/>
        </w:rPr>
        <w:t xml:space="preserve">is as follows - </w:t>
      </w:r>
      <w:r w:rsidRPr="000426D3">
        <w:rPr>
          <w:lang w:val="en-GB"/>
        </w:rPr>
        <w:t>Gold Medals</w:t>
      </w:r>
      <w:r>
        <w:rPr>
          <w:lang w:val="en-GB"/>
        </w:rPr>
        <w:t xml:space="preserve"> will be awarded to students who attain an overall mark of 75%, where the overall aggregated JS year result (weighted at 30%), along with the overall aggregated SS year result (weighted at 70%), will be considered together, and if an overall mark of 75% is attained, the student will be recommended for Gold Medal.</w:t>
      </w:r>
    </w:p>
    <w:p w14:paraId="29C07FD1" w14:textId="32384E5E" w:rsidR="00935D18" w:rsidRDefault="008932AC" w:rsidP="008932AC">
      <w:pPr>
        <w:rPr>
          <w:lang w:val="en-GB"/>
        </w:rPr>
      </w:pPr>
      <w:r>
        <w:rPr>
          <w:lang w:val="en-GB"/>
        </w:rPr>
        <w:t xml:space="preserve">Gold Medals are awarded on the basis of a single annual attempt (to include Semesters 1 and 2 assessments).  A deferral counts towards the single annual attempt.  Gold Medals are not awarded to students who have to reassess in the Autumn. </w:t>
      </w:r>
    </w:p>
    <w:p w14:paraId="2E3F753B" w14:textId="77777777" w:rsidR="00935D18" w:rsidRDefault="00935D18">
      <w:pPr>
        <w:spacing w:line="240" w:lineRule="auto"/>
        <w:rPr>
          <w:lang w:val="en-GB"/>
        </w:rPr>
      </w:pPr>
    </w:p>
    <w:p w14:paraId="07D1B130" w14:textId="77777777" w:rsidR="00D03AA0" w:rsidRDefault="00D03AA0" w:rsidP="002675F0">
      <w:pPr>
        <w:pStyle w:val="Heading2"/>
        <w:jc w:val="center"/>
        <w:rPr>
          <w:b/>
          <w:color w:val="auto"/>
          <w:sz w:val="32"/>
          <w:lang w:val="en-GB"/>
        </w:rPr>
      </w:pPr>
      <w:r>
        <w:rPr>
          <w:b/>
          <w:color w:val="auto"/>
          <w:sz w:val="32"/>
          <w:lang w:val="en-GB"/>
        </w:rPr>
        <w:br/>
      </w:r>
    </w:p>
    <w:p w14:paraId="673993B0" w14:textId="77777777" w:rsidR="00D03AA0" w:rsidRDefault="00D03AA0">
      <w:pPr>
        <w:spacing w:line="240" w:lineRule="auto"/>
        <w:rPr>
          <w:rFonts w:asciiTheme="majorHAnsi" w:eastAsiaTheme="majorEastAsia" w:hAnsiTheme="majorHAnsi" w:cstheme="majorBidi"/>
          <w:b/>
          <w:sz w:val="32"/>
          <w:szCs w:val="26"/>
          <w:lang w:val="en-GB"/>
        </w:rPr>
      </w:pPr>
      <w:r>
        <w:rPr>
          <w:b/>
          <w:sz w:val="32"/>
          <w:lang w:val="en-GB"/>
        </w:rPr>
        <w:br w:type="page"/>
      </w:r>
    </w:p>
    <w:p w14:paraId="594848A3" w14:textId="12872F98" w:rsidR="00A720A7" w:rsidRDefault="00A720A7" w:rsidP="002675F0">
      <w:pPr>
        <w:pStyle w:val="Heading2"/>
        <w:jc w:val="center"/>
        <w:rPr>
          <w:b/>
          <w:color w:val="auto"/>
          <w:sz w:val="32"/>
          <w:lang w:val="en-GB"/>
        </w:rPr>
      </w:pPr>
      <w:r>
        <w:rPr>
          <w:b/>
          <w:color w:val="auto"/>
          <w:sz w:val="32"/>
          <w:lang w:val="en-GB"/>
        </w:rPr>
        <w:t>APPENDIX I</w:t>
      </w:r>
    </w:p>
    <w:p w14:paraId="48F6B4E2" w14:textId="69E29F3B" w:rsidR="002675F0" w:rsidRPr="002675F0" w:rsidRDefault="002675F0" w:rsidP="002675F0">
      <w:pPr>
        <w:pStyle w:val="Heading2"/>
        <w:jc w:val="center"/>
        <w:rPr>
          <w:b/>
          <w:color w:val="auto"/>
          <w:sz w:val="32"/>
          <w:lang w:val="en-GB"/>
        </w:rPr>
      </w:pPr>
      <w:r w:rsidRPr="002675F0">
        <w:rPr>
          <w:b/>
          <w:color w:val="auto"/>
          <w:sz w:val="32"/>
          <w:lang w:val="en-GB"/>
        </w:rPr>
        <w:t>School of Social Science &amp; Philosophy</w:t>
      </w:r>
      <w:r w:rsidRPr="002675F0">
        <w:rPr>
          <w:b/>
          <w:color w:val="auto"/>
          <w:sz w:val="32"/>
          <w:lang w:val="en-GB"/>
        </w:rPr>
        <w:br/>
        <w:t>Marking Scale</w:t>
      </w:r>
      <w:bookmarkEnd w:id="131"/>
      <w:r>
        <w:rPr>
          <w:rStyle w:val="FootnoteReference"/>
          <w:b/>
          <w:color w:val="auto"/>
          <w:sz w:val="32"/>
          <w:lang w:val="en-GB"/>
        </w:rPr>
        <w:footnoteReference w:id="41"/>
      </w:r>
      <w:bookmarkEnd w:id="132"/>
      <w:bookmarkEnd w:id="133"/>
      <w:bookmarkEnd w:id="134"/>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2E69FE9F" w:rsidR="002675F0" w:rsidRPr="00E4728B" w:rsidRDefault="002675F0" w:rsidP="002675F0">
      <w:pPr>
        <w:rPr>
          <w:lang w:eastAsia="en-IE"/>
        </w:rPr>
      </w:pPr>
      <w:r w:rsidRPr="00D65D78">
        <w:rPr>
          <w:b/>
          <w:lang w:eastAsia="en-IE"/>
        </w:rPr>
        <w:t xml:space="preserve">First class </w:t>
      </w:r>
      <w:r w:rsidR="0042366C">
        <w:rPr>
          <w:b/>
          <w:lang w:eastAsia="en-IE"/>
        </w:rPr>
        <w:t>honours</w:t>
      </w:r>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1D33A900" w:rsidR="002675F0" w:rsidRPr="00E4728B" w:rsidRDefault="002675F0" w:rsidP="002675F0">
      <w:pPr>
        <w:rPr>
          <w:lang w:eastAsia="en-IE"/>
        </w:rPr>
      </w:pPr>
      <w:r w:rsidRPr="00E4728B">
        <w:rPr>
          <w:lang w:eastAsia="en-IE"/>
        </w:rPr>
        <w:t xml:space="preserve">First class </w:t>
      </w:r>
      <w:r w:rsidR="0042366C">
        <w:rPr>
          <w:lang w:eastAsia="en-IE"/>
        </w:rPr>
        <w:t>honours</w:t>
      </w:r>
      <w:r w:rsidRPr="00E4728B">
        <w:rPr>
          <w:lang w:eastAsia="en-IE"/>
        </w:rPr>
        <w:t xml:space="preserve"> in the School of Social Sciences and Philosophy is divided into grade bands which represent excellent, outstanding and extraordinary performances. </w:t>
      </w:r>
    </w:p>
    <w:p w14:paraId="36C6A878" w14:textId="03EE1305" w:rsidR="002675F0" w:rsidRPr="00E4728B" w:rsidRDefault="002675F0" w:rsidP="002675F0">
      <w:pPr>
        <w:rPr>
          <w:i/>
          <w:lang w:eastAsia="en-IE"/>
        </w:rPr>
      </w:pPr>
      <w:r w:rsidRPr="00E4728B">
        <w:rPr>
          <w:i/>
          <w:lang w:eastAsia="en-IE"/>
        </w:rPr>
        <w:t xml:space="preserve">A </w:t>
      </w:r>
      <w:r w:rsidR="00686357" w:rsidRPr="00E4728B">
        <w:rPr>
          <w:i/>
          <w:lang w:eastAsia="en-IE"/>
        </w:rPr>
        <w:t>first-class</w:t>
      </w:r>
      <w:r w:rsidRPr="00E4728B">
        <w:rPr>
          <w:i/>
          <w:lang w:eastAsia="en-IE"/>
        </w:rPr>
        <w:t xml:space="preserve"> answer demonstrates a comprehensive and accurate answer to the question, which exhibits a detailed knowledge of the relevant material as well as a broad base of knowledge. Theory and evidence will be well integrated and the selection of sources, ideas, methods or techniques will be well judged and appropriately organised to address the relevant issue or problem. It will demonstrate a high level of ability to evaluate and integrate information and ideas, to deal with knowledge in a critical way, and to reason and argue in a logical way. </w:t>
      </w:r>
    </w:p>
    <w:p w14:paraId="0CEDDD21" w14:textId="332800B9" w:rsidR="002675F0" w:rsidRPr="00E4728B" w:rsidRDefault="002675F0" w:rsidP="002675F0">
      <w:r w:rsidRPr="00D65D78">
        <w:rPr>
          <w:b/>
          <w:lang w:eastAsia="en-IE"/>
        </w:rPr>
        <w:t>70-7</w:t>
      </w:r>
      <w:r w:rsidR="00E92367">
        <w:rPr>
          <w:b/>
          <w:lang w:eastAsia="en-IE"/>
        </w:rPr>
        <w:t>8</w:t>
      </w:r>
      <w:r w:rsidRPr="00D65D78">
        <w:rPr>
          <w:b/>
          <w:lang w:eastAsia="en-IE"/>
        </w:rPr>
        <w:t xml:space="preserve"> EXCELLENT</w:t>
      </w:r>
      <w:r w:rsidRPr="00E4728B">
        <w:rPr>
          <w:lang w:eastAsia="en-IE"/>
        </w:rPr>
        <w:br/>
      </w:r>
      <w:r w:rsidRPr="00E4728B">
        <w:t>First class answers (excellent) demonstrate a number of the following criteria:</w:t>
      </w:r>
    </w:p>
    <w:p w14:paraId="1C48F237" w14:textId="77777777" w:rsidR="002675F0" w:rsidRPr="00E4728B" w:rsidRDefault="002675F0" w:rsidP="00E7442F">
      <w:pPr>
        <w:pStyle w:val="ListParagraph"/>
        <w:numPr>
          <w:ilvl w:val="0"/>
          <w:numId w:val="3"/>
        </w:numPr>
        <w:spacing w:after="80"/>
      </w:pPr>
      <w:r w:rsidRPr="00E4728B">
        <w:t>comprehensiveness and accuracy;</w:t>
      </w:r>
    </w:p>
    <w:p w14:paraId="3580D670" w14:textId="77777777" w:rsidR="002675F0" w:rsidRPr="00E4728B" w:rsidRDefault="002675F0" w:rsidP="00E7442F">
      <w:pPr>
        <w:pStyle w:val="ListParagraph"/>
        <w:numPr>
          <w:ilvl w:val="0"/>
          <w:numId w:val="3"/>
        </w:numPr>
        <w:spacing w:after="80"/>
      </w:pPr>
      <w:r w:rsidRPr="00E4728B">
        <w:t>clarity of argument and quality of expression;</w:t>
      </w:r>
    </w:p>
    <w:p w14:paraId="2AAF51D8" w14:textId="77777777" w:rsidR="002675F0" w:rsidRPr="00E4728B" w:rsidRDefault="002675F0" w:rsidP="00E7442F">
      <w:pPr>
        <w:pStyle w:val="ListParagraph"/>
        <w:numPr>
          <w:ilvl w:val="0"/>
          <w:numId w:val="3"/>
        </w:numPr>
        <w:spacing w:after="80"/>
      </w:pPr>
      <w:r w:rsidRPr="00E4728B">
        <w:rPr>
          <w:lang w:eastAsia="en-IE"/>
        </w:rPr>
        <w:t>excellent structure and organization</w:t>
      </w:r>
      <w:r w:rsidRPr="00E4728B">
        <w:t>;</w:t>
      </w:r>
    </w:p>
    <w:p w14:paraId="22E38611" w14:textId="77777777" w:rsidR="002675F0" w:rsidRPr="00E4728B" w:rsidRDefault="002675F0" w:rsidP="00E7442F">
      <w:pPr>
        <w:pStyle w:val="ListParagraph"/>
        <w:numPr>
          <w:ilvl w:val="0"/>
          <w:numId w:val="3"/>
        </w:numPr>
        <w:spacing w:after="80"/>
      </w:pPr>
      <w:r w:rsidRPr="00E4728B">
        <w:t>integration of a range of relevant materials;</w:t>
      </w:r>
    </w:p>
    <w:p w14:paraId="0D9AEF4E" w14:textId="77777777" w:rsidR="002675F0" w:rsidRPr="007F1786" w:rsidRDefault="002675F0" w:rsidP="00E7442F">
      <w:pPr>
        <w:pStyle w:val="ListParagraph"/>
        <w:numPr>
          <w:ilvl w:val="0"/>
          <w:numId w:val="3"/>
        </w:numPr>
        <w:spacing w:after="80"/>
        <w:rPr>
          <w:rFonts w:eastAsia="Times New Roman"/>
          <w:lang w:eastAsia="en-IE"/>
        </w:rPr>
      </w:pPr>
      <w:r w:rsidRPr="007F1786">
        <w:t>evidence of wide reading;</w:t>
      </w:r>
      <w:r w:rsidRPr="007F1786">
        <w:rPr>
          <w:rFonts w:eastAsia="Times New Roman"/>
          <w:lang w:eastAsia="en-IE"/>
        </w:rPr>
        <w:t xml:space="preserve"> </w:t>
      </w:r>
    </w:p>
    <w:p w14:paraId="0BDB2E80" w14:textId="77777777" w:rsidR="002675F0" w:rsidRPr="00E4728B" w:rsidRDefault="002675F0" w:rsidP="00E7442F">
      <w:pPr>
        <w:pStyle w:val="ListParagraph"/>
        <w:numPr>
          <w:ilvl w:val="0"/>
          <w:numId w:val="3"/>
        </w:numPr>
        <w:spacing w:after="80"/>
      </w:pPr>
      <w:r w:rsidRPr="00E4728B">
        <w:t>critical evaluation;</w:t>
      </w:r>
    </w:p>
    <w:p w14:paraId="72938996" w14:textId="77777777" w:rsidR="002675F0" w:rsidRPr="007F1786" w:rsidRDefault="002675F0" w:rsidP="00E7442F">
      <w:pPr>
        <w:pStyle w:val="ListParagraph"/>
        <w:numPr>
          <w:ilvl w:val="0"/>
          <w:numId w:val="3"/>
        </w:numPr>
        <w:spacing w:after="80"/>
        <w:rPr>
          <w:rFonts w:eastAsia="Times New Roman"/>
          <w:lang w:eastAsia="en-IE"/>
        </w:rPr>
      </w:pPr>
      <w:r w:rsidRPr="007F1786">
        <w:rPr>
          <w:rFonts w:eastAsia="Times New Roman"/>
          <w:lang w:eastAsia="en-IE"/>
        </w:rPr>
        <w:t>lacks errors of any significant kind;</w:t>
      </w:r>
    </w:p>
    <w:p w14:paraId="21123C53" w14:textId="77777777" w:rsidR="002675F0" w:rsidRPr="00E4728B" w:rsidRDefault="002675F0" w:rsidP="00E7442F">
      <w:pPr>
        <w:pStyle w:val="ListParagraph"/>
        <w:numPr>
          <w:ilvl w:val="0"/>
          <w:numId w:val="3"/>
        </w:numPr>
        <w:spacing w:after="80"/>
      </w:pPr>
      <w:r w:rsidRPr="00E4728B">
        <w:t>shows some original connections of concepts and theories;</w:t>
      </w:r>
    </w:p>
    <w:p w14:paraId="53A1074E" w14:textId="77777777" w:rsidR="002675F0" w:rsidRPr="007F1786" w:rsidRDefault="002675F0" w:rsidP="00E7442F">
      <w:pPr>
        <w:pStyle w:val="ListParagraph"/>
        <w:numPr>
          <w:ilvl w:val="0"/>
          <w:numId w:val="3"/>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t>This answer does not demonstrate outstanding performance in terms of independence and originality.</w:t>
      </w:r>
    </w:p>
    <w:p w14:paraId="324B90BE" w14:textId="60E3A235" w:rsidR="002675F0" w:rsidRPr="00E4728B" w:rsidRDefault="002675F0" w:rsidP="002675F0">
      <w:pPr>
        <w:rPr>
          <w:lang w:eastAsia="en-IE"/>
        </w:rPr>
      </w:pPr>
      <w:r w:rsidRPr="00D65D78">
        <w:rPr>
          <w:b/>
          <w:lang w:eastAsia="en-IE"/>
        </w:rPr>
        <w:t>7</w:t>
      </w:r>
      <w:r w:rsidR="00C01817">
        <w:rPr>
          <w:b/>
          <w:lang w:eastAsia="en-IE"/>
        </w:rPr>
        <w:t>9</w:t>
      </w:r>
      <w:r w:rsidRPr="00D65D78">
        <w:rPr>
          <w:b/>
          <w:lang w:eastAsia="en-IE"/>
        </w:rPr>
        <w:t>-84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originality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in excess of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first class piece of work from one awarded an upper second is a greater lucidity, a greater independence of judgement, a greater depth of insight and degree of originality, more </w:t>
      </w:r>
      <w:bookmarkStart w:id="136" w:name="65"/>
      <w:bookmarkEnd w:id="136"/>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ability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t>Upper second class answers cover a wider band of students.  Such answers are clearly highly competent and typically possess the following qualities:</w:t>
      </w:r>
    </w:p>
    <w:p w14:paraId="46D84483" w14:textId="77777777" w:rsidR="002675F0" w:rsidRPr="00E4728B" w:rsidRDefault="002675F0" w:rsidP="00E7442F">
      <w:pPr>
        <w:pStyle w:val="ListParagraph"/>
        <w:numPr>
          <w:ilvl w:val="0"/>
          <w:numId w:val="4"/>
        </w:numPr>
        <w:spacing w:after="80"/>
      </w:pPr>
      <w:r w:rsidRPr="00E4728B">
        <w:t>accurate and well-informed;</w:t>
      </w:r>
    </w:p>
    <w:p w14:paraId="71C92131" w14:textId="77777777" w:rsidR="002675F0" w:rsidRPr="00E4728B" w:rsidRDefault="002675F0" w:rsidP="00E7442F">
      <w:pPr>
        <w:pStyle w:val="ListParagraph"/>
        <w:numPr>
          <w:ilvl w:val="0"/>
          <w:numId w:val="4"/>
        </w:numPr>
        <w:spacing w:after="80"/>
      </w:pPr>
      <w:r w:rsidRPr="00E4728B">
        <w:t>comprehensive;</w:t>
      </w:r>
    </w:p>
    <w:p w14:paraId="4C0B3934" w14:textId="77777777" w:rsidR="002675F0" w:rsidRPr="00E4728B" w:rsidRDefault="002675F0" w:rsidP="00E7442F">
      <w:pPr>
        <w:pStyle w:val="ListParagraph"/>
        <w:numPr>
          <w:ilvl w:val="0"/>
          <w:numId w:val="4"/>
        </w:numPr>
        <w:spacing w:after="80"/>
      </w:pPr>
      <w:r w:rsidRPr="00E4728B">
        <w:t>well-organised and structured;</w:t>
      </w:r>
    </w:p>
    <w:p w14:paraId="659E6903" w14:textId="77777777" w:rsidR="002675F0" w:rsidRPr="00E4728B" w:rsidRDefault="002675F0" w:rsidP="00E7442F">
      <w:pPr>
        <w:pStyle w:val="ListParagraph"/>
        <w:numPr>
          <w:ilvl w:val="0"/>
          <w:numId w:val="4"/>
        </w:numPr>
        <w:spacing w:after="80"/>
      </w:pPr>
      <w:r w:rsidRPr="00E4728B">
        <w:t>evidence of reading;</w:t>
      </w:r>
    </w:p>
    <w:p w14:paraId="092F923A" w14:textId="77777777" w:rsidR="002675F0" w:rsidRPr="00E4728B" w:rsidRDefault="002675F0" w:rsidP="00E7442F">
      <w:pPr>
        <w:pStyle w:val="ListParagraph"/>
        <w:numPr>
          <w:ilvl w:val="0"/>
          <w:numId w:val="4"/>
        </w:numPr>
        <w:spacing w:after="80"/>
      </w:pPr>
      <w:r w:rsidRPr="00E4728B">
        <w:t>a sound grasp of basic principles;</w:t>
      </w:r>
    </w:p>
    <w:p w14:paraId="01097166" w14:textId="77777777" w:rsidR="002675F0" w:rsidRPr="00E4728B" w:rsidRDefault="002675F0" w:rsidP="00E7442F">
      <w:pPr>
        <w:pStyle w:val="ListParagraph"/>
        <w:numPr>
          <w:ilvl w:val="0"/>
          <w:numId w:val="4"/>
        </w:numPr>
        <w:spacing w:after="80"/>
      </w:pPr>
      <w:r w:rsidRPr="00E4728B">
        <w:t>understanding of the relevant details;</w:t>
      </w:r>
    </w:p>
    <w:p w14:paraId="624FFD9D" w14:textId="77777777" w:rsidR="002675F0" w:rsidRPr="00E4728B" w:rsidRDefault="002675F0" w:rsidP="00E7442F">
      <w:pPr>
        <w:pStyle w:val="ListParagraph"/>
        <w:numPr>
          <w:ilvl w:val="0"/>
          <w:numId w:val="4"/>
        </w:numPr>
        <w:spacing w:after="80"/>
      </w:pPr>
      <w:r w:rsidRPr="00E4728B">
        <w:t>succinct and cogent presentation; and</w:t>
      </w:r>
    </w:p>
    <w:p w14:paraId="31C16CA5" w14:textId="77777777" w:rsidR="002675F0" w:rsidRPr="00E4728B" w:rsidRDefault="002675F0" w:rsidP="00E7442F">
      <w:pPr>
        <w:pStyle w:val="ListParagraph"/>
        <w:numPr>
          <w:ilvl w:val="0"/>
          <w:numId w:val="4"/>
        </w:numPr>
        <w:spacing w:after="80"/>
      </w:pPr>
      <w:r w:rsidRPr="00E4728B">
        <w:t>evaluation of material although these evaluations may be derivative.</w:t>
      </w:r>
    </w:p>
    <w:p w14:paraId="6471B780" w14:textId="5F5C47DC" w:rsidR="002675F0" w:rsidRPr="00E4728B" w:rsidRDefault="002675F0" w:rsidP="002675F0">
      <w:r w:rsidRPr="00E4728B">
        <w:br/>
        <w:t xml:space="preserve">One essential aspect of an upper </w:t>
      </w:r>
      <w:r w:rsidR="00686357" w:rsidRPr="00E4728B">
        <w:t>second-class</w:t>
      </w:r>
      <w:r w:rsidRPr="00E4728B">
        <w:t xml:space="preserve"> answer is that is must have completely dealt with the question asked by the examiner.  In questions:</w:t>
      </w:r>
    </w:p>
    <w:p w14:paraId="7999A73A" w14:textId="77777777" w:rsidR="002675F0" w:rsidRPr="00E4728B" w:rsidRDefault="002675F0" w:rsidP="00E7442F">
      <w:pPr>
        <w:pStyle w:val="ListParagraph"/>
        <w:numPr>
          <w:ilvl w:val="0"/>
          <w:numId w:val="5"/>
        </w:numPr>
        <w:spacing w:after="80"/>
      </w:pPr>
      <w:r w:rsidRPr="00E4728B">
        <w:t xml:space="preserve">all the major issues and most of the minor issues must have been identified; </w:t>
      </w:r>
    </w:p>
    <w:p w14:paraId="16B15455" w14:textId="77777777" w:rsidR="002675F0" w:rsidRPr="00E4728B" w:rsidRDefault="002675F0" w:rsidP="00E7442F">
      <w:pPr>
        <w:pStyle w:val="ListParagraph"/>
        <w:numPr>
          <w:ilvl w:val="0"/>
          <w:numId w:val="5"/>
        </w:numPr>
        <w:spacing w:after="80"/>
      </w:pPr>
      <w:r w:rsidRPr="00E4728B">
        <w:t xml:space="preserve">the application of basic principles must be accurate and comprehensive; and </w:t>
      </w:r>
    </w:p>
    <w:p w14:paraId="654261F1" w14:textId="77777777" w:rsidR="002675F0" w:rsidRDefault="002675F0" w:rsidP="00E7442F">
      <w:pPr>
        <w:pStyle w:val="ListParagraph"/>
        <w:numPr>
          <w:ilvl w:val="0"/>
          <w:numId w:val="5"/>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Lower second class answers display an acceptable level of competence, as indicated by the following qualities:</w:t>
      </w:r>
    </w:p>
    <w:p w14:paraId="03B3F0F1" w14:textId="77777777" w:rsidR="002675F0" w:rsidRPr="00E4728B" w:rsidRDefault="002675F0" w:rsidP="002675F0">
      <w:r w:rsidRPr="00E4728B">
        <w:t>generally accurate;</w:t>
      </w:r>
    </w:p>
    <w:p w14:paraId="292EED19" w14:textId="77777777" w:rsidR="002675F0" w:rsidRPr="00E4728B" w:rsidRDefault="002675F0" w:rsidP="00E7442F">
      <w:pPr>
        <w:pStyle w:val="ListParagraph"/>
        <w:numPr>
          <w:ilvl w:val="0"/>
          <w:numId w:val="7"/>
        </w:numPr>
        <w:spacing w:after="80"/>
      </w:pPr>
      <w:r w:rsidRPr="00E4728B">
        <w:t>an adequate answer to the question based largely on textbooks and lecture notes;</w:t>
      </w:r>
    </w:p>
    <w:p w14:paraId="084A9D9F" w14:textId="77777777" w:rsidR="002675F0" w:rsidRPr="00E4728B" w:rsidRDefault="002675F0" w:rsidP="00E7442F">
      <w:pPr>
        <w:pStyle w:val="ListParagraph"/>
        <w:numPr>
          <w:ilvl w:val="0"/>
          <w:numId w:val="7"/>
        </w:numPr>
        <w:spacing w:after="80"/>
      </w:pPr>
      <w:r w:rsidRPr="00E4728B">
        <w:t xml:space="preserve">clearly presentation; and </w:t>
      </w:r>
    </w:p>
    <w:p w14:paraId="318D7F74" w14:textId="77777777" w:rsidR="002675F0" w:rsidRDefault="002675F0" w:rsidP="00E7442F">
      <w:pPr>
        <w:pStyle w:val="ListParagraph"/>
        <w:numPr>
          <w:ilvl w:val="0"/>
          <w:numId w:val="7"/>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1554CB8E" w:rsidR="002675F0" w:rsidRPr="00E4728B" w:rsidRDefault="002675F0" w:rsidP="002675F0">
      <w:pPr>
        <w:rPr>
          <w:bCs/>
        </w:rPr>
      </w:pPr>
      <w:r w:rsidRPr="00D65D78">
        <w:rPr>
          <w:b/>
          <w:bCs/>
        </w:rPr>
        <w:t xml:space="preserve">Third Class </w:t>
      </w:r>
      <w:r w:rsidR="0042366C">
        <w:rPr>
          <w:b/>
          <w:bCs/>
        </w:rPr>
        <w:t>Honours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23DA0BB" w:rsidR="002675F0" w:rsidRPr="00E4728B" w:rsidRDefault="002675F0" w:rsidP="002675F0">
      <w:r w:rsidRPr="00E4728B">
        <w:t xml:space="preserve">Third class answers demonstrate some knowledge of understanding of the general area but a </w:t>
      </w:r>
      <w:r w:rsidR="00686357" w:rsidRPr="00E4728B">
        <w:t>third-class</w:t>
      </w:r>
      <w:r w:rsidRPr="00E4728B">
        <w:t xml:space="preserve"> answer tends to be weak in the following ways:</w:t>
      </w:r>
    </w:p>
    <w:p w14:paraId="1B5328D9" w14:textId="77777777" w:rsidR="002675F0" w:rsidRPr="00E4728B" w:rsidRDefault="002675F0" w:rsidP="00E7442F">
      <w:pPr>
        <w:pStyle w:val="ListParagraph"/>
        <w:numPr>
          <w:ilvl w:val="0"/>
          <w:numId w:val="8"/>
        </w:numPr>
        <w:spacing w:after="80"/>
      </w:pPr>
      <w:r w:rsidRPr="00E4728B">
        <w:t>descriptive only;</w:t>
      </w:r>
    </w:p>
    <w:p w14:paraId="6052BE6F" w14:textId="77777777" w:rsidR="002675F0" w:rsidRPr="00E4728B" w:rsidRDefault="002675F0" w:rsidP="00E7442F">
      <w:pPr>
        <w:pStyle w:val="ListParagraph"/>
        <w:numPr>
          <w:ilvl w:val="0"/>
          <w:numId w:val="8"/>
        </w:numPr>
        <w:spacing w:after="80"/>
      </w:pPr>
      <w:r w:rsidRPr="00E4728B">
        <w:t>does not answer the question directly;</w:t>
      </w:r>
    </w:p>
    <w:p w14:paraId="61608B9A" w14:textId="77777777" w:rsidR="002675F0" w:rsidRPr="00E4728B" w:rsidRDefault="002675F0" w:rsidP="00E7442F">
      <w:pPr>
        <w:pStyle w:val="ListParagraph"/>
        <w:numPr>
          <w:ilvl w:val="0"/>
          <w:numId w:val="8"/>
        </w:numPr>
        <w:spacing w:after="80"/>
      </w:pPr>
      <w:r w:rsidRPr="00E4728B">
        <w:t>misses key points of information and interpretation</w:t>
      </w:r>
    </w:p>
    <w:p w14:paraId="4FD886A2" w14:textId="77777777" w:rsidR="002675F0" w:rsidRPr="00E4728B" w:rsidRDefault="002675F0" w:rsidP="00E7442F">
      <w:pPr>
        <w:pStyle w:val="ListParagraph"/>
        <w:numPr>
          <w:ilvl w:val="0"/>
          <w:numId w:val="8"/>
        </w:numPr>
        <w:spacing w:after="80"/>
      </w:pPr>
      <w:r w:rsidRPr="00E4728B">
        <w:t>contains serious inaccuracies;</w:t>
      </w:r>
    </w:p>
    <w:p w14:paraId="40B1E013" w14:textId="77777777" w:rsidR="002675F0" w:rsidRPr="00E4728B" w:rsidRDefault="002675F0" w:rsidP="00E7442F">
      <w:pPr>
        <w:pStyle w:val="ListParagraph"/>
        <w:numPr>
          <w:ilvl w:val="0"/>
          <w:numId w:val="8"/>
        </w:numPr>
        <w:spacing w:after="80"/>
      </w:pPr>
      <w:r w:rsidRPr="00E4728B">
        <w:t xml:space="preserve">sparse coverage of material; and </w:t>
      </w:r>
    </w:p>
    <w:p w14:paraId="02EE0FF9" w14:textId="77777777" w:rsidR="002675F0" w:rsidRPr="00E4728B" w:rsidRDefault="002675F0" w:rsidP="00E7442F">
      <w:pPr>
        <w:pStyle w:val="ListParagraph"/>
        <w:numPr>
          <w:ilvl w:val="0"/>
          <w:numId w:val="8"/>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Answers in the range usually contain some appropriate material (poorly organised) and some evidence that the student has attended lectures and done a bare minimum of reading. The characteristics of a fail grade include:</w:t>
      </w:r>
    </w:p>
    <w:p w14:paraId="256F3735" w14:textId="77777777" w:rsidR="002675F0" w:rsidRPr="007F1786" w:rsidRDefault="002675F0" w:rsidP="00E7442F">
      <w:pPr>
        <w:pStyle w:val="ListParagraph"/>
        <w:numPr>
          <w:ilvl w:val="0"/>
          <w:numId w:val="6"/>
        </w:numPr>
        <w:spacing w:after="80"/>
        <w:rPr>
          <w:i/>
          <w:iCs/>
        </w:rPr>
      </w:pPr>
      <w:r w:rsidRPr="00E4728B">
        <w:t>misunderstanding of basic material;</w:t>
      </w:r>
    </w:p>
    <w:p w14:paraId="36A5AC78" w14:textId="77777777" w:rsidR="002675F0" w:rsidRPr="007F1786" w:rsidRDefault="002675F0" w:rsidP="00E7442F">
      <w:pPr>
        <w:pStyle w:val="ListParagraph"/>
        <w:numPr>
          <w:ilvl w:val="0"/>
          <w:numId w:val="6"/>
        </w:numPr>
        <w:spacing w:after="80"/>
        <w:rPr>
          <w:i/>
          <w:iCs/>
        </w:rPr>
      </w:pPr>
      <w:r w:rsidRPr="00E4728B">
        <w:t>failure to answer the question set;</w:t>
      </w:r>
    </w:p>
    <w:p w14:paraId="0CD644A0" w14:textId="77777777" w:rsidR="002675F0" w:rsidRPr="007F1786" w:rsidRDefault="002675F0" w:rsidP="00E7442F">
      <w:pPr>
        <w:pStyle w:val="ListParagraph"/>
        <w:numPr>
          <w:ilvl w:val="0"/>
          <w:numId w:val="6"/>
        </w:numPr>
        <w:spacing w:after="80"/>
        <w:rPr>
          <w:i/>
          <w:iCs/>
        </w:rPr>
      </w:pPr>
      <w:r w:rsidRPr="00E4728B">
        <w:t xml:space="preserve">totally inadequate information; and </w:t>
      </w:r>
    </w:p>
    <w:p w14:paraId="1313571D" w14:textId="77777777" w:rsidR="002675F0" w:rsidRPr="007F1786" w:rsidRDefault="002675F0" w:rsidP="00E7442F">
      <w:pPr>
        <w:pStyle w:val="ListParagraph"/>
        <w:numPr>
          <w:ilvl w:val="0"/>
          <w:numId w:val="6"/>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090EF067" w:rsidR="00847E93" w:rsidRDefault="002675F0" w:rsidP="00B30D4B">
      <w:r w:rsidRPr="00E4728B">
        <w:t>Answers in this range contain virtually no appropriate material and an inadequate understanding of basic concepts.</w:t>
      </w:r>
    </w:p>
    <w:p w14:paraId="1D294915" w14:textId="53E55DCE" w:rsidR="0026035A" w:rsidRDefault="0026035A" w:rsidP="00B30D4B"/>
    <w:p w14:paraId="214C8400" w14:textId="0F70B784" w:rsidR="0026035A" w:rsidRDefault="0026035A" w:rsidP="00B30D4B"/>
    <w:p w14:paraId="723CE950" w14:textId="25CFA244" w:rsidR="0026035A" w:rsidRDefault="0026035A" w:rsidP="00B30D4B"/>
    <w:p w14:paraId="2990DC74" w14:textId="35660823" w:rsidR="0026035A" w:rsidRDefault="0026035A" w:rsidP="00B30D4B"/>
    <w:p w14:paraId="2652F0D2" w14:textId="56ED746A" w:rsidR="0026035A" w:rsidRDefault="0026035A" w:rsidP="00B30D4B"/>
    <w:p w14:paraId="0820394B" w14:textId="57429DDA" w:rsidR="0026035A" w:rsidRDefault="0026035A" w:rsidP="00B30D4B"/>
    <w:p w14:paraId="78BEC273" w14:textId="32B813B8" w:rsidR="00253C73" w:rsidRPr="00DA56BF" w:rsidRDefault="00253C73" w:rsidP="00DA56BF">
      <w:pPr>
        <w:spacing w:line="240" w:lineRule="auto"/>
        <w:rPr>
          <w:rFonts w:asciiTheme="majorHAnsi" w:eastAsiaTheme="majorEastAsia" w:hAnsiTheme="majorHAnsi" w:cstheme="majorBidi"/>
          <w:b/>
          <w:sz w:val="32"/>
          <w:szCs w:val="26"/>
          <w:lang w:val="en-GB"/>
        </w:rPr>
      </w:pPr>
      <w:bookmarkStart w:id="137" w:name="_Hlk71040936"/>
      <w:r w:rsidRPr="00253C73">
        <w:rPr>
          <w:color w:val="FF0000"/>
          <w:spacing w:val="-2"/>
        </w:rPr>
        <w:t xml:space="preserve">                         </w:t>
      </w:r>
      <w:bookmarkEnd w:id="137"/>
    </w:p>
    <w:sectPr w:rsidR="00253C73" w:rsidRPr="00DA56BF" w:rsidSect="00143E67">
      <w:headerReference w:type="default" r:id="rId920"/>
      <w:pgSz w:w="11900" w:h="16840"/>
      <w:pgMar w:top="567" w:right="985" w:bottom="1440" w:left="1276"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12566" w14:textId="77777777" w:rsidR="00BF1A93" w:rsidRDefault="00BF1A93" w:rsidP="00052792">
      <w:pPr>
        <w:spacing w:after="0"/>
      </w:pPr>
      <w:r>
        <w:separator/>
      </w:r>
    </w:p>
  </w:endnote>
  <w:endnote w:type="continuationSeparator" w:id="0">
    <w:p w14:paraId="1074B992" w14:textId="77777777" w:rsidR="00BF1A93" w:rsidRDefault="00BF1A93"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74F0" w14:textId="77777777"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3804C4" w14:textId="77777777" w:rsidR="00A05FC4" w:rsidRDefault="00A05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F769" w14:textId="6FFBE676"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2114751" w14:textId="77777777" w:rsidR="00A05FC4" w:rsidRDefault="00A05F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049D4" w14:textId="77777777" w:rsidR="00A05FC4" w:rsidRDefault="00A05FC4">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CC152" w14:textId="77777777" w:rsidR="00BF1A93" w:rsidRDefault="00BF1A93" w:rsidP="00052792">
      <w:pPr>
        <w:spacing w:after="0"/>
      </w:pPr>
      <w:r>
        <w:separator/>
      </w:r>
    </w:p>
  </w:footnote>
  <w:footnote w:type="continuationSeparator" w:id="0">
    <w:p w14:paraId="00725A75" w14:textId="77777777" w:rsidR="00BF1A93" w:rsidRDefault="00BF1A93" w:rsidP="00052792">
      <w:pPr>
        <w:spacing w:after="0"/>
      </w:pPr>
      <w:r>
        <w:continuationSeparator/>
      </w:r>
    </w:p>
  </w:footnote>
  <w:footnote w:id="1">
    <w:p w14:paraId="616DEC8D" w14:textId="77777777" w:rsidR="00C63322" w:rsidRPr="00957AE5" w:rsidRDefault="00C63322" w:rsidP="00C6332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
    <w:p w14:paraId="0ACF22A6" w14:textId="77777777" w:rsidR="003E754B" w:rsidRPr="001D73E8" w:rsidRDefault="003E754B" w:rsidP="003E754B">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
    <w:p w14:paraId="234AC911" w14:textId="77777777" w:rsidR="00327B82" w:rsidRPr="001D73E8" w:rsidRDefault="00327B82" w:rsidP="00327B8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
    <w:p w14:paraId="0667434C"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5">
    <w:p w14:paraId="428D7787"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6">
    <w:p w14:paraId="482F435E"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7">
    <w:p w14:paraId="5838585F"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8">
    <w:p w14:paraId="7EB9190F" w14:textId="77777777" w:rsidR="003F0A2E" w:rsidRPr="008B4F59" w:rsidRDefault="003F0A2E" w:rsidP="003F0A2E">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9">
    <w:p w14:paraId="542C975B" w14:textId="77777777" w:rsidR="00B37536" w:rsidRPr="008B4F59" w:rsidRDefault="00B37536" w:rsidP="00B37536">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0">
    <w:p w14:paraId="626BF59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1">
    <w:p w14:paraId="62B93BDB"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2">
    <w:p w14:paraId="773A1B85"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3">
    <w:p w14:paraId="21FD3E5C" w14:textId="77777777" w:rsidR="00025688" w:rsidRPr="00957AE5" w:rsidRDefault="00025688" w:rsidP="00025688">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4">
    <w:p w14:paraId="7CB67EB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5">
    <w:p w14:paraId="4A7D028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6">
    <w:p w14:paraId="38D5EE6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7">
    <w:p w14:paraId="0227893D"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8">
    <w:p w14:paraId="1264AB23" w14:textId="77777777" w:rsidR="008E019B" w:rsidRPr="008B4F59" w:rsidRDefault="008E019B" w:rsidP="008E019B">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9">
    <w:p w14:paraId="2912201B" w14:textId="77777777" w:rsidR="008E019B" w:rsidRPr="008B4F59" w:rsidRDefault="008E019B" w:rsidP="008E019B">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0">
    <w:p w14:paraId="472B368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1">
    <w:p w14:paraId="5FD7BCB2"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2">
    <w:p w14:paraId="726EE8D4"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3">
    <w:p w14:paraId="2830442C" w14:textId="77777777" w:rsidR="00EC50D8" w:rsidRPr="001D73E8" w:rsidRDefault="00EC50D8" w:rsidP="00EC50D8">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4">
    <w:p w14:paraId="2E68BA12" w14:textId="77777777" w:rsidR="00EC50D8" w:rsidRPr="001D73E8" w:rsidRDefault="00EC50D8" w:rsidP="00EC50D8">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5">
    <w:p w14:paraId="7177549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6">
    <w:p w14:paraId="09F47C8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7">
    <w:p w14:paraId="6887EAEA" w14:textId="77777777" w:rsidR="00C066D7" w:rsidRPr="009D0863" w:rsidRDefault="00C066D7" w:rsidP="00C066D7">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8">
    <w:p w14:paraId="46748FAA"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9">
    <w:p w14:paraId="2F67E8A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0">
    <w:p w14:paraId="40552C7A"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1">
    <w:p w14:paraId="484FC155" w14:textId="77777777" w:rsidR="00D77FFD" w:rsidRPr="00957AE5" w:rsidRDefault="00D77FFD" w:rsidP="00D77FFD">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2">
    <w:p w14:paraId="4F2B412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3">
    <w:p w14:paraId="496F30E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4">
    <w:p w14:paraId="49B34563"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5">
    <w:p w14:paraId="7D79C76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6">
    <w:p w14:paraId="4754D945"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7">
    <w:p w14:paraId="05AB6B26"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8">
    <w:p w14:paraId="1C3A4136"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9">
    <w:p w14:paraId="015ED6A9" w14:textId="77777777" w:rsidR="00D25F5A" w:rsidRPr="009D0863"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0">
    <w:p w14:paraId="2E5DB0E7" w14:textId="77777777" w:rsidR="00D25F5A" w:rsidRPr="001D73E8"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1">
    <w:p w14:paraId="3D249E19" w14:textId="0EC437A3" w:rsidR="00A05FC4" w:rsidRPr="002675F0" w:rsidRDefault="00A05FC4">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D2D6" w14:textId="77777777" w:rsidR="00A05FC4" w:rsidRDefault="00A05FC4">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981F" w14:textId="1EFCC61E" w:rsidR="00A05FC4" w:rsidRPr="001237F8" w:rsidRDefault="00A05FC4"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F16"/>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2DC701D"/>
    <w:multiLevelType w:val="hybridMultilevel"/>
    <w:tmpl w:val="C0ECB91A"/>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5BD5486"/>
    <w:multiLevelType w:val="hybridMultilevel"/>
    <w:tmpl w:val="C8F2756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2E5BCE"/>
    <w:multiLevelType w:val="hybridMultilevel"/>
    <w:tmpl w:val="6722E35A"/>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03">
      <w:start w:val="1"/>
      <w:numFmt w:val="bullet"/>
      <w:lvlText w:val="o"/>
      <w:lvlJc w:val="left"/>
      <w:pPr>
        <w:ind w:left="1162" w:hanging="180"/>
      </w:pPr>
      <w:rPr>
        <w:rFonts w:ascii="Courier New" w:hAnsi="Courier New" w:cs="Courier New" w:hint="default"/>
      </w:r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4" w15:restartNumberingAfterBreak="0">
    <w:nsid w:val="0CA37AF3"/>
    <w:multiLevelType w:val="hybridMultilevel"/>
    <w:tmpl w:val="20E68C0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D8973AD"/>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6"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825944"/>
    <w:multiLevelType w:val="hybridMultilevel"/>
    <w:tmpl w:val="F2AC429C"/>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6D22E5C"/>
    <w:multiLevelType w:val="hybridMultilevel"/>
    <w:tmpl w:val="96D2787A"/>
    <w:lvl w:ilvl="0" w:tplc="9C7A777C">
      <w:start w:val="1"/>
      <w:numFmt w:val="lowerLetter"/>
      <w:lvlText w:val="%1)"/>
      <w:lvlJc w:val="left"/>
      <w:pPr>
        <w:ind w:left="644"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75248AF"/>
    <w:multiLevelType w:val="hybridMultilevel"/>
    <w:tmpl w:val="50C4047C"/>
    <w:lvl w:ilvl="0" w:tplc="AD6A3A6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7C8185C"/>
    <w:multiLevelType w:val="hybridMultilevel"/>
    <w:tmpl w:val="7C16E954"/>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972563B"/>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2"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49739C"/>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5" w15:restartNumberingAfterBreak="0">
    <w:nsid w:val="1EB07A5E"/>
    <w:multiLevelType w:val="hybridMultilevel"/>
    <w:tmpl w:val="D67838A2"/>
    <w:lvl w:ilvl="0" w:tplc="FFFFFFFF">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0371918"/>
    <w:multiLevelType w:val="hybridMultilevel"/>
    <w:tmpl w:val="C3869AB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22FA0178"/>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6EF4C4A"/>
    <w:multiLevelType w:val="hybridMultilevel"/>
    <w:tmpl w:val="14FA1E52"/>
    <w:lvl w:ilvl="0" w:tplc="850808E8">
      <w:start w:val="1"/>
      <w:numFmt w:val="lowerLetter"/>
      <w:lvlText w:val="%1)"/>
      <w:lvlJc w:val="left"/>
      <w:pPr>
        <w:ind w:left="1500" w:hanging="360"/>
      </w:pPr>
      <w:rPr>
        <w:color w:val="000000" w:themeColor="text1"/>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9" w15:restartNumberingAfterBreak="0">
    <w:nsid w:val="275F1217"/>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AC4557B"/>
    <w:multiLevelType w:val="hybridMultilevel"/>
    <w:tmpl w:val="7F1AA23A"/>
    <w:lvl w:ilvl="0" w:tplc="FFFFFFFF">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F4E7A6D"/>
    <w:multiLevelType w:val="hybridMultilevel"/>
    <w:tmpl w:val="1D92CE7A"/>
    <w:lvl w:ilvl="0" w:tplc="D5B88FAA">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1F07812"/>
    <w:multiLevelType w:val="hybridMultilevel"/>
    <w:tmpl w:val="5150F3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3F46544"/>
    <w:multiLevelType w:val="hybridMultilevel"/>
    <w:tmpl w:val="61B49742"/>
    <w:lvl w:ilvl="0" w:tplc="555E65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74B7CAD"/>
    <w:multiLevelType w:val="hybridMultilevel"/>
    <w:tmpl w:val="AE78AA0C"/>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3AD1166A"/>
    <w:multiLevelType w:val="hybridMultilevel"/>
    <w:tmpl w:val="151C1046"/>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81D476F"/>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4A031BA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0"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231998"/>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E227E37"/>
    <w:multiLevelType w:val="hybridMultilevel"/>
    <w:tmpl w:val="D416F5F2"/>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5E484232"/>
    <w:multiLevelType w:val="hybridMultilevel"/>
    <w:tmpl w:val="5F8CD9B0"/>
    <w:lvl w:ilvl="0" w:tplc="18090017">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68B3CE3"/>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8"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861297C"/>
    <w:multiLevelType w:val="hybridMultilevel"/>
    <w:tmpl w:val="8AF2F1D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68DE5122"/>
    <w:multiLevelType w:val="hybridMultilevel"/>
    <w:tmpl w:val="88DCC4C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690A7C6F"/>
    <w:multiLevelType w:val="hybridMultilevel"/>
    <w:tmpl w:val="F9363F7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3" w15:restartNumberingAfterBreak="0">
    <w:nsid w:val="6DAD42BB"/>
    <w:multiLevelType w:val="hybridMultilevel"/>
    <w:tmpl w:val="0B38CBB2"/>
    <w:lvl w:ilvl="0" w:tplc="0A2C7C88">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1C9713F"/>
    <w:multiLevelType w:val="hybridMultilevel"/>
    <w:tmpl w:val="E18A11CE"/>
    <w:lvl w:ilvl="0" w:tplc="FFFFFFFF">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3A307C1"/>
    <w:multiLevelType w:val="hybridMultilevel"/>
    <w:tmpl w:val="2E0CF33E"/>
    <w:lvl w:ilvl="0" w:tplc="18090017">
      <w:start w:val="1"/>
      <w:numFmt w:val="lowerLetter"/>
      <w:lvlText w:val="%1)"/>
      <w:lvlJc w:val="left"/>
      <w:pPr>
        <w:ind w:left="1500" w:hanging="360"/>
      </w:pPr>
    </w:lvl>
    <w:lvl w:ilvl="1" w:tplc="18090019">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46"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76D47A63"/>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771F3C58"/>
    <w:multiLevelType w:val="hybridMultilevel"/>
    <w:tmpl w:val="44FE2BD8"/>
    <w:lvl w:ilvl="0" w:tplc="18090017">
      <w:start w:val="1"/>
      <w:numFmt w:val="lowerLetter"/>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7BF36EA0"/>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num w:numId="1" w16cid:durableId="1158960056">
    <w:abstractNumId w:val="27"/>
  </w:num>
  <w:num w:numId="2" w16cid:durableId="1392800902">
    <w:abstractNumId w:val="35"/>
  </w:num>
  <w:num w:numId="3" w16cid:durableId="1320841565">
    <w:abstractNumId w:val="32"/>
  </w:num>
  <w:num w:numId="4" w16cid:durableId="1938587541">
    <w:abstractNumId w:val="46"/>
  </w:num>
  <w:num w:numId="5" w16cid:durableId="1298025004">
    <w:abstractNumId w:val="36"/>
  </w:num>
  <w:num w:numId="6" w16cid:durableId="76682038">
    <w:abstractNumId w:val="26"/>
  </w:num>
  <w:num w:numId="7" w16cid:durableId="1874876696">
    <w:abstractNumId w:val="12"/>
  </w:num>
  <w:num w:numId="8" w16cid:durableId="1940943785">
    <w:abstractNumId w:val="6"/>
  </w:num>
  <w:num w:numId="9" w16cid:durableId="1633096857">
    <w:abstractNumId w:val="38"/>
  </w:num>
  <w:num w:numId="10" w16cid:durableId="1701316132">
    <w:abstractNumId w:val="13"/>
  </w:num>
  <w:num w:numId="11" w16cid:durableId="346829382">
    <w:abstractNumId w:val="42"/>
  </w:num>
  <w:num w:numId="12" w16cid:durableId="1782334838">
    <w:abstractNumId w:val="30"/>
  </w:num>
  <w:num w:numId="13" w16cid:durableId="1576738867">
    <w:abstractNumId w:val="31"/>
  </w:num>
  <w:num w:numId="14" w16cid:durableId="907038887">
    <w:abstractNumId w:val="37"/>
  </w:num>
  <w:num w:numId="15" w16cid:durableId="547911041">
    <w:abstractNumId w:val="14"/>
  </w:num>
  <w:num w:numId="16" w16cid:durableId="2010675020">
    <w:abstractNumId w:val="16"/>
  </w:num>
  <w:num w:numId="17" w16cid:durableId="2052071469">
    <w:abstractNumId w:val="22"/>
  </w:num>
  <w:num w:numId="18" w16cid:durableId="61102191">
    <w:abstractNumId w:val="17"/>
  </w:num>
  <w:num w:numId="19" w16cid:durableId="1018046902">
    <w:abstractNumId w:val="49"/>
  </w:num>
  <w:num w:numId="20" w16cid:durableId="1351377398">
    <w:abstractNumId w:val="18"/>
  </w:num>
  <w:num w:numId="21" w16cid:durableId="1018001662">
    <w:abstractNumId w:val="7"/>
  </w:num>
  <w:num w:numId="22" w16cid:durableId="1194076002">
    <w:abstractNumId w:val="45"/>
  </w:num>
  <w:num w:numId="23" w16cid:durableId="1597401050">
    <w:abstractNumId w:val="11"/>
  </w:num>
  <w:num w:numId="24" w16cid:durableId="938755319">
    <w:abstractNumId w:val="5"/>
  </w:num>
  <w:num w:numId="25" w16cid:durableId="1265767681">
    <w:abstractNumId w:val="19"/>
  </w:num>
  <w:num w:numId="26" w16cid:durableId="196897799">
    <w:abstractNumId w:val="0"/>
  </w:num>
  <w:num w:numId="27" w16cid:durableId="1415128586">
    <w:abstractNumId w:val="47"/>
  </w:num>
  <w:num w:numId="28" w16cid:durableId="1562599049">
    <w:abstractNumId w:val="21"/>
  </w:num>
  <w:num w:numId="29" w16cid:durableId="1055392220">
    <w:abstractNumId w:val="48"/>
  </w:num>
  <w:num w:numId="30" w16cid:durableId="1457917899">
    <w:abstractNumId w:val="28"/>
  </w:num>
  <w:num w:numId="31" w16cid:durableId="1851144454">
    <w:abstractNumId w:val="43"/>
  </w:num>
  <w:num w:numId="32" w16cid:durableId="1546287074">
    <w:abstractNumId w:val="33"/>
  </w:num>
  <w:num w:numId="33" w16cid:durableId="2123915999">
    <w:abstractNumId w:val="41"/>
  </w:num>
  <w:num w:numId="34" w16cid:durableId="479075975">
    <w:abstractNumId w:val="25"/>
  </w:num>
  <w:num w:numId="35" w16cid:durableId="106775850">
    <w:abstractNumId w:val="29"/>
  </w:num>
  <w:num w:numId="36" w16cid:durableId="1417553719">
    <w:abstractNumId w:val="4"/>
  </w:num>
  <w:num w:numId="37" w16cid:durableId="437456015">
    <w:abstractNumId w:val="34"/>
  </w:num>
  <w:num w:numId="38" w16cid:durableId="1978367906">
    <w:abstractNumId w:val="23"/>
  </w:num>
  <w:num w:numId="39" w16cid:durableId="1230847314">
    <w:abstractNumId w:val="9"/>
  </w:num>
  <w:num w:numId="40" w16cid:durableId="2111008451">
    <w:abstractNumId w:val="8"/>
  </w:num>
  <w:num w:numId="41" w16cid:durableId="5910334">
    <w:abstractNumId w:val="2"/>
  </w:num>
  <w:num w:numId="42" w16cid:durableId="126900606">
    <w:abstractNumId w:val="3"/>
  </w:num>
  <w:num w:numId="43" w16cid:durableId="68817321">
    <w:abstractNumId w:val="24"/>
  </w:num>
  <w:num w:numId="44" w16cid:durableId="1126898181">
    <w:abstractNumId w:val="40"/>
  </w:num>
  <w:num w:numId="45" w16cid:durableId="511722797">
    <w:abstractNumId w:val="10"/>
  </w:num>
  <w:num w:numId="46" w16cid:durableId="1987854979">
    <w:abstractNumId w:val="39"/>
  </w:num>
  <w:num w:numId="47" w16cid:durableId="1483354474">
    <w:abstractNumId w:val="44"/>
  </w:num>
  <w:num w:numId="48" w16cid:durableId="1299451243">
    <w:abstractNumId w:val="15"/>
  </w:num>
  <w:num w:numId="49" w16cid:durableId="211693207">
    <w:abstractNumId w:val="1"/>
  </w:num>
  <w:num w:numId="50" w16cid:durableId="327169869">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2EF"/>
    <w:rsid w:val="00001D3F"/>
    <w:rsid w:val="0000324D"/>
    <w:rsid w:val="0000343C"/>
    <w:rsid w:val="000034EA"/>
    <w:rsid w:val="00004B95"/>
    <w:rsid w:val="00004F12"/>
    <w:rsid w:val="000052B2"/>
    <w:rsid w:val="00005824"/>
    <w:rsid w:val="00005DE3"/>
    <w:rsid w:val="000103B7"/>
    <w:rsid w:val="00010B1C"/>
    <w:rsid w:val="00010DF6"/>
    <w:rsid w:val="000123C8"/>
    <w:rsid w:val="0001394B"/>
    <w:rsid w:val="00014100"/>
    <w:rsid w:val="0001464F"/>
    <w:rsid w:val="000166BD"/>
    <w:rsid w:val="00016A19"/>
    <w:rsid w:val="00016D60"/>
    <w:rsid w:val="00016FD2"/>
    <w:rsid w:val="00020786"/>
    <w:rsid w:val="00020C89"/>
    <w:rsid w:val="00021A7C"/>
    <w:rsid w:val="00022F74"/>
    <w:rsid w:val="00023769"/>
    <w:rsid w:val="00023903"/>
    <w:rsid w:val="0002444E"/>
    <w:rsid w:val="00024F94"/>
    <w:rsid w:val="000250DF"/>
    <w:rsid w:val="000252B7"/>
    <w:rsid w:val="00025688"/>
    <w:rsid w:val="00026860"/>
    <w:rsid w:val="000301EE"/>
    <w:rsid w:val="00030D26"/>
    <w:rsid w:val="0003138A"/>
    <w:rsid w:val="000319CA"/>
    <w:rsid w:val="00031CE5"/>
    <w:rsid w:val="00032D84"/>
    <w:rsid w:val="000335CB"/>
    <w:rsid w:val="00033BB0"/>
    <w:rsid w:val="00033D75"/>
    <w:rsid w:val="00033ED7"/>
    <w:rsid w:val="00034079"/>
    <w:rsid w:val="000354AB"/>
    <w:rsid w:val="0003705A"/>
    <w:rsid w:val="00037565"/>
    <w:rsid w:val="0004007C"/>
    <w:rsid w:val="00040D30"/>
    <w:rsid w:val="000426D3"/>
    <w:rsid w:val="000427DF"/>
    <w:rsid w:val="00042A1B"/>
    <w:rsid w:val="000447C0"/>
    <w:rsid w:val="0004617F"/>
    <w:rsid w:val="0004752B"/>
    <w:rsid w:val="000501D8"/>
    <w:rsid w:val="00050253"/>
    <w:rsid w:val="00050FAB"/>
    <w:rsid w:val="00050FBD"/>
    <w:rsid w:val="00051283"/>
    <w:rsid w:val="0005227D"/>
    <w:rsid w:val="00052792"/>
    <w:rsid w:val="00053C63"/>
    <w:rsid w:val="00056D6F"/>
    <w:rsid w:val="00060841"/>
    <w:rsid w:val="000611BD"/>
    <w:rsid w:val="00061AF0"/>
    <w:rsid w:val="0006271A"/>
    <w:rsid w:val="00062B1A"/>
    <w:rsid w:val="00062D74"/>
    <w:rsid w:val="00063211"/>
    <w:rsid w:val="00064AAA"/>
    <w:rsid w:val="00064AE0"/>
    <w:rsid w:val="000650B8"/>
    <w:rsid w:val="000650C2"/>
    <w:rsid w:val="0006516F"/>
    <w:rsid w:val="00065369"/>
    <w:rsid w:val="00065F36"/>
    <w:rsid w:val="00066407"/>
    <w:rsid w:val="000678FE"/>
    <w:rsid w:val="000700F7"/>
    <w:rsid w:val="00070335"/>
    <w:rsid w:val="00070A94"/>
    <w:rsid w:val="00071CCC"/>
    <w:rsid w:val="00071E6B"/>
    <w:rsid w:val="00072116"/>
    <w:rsid w:val="00072123"/>
    <w:rsid w:val="000738C9"/>
    <w:rsid w:val="00073A6B"/>
    <w:rsid w:val="00073F4B"/>
    <w:rsid w:val="000744CE"/>
    <w:rsid w:val="00074581"/>
    <w:rsid w:val="00075180"/>
    <w:rsid w:val="00075238"/>
    <w:rsid w:val="00076746"/>
    <w:rsid w:val="00077D8E"/>
    <w:rsid w:val="0008015A"/>
    <w:rsid w:val="00080282"/>
    <w:rsid w:val="00080D55"/>
    <w:rsid w:val="0008198E"/>
    <w:rsid w:val="00081F75"/>
    <w:rsid w:val="00082F16"/>
    <w:rsid w:val="000866F5"/>
    <w:rsid w:val="00087211"/>
    <w:rsid w:val="00090285"/>
    <w:rsid w:val="0009062F"/>
    <w:rsid w:val="0009080E"/>
    <w:rsid w:val="0009171A"/>
    <w:rsid w:val="0009261D"/>
    <w:rsid w:val="00092E3E"/>
    <w:rsid w:val="000931F2"/>
    <w:rsid w:val="00094812"/>
    <w:rsid w:val="000949E6"/>
    <w:rsid w:val="00095780"/>
    <w:rsid w:val="0009592E"/>
    <w:rsid w:val="000960EB"/>
    <w:rsid w:val="00096141"/>
    <w:rsid w:val="000974AD"/>
    <w:rsid w:val="000A301B"/>
    <w:rsid w:val="000A5871"/>
    <w:rsid w:val="000A6EB9"/>
    <w:rsid w:val="000A7335"/>
    <w:rsid w:val="000A773B"/>
    <w:rsid w:val="000A7BBD"/>
    <w:rsid w:val="000B204F"/>
    <w:rsid w:val="000B216B"/>
    <w:rsid w:val="000B24A5"/>
    <w:rsid w:val="000B3C2B"/>
    <w:rsid w:val="000B3DD2"/>
    <w:rsid w:val="000B40F3"/>
    <w:rsid w:val="000B59ED"/>
    <w:rsid w:val="000C06DA"/>
    <w:rsid w:val="000C0DB7"/>
    <w:rsid w:val="000C0EDD"/>
    <w:rsid w:val="000C206B"/>
    <w:rsid w:val="000C2BAF"/>
    <w:rsid w:val="000C4D3E"/>
    <w:rsid w:val="000C5A60"/>
    <w:rsid w:val="000C5C24"/>
    <w:rsid w:val="000C6542"/>
    <w:rsid w:val="000C6B71"/>
    <w:rsid w:val="000C6BA8"/>
    <w:rsid w:val="000C7C41"/>
    <w:rsid w:val="000C7E4E"/>
    <w:rsid w:val="000D1637"/>
    <w:rsid w:val="000D224C"/>
    <w:rsid w:val="000D25AF"/>
    <w:rsid w:val="000D25FA"/>
    <w:rsid w:val="000D3BB6"/>
    <w:rsid w:val="000D45C9"/>
    <w:rsid w:val="000D4C49"/>
    <w:rsid w:val="000D4E9A"/>
    <w:rsid w:val="000D77E6"/>
    <w:rsid w:val="000E06C1"/>
    <w:rsid w:val="000E0F54"/>
    <w:rsid w:val="000E12A6"/>
    <w:rsid w:val="000E3069"/>
    <w:rsid w:val="000E40E1"/>
    <w:rsid w:val="000E52DE"/>
    <w:rsid w:val="000E5411"/>
    <w:rsid w:val="000E5BB7"/>
    <w:rsid w:val="000E71A0"/>
    <w:rsid w:val="000F12DE"/>
    <w:rsid w:val="000F2678"/>
    <w:rsid w:val="000F464C"/>
    <w:rsid w:val="000F4F89"/>
    <w:rsid w:val="000F5CFC"/>
    <w:rsid w:val="000F5E25"/>
    <w:rsid w:val="000F7813"/>
    <w:rsid w:val="000F7C00"/>
    <w:rsid w:val="001005DF"/>
    <w:rsid w:val="00104147"/>
    <w:rsid w:val="001045D8"/>
    <w:rsid w:val="00104B08"/>
    <w:rsid w:val="0010552F"/>
    <w:rsid w:val="001055E9"/>
    <w:rsid w:val="001113ED"/>
    <w:rsid w:val="00113334"/>
    <w:rsid w:val="0011426C"/>
    <w:rsid w:val="00114792"/>
    <w:rsid w:val="00115803"/>
    <w:rsid w:val="00115CE6"/>
    <w:rsid w:val="00116230"/>
    <w:rsid w:val="00116635"/>
    <w:rsid w:val="00116FC8"/>
    <w:rsid w:val="001200C3"/>
    <w:rsid w:val="00120EBB"/>
    <w:rsid w:val="0012122D"/>
    <w:rsid w:val="00122DDB"/>
    <w:rsid w:val="001237F8"/>
    <w:rsid w:val="001255B0"/>
    <w:rsid w:val="00125643"/>
    <w:rsid w:val="00126243"/>
    <w:rsid w:val="00127334"/>
    <w:rsid w:val="0012740D"/>
    <w:rsid w:val="00127438"/>
    <w:rsid w:val="00130B4E"/>
    <w:rsid w:val="00130C09"/>
    <w:rsid w:val="0013213A"/>
    <w:rsid w:val="00133C4B"/>
    <w:rsid w:val="00142C8D"/>
    <w:rsid w:val="00143BC4"/>
    <w:rsid w:val="00143E67"/>
    <w:rsid w:val="00144534"/>
    <w:rsid w:val="00144A1C"/>
    <w:rsid w:val="00144CC5"/>
    <w:rsid w:val="00145133"/>
    <w:rsid w:val="00146320"/>
    <w:rsid w:val="0015017D"/>
    <w:rsid w:val="001504AD"/>
    <w:rsid w:val="001507D4"/>
    <w:rsid w:val="001514D5"/>
    <w:rsid w:val="0015175E"/>
    <w:rsid w:val="00151DB5"/>
    <w:rsid w:val="00152190"/>
    <w:rsid w:val="00152B72"/>
    <w:rsid w:val="0015371E"/>
    <w:rsid w:val="001540C9"/>
    <w:rsid w:val="001548E5"/>
    <w:rsid w:val="00154FDD"/>
    <w:rsid w:val="00155260"/>
    <w:rsid w:val="001563C5"/>
    <w:rsid w:val="00156B6A"/>
    <w:rsid w:val="00160048"/>
    <w:rsid w:val="00160637"/>
    <w:rsid w:val="001620DF"/>
    <w:rsid w:val="0016244C"/>
    <w:rsid w:val="00162C06"/>
    <w:rsid w:val="001633B1"/>
    <w:rsid w:val="0016395A"/>
    <w:rsid w:val="001703D3"/>
    <w:rsid w:val="00171B57"/>
    <w:rsid w:val="00173847"/>
    <w:rsid w:val="00175DD7"/>
    <w:rsid w:val="00175E51"/>
    <w:rsid w:val="0017648A"/>
    <w:rsid w:val="00177491"/>
    <w:rsid w:val="00177A10"/>
    <w:rsid w:val="00177A68"/>
    <w:rsid w:val="00177E1C"/>
    <w:rsid w:val="00180114"/>
    <w:rsid w:val="0018106D"/>
    <w:rsid w:val="00181794"/>
    <w:rsid w:val="00182631"/>
    <w:rsid w:val="00182782"/>
    <w:rsid w:val="00182908"/>
    <w:rsid w:val="00182F97"/>
    <w:rsid w:val="00183028"/>
    <w:rsid w:val="001835BA"/>
    <w:rsid w:val="00183B38"/>
    <w:rsid w:val="00185A30"/>
    <w:rsid w:val="00190A4B"/>
    <w:rsid w:val="00190C6D"/>
    <w:rsid w:val="00190C9C"/>
    <w:rsid w:val="00190C9E"/>
    <w:rsid w:val="0019162A"/>
    <w:rsid w:val="00193068"/>
    <w:rsid w:val="001932D7"/>
    <w:rsid w:val="00193634"/>
    <w:rsid w:val="001939AB"/>
    <w:rsid w:val="00193F80"/>
    <w:rsid w:val="00193FBE"/>
    <w:rsid w:val="00195841"/>
    <w:rsid w:val="00195C8B"/>
    <w:rsid w:val="00195D91"/>
    <w:rsid w:val="00197112"/>
    <w:rsid w:val="00197F83"/>
    <w:rsid w:val="001A056E"/>
    <w:rsid w:val="001A19B2"/>
    <w:rsid w:val="001A1A4A"/>
    <w:rsid w:val="001A1A74"/>
    <w:rsid w:val="001A2D88"/>
    <w:rsid w:val="001A2EE0"/>
    <w:rsid w:val="001A3176"/>
    <w:rsid w:val="001A3937"/>
    <w:rsid w:val="001A3BC8"/>
    <w:rsid w:val="001A5807"/>
    <w:rsid w:val="001A5CEF"/>
    <w:rsid w:val="001A6692"/>
    <w:rsid w:val="001A6A0C"/>
    <w:rsid w:val="001A7103"/>
    <w:rsid w:val="001A7441"/>
    <w:rsid w:val="001B0803"/>
    <w:rsid w:val="001B2179"/>
    <w:rsid w:val="001B2BDF"/>
    <w:rsid w:val="001B372B"/>
    <w:rsid w:val="001B395A"/>
    <w:rsid w:val="001B5260"/>
    <w:rsid w:val="001B5B93"/>
    <w:rsid w:val="001B5EFD"/>
    <w:rsid w:val="001B7CD9"/>
    <w:rsid w:val="001B7F5B"/>
    <w:rsid w:val="001C218B"/>
    <w:rsid w:val="001C2334"/>
    <w:rsid w:val="001C3E6A"/>
    <w:rsid w:val="001C41D2"/>
    <w:rsid w:val="001C4851"/>
    <w:rsid w:val="001C6235"/>
    <w:rsid w:val="001C6A89"/>
    <w:rsid w:val="001D02D8"/>
    <w:rsid w:val="001D07F7"/>
    <w:rsid w:val="001D0FE0"/>
    <w:rsid w:val="001D16E1"/>
    <w:rsid w:val="001D2153"/>
    <w:rsid w:val="001D2CFA"/>
    <w:rsid w:val="001D3205"/>
    <w:rsid w:val="001D32E5"/>
    <w:rsid w:val="001D33B3"/>
    <w:rsid w:val="001D3941"/>
    <w:rsid w:val="001D3CFF"/>
    <w:rsid w:val="001D4D33"/>
    <w:rsid w:val="001D5C89"/>
    <w:rsid w:val="001D63FF"/>
    <w:rsid w:val="001D73E8"/>
    <w:rsid w:val="001D759B"/>
    <w:rsid w:val="001E18C7"/>
    <w:rsid w:val="001E46D1"/>
    <w:rsid w:val="001E526E"/>
    <w:rsid w:val="001E574D"/>
    <w:rsid w:val="001E657F"/>
    <w:rsid w:val="001E7C2D"/>
    <w:rsid w:val="001E7F93"/>
    <w:rsid w:val="001F2E5C"/>
    <w:rsid w:val="001F3548"/>
    <w:rsid w:val="001F5152"/>
    <w:rsid w:val="001F669E"/>
    <w:rsid w:val="001F6BF9"/>
    <w:rsid w:val="001F7684"/>
    <w:rsid w:val="001F770F"/>
    <w:rsid w:val="00200972"/>
    <w:rsid w:val="002013D1"/>
    <w:rsid w:val="0020153F"/>
    <w:rsid w:val="002026CA"/>
    <w:rsid w:val="002029D9"/>
    <w:rsid w:val="002039E2"/>
    <w:rsid w:val="00204C44"/>
    <w:rsid w:val="00204DAB"/>
    <w:rsid w:val="0020555D"/>
    <w:rsid w:val="00205622"/>
    <w:rsid w:val="00205778"/>
    <w:rsid w:val="002057BE"/>
    <w:rsid w:val="0020590A"/>
    <w:rsid w:val="002064BF"/>
    <w:rsid w:val="002111DD"/>
    <w:rsid w:val="002115B6"/>
    <w:rsid w:val="00211C12"/>
    <w:rsid w:val="00212A46"/>
    <w:rsid w:val="00213263"/>
    <w:rsid w:val="002149C4"/>
    <w:rsid w:val="00215E95"/>
    <w:rsid w:val="0021670C"/>
    <w:rsid w:val="00216F01"/>
    <w:rsid w:val="0022033A"/>
    <w:rsid w:val="002205B7"/>
    <w:rsid w:val="00220868"/>
    <w:rsid w:val="00221A62"/>
    <w:rsid w:val="00221F86"/>
    <w:rsid w:val="0022228E"/>
    <w:rsid w:val="00222468"/>
    <w:rsid w:val="0022300C"/>
    <w:rsid w:val="00223AE9"/>
    <w:rsid w:val="002247FB"/>
    <w:rsid w:val="002254B3"/>
    <w:rsid w:val="00225D2D"/>
    <w:rsid w:val="0023243A"/>
    <w:rsid w:val="00232452"/>
    <w:rsid w:val="00232AFF"/>
    <w:rsid w:val="00232E73"/>
    <w:rsid w:val="00233249"/>
    <w:rsid w:val="002335C6"/>
    <w:rsid w:val="00236527"/>
    <w:rsid w:val="00237D58"/>
    <w:rsid w:val="0024345C"/>
    <w:rsid w:val="002435FF"/>
    <w:rsid w:val="002443EE"/>
    <w:rsid w:val="00245024"/>
    <w:rsid w:val="00246BC5"/>
    <w:rsid w:val="00253B5F"/>
    <w:rsid w:val="00253C73"/>
    <w:rsid w:val="00254FAE"/>
    <w:rsid w:val="002568E2"/>
    <w:rsid w:val="00256A55"/>
    <w:rsid w:val="0026035A"/>
    <w:rsid w:val="00260890"/>
    <w:rsid w:val="002609AE"/>
    <w:rsid w:val="00261967"/>
    <w:rsid w:val="002619AA"/>
    <w:rsid w:val="00264247"/>
    <w:rsid w:val="00265DF7"/>
    <w:rsid w:val="00265ED0"/>
    <w:rsid w:val="00266784"/>
    <w:rsid w:val="002675F0"/>
    <w:rsid w:val="00270199"/>
    <w:rsid w:val="00270E9C"/>
    <w:rsid w:val="00271C1B"/>
    <w:rsid w:val="00272018"/>
    <w:rsid w:val="002731D6"/>
    <w:rsid w:val="0027392C"/>
    <w:rsid w:val="00273943"/>
    <w:rsid w:val="00273E67"/>
    <w:rsid w:val="00275833"/>
    <w:rsid w:val="00276B74"/>
    <w:rsid w:val="00281526"/>
    <w:rsid w:val="00281D89"/>
    <w:rsid w:val="00282E02"/>
    <w:rsid w:val="0028391F"/>
    <w:rsid w:val="0028435F"/>
    <w:rsid w:val="002859B9"/>
    <w:rsid w:val="002876AD"/>
    <w:rsid w:val="0029069F"/>
    <w:rsid w:val="00290A43"/>
    <w:rsid w:val="00292B79"/>
    <w:rsid w:val="00293BE7"/>
    <w:rsid w:val="00294122"/>
    <w:rsid w:val="00295454"/>
    <w:rsid w:val="00297B5F"/>
    <w:rsid w:val="002A0611"/>
    <w:rsid w:val="002A0B9D"/>
    <w:rsid w:val="002A14B4"/>
    <w:rsid w:val="002A1E67"/>
    <w:rsid w:val="002A3956"/>
    <w:rsid w:val="002A4A94"/>
    <w:rsid w:val="002A5403"/>
    <w:rsid w:val="002A6612"/>
    <w:rsid w:val="002B0596"/>
    <w:rsid w:val="002B0F0B"/>
    <w:rsid w:val="002B3D42"/>
    <w:rsid w:val="002B70BE"/>
    <w:rsid w:val="002C0C7E"/>
    <w:rsid w:val="002C0DF6"/>
    <w:rsid w:val="002C109B"/>
    <w:rsid w:val="002C1B5C"/>
    <w:rsid w:val="002C1C5E"/>
    <w:rsid w:val="002C2813"/>
    <w:rsid w:val="002C2CB6"/>
    <w:rsid w:val="002C3333"/>
    <w:rsid w:val="002C4663"/>
    <w:rsid w:val="002C4CA4"/>
    <w:rsid w:val="002C601B"/>
    <w:rsid w:val="002C6194"/>
    <w:rsid w:val="002C7457"/>
    <w:rsid w:val="002C7C1C"/>
    <w:rsid w:val="002D005B"/>
    <w:rsid w:val="002D0D60"/>
    <w:rsid w:val="002D156D"/>
    <w:rsid w:val="002D2FFB"/>
    <w:rsid w:val="002D35FA"/>
    <w:rsid w:val="002D3D50"/>
    <w:rsid w:val="002D4481"/>
    <w:rsid w:val="002D48A4"/>
    <w:rsid w:val="002D4F8F"/>
    <w:rsid w:val="002D5E2D"/>
    <w:rsid w:val="002D6676"/>
    <w:rsid w:val="002D6FAE"/>
    <w:rsid w:val="002D76CC"/>
    <w:rsid w:val="002D78E4"/>
    <w:rsid w:val="002D7ECD"/>
    <w:rsid w:val="002E1071"/>
    <w:rsid w:val="002E42DE"/>
    <w:rsid w:val="002E484E"/>
    <w:rsid w:val="002E486E"/>
    <w:rsid w:val="002E62B0"/>
    <w:rsid w:val="002F02C8"/>
    <w:rsid w:val="002F0C4B"/>
    <w:rsid w:val="002F2C78"/>
    <w:rsid w:val="002F2F81"/>
    <w:rsid w:val="002F38EB"/>
    <w:rsid w:val="002F3CAF"/>
    <w:rsid w:val="002F476B"/>
    <w:rsid w:val="002F4D7C"/>
    <w:rsid w:val="002F56D7"/>
    <w:rsid w:val="002F6103"/>
    <w:rsid w:val="002F64AE"/>
    <w:rsid w:val="00300A29"/>
    <w:rsid w:val="003015CA"/>
    <w:rsid w:val="003025E2"/>
    <w:rsid w:val="00303FF0"/>
    <w:rsid w:val="00304462"/>
    <w:rsid w:val="00305069"/>
    <w:rsid w:val="003052D0"/>
    <w:rsid w:val="00306FCF"/>
    <w:rsid w:val="0030794B"/>
    <w:rsid w:val="0031121B"/>
    <w:rsid w:val="00314298"/>
    <w:rsid w:val="00315099"/>
    <w:rsid w:val="00316F82"/>
    <w:rsid w:val="00317CCC"/>
    <w:rsid w:val="003208E7"/>
    <w:rsid w:val="00320F42"/>
    <w:rsid w:val="003217C1"/>
    <w:rsid w:val="00321ACF"/>
    <w:rsid w:val="00321C38"/>
    <w:rsid w:val="00321C7C"/>
    <w:rsid w:val="0032222E"/>
    <w:rsid w:val="003231FB"/>
    <w:rsid w:val="00324C33"/>
    <w:rsid w:val="003250DC"/>
    <w:rsid w:val="00325D80"/>
    <w:rsid w:val="00325F17"/>
    <w:rsid w:val="00326032"/>
    <w:rsid w:val="00327354"/>
    <w:rsid w:val="00327B82"/>
    <w:rsid w:val="00330DC1"/>
    <w:rsid w:val="003318D6"/>
    <w:rsid w:val="00333C70"/>
    <w:rsid w:val="00334B01"/>
    <w:rsid w:val="00334B92"/>
    <w:rsid w:val="00336DB0"/>
    <w:rsid w:val="0033702F"/>
    <w:rsid w:val="00337F19"/>
    <w:rsid w:val="00341BBF"/>
    <w:rsid w:val="00343248"/>
    <w:rsid w:val="003433C4"/>
    <w:rsid w:val="003440E3"/>
    <w:rsid w:val="00344CB5"/>
    <w:rsid w:val="00344E6B"/>
    <w:rsid w:val="0034619D"/>
    <w:rsid w:val="0034797D"/>
    <w:rsid w:val="00347B3D"/>
    <w:rsid w:val="003509D0"/>
    <w:rsid w:val="00351509"/>
    <w:rsid w:val="003516C4"/>
    <w:rsid w:val="00351B7F"/>
    <w:rsid w:val="0035225A"/>
    <w:rsid w:val="00353580"/>
    <w:rsid w:val="003540CE"/>
    <w:rsid w:val="0035502F"/>
    <w:rsid w:val="00355442"/>
    <w:rsid w:val="003561C8"/>
    <w:rsid w:val="00356D2E"/>
    <w:rsid w:val="003618B0"/>
    <w:rsid w:val="00361B05"/>
    <w:rsid w:val="00361F10"/>
    <w:rsid w:val="00363513"/>
    <w:rsid w:val="00364301"/>
    <w:rsid w:val="00366BB5"/>
    <w:rsid w:val="003672C5"/>
    <w:rsid w:val="00370D9E"/>
    <w:rsid w:val="00371855"/>
    <w:rsid w:val="003724BC"/>
    <w:rsid w:val="00373958"/>
    <w:rsid w:val="00373A9A"/>
    <w:rsid w:val="0037529B"/>
    <w:rsid w:val="00375C77"/>
    <w:rsid w:val="00376513"/>
    <w:rsid w:val="0037727B"/>
    <w:rsid w:val="003801E3"/>
    <w:rsid w:val="0038052E"/>
    <w:rsid w:val="003820D3"/>
    <w:rsid w:val="003824C9"/>
    <w:rsid w:val="0038287A"/>
    <w:rsid w:val="003828DF"/>
    <w:rsid w:val="00384A11"/>
    <w:rsid w:val="00384A52"/>
    <w:rsid w:val="00385BFC"/>
    <w:rsid w:val="00386AA8"/>
    <w:rsid w:val="00387500"/>
    <w:rsid w:val="00390EB8"/>
    <w:rsid w:val="00392230"/>
    <w:rsid w:val="00393B4B"/>
    <w:rsid w:val="0039444E"/>
    <w:rsid w:val="00394ECF"/>
    <w:rsid w:val="00395C3D"/>
    <w:rsid w:val="003964FC"/>
    <w:rsid w:val="00396F69"/>
    <w:rsid w:val="00397D64"/>
    <w:rsid w:val="003A08CF"/>
    <w:rsid w:val="003A179C"/>
    <w:rsid w:val="003A24A2"/>
    <w:rsid w:val="003A2C34"/>
    <w:rsid w:val="003A3389"/>
    <w:rsid w:val="003A47CF"/>
    <w:rsid w:val="003A4807"/>
    <w:rsid w:val="003A481D"/>
    <w:rsid w:val="003A5276"/>
    <w:rsid w:val="003A556E"/>
    <w:rsid w:val="003A5F27"/>
    <w:rsid w:val="003A6190"/>
    <w:rsid w:val="003A6338"/>
    <w:rsid w:val="003A7ADD"/>
    <w:rsid w:val="003B12E7"/>
    <w:rsid w:val="003B1838"/>
    <w:rsid w:val="003B386C"/>
    <w:rsid w:val="003B575B"/>
    <w:rsid w:val="003B669D"/>
    <w:rsid w:val="003B6E19"/>
    <w:rsid w:val="003C18BC"/>
    <w:rsid w:val="003C1953"/>
    <w:rsid w:val="003C1EA7"/>
    <w:rsid w:val="003C36CD"/>
    <w:rsid w:val="003C4405"/>
    <w:rsid w:val="003C48DB"/>
    <w:rsid w:val="003C52C4"/>
    <w:rsid w:val="003C6E12"/>
    <w:rsid w:val="003C6E91"/>
    <w:rsid w:val="003C70B1"/>
    <w:rsid w:val="003C764B"/>
    <w:rsid w:val="003C7C9C"/>
    <w:rsid w:val="003C7D04"/>
    <w:rsid w:val="003C7F6F"/>
    <w:rsid w:val="003D07E0"/>
    <w:rsid w:val="003D288B"/>
    <w:rsid w:val="003D6122"/>
    <w:rsid w:val="003D6287"/>
    <w:rsid w:val="003E1774"/>
    <w:rsid w:val="003E2276"/>
    <w:rsid w:val="003E254D"/>
    <w:rsid w:val="003E366C"/>
    <w:rsid w:val="003E3EF3"/>
    <w:rsid w:val="003E4D0A"/>
    <w:rsid w:val="003E58A9"/>
    <w:rsid w:val="003E711D"/>
    <w:rsid w:val="003E754B"/>
    <w:rsid w:val="003E772C"/>
    <w:rsid w:val="003F085D"/>
    <w:rsid w:val="003F0A2E"/>
    <w:rsid w:val="003F10D3"/>
    <w:rsid w:val="003F1DD6"/>
    <w:rsid w:val="003F1EAA"/>
    <w:rsid w:val="003F2F3B"/>
    <w:rsid w:val="003F438C"/>
    <w:rsid w:val="003F55A1"/>
    <w:rsid w:val="003F6C75"/>
    <w:rsid w:val="003F763F"/>
    <w:rsid w:val="003F7667"/>
    <w:rsid w:val="003F7672"/>
    <w:rsid w:val="00402244"/>
    <w:rsid w:val="004032CC"/>
    <w:rsid w:val="00403562"/>
    <w:rsid w:val="00403917"/>
    <w:rsid w:val="0040513A"/>
    <w:rsid w:val="00406747"/>
    <w:rsid w:val="00406920"/>
    <w:rsid w:val="00410836"/>
    <w:rsid w:val="0041180E"/>
    <w:rsid w:val="004125AA"/>
    <w:rsid w:val="004131A6"/>
    <w:rsid w:val="0041357B"/>
    <w:rsid w:val="00413A75"/>
    <w:rsid w:val="00416660"/>
    <w:rsid w:val="00416912"/>
    <w:rsid w:val="00416A31"/>
    <w:rsid w:val="00420526"/>
    <w:rsid w:val="004208DE"/>
    <w:rsid w:val="00422206"/>
    <w:rsid w:val="00423038"/>
    <w:rsid w:val="0042366C"/>
    <w:rsid w:val="004243C3"/>
    <w:rsid w:val="00424B56"/>
    <w:rsid w:val="00427B08"/>
    <w:rsid w:val="004312B5"/>
    <w:rsid w:val="00432646"/>
    <w:rsid w:val="00432D2E"/>
    <w:rsid w:val="00432E33"/>
    <w:rsid w:val="00432F8D"/>
    <w:rsid w:val="0043379E"/>
    <w:rsid w:val="0043481B"/>
    <w:rsid w:val="0043488B"/>
    <w:rsid w:val="004376F1"/>
    <w:rsid w:val="00437728"/>
    <w:rsid w:val="00437B81"/>
    <w:rsid w:val="00437C37"/>
    <w:rsid w:val="00440586"/>
    <w:rsid w:val="00441DD6"/>
    <w:rsid w:val="00442718"/>
    <w:rsid w:val="00443794"/>
    <w:rsid w:val="00443AE8"/>
    <w:rsid w:val="00445DF2"/>
    <w:rsid w:val="00447924"/>
    <w:rsid w:val="00447E93"/>
    <w:rsid w:val="00451F34"/>
    <w:rsid w:val="00453CCA"/>
    <w:rsid w:val="004550DE"/>
    <w:rsid w:val="004560B2"/>
    <w:rsid w:val="00457209"/>
    <w:rsid w:val="0046021E"/>
    <w:rsid w:val="004609FC"/>
    <w:rsid w:val="00460AA8"/>
    <w:rsid w:val="00461317"/>
    <w:rsid w:val="004652B2"/>
    <w:rsid w:val="004655C2"/>
    <w:rsid w:val="004669B2"/>
    <w:rsid w:val="00466CE5"/>
    <w:rsid w:val="004715B3"/>
    <w:rsid w:val="00471E37"/>
    <w:rsid w:val="00471F07"/>
    <w:rsid w:val="00472F39"/>
    <w:rsid w:val="00473CC3"/>
    <w:rsid w:val="00476EEB"/>
    <w:rsid w:val="00477181"/>
    <w:rsid w:val="00477BAF"/>
    <w:rsid w:val="00480190"/>
    <w:rsid w:val="00480238"/>
    <w:rsid w:val="0048039D"/>
    <w:rsid w:val="004833DC"/>
    <w:rsid w:val="00483E99"/>
    <w:rsid w:val="00483EB2"/>
    <w:rsid w:val="0048427D"/>
    <w:rsid w:val="00484B05"/>
    <w:rsid w:val="00484B92"/>
    <w:rsid w:val="00484D2A"/>
    <w:rsid w:val="004858F1"/>
    <w:rsid w:val="004876D2"/>
    <w:rsid w:val="004876F5"/>
    <w:rsid w:val="00492118"/>
    <w:rsid w:val="00492FA6"/>
    <w:rsid w:val="00493E31"/>
    <w:rsid w:val="00496D1E"/>
    <w:rsid w:val="0049762E"/>
    <w:rsid w:val="004A021A"/>
    <w:rsid w:val="004A0794"/>
    <w:rsid w:val="004A4084"/>
    <w:rsid w:val="004B0729"/>
    <w:rsid w:val="004B0B82"/>
    <w:rsid w:val="004B2C4D"/>
    <w:rsid w:val="004B2E7F"/>
    <w:rsid w:val="004B30DE"/>
    <w:rsid w:val="004B3119"/>
    <w:rsid w:val="004B392B"/>
    <w:rsid w:val="004B41B5"/>
    <w:rsid w:val="004B4E9B"/>
    <w:rsid w:val="004B558E"/>
    <w:rsid w:val="004B60B0"/>
    <w:rsid w:val="004B651E"/>
    <w:rsid w:val="004B7027"/>
    <w:rsid w:val="004B7D75"/>
    <w:rsid w:val="004C0304"/>
    <w:rsid w:val="004C11E8"/>
    <w:rsid w:val="004C29E8"/>
    <w:rsid w:val="004C40D1"/>
    <w:rsid w:val="004C4C33"/>
    <w:rsid w:val="004C4FFA"/>
    <w:rsid w:val="004C50FC"/>
    <w:rsid w:val="004C5373"/>
    <w:rsid w:val="004C5F75"/>
    <w:rsid w:val="004C6B43"/>
    <w:rsid w:val="004C7A32"/>
    <w:rsid w:val="004D1020"/>
    <w:rsid w:val="004D147A"/>
    <w:rsid w:val="004D268A"/>
    <w:rsid w:val="004D32D4"/>
    <w:rsid w:val="004D4685"/>
    <w:rsid w:val="004D4ADD"/>
    <w:rsid w:val="004D5526"/>
    <w:rsid w:val="004D5955"/>
    <w:rsid w:val="004D6AE2"/>
    <w:rsid w:val="004D7AD8"/>
    <w:rsid w:val="004E174C"/>
    <w:rsid w:val="004E260E"/>
    <w:rsid w:val="004E2B9A"/>
    <w:rsid w:val="004E393E"/>
    <w:rsid w:val="004E42A4"/>
    <w:rsid w:val="004E42F1"/>
    <w:rsid w:val="004E4C16"/>
    <w:rsid w:val="004E4F7B"/>
    <w:rsid w:val="004E6299"/>
    <w:rsid w:val="004E6CA2"/>
    <w:rsid w:val="004E769B"/>
    <w:rsid w:val="004F1D72"/>
    <w:rsid w:val="004F21E0"/>
    <w:rsid w:val="004F2F1D"/>
    <w:rsid w:val="004F3CF2"/>
    <w:rsid w:val="004F4C86"/>
    <w:rsid w:val="004F4F79"/>
    <w:rsid w:val="004F50FE"/>
    <w:rsid w:val="004F56F1"/>
    <w:rsid w:val="004F6334"/>
    <w:rsid w:val="004F6C4E"/>
    <w:rsid w:val="004F73BA"/>
    <w:rsid w:val="004F7713"/>
    <w:rsid w:val="00500065"/>
    <w:rsid w:val="00500EF8"/>
    <w:rsid w:val="00501330"/>
    <w:rsid w:val="00501609"/>
    <w:rsid w:val="00503F13"/>
    <w:rsid w:val="00504550"/>
    <w:rsid w:val="00504DDD"/>
    <w:rsid w:val="00506787"/>
    <w:rsid w:val="00506C29"/>
    <w:rsid w:val="0051426A"/>
    <w:rsid w:val="00515F70"/>
    <w:rsid w:val="005161C3"/>
    <w:rsid w:val="005178DF"/>
    <w:rsid w:val="00517ADF"/>
    <w:rsid w:val="005204D6"/>
    <w:rsid w:val="00521741"/>
    <w:rsid w:val="005231E7"/>
    <w:rsid w:val="0052322F"/>
    <w:rsid w:val="00524636"/>
    <w:rsid w:val="00524EC3"/>
    <w:rsid w:val="0052699A"/>
    <w:rsid w:val="005278A8"/>
    <w:rsid w:val="005300A2"/>
    <w:rsid w:val="00531C23"/>
    <w:rsid w:val="0053307B"/>
    <w:rsid w:val="005333C7"/>
    <w:rsid w:val="00534DC3"/>
    <w:rsid w:val="005361C9"/>
    <w:rsid w:val="00536BE5"/>
    <w:rsid w:val="00537D85"/>
    <w:rsid w:val="0054026A"/>
    <w:rsid w:val="00540484"/>
    <w:rsid w:val="005408F2"/>
    <w:rsid w:val="00543C56"/>
    <w:rsid w:val="00543F79"/>
    <w:rsid w:val="005441E7"/>
    <w:rsid w:val="005444CE"/>
    <w:rsid w:val="00544FE4"/>
    <w:rsid w:val="00545803"/>
    <w:rsid w:val="005458F3"/>
    <w:rsid w:val="00546490"/>
    <w:rsid w:val="005464E2"/>
    <w:rsid w:val="00550862"/>
    <w:rsid w:val="005512EA"/>
    <w:rsid w:val="00552272"/>
    <w:rsid w:val="00552F2D"/>
    <w:rsid w:val="005536D1"/>
    <w:rsid w:val="005541A8"/>
    <w:rsid w:val="005546BD"/>
    <w:rsid w:val="0055481C"/>
    <w:rsid w:val="00554AD0"/>
    <w:rsid w:val="0055504D"/>
    <w:rsid w:val="00555268"/>
    <w:rsid w:val="005557DB"/>
    <w:rsid w:val="00557448"/>
    <w:rsid w:val="00557853"/>
    <w:rsid w:val="00560216"/>
    <w:rsid w:val="00560E96"/>
    <w:rsid w:val="005617CA"/>
    <w:rsid w:val="0056231D"/>
    <w:rsid w:val="00564156"/>
    <w:rsid w:val="005642A1"/>
    <w:rsid w:val="00566F52"/>
    <w:rsid w:val="00570951"/>
    <w:rsid w:val="005718B8"/>
    <w:rsid w:val="00571CDB"/>
    <w:rsid w:val="005742E5"/>
    <w:rsid w:val="005748CC"/>
    <w:rsid w:val="0057534C"/>
    <w:rsid w:val="005763BB"/>
    <w:rsid w:val="005767FA"/>
    <w:rsid w:val="00581959"/>
    <w:rsid w:val="00582110"/>
    <w:rsid w:val="005824B7"/>
    <w:rsid w:val="0058278C"/>
    <w:rsid w:val="00584AB7"/>
    <w:rsid w:val="005860AF"/>
    <w:rsid w:val="005866BC"/>
    <w:rsid w:val="00590A67"/>
    <w:rsid w:val="00593FCA"/>
    <w:rsid w:val="0059472C"/>
    <w:rsid w:val="005952CC"/>
    <w:rsid w:val="00595DFD"/>
    <w:rsid w:val="00596793"/>
    <w:rsid w:val="00597009"/>
    <w:rsid w:val="005A09F3"/>
    <w:rsid w:val="005A16EA"/>
    <w:rsid w:val="005A3C04"/>
    <w:rsid w:val="005A42A5"/>
    <w:rsid w:val="005A4C27"/>
    <w:rsid w:val="005A5B55"/>
    <w:rsid w:val="005A65A8"/>
    <w:rsid w:val="005A68D0"/>
    <w:rsid w:val="005A744C"/>
    <w:rsid w:val="005A74B3"/>
    <w:rsid w:val="005A7540"/>
    <w:rsid w:val="005B00A3"/>
    <w:rsid w:val="005B487C"/>
    <w:rsid w:val="005B4ED9"/>
    <w:rsid w:val="005B6687"/>
    <w:rsid w:val="005B6DF6"/>
    <w:rsid w:val="005B76B9"/>
    <w:rsid w:val="005B7CB5"/>
    <w:rsid w:val="005C2197"/>
    <w:rsid w:val="005C2F7A"/>
    <w:rsid w:val="005C484A"/>
    <w:rsid w:val="005C546D"/>
    <w:rsid w:val="005C5E1B"/>
    <w:rsid w:val="005C6474"/>
    <w:rsid w:val="005C6B6B"/>
    <w:rsid w:val="005C6FAE"/>
    <w:rsid w:val="005D16F3"/>
    <w:rsid w:val="005D360F"/>
    <w:rsid w:val="005D4F31"/>
    <w:rsid w:val="005E047A"/>
    <w:rsid w:val="005E0BE7"/>
    <w:rsid w:val="005E0C64"/>
    <w:rsid w:val="005E1778"/>
    <w:rsid w:val="005E5599"/>
    <w:rsid w:val="005E7AE5"/>
    <w:rsid w:val="005E7FB9"/>
    <w:rsid w:val="005F0191"/>
    <w:rsid w:val="005F26A6"/>
    <w:rsid w:val="005F2803"/>
    <w:rsid w:val="005F427E"/>
    <w:rsid w:val="005F5463"/>
    <w:rsid w:val="005F5C31"/>
    <w:rsid w:val="005F5CAF"/>
    <w:rsid w:val="005F5EAA"/>
    <w:rsid w:val="005F78D6"/>
    <w:rsid w:val="005F795C"/>
    <w:rsid w:val="00600ACC"/>
    <w:rsid w:val="00600EB7"/>
    <w:rsid w:val="006020A4"/>
    <w:rsid w:val="00605918"/>
    <w:rsid w:val="00605F31"/>
    <w:rsid w:val="006060D3"/>
    <w:rsid w:val="0060613E"/>
    <w:rsid w:val="006070DE"/>
    <w:rsid w:val="00607EC4"/>
    <w:rsid w:val="00610DE8"/>
    <w:rsid w:val="00610E57"/>
    <w:rsid w:val="00611137"/>
    <w:rsid w:val="00611B1B"/>
    <w:rsid w:val="006132BB"/>
    <w:rsid w:val="006133B4"/>
    <w:rsid w:val="0061478D"/>
    <w:rsid w:val="006161D2"/>
    <w:rsid w:val="006177CA"/>
    <w:rsid w:val="006206EF"/>
    <w:rsid w:val="00620978"/>
    <w:rsid w:val="0062149F"/>
    <w:rsid w:val="00623DE5"/>
    <w:rsid w:val="006240F2"/>
    <w:rsid w:val="006240F4"/>
    <w:rsid w:val="0062501F"/>
    <w:rsid w:val="006256A5"/>
    <w:rsid w:val="00625D31"/>
    <w:rsid w:val="00625EEE"/>
    <w:rsid w:val="00626424"/>
    <w:rsid w:val="006264A7"/>
    <w:rsid w:val="00627325"/>
    <w:rsid w:val="00630875"/>
    <w:rsid w:val="0063144D"/>
    <w:rsid w:val="006314B4"/>
    <w:rsid w:val="0063253A"/>
    <w:rsid w:val="00633AA5"/>
    <w:rsid w:val="00633C95"/>
    <w:rsid w:val="00634908"/>
    <w:rsid w:val="00634B23"/>
    <w:rsid w:val="00634CAE"/>
    <w:rsid w:val="00634F87"/>
    <w:rsid w:val="00635237"/>
    <w:rsid w:val="00635874"/>
    <w:rsid w:val="00640381"/>
    <w:rsid w:val="00640D23"/>
    <w:rsid w:val="00640FDD"/>
    <w:rsid w:val="006411E0"/>
    <w:rsid w:val="00641A1C"/>
    <w:rsid w:val="00641B85"/>
    <w:rsid w:val="00642694"/>
    <w:rsid w:val="00642A68"/>
    <w:rsid w:val="00643E15"/>
    <w:rsid w:val="00646B0A"/>
    <w:rsid w:val="006475F5"/>
    <w:rsid w:val="006477A8"/>
    <w:rsid w:val="00650657"/>
    <w:rsid w:val="00651447"/>
    <w:rsid w:val="006527C5"/>
    <w:rsid w:val="00652B36"/>
    <w:rsid w:val="006551DF"/>
    <w:rsid w:val="0065627D"/>
    <w:rsid w:val="0065763A"/>
    <w:rsid w:val="00657CEF"/>
    <w:rsid w:val="006603BA"/>
    <w:rsid w:val="00660DA8"/>
    <w:rsid w:val="00661EE1"/>
    <w:rsid w:val="00663E04"/>
    <w:rsid w:val="0066527C"/>
    <w:rsid w:val="006670E5"/>
    <w:rsid w:val="006671B7"/>
    <w:rsid w:val="006671BE"/>
    <w:rsid w:val="006671C5"/>
    <w:rsid w:val="006673EA"/>
    <w:rsid w:val="00667E22"/>
    <w:rsid w:val="006704FA"/>
    <w:rsid w:val="00671550"/>
    <w:rsid w:val="00671BE4"/>
    <w:rsid w:val="00671D37"/>
    <w:rsid w:val="006731A8"/>
    <w:rsid w:val="006751BC"/>
    <w:rsid w:val="00675E7B"/>
    <w:rsid w:val="006765F3"/>
    <w:rsid w:val="00680009"/>
    <w:rsid w:val="00681600"/>
    <w:rsid w:val="00681A61"/>
    <w:rsid w:val="00681F5A"/>
    <w:rsid w:val="00682A2D"/>
    <w:rsid w:val="00683218"/>
    <w:rsid w:val="006835E2"/>
    <w:rsid w:val="00684008"/>
    <w:rsid w:val="00685913"/>
    <w:rsid w:val="0068616A"/>
    <w:rsid w:val="00686357"/>
    <w:rsid w:val="00687359"/>
    <w:rsid w:val="006879B9"/>
    <w:rsid w:val="00687FFB"/>
    <w:rsid w:val="00690711"/>
    <w:rsid w:val="00692C73"/>
    <w:rsid w:val="00692CAF"/>
    <w:rsid w:val="00694033"/>
    <w:rsid w:val="0069476A"/>
    <w:rsid w:val="00695B3C"/>
    <w:rsid w:val="00695ECB"/>
    <w:rsid w:val="0069680D"/>
    <w:rsid w:val="00696E1E"/>
    <w:rsid w:val="00697DC9"/>
    <w:rsid w:val="006A037B"/>
    <w:rsid w:val="006A0461"/>
    <w:rsid w:val="006A118D"/>
    <w:rsid w:val="006A119D"/>
    <w:rsid w:val="006A1D8B"/>
    <w:rsid w:val="006A2099"/>
    <w:rsid w:val="006A2147"/>
    <w:rsid w:val="006A279D"/>
    <w:rsid w:val="006A29B8"/>
    <w:rsid w:val="006A2EC2"/>
    <w:rsid w:val="006A507A"/>
    <w:rsid w:val="006A69CE"/>
    <w:rsid w:val="006A6E92"/>
    <w:rsid w:val="006A70ED"/>
    <w:rsid w:val="006B1CA2"/>
    <w:rsid w:val="006B1FFA"/>
    <w:rsid w:val="006B2311"/>
    <w:rsid w:val="006B3A0D"/>
    <w:rsid w:val="006B3F3F"/>
    <w:rsid w:val="006B7BBC"/>
    <w:rsid w:val="006C02DF"/>
    <w:rsid w:val="006C11C4"/>
    <w:rsid w:val="006C2B3E"/>
    <w:rsid w:val="006C516E"/>
    <w:rsid w:val="006C642C"/>
    <w:rsid w:val="006C679C"/>
    <w:rsid w:val="006C705E"/>
    <w:rsid w:val="006D0380"/>
    <w:rsid w:val="006D06B8"/>
    <w:rsid w:val="006D08EA"/>
    <w:rsid w:val="006D21B7"/>
    <w:rsid w:val="006D21BE"/>
    <w:rsid w:val="006D522A"/>
    <w:rsid w:val="006D5388"/>
    <w:rsid w:val="006D554E"/>
    <w:rsid w:val="006D6325"/>
    <w:rsid w:val="006D6989"/>
    <w:rsid w:val="006E004C"/>
    <w:rsid w:val="006E0141"/>
    <w:rsid w:val="006E0780"/>
    <w:rsid w:val="006E0FC3"/>
    <w:rsid w:val="006E10B4"/>
    <w:rsid w:val="006E60AE"/>
    <w:rsid w:val="006E6836"/>
    <w:rsid w:val="006F0992"/>
    <w:rsid w:val="006F0EAF"/>
    <w:rsid w:val="006F17EA"/>
    <w:rsid w:val="006F213A"/>
    <w:rsid w:val="006F2F7B"/>
    <w:rsid w:val="006F4292"/>
    <w:rsid w:val="006F4357"/>
    <w:rsid w:val="006F49FB"/>
    <w:rsid w:val="006F5E10"/>
    <w:rsid w:val="006F652F"/>
    <w:rsid w:val="006F6BAE"/>
    <w:rsid w:val="006F73C5"/>
    <w:rsid w:val="006F7499"/>
    <w:rsid w:val="00700456"/>
    <w:rsid w:val="00701189"/>
    <w:rsid w:val="00702A9C"/>
    <w:rsid w:val="00702BD3"/>
    <w:rsid w:val="00705527"/>
    <w:rsid w:val="00707CE3"/>
    <w:rsid w:val="0071126A"/>
    <w:rsid w:val="007117EC"/>
    <w:rsid w:val="00712837"/>
    <w:rsid w:val="00714A68"/>
    <w:rsid w:val="00715C71"/>
    <w:rsid w:val="007166EF"/>
    <w:rsid w:val="00717419"/>
    <w:rsid w:val="00717A83"/>
    <w:rsid w:val="007201C2"/>
    <w:rsid w:val="00720A28"/>
    <w:rsid w:val="00720B38"/>
    <w:rsid w:val="00722104"/>
    <w:rsid w:val="00722F65"/>
    <w:rsid w:val="00723A91"/>
    <w:rsid w:val="00724C43"/>
    <w:rsid w:val="00724EAF"/>
    <w:rsid w:val="0072567D"/>
    <w:rsid w:val="0072759C"/>
    <w:rsid w:val="007306A3"/>
    <w:rsid w:val="00730938"/>
    <w:rsid w:val="00731075"/>
    <w:rsid w:val="0073154C"/>
    <w:rsid w:val="007320E4"/>
    <w:rsid w:val="00734DEE"/>
    <w:rsid w:val="007350F0"/>
    <w:rsid w:val="0073514C"/>
    <w:rsid w:val="0073543D"/>
    <w:rsid w:val="00735772"/>
    <w:rsid w:val="00736883"/>
    <w:rsid w:val="0074073A"/>
    <w:rsid w:val="007438BD"/>
    <w:rsid w:val="0074544D"/>
    <w:rsid w:val="00745C0D"/>
    <w:rsid w:val="00746B36"/>
    <w:rsid w:val="00747CDC"/>
    <w:rsid w:val="00747D2F"/>
    <w:rsid w:val="00751567"/>
    <w:rsid w:val="00751B56"/>
    <w:rsid w:val="00754732"/>
    <w:rsid w:val="00754D14"/>
    <w:rsid w:val="007601DD"/>
    <w:rsid w:val="007610C0"/>
    <w:rsid w:val="00761A95"/>
    <w:rsid w:val="00761C37"/>
    <w:rsid w:val="00761DB2"/>
    <w:rsid w:val="00762905"/>
    <w:rsid w:val="00763142"/>
    <w:rsid w:val="0076388C"/>
    <w:rsid w:val="00764672"/>
    <w:rsid w:val="00764F58"/>
    <w:rsid w:val="00765B31"/>
    <w:rsid w:val="00766996"/>
    <w:rsid w:val="00766DC8"/>
    <w:rsid w:val="007671E5"/>
    <w:rsid w:val="007674D6"/>
    <w:rsid w:val="007708A7"/>
    <w:rsid w:val="0077099D"/>
    <w:rsid w:val="0077131F"/>
    <w:rsid w:val="0077139F"/>
    <w:rsid w:val="007724D8"/>
    <w:rsid w:val="007725DA"/>
    <w:rsid w:val="00772E21"/>
    <w:rsid w:val="007752DE"/>
    <w:rsid w:val="00775455"/>
    <w:rsid w:val="00775EDC"/>
    <w:rsid w:val="007817E2"/>
    <w:rsid w:val="00782967"/>
    <w:rsid w:val="007852A5"/>
    <w:rsid w:val="007870EA"/>
    <w:rsid w:val="0078717A"/>
    <w:rsid w:val="007907BC"/>
    <w:rsid w:val="00790C31"/>
    <w:rsid w:val="007911A1"/>
    <w:rsid w:val="00791230"/>
    <w:rsid w:val="00791DCA"/>
    <w:rsid w:val="00792CA1"/>
    <w:rsid w:val="00793788"/>
    <w:rsid w:val="00793939"/>
    <w:rsid w:val="00793DCF"/>
    <w:rsid w:val="00794D0A"/>
    <w:rsid w:val="00795010"/>
    <w:rsid w:val="00795C0E"/>
    <w:rsid w:val="00797696"/>
    <w:rsid w:val="00797B71"/>
    <w:rsid w:val="007A0C14"/>
    <w:rsid w:val="007A203F"/>
    <w:rsid w:val="007A26D6"/>
    <w:rsid w:val="007A3170"/>
    <w:rsid w:val="007A4D7D"/>
    <w:rsid w:val="007A63F6"/>
    <w:rsid w:val="007A643C"/>
    <w:rsid w:val="007A69C0"/>
    <w:rsid w:val="007A6CBB"/>
    <w:rsid w:val="007A728F"/>
    <w:rsid w:val="007A76FC"/>
    <w:rsid w:val="007A780B"/>
    <w:rsid w:val="007B17D9"/>
    <w:rsid w:val="007B19D7"/>
    <w:rsid w:val="007B1C31"/>
    <w:rsid w:val="007B341A"/>
    <w:rsid w:val="007B37FC"/>
    <w:rsid w:val="007B4813"/>
    <w:rsid w:val="007B63D0"/>
    <w:rsid w:val="007B6718"/>
    <w:rsid w:val="007B6CBA"/>
    <w:rsid w:val="007C019C"/>
    <w:rsid w:val="007C0350"/>
    <w:rsid w:val="007C1E55"/>
    <w:rsid w:val="007C549D"/>
    <w:rsid w:val="007C5C1B"/>
    <w:rsid w:val="007C5E87"/>
    <w:rsid w:val="007C73ED"/>
    <w:rsid w:val="007D02F5"/>
    <w:rsid w:val="007D0B02"/>
    <w:rsid w:val="007D17BB"/>
    <w:rsid w:val="007D2472"/>
    <w:rsid w:val="007D2EC9"/>
    <w:rsid w:val="007D3823"/>
    <w:rsid w:val="007D3BEC"/>
    <w:rsid w:val="007D59A0"/>
    <w:rsid w:val="007D60F6"/>
    <w:rsid w:val="007D6B96"/>
    <w:rsid w:val="007D79BB"/>
    <w:rsid w:val="007E045E"/>
    <w:rsid w:val="007E14FB"/>
    <w:rsid w:val="007E32D1"/>
    <w:rsid w:val="007E4509"/>
    <w:rsid w:val="007E4F1A"/>
    <w:rsid w:val="007E5CE8"/>
    <w:rsid w:val="007E7767"/>
    <w:rsid w:val="007E7DEA"/>
    <w:rsid w:val="007F058D"/>
    <w:rsid w:val="007F0F6B"/>
    <w:rsid w:val="007F28A5"/>
    <w:rsid w:val="007F322B"/>
    <w:rsid w:val="007F3E2B"/>
    <w:rsid w:val="007F40BC"/>
    <w:rsid w:val="007F4FEB"/>
    <w:rsid w:val="007F50CA"/>
    <w:rsid w:val="007F65F1"/>
    <w:rsid w:val="007F7961"/>
    <w:rsid w:val="007F7AEE"/>
    <w:rsid w:val="00800698"/>
    <w:rsid w:val="0080111B"/>
    <w:rsid w:val="00803312"/>
    <w:rsid w:val="0080421C"/>
    <w:rsid w:val="00804DBD"/>
    <w:rsid w:val="00810D86"/>
    <w:rsid w:val="008114C9"/>
    <w:rsid w:val="00811EA9"/>
    <w:rsid w:val="008141A3"/>
    <w:rsid w:val="008148F3"/>
    <w:rsid w:val="00814F78"/>
    <w:rsid w:val="0081627D"/>
    <w:rsid w:val="0081751F"/>
    <w:rsid w:val="00817DF7"/>
    <w:rsid w:val="00820257"/>
    <w:rsid w:val="0082097C"/>
    <w:rsid w:val="008216DB"/>
    <w:rsid w:val="008229F9"/>
    <w:rsid w:val="00823898"/>
    <w:rsid w:val="00824336"/>
    <w:rsid w:val="008259F4"/>
    <w:rsid w:val="00825E04"/>
    <w:rsid w:val="008267A7"/>
    <w:rsid w:val="00826DCB"/>
    <w:rsid w:val="00827605"/>
    <w:rsid w:val="00830A01"/>
    <w:rsid w:val="008312F3"/>
    <w:rsid w:val="008314FF"/>
    <w:rsid w:val="008317DB"/>
    <w:rsid w:val="00831B7F"/>
    <w:rsid w:val="00832650"/>
    <w:rsid w:val="00832AAE"/>
    <w:rsid w:val="0083328D"/>
    <w:rsid w:val="00833315"/>
    <w:rsid w:val="00833D34"/>
    <w:rsid w:val="008346A4"/>
    <w:rsid w:val="00834A17"/>
    <w:rsid w:val="00835125"/>
    <w:rsid w:val="0083538C"/>
    <w:rsid w:val="00836D9C"/>
    <w:rsid w:val="00837376"/>
    <w:rsid w:val="00837932"/>
    <w:rsid w:val="00837A23"/>
    <w:rsid w:val="00841AEA"/>
    <w:rsid w:val="00841BAF"/>
    <w:rsid w:val="008424B8"/>
    <w:rsid w:val="008440C2"/>
    <w:rsid w:val="00844263"/>
    <w:rsid w:val="00844751"/>
    <w:rsid w:val="0084494D"/>
    <w:rsid w:val="00845C79"/>
    <w:rsid w:val="00847E93"/>
    <w:rsid w:val="00850006"/>
    <w:rsid w:val="0085063F"/>
    <w:rsid w:val="008513B6"/>
    <w:rsid w:val="0085170C"/>
    <w:rsid w:val="00851D04"/>
    <w:rsid w:val="00851DF4"/>
    <w:rsid w:val="0085297B"/>
    <w:rsid w:val="00852A96"/>
    <w:rsid w:val="00853876"/>
    <w:rsid w:val="00853F3A"/>
    <w:rsid w:val="00855493"/>
    <w:rsid w:val="00855E25"/>
    <w:rsid w:val="00855EBE"/>
    <w:rsid w:val="00856BBF"/>
    <w:rsid w:val="00856D81"/>
    <w:rsid w:val="00857639"/>
    <w:rsid w:val="00860AAE"/>
    <w:rsid w:val="00860B0D"/>
    <w:rsid w:val="00862981"/>
    <w:rsid w:val="008709AF"/>
    <w:rsid w:val="00872366"/>
    <w:rsid w:val="00872938"/>
    <w:rsid w:val="008732D4"/>
    <w:rsid w:val="0087342B"/>
    <w:rsid w:val="00873D56"/>
    <w:rsid w:val="00873DA6"/>
    <w:rsid w:val="00874AE6"/>
    <w:rsid w:val="00877422"/>
    <w:rsid w:val="0087783E"/>
    <w:rsid w:val="00877995"/>
    <w:rsid w:val="00877EB7"/>
    <w:rsid w:val="0088027A"/>
    <w:rsid w:val="008811A6"/>
    <w:rsid w:val="00882D10"/>
    <w:rsid w:val="00883F5E"/>
    <w:rsid w:val="00885F50"/>
    <w:rsid w:val="00886A03"/>
    <w:rsid w:val="00886D6E"/>
    <w:rsid w:val="0089016A"/>
    <w:rsid w:val="00890397"/>
    <w:rsid w:val="00890BA5"/>
    <w:rsid w:val="0089198A"/>
    <w:rsid w:val="00892161"/>
    <w:rsid w:val="008932AC"/>
    <w:rsid w:val="008939C3"/>
    <w:rsid w:val="00894C48"/>
    <w:rsid w:val="00895249"/>
    <w:rsid w:val="008955C7"/>
    <w:rsid w:val="0089767E"/>
    <w:rsid w:val="00897D73"/>
    <w:rsid w:val="00897FAC"/>
    <w:rsid w:val="008A1503"/>
    <w:rsid w:val="008A1812"/>
    <w:rsid w:val="008A26FD"/>
    <w:rsid w:val="008A2C00"/>
    <w:rsid w:val="008A40F5"/>
    <w:rsid w:val="008A6972"/>
    <w:rsid w:val="008A76D3"/>
    <w:rsid w:val="008B11D5"/>
    <w:rsid w:val="008B15AA"/>
    <w:rsid w:val="008B2B2F"/>
    <w:rsid w:val="008B3102"/>
    <w:rsid w:val="008B4F59"/>
    <w:rsid w:val="008B5776"/>
    <w:rsid w:val="008B7364"/>
    <w:rsid w:val="008C09D5"/>
    <w:rsid w:val="008C1660"/>
    <w:rsid w:val="008C1833"/>
    <w:rsid w:val="008C4D15"/>
    <w:rsid w:val="008C6754"/>
    <w:rsid w:val="008C72F9"/>
    <w:rsid w:val="008C7722"/>
    <w:rsid w:val="008C7790"/>
    <w:rsid w:val="008D054E"/>
    <w:rsid w:val="008D1041"/>
    <w:rsid w:val="008D1A71"/>
    <w:rsid w:val="008D434D"/>
    <w:rsid w:val="008D528C"/>
    <w:rsid w:val="008D5294"/>
    <w:rsid w:val="008D6005"/>
    <w:rsid w:val="008D625C"/>
    <w:rsid w:val="008D6892"/>
    <w:rsid w:val="008E019B"/>
    <w:rsid w:val="008E01C0"/>
    <w:rsid w:val="008E0620"/>
    <w:rsid w:val="008E0E29"/>
    <w:rsid w:val="008E131B"/>
    <w:rsid w:val="008E146A"/>
    <w:rsid w:val="008E1680"/>
    <w:rsid w:val="008E1DAE"/>
    <w:rsid w:val="008E3063"/>
    <w:rsid w:val="008E4CD6"/>
    <w:rsid w:val="008E56EB"/>
    <w:rsid w:val="008E63CF"/>
    <w:rsid w:val="008E71B7"/>
    <w:rsid w:val="008F065B"/>
    <w:rsid w:val="008F08EE"/>
    <w:rsid w:val="008F14FA"/>
    <w:rsid w:val="008F220E"/>
    <w:rsid w:val="008F3464"/>
    <w:rsid w:val="008F3833"/>
    <w:rsid w:val="008F3CDF"/>
    <w:rsid w:val="008F3F25"/>
    <w:rsid w:val="008F579C"/>
    <w:rsid w:val="008F6110"/>
    <w:rsid w:val="008F75AC"/>
    <w:rsid w:val="00900B19"/>
    <w:rsid w:val="009016A2"/>
    <w:rsid w:val="009022D5"/>
    <w:rsid w:val="009025D3"/>
    <w:rsid w:val="009033BD"/>
    <w:rsid w:val="00904EF3"/>
    <w:rsid w:val="00905239"/>
    <w:rsid w:val="00905480"/>
    <w:rsid w:val="00906028"/>
    <w:rsid w:val="0090735E"/>
    <w:rsid w:val="009078B7"/>
    <w:rsid w:val="0091047E"/>
    <w:rsid w:val="00910655"/>
    <w:rsid w:val="00910F15"/>
    <w:rsid w:val="00911552"/>
    <w:rsid w:val="00911AE3"/>
    <w:rsid w:val="00911E80"/>
    <w:rsid w:val="00912817"/>
    <w:rsid w:val="00912AC3"/>
    <w:rsid w:val="00912AC6"/>
    <w:rsid w:val="00912AE5"/>
    <w:rsid w:val="00914C12"/>
    <w:rsid w:val="00914E8A"/>
    <w:rsid w:val="0091583E"/>
    <w:rsid w:val="00922178"/>
    <w:rsid w:val="00922BE3"/>
    <w:rsid w:val="00923FA6"/>
    <w:rsid w:val="0092476E"/>
    <w:rsid w:val="00924A9A"/>
    <w:rsid w:val="009259D7"/>
    <w:rsid w:val="00925AA3"/>
    <w:rsid w:val="00927E6D"/>
    <w:rsid w:val="009310BE"/>
    <w:rsid w:val="009348CB"/>
    <w:rsid w:val="00935976"/>
    <w:rsid w:val="00935D18"/>
    <w:rsid w:val="00937141"/>
    <w:rsid w:val="0093731E"/>
    <w:rsid w:val="00941A7D"/>
    <w:rsid w:val="00942498"/>
    <w:rsid w:val="00942C1D"/>
    <w:rsid w:val="00943BE1"/>
    <w:rsid w:val="00943D7B"/>
    <w:rsid w:val="00944835"/>
    <w:rsid w:val="00945554"/>
    <w:rsid w:val="00945F8B"/>
    <w:rsid w:val="00946DCA"/>
    <w:rsid w:val="00947564"/>
    <w:rsid w:val="00951552"/>
    <w:rsid w:val="009521E3"/>
    <w:rsid w:val="009523A4"/>
    <w:rsid w:val="00952529"/>
    <w:rsid w:val="00955232"/>
    <w:rsid w:val="00955249"/>
    <w:rsid w:val="00956894"/>
    <w:rsid w:val="0095740D"/>
    <w:rsid w:val="00957AE5"/>
    <w:rsid w:val="00957DA4"/>
    <w:rsid w:val="00957F8B"/>
    <w:rsid w:val="009615D6"/>
    <w:rsid w:val="00961699"/>
    <w:rsid w:val="0096254C"/>
    <w:rsid w:val="00962F77"/>
    <w:rsid w:val="0096353D"/>
    <w:rsid w:val="00963699"/>
    <w:rsid w:val="00965A26"/>
    <w:rsid w:val="00966EC1"/>
    <w:rsid w:val="00971B5E"/>
    <w:rsid w:val="00971EF6"/>
    <w:rsid w:val="00972CB2"/>
    <w:rsid w:val="00973AD4"/>
    <w:rsid w:val="009744D7"/>
    <w:rsid w:val="00974CF1"/>
    <w:rsid w:val="00974E9A"/>
    <w:rsid w:val="009768D3"/>
    <w:rsid w:val="00977797"/>
    <w:rsid w:val="00980868"/>
    <w:rsid w:val="00982E86"/>
    <w:rsid w:val="00983083"/>
    <w:rsid w:val="0098369B"/>
    <w:rsid w:val="009862C9"/>
    <w:rsid w:val="00990BE0"/>
    <w:rsid w:val="00992E01"/>
    <w:rsid w:val="00994A4C"/>
    <w:rsid w:val="009974F9"/>
    <w:rsid w:val="009A09B7"/>
    <w:rsid w:val="009A0BD5"/>
    <w:rsid w:val="009A2A3D"/>
    <w:rsid w:val="009A2CE7"/>
    <w:rsid w:val="009A3194"/>
    <w:rsid w:val="009A419A"/>
    <w:rsid w:val="009A5809"/>
    <w:rsid w:val="009A5F0F"/>
    <w:rsid w:val="009B0E15"/>
    <w:rsid w:val="009B10E6"/>
    <w:rsid w:val="009B207A"/>
    <w:rsid w:val="009B301D"/>
    <w:rsid w:val="009B5BA6"/>
    <w:rsid w:val="009B7019"/>
    <w:rsid w:val="009B7803"/>
    <w:rsid w:val="009B7FC8"/>
    <w:rsid w:val="009C0BAE"/>
    <w:rsid w:val="009C10D9"/>
    <w:rsid w:val="009C1FC3"/>
    <w:rsid w:val="009C2962"/>
    <w:rsid w:val="009C31E1"/>
    <w:rsid w:val="009C3D8A"/>
    <w:rsid w:val="009C4DAA"/>
    <w:rsid w:val="009C5389"/>
    <w:rsid w:val="009C7467"/>
    <w:rsid w:val="009C7B14"/>
    <w:rsid w:val="009D06EB"/>
    <w:rsid w:val="009D0863"/>
    <w:rsid w:val="009D08E2"/>
    <w:rsid w:val="009D19D9"/>
    <w:rsid w:val="009D1F39"/>
    <w:rsid w:val="009D1FA8"/>
    <w:rsid w:val="009D2C69"/>
    <w:rsid w:val="009D6FAC"/>
    <w:rsid w:val="009D7BA2"/>
    <w:rsid w:val="009E25DF"/>
    <w:rsid w:val="009E2F81"/>
    <w:rsid w:val="009E3906"/>
    <w:rsid w:val="009E49A5"/>
    <w:rsid w:val="009E7994"/>
    <w:rsid w:val="009E7F55"/>
    <w:rsid w:val="009F04EF"/>
    <w:rsid w:val="009F09C7"/>
    <w:rsid w:val="009F16E7"/>
    <w:rsid w:val="009F18C2"/>
    <w:rsid w:val="009F4840"/>
    <w:rsid w:val="009F4910"/>
    <w:rsid w:val="009F4DC7"/>
    <w:rsid w:val="009F5086"/>
    <w:rsid w:val="009F6220"/>
    <w:rsid w:val="009F6418"/>
    <w:rsid w:val="009F646E"/>
    <w:rsid w:val="00A007DB"/>
    <w:rsid w:val="00A00E9C"/>
    <w:rsid w:val="00A01921"/>
    <w:rsid w:val="00A02834"/>
    <w:rsid w:val="00A03241"/>
    <w:rsid w:val="00A0336E"/>
    <w:rsid w:val="00A03A3D"/>
    <w:rsid w:val="00A0511F"/>
    <w:rsid w:val="00A05FC4"/>
    <w:rsid w:val="00A10196"/>
    <w:rsid w:val="00A108AB"/>
    <w:rsid w:val="00A133C2"/>
    <w:rsid w:val="00A13409"/>
    <w:rsid w:val="00A14410"/>
    <w:rsid w:val="00A1448D"/>
    <w:rsid w:val="00A14774"/>
    <w:rsid w:val="00A14C73"/>
    <w:rsid w:val="00A167EF"/>
    <w:rsid w:val="00A16CED"/>
    <w:rsid w:val="00A20180"/>
    <w:rsid w:val="00A21229"/>
    <w:rsid w:val="00A21D89"/>
    <w:rsid w:val="00A220B5"/>
    <w:rsid w:val="00A22718"/>
    <w:rsid w:val="00A233E3"/>
    <w:rsid w:val="00A236A7"/>
    <w:rsid w:val="00A24B34"/>
    <w:rsid w:val="00A251C6"/>
    <w:rsid w:val="00A26169"/>
    <w:rsid w:val="00A269DB"/>
    <w:rsid w:val="00A30038"/>
    <w:rsid w:val="00A3069C"/>
    <w:rsid w:val="00A30C82"/>
    <w:rsid w:val="00A31C33"/>
    <w:rsid w:val="00A32559"/>
    <w:rsid w:val="00A35EA0"/>
    <w:rsid w:val="00A36B19"/>
    <w:rsid w:val="00A3743A"/>
    <w:rsid w:val="00A3789A"/>
    <w:rsid w:val="00A40230"/>
    <w:rsid w:val="00A40C13"/>
    <w:rsid w:val="00A41700"/>
    <w:rsid w:val="00A42A0C"/>
    <w:rsid w:val="00A42BAC"/>
    <w:rsid w:val="00A4382A"/>
    <w:rsid w:val="00A43C29"/>
    <w:rsid w:val="00A43ED6"/>
    <w:rsid w:val="00A4547C"/>
    <w:rsid w:val="00A46029"/>
    <w:rsid w:val="00A50E62"/>
    <w:rsid w:val="00A50E7C"/>
    <w:rsid w:val="00A51AB2"/>
    <w:rsid w:val="00A51C85"/>
    <w:rsid w:val="00A52761"/>
    <w:rsid w:val="00A53242"/>
    <w:rsid w:val="00A5442B"/>
    <w:rsid w:val="00A54B6E"/>
    <w:rsid w:val="00A55CBB"/>
    <w:rsid w:val="00A56873"/>
    <w:rsid w:val="00A56BE4"/>
    <w:rsid w:val="00A57E73"/>
    <w:rsid w:val="00A62D4D"/>
    <w:rsid w:val="00A64683"/>
    <w:rsid w:val="00A66B26"/>
    <w:rsid w:val="00A7091B"/>
    <w:rsid w:val="00A720A7"/>
    <w:rsid w:val="00A73EDE"/>
    <w:rsid w:val="00A76FA1"/>
    <w:rsid w:val="00A77062"/>
    <w:rsid w:val="00A77341"/>
    <w:rsid w:val="00A8035F"/>
    <w:rsid w:val="00A80859"/>
    <w:rsid w:val="00A8086D"/>
    <w:rsid w:val="00A80AA9"/>
    <w:rsid w:val="00A80D73"/>
    <w:rsid w:val="00A81CB4"/>
    <w:rsid w:val="00A8272C"/>
    <w:rsid w:val="00A8304D"/>
    <w:rsid w:val="00A83B22"/>
    <w:rsid w:val="00A83DB6"/>
    <w:rsid w:val="00A84D4A"/>
    <w:rsid w:val="00A852EB"/>
    <w:rsid w:val="00A864F4"/>
    <w:rsid w:val="00A868EB"/>
    <w:rsid w:val="00A8695B"/>
    <w:rsid w:val="00A87730"/>
    <w:rsid w:val="00A902FD"/>
    <w:rsid w:val="00A930D7"/>
    <w:rsid w:val="00A93284"/>
    <w:rsid w:val="00A93377"/>
    <w:rsid w:val="00A93772"/>
    <w:rsid w:val="00A9472F"/>
    <w:rsid w:val="00A94D14"/>
    <w:rsid w:val="00A94D31"/>
    <w:rsid w:val="00A95E7F"/>
    <w:rsid w:val="00AA0709"/>
    <w:rsid w:val="00AA1B99"/>
    <w:rsid w:val="00AA246F"/>
    <w:rsid w:val="00AA2CD6"/>
    <w:rsid w:val="00AA2FCC"/>
    <w:rsid w:val="00AA30DF"/>
    <w:rsid w:val="00AA60A2"/>
    <w:rsid w:val="00AA6753"/>
    <w:rsid w:val="00AA6C4E"/>
    <w:rsid w:val="00AA7316"/>
    <w:rsid w:val="00AA7886"/>
    <w:rsid w:val="00AB10F1"/>
    <w:rsid w:val="00AB22DE"/>
    <w:rsid w:val="00AB440B"/>
    <w:rsid w:val="00AB65A3"/>
    <w:rsid w:val="00AB75D1"/>
    <w:rsid w:val="00AB7705"/>
    <w:rsid w:val="00AB7B99"/>
    <w:rsid w:val="00AC05D5"/>
    <w:rsid w:val="00AC1578"/>
    <w:rsid w:val="00AC2C88"/>
    <w:rsid w:val="00AC35D8"/>
    <w:rsid w:val="00AC4A71"/>
    <w:rsid w:val="00AC58D8"/>
    <w:rsid w:val="00AC624B"/>
    <w:rsid w:val="00AC6855"/>
    <w:rsid w:val="00AC71BC"/>
    <w:rsid w:val="00AC76E1"/>
    <w:rsid w:val="00AC7E8C"/>
    <w:rsid w:val="00AD0B95"/>
    <w:rsid w:val="00AD2F93"/>
    <w:rsid w:val="00AD398D"/>
    <w:rsid w:val="00AD4C12"/>
    <w:rsid w:val="00AD4E32"/>
    <w:rsid w:val="00AD5300"/>
    <w:rsid w:val="00AD664D"/>
    <w:rsid w:val="00AD687B"/>
    <w:rsid w:val="00AD6D63"/>
    <w:rsid w:val="00AE1110"/>
    <w:rsid w:val="00AE276A"/>
    <w:rsid w:val="00AE2B3E"/>
    <w:rsid w:val="00AE36C2"/>
    <w:rsid w:val="00AE3787"/>
    <w:rsid w:val="00AE3A11"/>
    <w:rsid w:val="00AE427F"/>
    <w:rsid w:val="00AE577C"/>
    <w:rsid w:val="00AE5E37"/>
    <w:rsid w:val="00AE5F6C"/>
    <w:rsid w:val="00AE6AB0"/>
    <w:rsid w:val="00AE713A"/>
    <w:rsid w:val="00AF09E5"/>
    <w:rsid w:val="00AF0BBB"/>
    <w:rsid w:val="00AF11A0"/>
    <w:rsid w:val="00AF33B9"/>
    <w:rsid w:val="00AF364D"/>
    <w:rsid w:val="00AF36B7"/>
    <w:rsid w:val="00AF4267"/>
    <w:rsid w:val="00AF4CE7"/>
    <w:rsid w:val="00AF4E5C"/>
    <w:rsid w:val="00AF6DA0"/>
    <w:rsid w:val="00B001A5"/>
    <w:rsid w:val="00B00ED1"/>
    <w:rsid w:val="00B011E0"/>
    <w:rsid w:val="00B026AF"/>
    <w:rsid w:val="00B03159"/>
    <w:rsid w:val="00B03493"/>
    <w:rsid w:val="00B04D14"/>
    <w:rsid w:val="00B05578"/>
    <w:rsid w:val="00B05778"/>
    <w:rsid w:val="00B0672C"/>
    <w:rsid w:val="00B07A65"/>
    <w:rsid w:val="00B1034C"/>
    <w:rsid w:val="00B1066E"/>
    <w:rsid w:val="00B10C8A"/>
    <w:rsid w:val="00B10E9E"/>
    <w:rsid w:val="00B11C4E"/>
    <w:rsid w:val="00B13775"/>
    <w:rsid w:val="00B13E76"/>
    <w:rsid w:val="00B17358"/>
    <w:rsid w:val="00B1796A"/>
    <w:rsid w:val="00B17FF3"/>
    <w:rsid w:val="00B2206C"/>
    <w:rsid w:val="00B22546"/>
    <w:rsid w:val="00B227AB"/>
    <w:rsid w:val="00B22D5A"/>
    <w:rsid w:val="00B22E55"/>
    <w:rsid w:val="00B23265"/>
    <w:rsid w:val="00B23AB8"/>
    <w:rsid w:val="00B26085"/>
    <w:rsid w:val="00B265AB"/>
    <w:rsid w:val="00B26647"/>
    <w:rsid w:val="00B304E6"/>
    <w:rsid w:val="00B30D4B"/>
    <w:rsid w:val="00B30EB2"/>
    <w:rsid w:val="00B33458"/>
    <w:rsid w:val="00B3350C"/>
    <w:rsid w:val="00B343F5"/>
    <w:rsid w:val="00B34B4C"/>
    <w:rsid w:val="00B36A2D"/>
    <w:rsid w:val="00B37536"/>
    <w:rsid w:val="00B40079"/>
    <w:rsid w:val="00B40BC9"/>
    <w:rsid w:val="00B410F7"/>
    <w:rsid w:val="00B443CB"/>
    <w:rsid w:val="00B447B3"/>
    <w:rsid w:val="00B449CD"/>
    <w:rsid w:val="00B44D10"/>
    <w:rsid w:val="00B45ED1"/>
    <w:rsid w:val="00B4684C"/>
    <w:rsid w:val="00B477D7"/>
    <w:rsid w:val="00B47FC4"/>
    <w:rsid w:val="00B52EF7"/>
    <w:rsid w:val="00B53140"/>
    <w:rsid w:val="00B539F6"/>
    <w:rsid w:val="00B53FC8"/>
    <w:rsid w:val="00B542BF"/>
    <w:rsid w:val="00B54346"/>
    <w:rsid w:val="00B56163"/>
    <w:rsid w:val="00B57E49"/>
    <w:rsid w:val="00B60713"/>
    <w:rsid w:val="00B609F4"/>
    <w:rsid w:val="00B63191"/>
    <w:rsid w:val="00B63995"/>
    <w:rsid w:val="00B63C2B"/>
    <w:rsid w:val="00B63E60"/>
    <w:rsid w:val="00B64080"/>
    <w:rsid w:val="00B64B9A"/>
    <w:rsid w:val="00B6547C"/>
    <w:rsid w:val="00B65AFD"/>
    <w:rsid w:val="00B660DA"/>
    <w:rsid w:val="00B669DF"/>
    <w:rsid w:val="00B671B5"/>
    <w:rsid w:val="00B672FA"/>
    <w:rsid w:val="00B67BF3"/>
    <w:rsid w:val="00B7087F"/>
    <w:rsid w:val="00B70E4C"/>
    <w:rsid w:val="00B7167D"/>
    <w:rsid w:val="00B7459E"/>
    <w:rsid w:val="00B76B52"/>
    <w:rsid w:val="00B77B86"/>
    <w:rsid w:val="00B8021E"/>
    <w:rsid w:val="00B80611"/>
    <w:rsid w:val="00B82001"/>
    <w:rsid w:val="00B8217A"/>
    <w:rsid w:val="00B83CC7"/>
    <w:rsid w:val="00B844D3"/>
    <w:rsid w:val="00B844ED"/>
    <w:rsid w:val="00B85025"/>
    <w:rsid w:val="00B85273"/>
    <w:rsid w:val="00B85919"/>
    <w:rsid w:val="00B86175"/>
    <w:rsid w:val="00B86948"/>
    <w:rsid w:val="00B86BB1"/>
    <w:rsid w:val="00B86F4F"/>
    <w:rsid w:val="00B90894"/>
    <w:rsid w:val="00B90902"/>
    <w:rsid w:val="00B90A82"/>
    <w:rsid w:val="00B91E94"/>
    <w:rsid w:val="00B92BE8"/>
    <w:rsid w:val="00B92D6C"/>
    <w:rsid w:val="00B93A88"/>
    <w:rsid w:val="00B950F2"/>
    <w:rsid w:val="00B954CC"/>
    <w:rsid w:val="00B9615F"/>
    <w:rsid w:val="00B96348"/>
    <w:rsid w:val="00B96650"/>
    <w:rsid w:val="00B969B3"/>
    <w:rsid w:val="00B96BC1"/>
    <w:rsid w:val="00B979F7"/>
    <w:rsid w:val="00BA04CE"/>
    <w:rsid w:val="00BA1DAF"/>
    <w:rsid w:val="00BA251D"/>
    <w:rsid w:val="00BA366E"/>
    <w:rsid w:val="00BA5488"/>
    <w:rsid w:val="00BA6BC0"/>
    <w:rsid w:val="00BA71E5"/>
    <w:rsid w:val="00BB0E0B"/>
    <w:rsid w:val="00BB2B65"/>
    <w:rsid w:val="00BB3074"/>
    <w:rsid w:val="00BB3596"/>
    <w:rsid w:val="00BB3923"/>
    <w:rsid w:val="00BB3A84"/>
    <w:rsid w:val="00BB3FE3"/>
    <w:rsid w:val="00BB4F24"/>
    <w:rsid w:val="00BB5911"/>
    <w:rsid w:val="00BB6193"/>
    <w:rsid w:val="00BB66C8"/>
    <w:rsid w:val="00BB6CFC"/>
    <w:rsid w:val="00BB734C"/>
    <w:rsid w:val="00BB79B5"/>
    <w:rsid w:val="00BB7F23"/>
    <w:rsid w:val="00BC12A2"/>
    <w:rsid w:val="00BC1A9D"/>
    <w:rsid w:val="00BC33E0"/>
    <w:rsid w:val="00BC5406"/>
    <w:rsid w:val="00BC55EA"/>
    <w:rsid w:val="00BC5816"/>
    <w:rsid w:val="00BC61CA"/>
    <w:rsid w:val="00BC69F9"/>
    <w:rsid w:val="00BC79A2"/>
    <w:rsid w:val="00BD07BB"/>
    <w:rsid w:val="00BD1D78"/>
    <w:rsid w:val="00BD1E36"/>
    <w:rsid w:val="00BD34E3"/>
    <w:rsid w:val="00BD3854"/>
    <w:rsid w:val="00BD38A2"/>
    <w:rsid w:val="00BD61D6"/>
    <w:rsid w:val="00BD62BD"/>
    <w:rsid w:val="00BD6C2D"/>
    <w:rsid w:val="00BD7112"/>
    <w:rsid w:val="00BD720F"/>
    <w:rsid w:val="00BD7238"/>
    <w:rsid w:val="00BE054B"/>
    <w:rsid w:val="00BE0B61"/>
    <w:rsid w:val="00BE0F8E"/>
    <w:rsid w:val="00BE1B29"/>
    <w:rsid w:val="00BE3D09"/>
    <w:rsid w:val="00BE3D95"/>
    <w:rsid w:val="00BE48E9"/>
    <w:rsid w:val="00BE4CCA"/>
    <w:rsid w:val="00BE4F3D"/>
    <w:rsid w:val="00BE6D49"/>
    <w:rsid w:val="00BF0274"/>
    <w:rsid w:val="00BF0286"/>
    <w:rsid w:val="00BF1A93"/>
    <w:rsid w:val="00BF2210"/>
    <w:rsid w:val="00BF24A4"/>
    <w:rsid w:val="00BF5E7B"/>
    <w:rsid w:val="00BF67D0"/>
    <w:rsid w:val="00BF6F7F"/>
    <w:rsid w:val="00BF793B"/>
    <w:rsid w:val="00C01312"/>
    <w:rsid w:val="00C01817"/>
    <w:rsid w:val="00C01B0B"/>
    <w:rsid w:val="00C032B9"/>
    <w:rsid w:val="00C033C1"/>
    <w:rsid w:val="00C03B6B"/>
    <w:rsid w:val="00C05606"/>
    <w:rsid w:val="00C059CC"/>
    <w:rsid w:val="00C05D4A"/>
    <w:rsid w:val="00C066D7"/>
    <w:rsid w:val="00C10222"/>
    <w:rsid w:val="00C10E84"/>
    <w:rsid w:val="00C11606"/>
    <w:rsid w:val="00C12152"/>
    <w:rsid w:val="00C124DA"/>
    <w:rsid w:val="00C1492F"/>
    <w:rsid w:val="00C15AA7"/>
    <w:rsid w:val="00C217E4"/>
    <w:rsid w:val="00C2312A"/>
    <w:rsid w:val="00C23599"/>
    <w:rsid w:val="00C24928"/>
    <w:rsid w:val="00C262A6"/>
    <w:rsid w:val="00C26342"/>
    <w:rsid w:val="00C26911"/>
    <w:rsid w:val="00C32A4F"/>
    <w:rsid w:val="00C3554A"/>
    <w:rsid w:val="00C37339"/>
    <w:rsid w:val="00C3797A"/>
    <w:rsid w:val="00C37E44"/>
    <w:rsid w:val="00C40C99"/>
    <w:rsid w:val="00C40CA5"/>
    <w:rsid w:val="00C43A7D"/>
    <w:rsid w:val="00C4493B"/>
    <w:rsid w:val="00C44A19"/>
    <w:rsid w:val="00C470BC"/>
    <w:rsid w:val="00C4741F"/>
    <w:rsid w:val="00C47E1B"/>
    <w:rsid w:val="00C50442"/>
    <w:rsid w:val="00C5133A"/>
    <w:rsid w:val="00C513A0"/>
    <w:rsid w:val="00C5179A"/>
    <w:rsid w:val="00C517C7"/>
    <w:rsid w:val="00C51CCD"/>
    <w:rsid w:val="00C520FF"/>
    <w:rsid w:val="00C52334"/>
    <w:rsid w:val="00C528C1"/>
    <w:rsid w:val="00C5292F"/>
    <w:rsid w:val="00C52E2F"/>
    <w:rsid w:val="00C530C3"/>
    <w:rsid w:val="00C53FED"/>
    <w:rsid w:val="00C551CC"/>
    <w:rsid w:val="00C57680"/>
    <w:rsid w:val="00C600EC"/>
    <w:rsid w:val="00C60289"/>
    <w:rsid w:val="00C6093C"/>
    <w:rsid w:val="00C60B23"/>
    <w:rsid w:val="00C60EE3"/>
    <w:rsid w:val="00C62859"/>
    <w:rsid w:val="00C63322"/>
    <w:rsid w:val="00C63620"/>
    <w:rsid w:val="00C63B0A"/>
    <w:rsid w:val="00C6440F"/>
    <w:rsid w:val="00C647CD"/>
    <w:rsid w:val="00C65061"/>
    <w:rsid w:val="00C678CA"/>
    <w:rsid w:val="00C67F33"/>
    <w:rsid w:val="00C707E7"/>
    <w:rsid w:val="00C70FDE"/>
    <w:rsid w:val="00C71744"/>
    <w:rsid w:val="00C7368F"/>
    <w:rsid w:val="00C738FA"/>
    <w:rsid w:val="00C7649D"/>
    <w:rsid w:val="00C77FF9"/>
    <w:rsid w:val="00C80084"/>
    <w:rsid w:val="00C801F3"/>
    <w:rsid w:val="00C80558"/>
    <w:rsid w:val="00C81EE6"/>
    <w:rsid w:val="00C81F77"/>
    <w:rsid w:val="00C82E37"/>
    <w:rsid w:val="00C850A6"/>
    <w:rsid w:val="00C85AD0"/>
    <w:rsid w:val="00C872FB"/>
    <w:rsid w:val="00C87D9F"/>
    <w:rsid w:val="00C90A6A"/>
    <w:rsid w:val="00C90CB9"/>
    <w:rsid w:val="00C9113F"/>
    <w:rsid w:val="00C91BDB"/>
    <w:rsid w:val="00C93017"/>
    <w:rsid w:val="00C93166"/>
    <w:rsid w:val="00C93A4C"/>
    <w:rsid w:val="00C94005"/>
    <w:rsid w:val="00C945A2"/>
    <w:rsid w:val="00C947E5"/>
    <w:rsid w:val="00C96AC9"/>
    <w:rsid w:val="00CA38AA"/>
    <w:rsid w:val="00CA41E0"/>
    <w:rsid w:val="00CA4EB1"/>
    <w:rsid w:val="00CA5391"/>
    <w:rsid w:val="00CA585B"/>
    <w:rsid w:val="00CA5C3E"/>
    <w:rsid w:val="00CA6BAE"/>
    <w:rsid w:val="00CA72B7"/>
    <w:rsid w:val="00CA7BB0"/>
    <w:rsid w:val="00CB035D"/>
    <w:rsid w:val="00CB0A15"/>
    <w:rsid w:val="00CB128A"/>
    <w:rsid w:val="00CB1929"/>
    <w:rsid w:val="00CB1AD9"/>
    <w:rsid w:val="00CB1ECD"/>
    <w:rsid w:val="00CB228A"/>
    <w:rsid w:val="00CB2C35"/>
    <w:rsid w:val="00CB2F4F"/>
    <w:rsid w:val="00CB32BD"/>
    <w:rsid w:val="00CB4932"/>
    <w:rsid w:val="00CB497D"/>
    <w:rsid w:val="00CB564E"/>
    <w:rsid w:val="00CB5C9D"/>
    <w:rsid w:val="00CB73A4"/>
    <w:rsid w:val="00CB7C37"/>
    <w:rsid w:val="00CC0F34"/>
    <w:rsid w:val="00CC2421"/>
    <w:rsid w:val="00CC29D1"/>
    <w:rsid w:val="00CC3047"/>
    <w:rsid w:val="00CC4260"/>
    <w:rsid w:val="00CC49D7"/>
    <w:rsid w:val="00CC54CC"/>
    <w:rsid w:val="00CC550A"/>
    <w:rsid w:val="00CC57B9"/>
    <w:rsid w:val="00CC5C15"/>
    <w:rsid w:val="00CC70F3"/>
    <w:rsid w:val="00CD2D44"/>
    <w:rsid w:val="00CD47EF"/>
    <w:rsid w:val="00CD48EF"/>
    <w:rsid w:val="00CD5B6C"/>
    <w:rsid w:val="00CD6AE8"/>
    <w:rsid w:val="00CD7448"/>
    <w:rsid w:val="00CD7D48"/>
    <w:rsid w:val="00CE0BE3"/>
    <w:rsid w:val="00CE0C5C"/>
    <w:rsid w:val="00CE1610"/>
    <w:rsid w:val="00CE1974"/>
    <w:rsid w:val="00CE1F96"/>
    <w:rsid w:val="00CE241C"/>
    <w:rsid w:val="00CE5FB5"/>
    <w:rsid w:val="00CE7AA4"/>
    <w:rsid w:val="00CF0828"/>
    <w:rsid w:val="00CF37D8"/>
    <w:rsid w:val="00CF7257"/>
    <w:rsid w:val="00CF7E1D"/>
    <w:rsid w:val="00D00F7E"/>
    <w:rsid w:val="00D01424"/>
    <w:rsid w:val="00D0266C"/>
    <w:rsid w:val="00D031D8"/>
    <w:rsid w:val="00D036B0"/>
    <w:rsid w:val="00D03AA0"/>
    <w:rsid w:val="00D05409"/>
    <w:rsid w:val="00D058E6"/>
    <w:rsid w:val="00D0624A"/>
    <w:rsid w:val="00D071A6"/>
    <w:rsid w:val="00D073FA"/>
    <w:rsid w:val="00D10563"/>
    <w:rsid w:val="00D11033"/>
    <w:rsid w:val="00D13E04"/>
    <w:rsid w:val="00D15324"/>
    <w:rsid w:val="00D159A1"/>
    <w:rsid w:val="00D15D22"/>
    <w:rsid w:val="00D160D5"/>
    <w:rsid w:val="00D16AD3"/>
    <w:rsid w:val="00D1725B"/>
    <w:rsid w:val="00D17A1A"/>
    <w:rsid w:val="00D17B0E"/>
    <w:rsid w:val="00D201AF"/>
    <w:rsid w:val="00D202F7"/>
    <w:rsid w:val="00D2230F"/>
    <w:rsid w:val="00D22AFD"/>
    <w:rsid w:val="00D231FC"/>
    <w:rsid w:val="00D24FA3"/>
    <w:rsid w:val="00D25516"/>
    <w:rsid w:val="00D256B2"/>
    <w:rsid w:val="00D25F5A"/>
    <w:rsid w:val="00D262A2"/>
    <w:rsid w:val="00D2784E"/>
    <w:rsid w:val="00D31E79"/>
    <w:rsid w:val="00D3217A"/>
    <w:rsid w:val="00D32B6C"/>
    <w:rsid w:val="00D33CA1"/>
    <w:rsid w:val="00D34E7E"/>
    <w:rsid w:val="00D3593E"/>
    <w:rsid w:val="00D36A3E"/>
    <w:rsid w:val="00D36CD6"/>
    <w:rsid w:val="00D37116"/>
    <w:rsid w:val="00D414A6"/>
    <w:rsid w:val="00D42400"/>
    <w:rsid w:val="00D42799"/>
    <w:rsid w:val="00D43AF2"/>
    <w:rsid w:val="00D45389"/>
    <w:rsid w:val="00D45F5B"/>
    <w:rsid w:val="00D46353"/>
    <w:rsid w:val="00D467F6"/>
    <w:rsid w:val="00D46C3A"/>
    <w:rsid w:val="00D46D33"/>
    <w:rsid w:val="00D47F55"/>
    <w:rsid w:val="00D52086"/>
    <w:rsid w:val="00D55F93"/>
    <w:rsid w:val="00D575B2"/>
    <w:rsid w:val="00D57766"/>
    <w:rsid w:val="00D6019C"/>
    <w:rsid w:val="00D60B2C"/>
    <w:rsid w:val="00D6129E"/>
    <w:rsid w:val="00D616DE"/>
    <w:rsid w:val="00D61FB2"/>
    <w:rsid w:val="00D62587"/>
    <w:rsid w:val="00D6287D"/>
    <w:rsid w:val="00D62B6B"/>
    <w:rsid w:val="00D63073"/>
    <w:rsid w:val="00D654A0"/>
    <w:rsid w:val="00D65959"/>
    <w:rsid w:val="00D65D78"/>
    <w:rsid w:val="00D673C1"/>
    <w:rsid w:val="00D679C9"/>
    <w:rsid w:val="00D67FE4"/>
    <w:rsid w:val="00D704CE"/>
    <w:rsid w:val="00D705CA"/>
    <w:rsid w:val="00D72C39"/>
    <w:rsid w:val="00D72D85"/>
    <w:rsid w:val="00D73139"/>
    <w:rsid w:val="00D7381D"/>
    <w:rsid w:val="00D73B40"/>
    <w:rsid w:val="00D73D6E"/>
    <w:rsid w:val="00D7438A"/>
    <w:rsid w:val="00D74EC2"/>
    <w:rsid w:val="00D75BF9"/>
    <w:rsid w:val="00D76F4F"/>
    <w:rsid w:val="00D77FFD"/>
    <w:rsid w:val="00D8166B"/>
    <w:rsid w:val="00D848D3"/>
    <w:rsid w:val="00D84C12"/>
    <w:rsid w:val="00D8606F"/>
    <w:rsid w:val="00D8683A"/>
    <w:rsid w:val="00D87836"/>
    <w:rsid w:val="00D878DE"/>
    <w:rsid w:val="00D90BBA"/>
    <w:rsid w:val="00D90E33"/>
    <w:rsid w:val="00D95BE9"/>
    <w:rsid w:val="00D97865"/>
    <w:rsid w:val="00DA2AC9"/>
    <w:rsid w:val="00DA3517"/>
    <w:rsid w:val="00DA449C"/>
    <w:rsid w:val="00DA4759"/>
    <w:rsid w:val="00DA56BF"/>
    <w:rsid w:val="00DA59D1"/>
    <w:rsid w:val="00DA64AC"/>
    <w:rsid w:val="00DA651B"/>
    <w:rsid w:val="00DA7840"/>
    <w:rsid w:val="00DB03E3"/>
    <w:rsid w:val="00DB21AA"/>
    <w:rsid w:val="00DB22A8"/>
    <w:rsid w:val="00DB3716"/>
    <w:rsid w:val="00DB4198"/>
    <w:rsid w:val="00DB5865"/>
    <w:rsid w:val="00DB5BD7"/>
    <w:rsid w:val="00DB6FFE"/>
    <w:rsid w:val="00DB72C8"/>
    <w:rsid w:val="00DC0829"/>
    <w:rsid w:val="00DC1678"/>
    <w:rsid w:val="00DC217B"/>
    <w:rsid w:val="00DC2579"/>
    <w:rsid w:val="00DC4074"/>
    <w:rsid w:val="00DC47D2"/>
    <w:rsid w:val="00DC4AF3"/>
    <w:rsid w:val="00DC5C58"/>
    <w:rsid w:val="00DC5EA6"/>
    <w:rsid w:val="00DC60A4"/>
    <w:rsid w:val="00DC7473"/>
    <w:rsid w:val="00DC7665"/>
    <w:rsid w:val="00DC78DC"/>
    <w:rsid w:val="00DC7F04"/>
    <w:rsid w:val="00DD38CA"/>
    <w:rsid w:val="00DD3CB4"/>
    <w:rsid w:val="00DD42B4"/>
    <w:rsid w:val="00DD4C39"/>
    <w:rsid w:val="00DD7810"/>
    <w:rsid w:val="00DE064A"/>
    <w:rsid w:val="00DE083B"/>
    <w:rsid w:val="00DE239D"/>
    <w:rsid w:val="00DE2FDC"/>
    <w:rsid w:val="00DE4665"/>
    <w:rsid w:val="00DE59B4"/>
    <w:rsid w:val="00DE60E5"/>
    <w:rsid w:val="00DE6F80"/>
    <w:rsid w:val="00DE736C"/>
    <w:rsid w:val="00DF1996"/>
    <w:rsid w:val="00DF23D5"/>
    <w:rsid w:val="00DF2D87"/>
    <w:rsid w:val="00DF4093"/>
    <w:rsid w:val="00DF40D2"/>
    <w:rsid w:val="00DF43B7"/>
    <w:rsid w:val="00DF4863"/>
    <w:rsid w:val="00DF61B0"/>
    <w:rsid w:val="00DF66F6"/>
    <w:rsid w:val="00DF7787"/>
    <w:rsid w:val="00DF77AB"/>
    <w:rsid w:val="00DF7BD7"/>
    <w:rsid w:val="00E01AB2"/>
    <w:rsid w:val="00E05093"/>
    <w:rsid w:val="00E055EF"/>
    <w:rsid w:val="00E064E0"/>
    <w:rsid w:val="00E066C3"/>
    <w:rsid w:val="00E070EC"/>
    <w:rsid w:val="00E10819"/>
    <w:rsid w:val="00E131A9"/>
    <w:rsid w:val="00E14CD9"/>
    <w:rsid w:val="00E14CE4"/>
    <w:rsid w:val="00E15192"/>
    <w:rsid w:val="00E1576C"/>
    <w:rsid w:val="00E162D7"/>
    <w:rsid w:val="00E21494"/>
    <w:rsid w:val="00E2181B"/>
    <w:rsid w:val="00E21A8F"/>
    <w:rsid w:val="00E2211F"/>
    <w:rsid w:val="00E22C8B"/>
    <w:rsid w:val="00E22E34"/>
    <w:rsid w:val="00E230AE"/>
    <w:rsid w:val="00E248FE"/>
    <w:rsid w:val="00E24CB1"/>
    <w:rsid w:val="00E273CF"/>
    <w:rsid w:val="00E303F2"/>
    <w:rsid w:val="00E305C4"/>
    <w:rsid w:val="00E30B13"/>
    <w:rsid w:val="00E30B71"/>
    <w:rsid w:val="00E31862"/>
    <w:rsid w:val="00E31B2A"/>
    <w:rsid w:val="00E3254E"/>
    <w:rsid w:val="00E3379A"/>
    <w:rsid w:val="00E3463A"/>
    <w:rsid w:val="00E36720"/>
    <w:rsid w:val="00E36D63"/>
    <w:rsid w:val="00E41676"/>
    <w:rsid w:val="00E41866"/>
    <w:rsid w:val="00E44587"/>
    <w:rsid w:val="00E4744B"/>
    <w:rsid w:val="00E47730"/>
    <w:rsid w:val="00E51AEE"/>
    <w:rsid w:val="00E51AF3"/>
    <w:rsid w:val="00E53C06"/>
    <w:rsid w:val="00E546B5"/>
    <w:rsid w:val="00E549A0"/>
    <w:rsid w:val="00E55519"/>
    <w:rsid w:val="00E56B45"/>
    <w:rsid w:val="00E56FED"/>
    <w:rsid w:val="00E577C9"/>
    <w:rsid w:val="00E60542"/>
    <w:rsid w:val="00E6218E"/>
    <w:rsid w:val="00E62A76"/>
    <w:rsid w:val="00E65848"/>
    <w:rsid w:val="00E660D8"/>
    <w:rsid w:val="00E663AD"/>
    <w:rsid w:val="00E670C8"/>
    <w:rsid w:val="00E71397"/>
    <w:rsid w:val="00E73E63"/>
    <w:rsid w:val="00E7442F"/>
    <w:rsid w:val="00E7473E"/>
    <w:rsid w:val="00E74C13"/>
    <w:rsid w:val="00E74D30"/>
    <w:rsid w:val="00E756DF"/>
    <w:rsid w:val="00E759F5"/>
    <w:rsid w:val="00E76601"/>
    <w:rsid w:val="00E77691"/>
    <w:rsid w:val="00E778A8"/>
    <w:rsid w:val="00E80032"/>
    <w:rsid w:val="00E807C4"/>
    <w:rsid w:val="00E807C7"/>
    <w:rsid w:val="00E81A49"/>
    <w:rsid w:val="00E821C9"/>
    <w:rsid w:val="00E830E4"/>
    <w:rsid w:val="00E846B0"/>
    <w:rsid w:val="00E87235"/>
    <w:rsid w:val="00E90A26"/>
    <w:rsid w:val="00E91466"/>
    <w:rsid w:val="00E917F9"/>
    <w:rsid w:val="00E91F50"/>
    <w:rsid w:val="00E92250"/>
    <w:rsid w:val="00E92367"/>
    <w:rsid w:val="00E92C02"/>
    <w:rsid w:val="00E92D82"/>
    <w:rsid w:val="00E92EFD"/>
    <w:rsid w:val="00E93E4A"/>
    <w:rsid w:val="00E974C5"/>
    <w:rsid w:val="00E97C32"/>
    <w:rsid w:val="00EA0457"/>
    <w:rsid w:val="00EA084F"/>
    <w:rsid w:val="00EA0DB3"/>
    <w:rsid w:val="00EA1E54"/>
    <w:rsid w:val="00EA2FB1"/>
    <w:rsid w:val="00EA3030"/>
    <w:rsid w:val="00EA3B9B"/>
    <w:rsid w:val="00EA5466"/>
    <w:rsid w:val="00EA6A36"/>
    <w:rsid w:val="00EA771D"/>
    <w:rsid w:val="00EB0722"/>
    <w:rsid w:val="00EB146F"/>
    <w:rsid w:val="00EB1522"/>
    <w:rsid w:val="00EB1D28"/>
    <w:rsid w:val="00EB2CEF"/>
    <w:rsid w:val="00EB2F89"/>
    <w:rsid w:val="00EB350D"/>
    <w:rsid w:val="00EB4895"/>
    <w:rsid w:val="00EB4EC8"/>
    <w:rsid w:val="00EB544A"/>
    <w:rsid w:val="00EB5BD0"/>
    <w:rsid w:val="00EB66A8"/>
    <w:rsid w:val="00EB6819"/>
    <w:rsid w:val="00EC004C"/>
    <w:rsid w:val="00EC11C2"/>
    <w:rsid w:val="00EC37CD"/>
    <w:rsid w:val="00EC4151"/>
    <w:rsid w:val="00EC50D8"/>
    <w:rsid w:val="00EC6594"/>
    <w:rsid w:val="00EC6691"/>
    <w:rsid w:val="00ED0CB8"/>
    <w:rsid w:val="00ED171D"/>
    <w:rsid w:val="00ED35EC"/>
    <w:rsid w:val="00ED46E8"/>
    <w:rsid w:val="00ED5448"/>
    <w:rsid w:val="00ED5780"/>
    <w:rsid w:val="00ED5CE3"/>
    <w:rsid w:val="00ED60D1"/>
    <w:rsid w:val="00ED6946"/>
    <w:rsid w:val="00ED6C4F"/>
    <w:rsid w:val="00ED7E27"/>
    <w:rsid w:val="00ED7FC8"/>
    <w:rsid w:val="00EE0DB4"/>
    <w:rsid w:val="00EE135B"/>
    <w:rsid w:val="00EE1D33"/>
    <w:rsid w:val="00EE2ABD"/>
    <w:rsid w:val="00EE5EA8"/>
    <w:rsid w:val="00EE626B"/>
    <w:rsid w:val="00EE6706"/>
    <w:rsid w:val="00EF05BB"/>
    <w:rsid w:val="00EF16FB"/>
    <w:rsid w:val="00EF1E41"/>
    <w:rsid w:val="00EF2300"/>
    <w:rsid w:val="00EF24EC"/>
    <w:rsid w:val="00EF54BF"/>
    <w:rsid w:val="00EF5D4C"/>
    <w:rsid w:val="00EF6E74"/>
    <w:rsid w:val="00EF787D"/>
    <w:rsid w:val="00F00178"/>
    <w:rsid w:val="00F02E1B"/>
    <w:rsid w:val="00F02E50"/>
    <w:rsid w:val="00F0340F"/>
    <w:rsid w:val="00F04B7C"/>
    <w:rsid w:val="00F04E06"/>
    <w:rsid w:val="00F05342"/>
    <w:rsid w:val="00F054C8"/>
    <w:rsid w:val="00F07BEB"/>
    <w:rsid w:val="00F11007"/>
    <w:rsid w:val="00F1157D"/>
    <w:rsid w:val="00F1227C"/>
    <w:rsid w:val="00F1303A"/>
    <w:rsid w:val="00F137F8"/>
    <w:rsid w:val="00F142B8"/>
    <w:rsid w:val="00F15C64"/>
    <w:rsid w:val="00F1612D"/>
    <w:rsid w:val="00F16D85"/>
    <w:rsid w:val="00F20521"/>
    <w:rsid w:val="00F20D66"/>
    <w:rsid w:val="00F21214"/>
    <w:rsid w:val="00F214E3"/>
    <w:rsid w:val="00F21CD2"/>
    <w:rsid w:val="00F21ED0"/>
    <w:rsid w:val="00F21F12"/>
    <w:rsid w:val="00F2491C"/>
    <w:rsid w:val="00F344B7"/>
    <w:rsid w:val="00F347AB"/>
    <w:rsid w:val="00F34CFF"/>
    <w:rsid w:val="00F35742"/>
    <w:rsid w:val="00F36FF4"/>
    <w:rsid w:val="00F40364"/>
    <w:rsid w:val="00F40A47"/>
    <w:rsid w:val="00F41368"/>
    <w:rsid w:val="00F43859"/>
    <w:rsid w:val="00F447DC"/>
    <w:rsid w:val="00F44CEB"/>
    <w:rsid w:val="00F44E7C"/>
    <w:rsid w:val="00F450B0"/>
    <w:rsid w:val="00F46CEE"/>
    <w:rsid w:val="00F47828"/>
    <w:rsid w:val="00F47871"/>
    <w:rsid w:val="00F47F76"/>
    <w:rsid w:val="00F502DB"/>
    <w:rsid w:val="00F52170"/>
    <w:rsid w:val="00F52832"/>
    <w:rsid w:val="00F52D73"/>
    <w:rsid w:val="00F55153"/>
    <w:rsid w:val="00F556C9"/>
    <w:rsid w:val="00F56AD5"/>
    <w:rsid w:val="00F57938"/>
    <w:rsid w:val="00F62550"/>
    <w:rsid w:val="00F6325B"/>
    <w:rsid w:val="00F634DA"/>
    <w:rsid w:val="00F63B0D"/>
    <w:rsid w:val="00F650E8"/>
    <w:rsid w:val="00F65B36"/>
    <w:rsid w:val="00F66348"/>
    <w:rsid w:val="00F6736C"/>
    <w:rsid w:val="00F674D5"/>
    <w:rsid w:val="00F708C3"/>
    <w:rsid w:val="00F70BC9"/>
    <w:rsid w:val="00F70C07"/>
    <w:rsid w:val="00F713AF"/>
    <w:rsid w:val="00F72BA0"/>
    <w:rsid w:val="00F743A7"/>
    <w:rsid w:val="00F755D6"/>
    <w:rsid w:val="00F76CA7"/>
    <w:rsid w:val="00F77849"/>
    <w:rsid w:val="00F80539"/>
    <w:rsid w:val="00F815FA"/>
    <w:rsid w:val="00F833E9"/>
    <w:rsid w:val="00F836DB"/>
    <w:rsid w:val="00F840C6"/>
    <w:rsid w:val="00F841EB"/>
    <w:rsid w:val="00F84D7B"/>
    <w:rsid w:val="00F8566B"/>
    <w:rsid w:val="00F876CA"/>
    <w:rsid w:val="00F911C0"/>
    <w:rsid w:val="00F92A66"/>
    <w:rsid w:val="00F93123"/>
    <w:rsid w:val="00F934DF"/>
    <w:rsid w:val="00F95846"/>
    <w:rsid w:val="00F95B3D"/>
    <w:rsid w:val="00F95C1C"/>
    <w:rsid w:val="00FA039A"/>
    <w:rsid w:val="00FA5880"/>
    <w:rsid w:val="00FA5C6E"/>
    <w:rsid w:val="00FA5EE6"/>
    <w:rsid w:val="00FA69D3"/>
    <w:rsid w:val="00FA6C71"/>
    <w:rsid w:val="00FB0418"/>
    <w:rsid w:val="00FB1570"/>
    <w:rsid w:val="00FB2A4B"/>
    <w:rsid w:val="00FB33B0"/>
    <w:rsid w:val="00FB4A64"/>
    <w:rsid w:val="00FB4B9C"/>
    <w:rsid w:val="00FB4CAA"/>
    <w:rsid w:val="00FB691C"/>
    <w:rsid w:val="00FB7BF8"/>
    <w:rsid w:val="00FC0313"/>
    <w:rsid w:val="00FC070D"/>
    <w:rsid w:val="00FC1D34"/>
    <w:rsid w:val="00FC28DB"/>
    <w:rsid w:val="00FC2AD9"/>
    <w:rsid w:val="00FC3544"/>
    <w:rsid w:val="00FC3A5D"/>
    <w:rsid w:val="00FC42C2"/>
    <w:rsid w:val="00FC466B"/>
    <w:rsid w:val="00FC52A3"/>
    <w:rsid w:val="00FC5597"/>
    <w:rsid w:val="00FC5C87"/>
    <w:rsid w:val="00FC6E97"/>
    <w:rsid w:val="00FD027C"/>
    <w:rsid w:val="00FD0960"/>
    <w:rsid w:val="00FD250B"/>
    <w:rsid w:val="00FD2A6E"/>
    <w:rsid w:val="00FD2F92"/>
    <w:rsid w:val="00FD3A9A"/>
    <w:rsid w:val="00FD3F40"/>
    <w:rsid w:val="00FD500D"/>
    <w:rsid w:val="00FD5F11"/>
    <w:rsid w:val="00FD65A1"/>
    <w:rsid w:val="00FD7F43"/>
    <w:rsid w:val="00FE1054"/>
    <w:rsid w:val="00FE17A5"/>
    <w:rsid w:val="00FE2012"/>
    <w:rsid w:val="00FE2C37"/>
    <w:rsid w:val="00FE4782"/>
    <w:rsid w:val="00FE53CA"/>
    <w:rsid w:val="00FE660B"/>
    <w:rsid w:val="00FE6D76"/>
    <w:rsid w:val="00FE74A0"/>
    <w:rsid w:val="00FF0247"/>
    <w:rsid w:val="00FF2077"/>
    <w:rsid w:val="00FF2319"/>
    <w:rsid w:val="00FF4A99"/>
    <w:rsid w:val="00FF6858"/>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2" w:uiPriority="1" w:qFormat="1"/>
    <w:lsdException w:name="heading 3" w:uiPriority="9" w:qFormat="1"/>
    <w:lsdException w:name="heading 4"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5249"/>
    <w:pPr>
      <w:spacing w:line="360" w:lineRule="auto"/>
    </w:pPr>
  </w:style>
  <w:style w:type="paragraph" w:styleId="Heading1">
    <w:name w:val="heading 1"/>
    <w:basedOn w:val="Normal"/>
    <w:next w:val="Normal"/>
    <w:link w:val="Heading1Char"/>
    <w:uiPriority w:val="1"/>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uiPriority w:val="99"/>
    <w:rsid w:val="009A0BD5"/>
    <w:pPr>
      <w:tabs>
        <w:tab w:val="center" w:pos="4320"/>
        <w:tab w:val="right" w:pos="8640"/>
      </w:tabs>
      <w:spacing w:after="0"/>
    </w:pPr>
  </w:style>
  <w:style w:type="character" w:customStyle="1" w:styleId="FooterChar">
    <w:name w:val="Footer Char"/>
    <w:basedOn w:val="DefaultParagraphFont"/>
    <w:link w:val="Footer"/>
    <w:uiPriority w:val="99"/>
    <w:rsid w:val="009A0BD5"/>
  </w:style>
  <w:style w:type="character" w:styleId="PageNumber">
    <w:name w:val="page number"/>
    <w:basedOn w:val="DefaultParagraphFont"/>
    <w:uiPriority w:val="99"/>
    <w:rsid w:val="009A0BD5"/>
  </w:style>
  <w:style w:type="paragraph" w:styleId="BalloonText">
    <w:name w:val="Balloon Text"/>
    <w:basedOn w:val="Normal"/>
    <w:link w:val="BalloonTextChar"/>
    <w:uiPriority w:val="99"/>
    <w:rsid w:val="004E4C1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E4C16"/>
    <w:rPr>
      <w:rFonts w:ascii="Tahoma" w:hAnsi="Tahoma" w:cs="Tahoma"/>
      <w:sz w:val="16"/>
      <w:szCs w:val="16"/>
    </w:rPr>
  </w:style>
  <w:style w:type="character" w:styleId="CommentReference">
    <w:name w:val="annotation reference"/>
    <w:basedOn w:val="DefaultParagraphFont"/>
    <w:uiPriority w:val="99"/>
    <w:rsid w:val="00EE0DB4"/>
    <w:rPr>
      <w:sz w:val="16"/>
      <w:szCs w:val="16"/>
    </w:rPr>
  </w:style>
  <w:style w:type="paragraph" w:styleId="CommentText">
    <w:name w:val="annotation text"/>
    <w:basedOn w:val="Normal"/>
    <w:link w:val="CommentTextChar"/>
    <w:uiPriority w:val="99"/>
    <w:rsid w:val="00EE0DB4"/>
    <w:rPr>
      <w:sz w:val="20"/>
      <w:szCs w:val="20"/>
    </w:rPr>
  </w:style>
  <w:style w:type="character" w:customStyle="1" w:styleId="CommentTextChar">
    <w:name w:val="Comment Text Char"/>
    <w:basedOn w:val="DefaultParagraphFont"/>
    <w:link w:val="CommentText"/>
    <w:uiPriority w:val="99"/>
    <w:rsid w:val="00EE0DB4"/>
    <w:rPr>
      <w:sz w:val="20"/>
      <w:szCs w:val="20"/>
    </w:rPr>
  </w:style>
  <w:style w:type="paragraph" w:styleId="CommentSubject">
    <w:name w:val="annotation subject"/>
    <w:basedOn w:val="CommentText"/>
    <w:next w:val="CommentText"/>
    <w:link w:val="CommentSubjectChar"/>
    <w:uiPriority w:val="99"/>
    <w:rsid w:val="00EE0DB4"/>
    <w:rPr>
      <w:b/>
      <w:bCs/>
    </w:rPr>
  </w:style>
  <w:style w:type="character" w:customStyle="1" w:styleId="CommentSubjectChar">
    <w:name w:val="Comment Subject Char"/>
    <w:basedOn w:val="CommentTextChar"/>
    <w:link w:val="CommentSubject"/>
    <w:uiPriority w:val="99"/>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uiPriority w:val="99"/>
    <w:rsid w:val="00DE736C"/>
    <w:pPr>
      <w:tabs>
        <w:tab w:val="center" w:pos="4320"/>
        <w:tab w:val="right" w:pos="8640"/>
      </w:tabs>
      <w:spacing w:after="0"/>
    </w:pPr>
  </w:style>
  <w:style w:type="character" w:customStyle="1" w:styleId="HeaderChar">
    <w:name w:val="Header Char"/>
    <w:basedOn w:val="DefaultParagraphFont"/>
    <w:link w:val="Header"/>
    <w:uiPriority w:val="99"/>
    <w:rsid w:val="00DE736C"/>
  </w:style>
  <w:style w:type="character" w:customStyle="1" w:styleId="Heading1Char">
    <w:name w:val="Heading 1 Char"/>
    <w:basedOn w:val="DefaultParagraphFont"/>
    <w:link w:val="Heading1"/>
    <w:uiPriority w:val="1"/>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uiPriority w:val="1"/>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76746"/>
    <w:pPr>
      <w:tabs>
        <w:tab w:val="right" w:leader="dot" w:pos="9120"/>
      </w:tabs>
      <w:spacing w:after="100"/>
    </w:pPr>
    <w:rPr>
      <w:noProof/>
      <w:lang w:val="en-GB"/>
    </w:rPr>
  </w:style>
  <w:style w:type="paragraph" w:styleId="TOC2">
    <w:name w:val="toc 2"/>
    <w:basedOn w:val="Normal"/>
    <w:next w:val="Normal"/>
    <w:autoRedefine/>
    <w:uiPriority w:val="39"/>
    <w:unhideWhenUsed/>
    <w:rsid w:val="00EB146F"/>
    <w:pPr>
      <w:tabs>
        <w:tab w:val="right" w:leader="dot" w:pos="9120"/>
      </w:tabs>
      <w:spacing w:after="100"/>
    </w:pPr>
    <w:rPr>
      <w:bCs/>
      <w:noProof/>
      <w:lang w:val="en-GB"/>
    </w:rPr>
  </w:style>
  <w:style w:type="paragraph" w:styleId="TOC3">
    <w:name w:val="toc 3"/>
    <w:basedOn w:val="Normal"/>
    <w:next w:val="Normal"/>
    <w:autoRedefine/>
    <w:uiPriority w:val="39"/>
    <w:unhideWhenUsed/>
    <w:rsid w:val="008C4D15"/>
    <w:pPr>
      <w:tabs>
        <w:tab w:val="right" w:leader="dot" w:pos="8222"/>
      </w:tabs>
      <w:spacing w:after="100"/>
      <w:ind w:left="284"/>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nhideWhenUsed/>
    <w:rsid w:val="00831B7F"/>
    <w:pPr>
      <w:spacing w:after="0" w:line="240" w:lineRule="auto"/>
    </w:pPr>
    <w:rPr>
      <w:sz w:val="20"/>
      <w:szCs w:val="20"/>
    </w:rPr>
  </w:style>
  <w:style w:type="character" w:customStyle="1" w:styleId="FootnoteTextChar">
    <w:name w:val="Footnote Text Char"/>
    <w:basedOn w:val="DefaultParagraphFont"/>
    <w:link w:val="FootnoteText"/>
    <w:rsid w:val="00831B7F"/>
    <w:rPr>
      <w:sz w:val="20"/>
      <w:szCs w:val="20"/>
    </w:rPr>
  </w:style>
  <w:style w:type="character" w:styleId="FootnoteReference">
    <w:name w:val="footnote reference"/>
    <w:basedOn w:val="DefaultParagraphFont"/>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uiPriority w:val="99"/>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iPriority w:val="1"/>
    <w:unhideWhenUsed/>
    <w:qFormat/>
    <w:rsid w:val="00BF793B"/>
    <w:pPr>
      <w:spacing w:after="120"/>
    </w:pPr>
  </w:style>
  <w:style w:type="character" w:customStyle="1" w:styleId="BodyTextChar">
    <w:name w:val="Body Text Char"/>
    <w:basedOn w:val="DefaultParagraphFont"/>
    <w:link w:val="BodyText"/>
    <w:uiPriority w:val="1"/>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 w:type="paragraph" w:styleId="BodyText2">
    <w:name w:val="Body Text 2"/>
    <w:basedOn w:val="Normal"/>
    <w:link w:val="BodyText2Char"/>
    <w:uiPriority w:val="99"/>
    <w:unhideWhenUsed/>
    <w:rsid w:val="00273E67"/>
    <w:pPr>
      <w:spacing w:after="120" w:line="480" w:lineRule="auto"/>
    </w:pPr>
  </w:style>
  <w:style w:type="character" w:customStyle="1" w:styleId="BodyText2Char">
    <w:name w:val="Body Text 2 Char"/>
    <w:basedOn w:val="DefaultParagraphFont"/>
    <w:link w:val="BodyText2"/>
    <w:uiPriority w:val="99"/>
    <w:rsid w:val="00273E67"/>
  </w:style>
  <w:style w:type="paragraph" w:styleId="Revision">
    <w:name w:val="Revision"/>
    <w:hidden/>
    <w:uiPriority w:val="99"/>
    <w:semiHidden/>
    <w:rsid w:val="008B4F59"/>
    <w:pPr>
      <w:spacing w:after="0"/>
    </w:pPr>
  </w:style>
  <w:style w:type="character" w:customStyle="1" w:styleId="UnresolvedMention1">
    <w:name w:val="Unresolved Mention1"/>
    <w:basedOn w:val="DefaultParagraphFont"/>
    <w:uiPriority w:val="99"/>
    <w:semiHidden/>
    <w:unhideWhenUsed/>
    <w:rsid w:val="00FF6858"/>
    <w:rPr>
      <w:color w:val="605E5C"/>
      <w:shd w:val="clear" w:color="auto" w:fill="E1DFDD"/>
    </w:rPr>
  </w:style>
  <w:style w:type="paragraph" w:styleId="TOC4">
    <w:name w:val="toc 4"/>
    <w:basedOn w:val="Normal"/>
    <w:next w:val="Normal"/>
    <w:autoRedefine/>
    <w:uiPriority w:val="39"/>
    <w:unhideWhenUsed/>
    <w:rsid w:val="004A021A"/>
    <w:pPr>
      <w:spacing w:after="100" w:line="259" w:lineRule="auto"/>
      <w:ind w:left="660"/>
    </w:pPr>
    <w:rPr>
      <w:rFonts w:eastAsiaTheme="minorEastAsia"/>
      <w:sz w:val="22"/>
      <w:szCs w:val="22"/>
      <w:lang w:val="en-IE" w:eastAsia="en-IE"/>
    </w:rPr>
  </w:style>
  <w:style w:type="paragraph" w:styleId="TOC5">
    <w:name w:val="toc 5"/>
    <w:basedOn w:val="Normal"/>
    <w:next w:val="Normal"/>
    <w:autoRedefine/>
    <w:uiPriority w:val="39"/>
    <w:unhideWhenUsed/>
    <w:rsid w:val="004A021A"/>
    <w:pPr>
      <w:spacing w:after="100" w:line="259" w:lineRule="auto"/>
      <w:ind w:left="880"/>
    </w:pPr>
    <w:rPr>
      <w:rFonts w:eastAsiaTheme="minorEastAsia"/>
      <w:sz w:val="22"/>
      <w:szCs w:val="22"/>
      <w:lang w:val="en-IE" w:eastAsia="en-IE"/>
    </w:rPr>
  </w:style>
  <w:style w:type="paragraph" w:styleId="TOC6">
    <w:name w:val="toc 6"/>
    <w:basedOn w:val="Normal"/>
    <w:next w:val="Normal"/>
    <w:autoRedefine/>
    <w:uiPriority w:val="39"/>
    <w:unhideWhenUsed/>
    <w:rsid w:val="004A021A"/>
    <w:pPr>
      <w:spacing w:after="100" w:line="259" w:lineRule="auto"/>
      <w:ind w:left="1100"/>
    </w:pPr>
    <w:rPr>
      <w:rFonts w:eastAsiaTheme="minorEastAsia"/>
      <w:sz w:val="22"/>
      <w:szCs w:val="22"/>
      <w:lang w:val="en-IE" w:eastAsia="en-IE"/>
    </w:rPr>
  </w:style>
  <w:style w:type="paragraph" w:styleId="TOC7">
    <w:name w:val="toc 7"/>
    <w:basedOn w:val="Normal"/>
    <w:next w:val="Normal"/>
    <w:autoRedefine/>
    <w:uiPriority w:val="39"/>
    <w:unhideWhenUsed/>
    <w:rsid w:val="004A021A"/>
    <w:pPr>
      <w:spacing w:after="100" w:line="259" w:lineRule="auto"/>
      <w:ind w:left="1320"/>
    </w:pPr>
    <w:rPr>
      <w:rFonts w:eastAsiaTheme="minorEastAsia"/>
      <w:sz w:val="22"/>
      <w:szCs w:val="22"/>
      <w:lang w:val="en-IE" w:eastAsia="en-IE"/>
    </w:rPr>
  </w:style>
  <w:style w:type="paragraph" w:styleId="TOC8">
    <w:name w:val="toc 8"/>
    <w:basedOn w:val="Normal"/>
    <w:next w:val="Normal"/>
    <w:autoRedefine/>
    <w:uiPriority w:val="39"/>
    <w:unhideWhenUsed/>
    <w:rsid w:val="004A021A"/>
    <w:pPr>
      <w:spacing w:after="100" w:line="259" w:lineRule="auto"/>
      <w:ind w:left="1540"/>
    </w:pPr>
    <w:rPr>
      <w:rFonts w:eastAsiaTheme="minorEastAsia"/>
      <w:sz w:val="22"/>
      <w:szCs w:val="22"/>
      <w:lang w:val="en-IE" w:eastAsia="en-IE"/>
    </w:rPr>
  </w:style>
  <w:style w:type="paragraph" w:styleId="TOC9">
    <w:name w:val="toc 9"/>
    <w:basedOn w:val="Normal"/>
    <w:next w:val="Normal"/>
    <w:autoRedefine/>
    <w:uiPriority w:val="39"/>
    <w:unhideWhenUsed/>
    <w:rsid w:val="004A021A"/>
    <w:pPr>
      <w:spacing w:after="100" w:line="259" w:lineRule="auto"/>
      <w:ind w:left="1760"/>
    </w:pPr>
    <w:rPr>
      <w:rFonts w:eastAsiaTheme="minorEastAsia"/>
      <w:sz w:val="22"/>
      <w:szCs w:val="22"/>
      <w:lang w:val="en-IE" w:eastAsia="en-IE"/>
    </w:rPr>
  </w:style>
  <w:style w:type="table" w:styleId="LightShading-Accent1">
    <w:name w:val="Light Shading Accent 1"/>
    <w:basedOn w:val="TableNormal"/>
    <w:uiPriority w:val="60"/>
    <w:rsid w:val="00253C73"/>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253C7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lang w:val="en-GB"/>
    </w:rPr>
  </w:style>
  <w:style w:type="paragraph" w:styleId="NoSpacing">
    <w:name w:val="No Spacing"/>
    <w:uiPriority w:val="1"/>
    <w:qFormat/>
    <w:rsid w:val="00253C73"/>
    <w:pPr>
      <w:spacing w:after="0"/>
    </w:pPr>
    <w:rPr>
      <w:rFonts w:eastAsiaTheme="minorEastAsia"/>
    </w:rPr>
  </w:style>
  <w:style w:type="table" w:customStyle="1" w:styleId="TableGrid1">
    <w:name w:val="Table Grid1"/>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53C73"/>
    <w:pPr>
      <w:spacing w:after="0"/>
    </w:pPr>
    <w:rPr>
      <w:rFonts w:eastAsiaTheme="minorEastAsia"/>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semiHidden/>
    <w:unhideWhenUsed/>
    <w:rsid w:val="00253C73"/>
    <w:rPr>
      <w:color w:val="808080"/>
      <w:shd w:val="clear" w:color="auto" w:fill="E6E6E6"/>
    </w:rPr>
  </w:style>
  <w:style w:type="paragraph" w:customStyle="1" w:styleId="Textbody">
    <w:name w:val="Text body"/>
    <w:basedOn w:val="Normal"/>
    <w:rsid w:val="00253C73"/>
    <w:pPr>
      <w:tabs>
        <w:tab w:val="left" w:pos="2268"/>
        <w:tab w:val="left" w:pos="5954"/>
      </w:tabs>
      <w:suppressAutoHyphens/>
      <w:autoSpaceDN w:val="0"/>
      <w:spacing w:after="0" w:line="240" w:lineRule="auto"/>
    </w:pPr>
    <w:rPr>
      <w:rFonts w:ascii="Times New Roman" w:eastAsia="Times New Roman" w:hAnsi="Times New Roman" w:cs="Times New Roman"/>
      <w:bCs/>
      <w:kern w:val="3"/>
      <w:sz w:val="22"/>
      <w:szCs w:val="20"/>
      <w:lang w:val="en-GB"/>
    </w:rPr>
  </w:style>
  <w:style w:type="paragraph" w:customStyle="1" w:styleId="xmsonormal">
    <w:name w:val="x_msonormal"/>
    <w:basedOn w:val="Normal"/>
    <w:rsid w:val="00460AA8"/>
    <w:pPr>
      <w:spacing w:before="100" w:beforeAutospacing="1" w:after="100" w:afterAutospacing="1" w:line="240" w:lineRule="auto"/>
    </w:pPr>
    <w:rPr>
      <w:rFonts w:ascii="Times New Roman" w:eastAsia="Times New Roman" w:hAnsi="Times New Roman" w:cs="Times New Roman"/>
      <w:lang w:val="en-GB" w:eastAsia="en-GB"/>
    </w:rPr>
  </w:style>
  <w:style w:type="character" w:styleId="UnresolvedMention">
    <w:name w:val="Unresolved Mention"/>
    <w:basedOn w:val="DefaultParagraphFont"/>
    <w:uiPriority w:val="99"/>
    <w:semiHidden/>
    <w:unhideWhenUsed/>
    <w:rsid w:val="00A05FC4"/>
    <w:rPr>
      <w:color w:val="605E5C"/>
      <w:shd w:val="clear" w:color="auto" w:fill="E1DFDD"/>
    </w:rPr>
  </w:style>
  <w:style w:type="character" w:customStyle="1" w:styleId="normaltextrun">
    <w:name w:val="normaltextrun"/>
    <w:basedOn w:val="DefaultParagraphFont"/>
    <w:rsid w:val="00957DA4"/>
  </w:style>
  <w:style w:type="character" w:customStyle="1" w:styleId="eop">
    <w:name w:val="eop"/>
    <w:basedOn w:val="DefaultParagraphFont"/>
    <w:rsid w:val="00957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101385433">
      <w:bodyDiv w:val="1"/>
      <w:marLeft w:val="0"/>
      <w:marRight w:val="0"/>
      <w:marTop w:val="0"/>
      <w:marBottom w:val="0"/>
      <w:divBdr>
        <w:top w:val="none" w:sz="0" w:space="0" w:color="auto"/>
        <w:left w:val="none" w:sz="0" w:space="0" w:color="auto"/>
        <w:bottom w:val="none" w:sz="0" w:space="0" w:color="auto"/>
        <w:right w:val="none" w:sz="0" w:space="0" w:color="auto"/>
      </w:divBdr>
    </w:div>
    <w:div w:id="452947096">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091239963">
      <w:bodyDiv w:val="1"/>
      <w:marLeft w:val="0"/>
      <w:marRight w:val="0"/>
      <w:marTop w:val="0"/>
      <w:marBottom w:val="0"/>
      <w:divBdr>
        <w:top w:val="none" w:sz="0" w:space="0" w:color="auto"/>
        <w:left w:val="none" w:sz="0" w:space="0" w:color="auto"/>
        <w:bottom w:val="none" w:sz="0" w:space="0" w:color="auto"/>
        <w:right w:val="none" w:sz="0" w:space="0" w:color="auto"/>
      </w:divBdr>
      <w:divsChild>
        <w:div w:id="1504054151">
          <w:marLeft w:val="0"/>
          <w:marRight w:val="0"/>
          <w:marTop w:val="0"/>
          <w:marBottom w:val="0"/>
          <w:divBdr>
            <w:top w:val="none" w:sz="0" w:space="0" w:color="auto"/>
            <w:left w:val="none" w:sz="0" w:space="0" w:color="auto"/>
            <w:bottom w:val="none" w:sz="0" w:space="0" w:color="auto"/>
            <w:right w:val="none" w:sz="0" w:space="0" w:color="auto"/>
          </w:divBdr>
        </w:div>
      </w:divsChild>
    </w:div>
    <w:div w:id="1115948499">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469518638">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205731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cd.ie/Economics/undergraduate/sf/maths_stats_methods_b/" TargetMode="External"/><Relationship Id="rId671" Type="http://schemas.openxmlformats.org/officeDocument/2006/relationships/hyperlink" Target="https://www.tcd.ie/Economics/undergraduate/sf/intermediate_a/" TargetMode="External"/><Relationship Id="rId769" Type="http://schemas.openxmlformats.org/officeDocument/2006/relationships/hyperlink" Target="https://www.tcd.ie/sociology/undergraduate/juniorsophister/researching-society-b/index.php" TargetMode="External"/><Relationship Id="rId21" Type="http://schemas.openxmlformats.org/officeDocument/2006/relationships/hyperlink" Target="mailto:student2student@tcd.ie" TargetMode="External"/><Relationship Id="rId324" Type="http://schemas.openxmlformats.org/officeDocument/2006/relationships/hyperlink" Target="https://www.tcd.ie/Economics/undergraduate/js/economic_analysis_b/index.php" TargetMode="External"/><Relationship Id="rId531" Type="http://schemas.openxmlformats.org/officeDocument/2006/relationships/hyperlink" Target="https://www.tcd.ie/Economics/undergraduate/sf/intermediate_b/" TargetMode="External"/><Relationship Id="rId629" Type="http://schemas.openxmlformats.org/officeDocument/2006/relationships/hyperlink" Target="https://www.tcd.ie/Philosophy/undergraduate/course-outlines/" TargetMode="External"/><Relationship Id="rId170" Type="http://schemas.openxmlformats.org/officeDocument/2006/relationships/hyperlink" Target="https://www.tcd.ie/Economics/undergraduate/sf/intermediate_a/" TargetMode="External"/><Relationship Id="rId836" Type="http://schemas.openxmlformats.org/officeDocument/2006/relationships/hyperlink" Target="https://www.tcd.ie/Economics/undergraduate/sf/intermediate_a/" TargetMode="External"/><Relationship Id="rId268" Type="http://schemas.openxmlformats.org/officeDocument/2006/relationships/hyperlink" Target="https://www.tcd.ie/sociology/undergraduate/juniorsophister/researching-society-b/index.php" TargetMode="External"/><Relationship Id="rId475" Type="http://schemas.openxmlformats.org/officeDocument/2006/relationships/hyperlink" Target="https://www.tcd.ie/Economics/undergraduate/sf/intermediate_a/" TargetMode="External"/><Relationship Id="rId682" Type="http://schemas.openxmlformats.org/officeDocument/2006/relationships/hyperlink" Target="https://www.tcd.ie/Economics/undergraduate/js/econometrics_a/index.php" TargetMode="External"/><Relationship Id="rId903" Type="http://schemas.openxmlformats.org/officeDocument/2006/relationships/hyperlink" Target="mailto:dhadzic@tcd.ie" TargetMode="External"/><Relationship Id="rId32" Type="http://schemas.openxmlformats.org/officeDocument/2006/relationships/hyperlink" Target="https://www.tcd.ie/Sport/student-sport/clubs/" TargetMode="External"/><Relationship Id="rId128" Type="http://schemas.openxmlformats.org/officeDocument/2006/relationships/hyperlink" Target="https://www.tcd.ie/Economics/undergraduate/sf/intermediate_a/" TargetMode="External"/><Relationship Id="rId335" Type="http://schemas.openxmlformats.org/officeDocument/2006/relationships/hyperlink" Target="https://www.tcd.ie/Economics/undergraduate/js/investment_analysis_b/index.php" TargetMode="External"/><Relationship Id="rId542" Type="http://schemas.openxmlformats.org/officeDocument/2006/relationships/hyperlink" Target="https://www.tcd.ie/Economics/undergraduate/js/econometrics_a/index.php" TargetMode="External"/><Relationship Id="rId181" Type="http://schemas.openxmlformats.org/officeDocument/2006/relationships/hyperlink" Target="https://www.tcd.ie/Economics/undergraduate/js/economic_analysis_b/index.php" TargetMode="External"/><Relationship Id="rId402" Type="http://schemas.openxmlformats.org/officeDocument/2006/relationships/hyperlink" Target="https://www.tcd.ie/Philosophy/undergraduate/course-outlines/index.php?term=M21&amp;year=JS&amp;course=SHP" TargetMode="External"/><Relationship Id="rId847" Type="http://schemas.openxmlformats.org/officeDocument/2006/relationships/hyperlink" Target="https://www.tcd.ie/Economics/undergraduate/js/econometrics_b/index.php" TargetMode="External"/><Relationship Id="rId279" Type="http://schemas.openxmlformats.org/officeDocument/2006/relationships/hyperlink" Target="https://www.tcd.ie/Philosophy/undergraduate/course-outlines/" TargetMode="External"/><Relationship Id="rId486" Type="http://schemas.openxmlformats.org/officeDocument/2006/relationships/hyperlink" Target="https://www.tcd.ie/Economics/undergraduate/sf/maths_stats_methods_a/" TargetMode="External"/><Relationship Id="rId693" Type="http://schemas.openxmlformats.org/officeDocument/2006/relationships/hyperlink" Target="https://www.tcd.ie/Economics/undergraduate/js/econometrics_b/index.php" TargetMode="External"/><Relationship Id="rId707" Type="http://schemas.openxmlformats.org/officeDocument/2006/relationships/hyperlink" Target="https://www.tcd.ie/Economics/undergraduate/js/econometrics_b/index.php" TargetMode="External"/><Relationship Id="rId914" Type="http://schemas.openxmlformats.org/officeDocument/2006/relationships/hyperlink" Target="http://www.tcd.ie/teaching-learning/academic-policies/" TargetMode="External"/><Relationship Id="rId43" Type="http://schemas.openxmlformats.org/officeDocument/2006/relationships/hyperlink" Target="mailto:nichoclm@tcd.ie" TargetMode="External"/><Relationship Id="rId139" Type="http://schemas.openxmlformats.org/officeDocument/2006/relationships/hyperlink" Target="https://www.tcd.ie/Economics/undergraduate/js/econometrics_b/index.php" TargetMode="External"/><Relationship Id="rId346" Type="http://schemas.openxmlformats.org/officeDocument/2006/relationships/hyperlink" Target="https://www.tcd.ie/Economics/undergraduate/sf/maths_stats_methods_b/" TargetMode="External"/><Relationship Id="rId553" Type="http://schemas.openxmlformats.org/officeDocument/2006/relationships/hyperlink" Target="https://www.tcd.ie/Political_Science/undergraduate/module-outlines/sf/international-relations-b/index1920.php" TargetMode="External"/><Relationship Id="rId760" Type="http://schemas.openxmlformats.org/officeDocument/2006/relationships/hyperlink" Target="https://www.tcd.ie/sociology/undergraduate/seniorfreshman/social-theory-a/index.php" TargetMode="External"/><Relationship Id="rId192" Type="http://schemas.openxmlformats.org/officeDocument/2006/relationships/hyperlink" Target="https://www.tcd.ie/Economics/undergraduate/sf/intermediate_a/" TargetMode="External"/><Relationship Id="rId206" Type="http://schemas.openxmlformats.org/officeDocument/2006/relationships/hyperlink" Target="https://www.tcd.ie/Political_Science/undergraduate/module-outlines/sf/history-political-thought-b/index2123.php" TargetMode="External"/><Relationship Id="rId413" Type="http://schemas.openxmlformats.org/officeDocument/2006/relationships/hyperlink" Target="https://www.tcd.ie/Political_Science/undergraduate/module-outlines/js/research-methods-b/index1920.php" TargetMode="External"/><Relationship Id="rId858" Type="http://schemas.openxmlformats.org/officeDocument/2006/relationships/hyperlink" Target="https://www.tcd.ie/sociology/undergraduate/juniorsophister/race-ethnicity-identity-a/index.php" TargetMode="External"/><Relationship Id="rId497" Type="http://schemas.openxmlformats.org/officeDocument/2006/relationships/hyperlink" Target="https://www.tcd.ie/Economics/undergraduate/sf/intermediate_a/" TargetMode="External"/><Relationship Id="rId620" Type="http://schemas.openxmlformats.org/officeDocument/2006/relationships/hyperlink" Target="https://www.tcd.ie/Philosophy/undergraduate/course-outlines/" TargetMode="External"/><Relationship Id="rId718" Type="http://schemas.openxmlformats.org/officeDocument/2006/relationships/hyperlink" Target="https://www.tcd.ie/Political_Science/undergraduate/module-outlines/ss/international-relations/index-a-1920.php" TargetMode="External"/><Relationship Id="rId357" Type="http://schemas.openxmlformats.org/officeDocument/2006/relationships/hyperlink" Target="https://www.tcd.ie/Economics/undergraduate/js/econometrics_a/index.php" TargetMode="External"/><Relationship Id="rId54" Type="http://schemas.openxmlformats.org/officeDocument/2006/relationships/image" Target="media/image11.jpg"/><Relationship Id="rId217" Type="http://schemas.openxmlformats.org/officeDocument/2006/relationships/hyperlink" Target="https://www.tcd.ie/Political_Science/undergraduate/module-outlines/js/eu-politics-a/2123.php" TargetMode="External"/><Relationship Id="rId564" Type="http://schemas.openxmlformats.org/officeDocument/2006/relationships/hyperlink" Target="https://www.tcd.ie/Political_Science/undergraduate/module-outlines/sf/comparative-politics-b/index2123.php" TargetMode="External"/><Relationship Id="rId771" Type="http://schemas.openxmlformats.org/officeDocument/2006/relationships/hyperlink" Target="https://www.tcd.ie/sociology/undergraduate/juniorsophister/comparative-sociology-a/index.php" TargetMode="External"/><Relationship Id="rId869" Type="http://schemas.openxmlformats.org/officeDocument/2006/relationships/hyperlink" Target="https://www.tcd.ie/Economics/undergraduate/js/euro_economy_b/index.php" TargetMode="External"/><Relationship Id="rId424" Type="http://schemas.openxmlformats.org/officeDocument/2006/relationships/hyperlink" Target="https://www.tcd.ie/sociology/undergraduate/seniorfreshman/gender-work-family-a/index.php" TargetMode="External"/><Relationship Id="rId631" Type="http://schemas.openxmlformats.org/officeDocument/2006/relationships/hyperlink" Target="https://www.tcd.ie/Economics/undergraduate/sf/intermediate_a/" TargetMode="External"/><Relationship Id="rId729" Type="http://schemas.openxmlformats.org/officeDocument/2006/relationships/hyperlink" Target="https://www.tcd.ie/Political_Science/undergraduate/module-outlines/sf/comparative-politics-a/index1920.php" TargetMode="External"/><Relationship Id="rId270" Type="http://schemas.openxmlformats.org/officeDocument/2006/relationships/hyperlink" Target="https://www.tcd.ie/sociology/undergraduate/modules/ss/migration/index.php" TargetMode="External"/><Relationship Id="rId65" Type="http://schemas.openxmlformats.org/officeDocument/2006/relationships/diagramData" Target="diagrams/data2.xml"/><Relationship Id="rId130" Type="http://schemas.openxmlformats.org/officeDocument/2006/relationships/hyperlink" Target="https://www.tcd.ie/Economics/undergraduate/sf/maths_stats_methods_a/" TargetMode="External"/><Relationship Id="rId368" Type="http://schemas.openxmlformats.org/officeDocument/2006/relationships/hyperlink" Target="https://www.tcd.ie/Economics/undergraduate/js/econometrics_b/index.php" TargetMode="External"/><Relationship Id="rId575" Type="http://schemas.openxmlformats.org/officeDocument/2006/relationships/hyperlink" Target="https://www.tcd.ie/Political_Science/undergraduate/module-outlines/js/research-methods-a/index1920.php" TargetMode="External"/><Relationship Id="rId782" Type="http://schemas.openxmlformats.org/officeDocument/2006/relationships/hyperlink" Target="https://www.tcd.ie/sociology/undergraduate/seniorfreshman/introduction-to-social-research-b/index.php" TargetMode="External"/><Relationship Id="rId228" Type="http://schemas.openxmlformats.org/officeDocument/2006/relationships/hyperlink" Target="https://www.tcd.ie/Political_Science/undergraduate/module-outlines/js/research-methods-a/index1920.php" TargetMode="External"/><Relationship Id="rId435" Type="http://schemas.openxmlformats.org/officeDocument/2006/relationships/hyperlink" Target="https://www.tcd.ie/sociology/undergraduate/juniorsophister/researching-society-b/index.php" TargetMode="External"/><Relationship Id="rId642" Type="http://schemas.openxmlformats.org/officeDocument/2006/relationships/hyperlink" Target="https://www.tcd.ie/Economics/undergraduate/sf/intermediate_b/" TargetMode="External"/><Relationship Id="rId281" Type="http://schemas.openxmlformats.org/officeDocument/2006/relationships/hyperlink" Target="https://www.tcd.ie/Philosophy/undergraduate/course-outlines/" TargetMode="External"/><Relationship Id="rId502" Type="http://schemas.openxmlformats.org/officeDocument/2006/relationships/hyperlink" Target="https://www.tcd.ie/Economics/undergraduate/sf/intermediate_b/" TargetMode="External"/><Relationship Id="rId76" Type="http://schemas.openxmlformats.org/officeDocument/2006/relationships/image" Target="media/image14.png"/><Relationship Id="rId141" Type="http://schemas.openxmlformats.org/officeDocument/2006/relationships/hyperlink" Target="https://www.tcd.ie/Economics/undergraduate/sf/intermediate_a/" TargetMode="External"/><Relationship Id="rId379" Type="http://schemas.openxmlformats.org/officeDocument/2006/relationships/hyperlink" Target="https://www.tcd.ie/Economics/undergraduate/sf/intermediate_a/" TargetMode="External"/><Relationship Id="rId586" Type="http://schemas.openxmlformats.org/officeDocument/2006/relationships/hyperlink" Target="https://www.tcd.ie/Political_Science/undergraduate/module-outlines/ss/contemporary-international-relations/a_2123.php" TargetMode="External"/><Relationship Id="rId793" Type="http://schemas.openxmlformats.org/officeDocument/2006/relationships/hyperlink" Target="https://www.tcd.ie/Economics/undergraduate/sf/intermediate_a/" TargetMode="External"/><Relationship Id="rId807" Type="http://schemas.openxmlformats.org/officeDocument/2006/relationships/hyperlink" Target="https://www.tcd.ie/swsp/" TargetMode="External"/><Relationship Id="rId7" Type="http://schemas.openxmlformats.org/officeDocument/2006/relationships/settings" Target="settings.xml"/><Relationship Id="rId239" Type="http://schemas.openxmlformats.org/officeDocument/2006/relationships/hyperlink" Target="https://www.tcd.ie/Economics/undergraduate/sf/intermediate_b/" TargetMode="External"/><Relationship Id="rId446" Type="http://schemas.openxmlformats.org/officeDocument/2006/relationships/hyperlink" Target="https://www.tcd.ie/sociology/undergraduate/juniorsophister/understanding_social_change/index.php" TargetMode="External"/><Relationship Id="rId653" Type="http://schemas.openxmlformats.org/officeDocument/2006/relationships/hyperlink" Target="https://www.tcd.ie/Economics/undergraduate/sf/intermediate_a/" TargetMode="External"/><Relationship Id="rId292" Type="http://schemas.openxmlformats.org/officeDocument/2006/relationships/hyperlink" Target="https://www.tcd.ie/Economics/undergraduate/sf/economy_ireland_a/" TargetMode="External"/><Relationship Id="rId306" Type="http://schemas.openxmlformats.org/officeDocument/2006/relationships/hyperlink" Target="https://www.tcd.ie/Economics/undergraduate/sf/intermediate_a/" TargetMode="External"/><Relationship Id="rId860" Type="http://schemas.openxmlformats.org/officeDocument/2006/relationships/hyperlink" Target="https://www.tcd.ie/sociology/undergraduate/juniorsophister/globalisation-and-development-b/index.php" TargetMode="External"/><Relationship Id="rId87" Type="http://schemas.openxmlformats.org/officeDocument/2006/relationships/hyperlink" Target="https://www.tcd.ie/Economics/undergraduate/modules/" TargetMode="External"/><Relationship Id="rId513" Type="http://schemas.openxmlformats.org/officeDocument/2006/relationships/hyperlink" Target="https://www.tcd.ie/Economics/undergraduate/sf/maths_stats_methods_a/" TargetMode="External"/><Relationship Id="rId597" Type="http://schemas.openxmlformats.org/officeDocument/2006/relationships/hyperlink" Target="https://www.tcd.ie/Economics/undergraduate/sf/intermediate_b/" TargetMode="External"/><Relationship Id="rId720" Type="http://schemas.openxmlformats.org/officeDocument/2006/relationships/hyperlink" Target="https://www.tcd.ie/Political_Science/undergraduate/module-outlines/sf/comparative-politics-a/index2123.php" TargetMode="External"/><Relationship Id="rId818" Type="http://schemas.openxmlformats.org/officeDocument/2006/relationships/hyperlink" Target="https://www.tcd.ie/Economics/undergraduate/sf/intermediate_b/" TargetMode="External"/><Relationship Id="rId152" Type="http://schemas.openxmlformats.org/officeDocument/2006/relationships/hyperlink" Target="https://www.tcd.ie/Economics/undergraduate/sf/intermediate_a/" TargetMode="External"/><Relationship Id="rId457" Type="http://schemas.openxmlformats.org/officeDocument/2006/relationships/hyperlink" Target="https://www.tcd.ie/sociology/undergraduate/modules/ss/Labour%20Markets-2-4/index.php" TargetMode="External"/><Relationship Id="rId664" Type="http://schemas.openxmlformats.org/officeDocument/2006/relationships/hyperlink" Target="https://www.tcd.ie/Economics/undergraduate/sf/intermediate_b/" TargetMode="External"/><Relationship Id="rId871" Type="http://schemas.openxmlformats.org/officeDocument/2006/relationships/hyperlink" Target="https://www.tcd.ie/Economics/undergraduate/sf/intermediate_b/" TargetMode="External"/><Relationship Id="rId14" Type="http://schemas.openxmlformats.org/officeDocument/2006/relationships/footer" Target="footer3.xml"/><Relationship Id="rId317" Type="http://schemas.openxmlformats.org/officeDocument/2006/relationships/hyperlink" Target="https://www.tcd.ie/Economics/undergraduate/js/mathematical_a/index.php" TargetMode="External"/><Relationship Id="rId524" Type="http://schemas.openxmlformats.org/officeDocument/2006/relationships/hyperlink" Target="https://www.tcd.ie/Economics/undergraduate/sf/intermediate_a/" TargetMode="External"/><Relationship Id="rId731" Type="http://schemas.openxmlformats.org/officeDocument/2006/relationships/hyperlink" Target="https://www.tcd.ie/Political_Science/undergraduate/module-outlines/js/research-methods-b/index1920.php" TargetMode="External"/><Relationship Id="rId98" Type="http://schemas.openxmlformats.org/officeDocument/2006/relationships/hyperlink" Target="https://www.tcd.ie/Philosophy/undergraduate/course-outlines/" TargetMode="External"/><Relationship Id="rId163" Type="http://schemas.openxmlformats.org/officeDocument/2006/relationships/hyperlink" Target="https://www.tcd.ie/Economics/undergraduate/sf/maths_stats_methods_b/" TargetMode="External"/><Relationship Id="rId370" Type="http://schemas.openxmlformats.org/officeDocument/2006/relationships/hyperlink" Target="https://www.tcd.ie/Economics/undergraduate/js/mathematical_b/index.php" TargetMode="External"/><Relationship Id="rId829" Type="http://schemas.openxmlformats.org/officeDocument/2006/relationships/hyperlink" Target="https://www.tcd.ie/Economics/undergraduate/js/money_banking_a/index.php" TargetMode="External"/><Relationship Id="rId230" Type="http://schemas.openxmlformats.org/officeDocument/2006/relationships/hyperlink" Target="https://www.tcd.ie/Political_Science/undergraduate/module-outlines/ss/african-politics/2123.php" TargetMode="External"/><Relationship Id="rId468" Type="http://schemas.openxmlformats.org/officeDocument/2006/relationships/hyperlink" Target="https://www.tcd.ie/Philosophy/undergraduate/course-outlines/" TargetMode="External"/><Relationship Id="rId675" Type="http://schemas.openxmlformats.org/officeDocument/2006/relationships/hyperlink" Target="https://www.tcd.ie/Economics/undergraduate/js/policy_issues_b/index.php" TargetMode="External"/><Relationship Id="rId882" Type="http://schemas.openxmlformats.org/officeDocument/2006/relationships/hyperlink" Target="https://www.tcd.ie/Economics/undergraduate/sf/maths_stats_methods_b/" TargetMode="External"/><Relationship Id="rId25" Type="http://schemas.openxmlformats.org/officeDocument/2006/relationships/hyperlink" Target="https://www.tcd.ie/disability/current/needs-assessment-process.php" TargetMode="External"/><Relationship Id="rId328" Type="http://schemas.openxmlformats.org/officeDocument/2006/relationships/hyperlink" Target="https://www.tcd.ie/Economics/undergraduate/sf/intermediate_a/" TargetMode="External"/><Relationship Id="rId535" Type="http://schemas.openxmlformats.org/officeDocument/2006/relationships/hyperlink" Target="https://www.tcd.ie/Economics/undergraduate/js/economic_analysis_b/index.php" TargetMode="External"/><Relationship Id="rId742" Type="http://schemas.openxmlformats.org/officeDocument/2006/relationships/hyperlink" Target="https://www.tcd.ie/Political_Science/undergraduate/module-outlines/js/political-violence-b/2123.php" TargetMode="External"/><Relationship Id="rId174" Type="http://schemas.openxmlformats.org/officeDocument/2006/relationships/hyperlink" Target="https://www.tcd.ie/Economics/undergraduate/js/econometrics_a/index.php" TargetMode="External"/><Relationship Id="rId381" Type="http://schemas.openxmlformats.org/officeDocument/2006/relationships/hyperlink" Target="https://www.tcd.ie/Political_Science/undergraduate/module-outlines/sf/comparative-politics-a/index2123.php" TargetMode="External"/><Relationship Id="rId602" Type="http://schemas.openxmlformats.org/officeDocument/2006/relationships/hyperlink" Target="https://www.tcd.ie/sociology/undergraduate/juniorsophister/race-ethnicity-identity-a/index.php" TargetMode="External"/><Relationship Id="rId241" Type="http://schemas.openxmlformats.org/officeDocument/2006/relationships/hyperlink" Target="https://www.tcd.ie/sociology/undergraduate/seniorfreshman/power-state-social-movement-a/index.php" TargetMode="External"/><Relationship Id="rId479" Type="http://schemas.openxmlformats.org/officeDocument/2006/relationships/hyperlink" Target="https://www.tcd.ie/Economics/undergraduate/sf/intermediate_b/" TargetMode="External"/><Relationship Id="rId686" Type="http://schemas.openxmlformats.org/officeDocument/2006/relationships/hyperlink" Target="https://www.tcd.ie/Economics/undergraduate/js/econometrics_a/index.php" TargetMode="External"/><Relationship Id="rId893" Type="http://schemas.openxmlformats.org/officeDocument/2006/relationships/hyperlink" Target="http://tcd-ie.libguides.com/plagiarism" TargetMode="External"/><Relationship Id="rId907" Type="http://schemas.openxmlformats.org/officeDocument/2006/relationships/hyperlink" Target="https://www.tcd.ie/academicregistry/exams/" TargetMode="External"/><Relationship Id="rId36" Type="http://schemas.openxmlformats.org/officeDocument/2006/relationships/image" Target="media/image4.gif"/><Relationship Id="rId339" Type="http://schemas.openxmlformats.org/officeDocument/2006/relationships/hyperlink" Target="https://www.tcd.ie/Economics/undergraduate/sf/maths_stats_methods_b/" TargetMode="External"/><Relationship Id="rId546" Type="http://schemas.openxmlformats.org/officeDocument/2006/relationships/hyperlink" Target="https://www.tcd.ie/Economics/undergraduate/sf/intermediate_a/" TargetMode="External"/><Relationship Id="rId753" Type="http://schemas.openxmlformats.org/officeDocument/2006/relationships/hyperlink" Target="https://www.tcd.ie/Political_Science/undergraduate/module-outlines/ss/contemporary-international-relations/b_2123.php" TargetMode="External"/><Relationship Id="rId101" Type="http://schemas.openxmlformats.org/officeDocument/2006/relationships/hyperlink" Target="https://www.tcd.ie/Philosophy/undergraduate/course-outlines/" TargetMode="External"/><Relationship Id="rId185" Type="http://schemas.openxmlformats.org/officeDocument/2006/relationships/hyperlink" Target="https://www.tcd.ie/Economics/undergraduate/js/econometrics_b/index.php" TargetMode="External"/><Relationship Id="rId406" Type="http://schemas.openxmlformats.org/officeDocument/2006/relationships/hyperlink" Target="https://www.tcd.ie/Political_Science/undergraduate/module-outlines/js/irish-politics-b/2123.php" TargetMode="External"/><Relationship Id="rId392" Type="http://schemas.openxmlformats.org/officeDocument/2006/relationships/hyperlink" Target="https://www.tcd.ie/Political_Science/undergraduate/module-outlines/ss/international-relations/index-b-1920.php" TargetMode="External"/><Relationship Id="rId613" Type="http://schemas.openxmlformats.org/officeDocument/2006/relationships/hyperlink" Target="https://www.tcd.ie/sociology/undergraduate/modules/ss/migration/index.php" TargetMode="External"/><Relationship Id="rId697" Type="http://schemas.openxmlformats.org/officeDocument/2006/relationships/hyperlink" Target="https://www.tcd.ie/Economics/undergraduate/sf/intermediate_b/" TargetMode="External"/><Relationship Id="rId820" Type="http://schemas.openxmlformats.org/officeDocument/2006/relationships/hyperlink" Target="https://www.tcd.ie/sociology/undergraduate/seniorfreshman/power-state-social-movement-b/index.php" TargetMode="External"/><Relationship Id="rId918" Type="http://schemas.openxmlformats.org/officeDocument/2006/relationships/hyperlink" Target="https://www.tcd.ie/ssp/undergraduate/ppes/current/examinations/" TargetMode="External"/><Relationship Id="rId252" Type="http://schemas.openxmlformats.org/officeDocument/2006/relationships/hyperlink" Target="https://www.tcd.ie/sociology/undergraduate/juniorsophister/race-ethnicity-identity-a/index.php" TargetMode="External"/><Relationship Id="rId47" Type="http://schemas.openxmlformats.org/officeDocument/2006/relationships/image" Target="media/image8.gif"/><Relationship Id="rId112" Type="http://schemas.openxmlformats.org/officeDocument/2006/relationships/hyperlink" Target="https://www.tcd.ie/Economics/undergraduate/sf/intermediate_a/" TargetMode="External"/><Relationship Id="rId557" Type="http://schemas.openxmlformats.org/officeDocument/2006/relationships/hyperlink" Target="https://www.tcd.ie/Political_Science/undergraduate/module-outlines/sf/comparative-politics-b/index1920.php" TargetMode="External"/><Relationship Id="rId764" Type="http://schemas.openxmlformats.org/officeDocument/2006/relationships/hyperlink" Target="https://www.tcd.ie/sociology/undergraduate/seniorfreshman/power-state-social-movement-b/index.php" TargetMode="External"/><Relationship Id="rId196" Type="http://schemas.openxmlformats.org/officeDocument/2006/relationships/hyperlink" Target="https://www.tcd.ie/Economics/undergraduate/sf/intermediate_a/" TargetMode="External"/><Relationship Id="rId417" Type="http://schemas.openxmlformats.org/officeDocument/2006/relationships/hyperlink" Target="https://www.tcd.ie/Political_Science/undergraduate/module-outlines/sf/international-relations-b/index1920.php" TargetMode="External"/><Relationship Id="rId624" Type="http://schemas.openxmlformats.org/officeDocument/2006/relationships/hyperlink" Target="https://www.tcd.ie/Philosophy/undergraduate/course-outlines/" TargetMode="External"/><Relationship Id="rId831" Type="http://schemas.openxmlformats.org/officeDocument/2006/relationships/hyperlink" Target="https://www.tcd.ie/Economics/undergraduate/sf/intermediate_b/" TargetMode="External"/><Relationship Id="rId263" Type="http://schemas.openxmlformats.org/officeDocument/2006/relationships/hyperlink" Target="https://www.tcd.ie/sociology/undergraduate/seniorfreshman/introduction-to-social-researh-a/index.php" TargetMode="External"/><Relationship Id="rId470" Type="http://schemas.openxmlformats.org/officeDocument/2006/relationships/hyperlink" Target="https://www.tcd.ie/Philosophy/undergraduate/course-outlines/" TargetMode="External"/><Relationship Id="rId58" Type="http://schemas.openxmlformats.org/officeDocument/2006/relationships/hyperlink" Target="http://www.tcd.ie/ssp/undergraduate/study-abroad/" TargetMode="External"/><Relationship Id="rId123" Type="http://schemas.openxmlformats.org/officeDocument/2006/relationships/hyperlink" Target="https://www.tcd.ie/Economics/undergraduate/sf/intermediate_b/" TargetMode="External"/><Relationship Id="rId330" Type="http://schemas.openxmlformats.org/officeDocument/2006/relationships/hyperlink" Target="https://www.tcd.ie/Economics/undergraduate/sf/maths_stats_methods_a/" TargetMode="External"/><Relationship Id="rId568" Type="http://schemas.openxmlformats.org/officeDocument/2006/relationships/hyperlink" Target="https://www.tcd.ie/Political_Science/undergraduate/module-outlines/js/irish-politics-a/2123.php" TargetMode="External"/><Relationship Id="rId775" Type="http://schemas.openxmlformats.org/officeDocument/2006/relationships/hyperlink" Target="https://www.tcd.ie/sociology/undergraduate/seniorfreshman/introduction-to-social-research-b/index.php" TargetMode="External"/><Relationship Id="rId428" Type="http://schemas.openxmlformats.org/officeDocument/2006/relationships/hyperlink" Target="https://www.tcd.ie/Economics/undergraduate/sf/intermediate_b/" TargetMode="External"/><Relationship Id="rId635" Type="http://schemas.openxmlformats.org/officeDocument/2006/relationships/hyperlink" Target="https://www.tcd.ie/Economics/undergraduate/sf/economy_ireland_b/" TargetMode="External"/><Relationship Id="rId842" Type="http://schemas.openxmlformats.org/officeDocument/2006/relationships/hyperlink" Target="https://www.tcd.ie/Economics/undergraduate/sf/maths_stats_methods_a/" TargetMode="External"/><Relationship Id="rId274" Type="http://schemas.openxmlformats.org/officeDocument/2006/relationships/hyperlink" Target="https://www.tcd.ie/courses/undergraduate/your-trinity-pathways/assets/Explore-your-pathways-CE.pdf" TargetMode="External"/><Relationship Id="rId481" Type="http://schemas.openxmlformats.org/officeDocument/2006/relationships/hyperlink" Target="https://www.tcd.ie/Economics/undergraduate/sf/maths_stats_methods_b/" TargetMode="External"/><Relationship Id="rId702" Type="http://schemas.openxmlformats.org/officeDocument/2006/relationships/hyperlink" Target="https://www.tcd.ie/Economics/undergraduate/js/econometrics_a/index.php" TargetMode="External"/><Relationship Id="rId69" Type="http://schemas.microsoft.com/office/2007/relationships/diagramDrawing" Target="diagrams/drawing2.xml"/><Relationship Id="rId134" Type="http://schemas.openxmlformats.org/officeDocument/2006/relationships/hyperlink" Target="https://www.tcd.ie/Economics/undergraduate/sf/intermediate_a/" TargetMode="External"/><Relationship Id="rId579" Type="http://schemas.openxmlformats.org/officeDocument/2006/relationships/hyperlink" Target="https://www.tcd.ie/Political_Science/undergraduate/module-outlines/js/political-violence-b/2123.php" TargetMode="External"/><Relationship Id="rId786" Type="http://schemas.openxmlformats.org/officeDocument/2006/relationships/hyperlink" Target="https://www.tcd.ie/sociology/undergraduate/juniorsophister/researching-society-b/index.php" TargetMode="External"/><Relationship Id="rId341" Type="http://schemas.openxmlformats.org/officeDocument/2006/relationships/hyperlink" Target="https://www.tcd.ie/Economics/undergraduate/js/mathematical_b/index.php" TargetMode="External"/><Relationship Id="rId439" Type="http://schemas.openxmlformats.org/officeDocument/2006/relationships/hyperlink" Target="https://www.tcd.ie/sociology/undergraduate/juniorsophister/researching-society-b/index.php" TargetMode="External"/><Relationship Id="rId646" Type="http://schemas.openxmlformats.org/officeDocument/2006/relationships/hyperlink" Target="https://www.tcd.ie/Economics/undergraduate/js/investment_analysis_a/index.php" TargetMode="External"/><Relationship Id="rId201" Type="http://schemas.openxmlformats.org/officeDocument/2006/relationships/hyperlink" Target="https://www.tcd.ie/Political_Science/undergraduate/module-outlines/ss/international-relations/index-b-1920.php" TargetMode="External"/><Relationship Id="rId285" Type="http://schemas.openxmlformats.org/officeDocument/2006/relationships/hyperlink" Target="https://www.tcd.ie/Philosophy/undergraduate/course-outlines/" TargetMode="External"/><Relationship Id="rId506" Type="http://schemas.openxmlformats.org/officeDocument/2006/relationships/hyperlink" Target="https://www.tcd.ie/Economics/undergraduate/js/euro_economy_b/index.php" TargetMode="External"/><Relationship Id="rId853" Type="http://schemas.openxmlformats.org/officeDocument/2006/relationships/hyperlink" Target="https://www.tcd.ie/Political_Science/undergraduate/module-outlines/js/political-violence-a/2021-22.php" TargetMode="External"/><Relationship Id="rId492" Type="http://schemas.openxmlformats.org/officeDocument/2006/relationships/hyperlink" Target="https://www.tcd.ie/Economics/undergraduate/js/econometrics_a/index.php" TargetMode="External"/><Relationship Id="rId713" Type="http://schemas.openxmlformats.org/officeDocument/2006/relationships/hyperlink" Target="https://www.tcd.ie/Economics/undergraduate/js/economic_analysis_b/index.php" TargetMode="External"/><Relationship Id="rId797" Type="http://schemas.openxmlformats.org/officeDocument/2006/relationships/hyperlink" Target="https://www.tcd.ie/Political_Science/undergraduate/module-outlines/sf/international-relations-b/index1920.php" TargetMode="External"/><Relationship Id="rId920" Type="http://schemas.openxmlformats.org/officeDocument/2006/relationships/header" Target="header2.xml"/><Relationship Id="rId145" Type="http://schemas.openxmlformats.org/officeDocument/2006/relationships/hyperlink" Target="https://www.tcd.ie/Economics/undergraduate/sf/intermediate_b/" TargetMode="External"/><Relationship Id="rId352" Type="http://schemas.openxmlformats.org/officeDocument/2006/relationships/hyperlink" Target="https://www.tcd.ie/Economics/undergraduate/js/econometrics_b/index.php" TargetMode="External"/><Relationship Id="rId212" Type="http://schemas.openxmlformats.org/officeDocument/2006/relationships/hyperlink" Target="https://www.tcd.ie/Political_Science/undergraduate/module-outlines/js/research-methods-a/2123.php" TargetMode="External"/><Relationship Id="rId657" Type="http://schemas.openxmlformats.org/officeDocument/2006/relationships/hyperlink" Target="https://www.tcd.ie/Economics/undergraduate/sf/maths_stats_methods_b/" TargetMode="External"/><Relationship Id="rId864" Type="http://schemas.openxmlformats.org/officeDocument/2006/relationships/hyperlink" Target="https://www.tcd.ie/Economics/undergraduate/js/money_banking_b/index.php" TargetMode="External"/><Relationship Id="rId296" Type="http://schemas.openxmlformats.org/officeDocument/2006/relationships/hyperlink" Target="https://www.tcd.ie/Economics/undergraduate/sf/intermediate_b/" TargetMode="External"/><Relationship Id="rId517" Type="http://schemas.openxmlformats.org/officeDocument/2006/relationships/hyperlink" Target="https://www.tcd.ie/Economics/undergraduate/js/mathematical_b/index.php" TargetMode="External"/><Relationship Id="rId724" Type="http://schemas.openxmlformats.org/officeDocument/2006/relationships/hyperlink" Target="https://www.tcd.ie/Political_Science/undergraduate/module-outlines/sf/history-political-thought-b/index2123.php" TargetMode="External"/><Relationship Id="rId60" Type="http://schemas.openxmlformats.org/officeDocument/2006/relationships/diagramData" Target="diagrams/data1.xml"/><Relationship Id="rId156" Type="http://schemas.openxmlformats.org/officeDocument/2006/relationships/hyperlink" Target="https://www.tcd.ie/Economics/undergraduate/js/policy_issues_b/index.php" TargetMode="External"/><Relationship Id="rId363" Type="http://schemas.openxmlformats.org/officeDocument/2006/relationships/hyperlink" Target="https://www.tcd.ie/Economics/undergraduate/js/economic_analysis_a/index.php" TargetMode="External"/><Relationship Id="rId570" Type="http://schemas.openxmlformats.org/officeDocument/2006/relationships/hyperlink" Target="https://www.tcd.ie/Political_Science/undergraduate/module-outlines/js/democracy-development-a/2123.php" TargetMode="External"/><Relationship Id="rId223" Type="http://schemas.openxmlformats.org/officeDocument/2006/relationships/hyperlink" Target="https://www.tcd.ie/Political_Science/undergraduate/module-outlines/js/irish-politics-b/2123.php" TargetMode="External"/><Relationship Id="rId430" Type="http://schemas.openxmlformats.org/officeDocument/2006/relationships/hyperlink" Target="https://www.tcd.ie/sociology/undergraduate/seniorfreshman/power-state-social-movement-b/index.php" TargetMode="External"/><Relationship Id="rId668" Type="http://schemas.openxmlformats.org/officeDocument/2006/relationships/hyperlink" Target="https://www.tcd.ie/Economics/undergraduate/sf/intermediate_a/" TargetMode="External"/><Relationship Id="rId875" Type="http://schemas.openxmlformats.org/officeDocument/2006/relationships/hyperlink" Target="https://www.tcd.ie/Economics/undergraduate/sf/maths_stats_methods_a/" TargetMode="External"/><Relationship Id="rId18" Type="http://schemas.openxmlformats.org/officeDocument/2006/relationships/hyperlink" Target="https://www.tcd.ie/seniortutor/" TargetMode="External"/><Relationship Id="rId528" Type="http://schemas.openxmlformats.org/officeDocument/2006/relationships/hyperlink" Target="https://www.tcd.ie/Economics/undergraduate/js/econometrics_a/index.php" TargetMode="External"/><Relationship Id="rId735" Type="http://schemas.openxmlformats.org/officeDocument/2006/relationships/hyperlink" Target="https://www.tcd.ie/Political_Science/undergraduate/module-outlines/js/eu-politics-a/2123.php" TargetMode="External"/><Relationship Id="rId167" Type="http://schemas.openxmlformats.org/officeDocument/2006/relationships/hyperlink" Target="https://www.tcd.ie/Economics/undergraduate/sf/intermediate_b/" TargetMode="External"/><Relationship Id="rId374" Type="http://schemas.openxmlformats.org/officeDocument/2006/relationships/hyperlink" Target="https://www.tcd.ie/Economics/undergraduate/sf/intermediate_b/" TargetMode="External"/><Relationship Id="rId581" Type="http://schemas.openxmlformats.org/officeDocument/2006/relationships/hyperlink" Target="https://www.tcd.ie/Political_Science/undergraduate/module-outlines/js/european-coj/2123.php" TargetMode="External"/><Relationship Id="rId71" Type="http://schemas.openxmlformats.org/officeDocument/2006/relationships/diagramLayout" Target="diagrams/layout3.xml"/><Relationship Id="rId234" Type="http://schemas.openxmlformats.org/officeDocument/2006/relationships/hyperlink" Target="https://www.tcd.ie/Political_Science/undergraduate/module-outlines/ss/transparency/2123.php" TargetMode="External"/><Relationship Id="rId679" Type="http://schemas.openxmlformats.org/officeDocument/2006/relationships/hyperlink" Target="https://www.tcd.ie/Economics/undergraduate/js/econometrics_b/index.php" TargetMode="External"/><Relationship Id="rId802" Type="http://schemas.openxmlformats.org/officeDocument/2006/relationships/hyperlink" Target="https://www.tcd.ie/sociology/undergraduate/seniorfreshman/gender-work-family-a/index.php" TargetMode="External"/><Relationship Id="rId886" Type="http://schemas.openxmlformats.org/officeDocument/2006/relationships/hyperlink" Target="https://www.tcd.ie/Political_Science/undergraduate/module-outlines/js/democracy-development-b/2021-22.php" TargetMode="External"/><Relationship Id="rId2" Type="http://schemas.openxmlformats.org/officeDocument/2006/relationships/customXml" Target="../customXml/item2.xml"/><Relationship Id="rId29" Type="http://schemas.openxmlformats.org/officeDocument/2006/relationships/hyperlink" Target="https://www.tcd.ie/maturestudents/" TargetMode="External"/><Relationship Id="rId441" Type="http://schemas.openxmlformats.org/officeDocument/2006/relationships/hyperlink" Target="https://www.tcd.ie/sociology/undergraduate/seniorfreshman/introduction-to-social-research-b/index.php" TargetMode="External"/><Relationship Id="rId539" Type="http://schemas.openxmlformats.org/officeDocument/2006/relationships/hyperlink" Target="https://www.tcd.ie/Economics/undergraduate/js/econometrics_b/index.php" TargetMode="External"/><Relationship Id="rId746" Type="http://schemas.openxmlformats.org/officeDocument/2006/relationships/hyperlink" Target="https://www.tcd.ie/Political_Science/undergraduate/module-outlines/js/research-methods-a/index1920.php" TargetMode="External"/><Relationship Id="rId178" Type="http://schemas.openxmlformats.org/officeDocument/2006/relationships/hyperlink" Target="https://www.tcd.ie/Economics/undergraduate/sf/intermediate_a/" TargetMode="External"/><Relationship Id="rId301" Type="http://schemas.openxmlformats.org/officeDocument/2006/relationships/hyperlink" Target="https://www.tcd.ie/Economics/undergraduate/sf/maths_stats_methods_b/" TargetMode="External"/><Relationship Id="rId82" Type="http://schemas.openxmlformats.org/officeDocument/2006/relationships/hyperlink" Target="https://www.tcd.ie/Philosophy/current-students/module-previews//index.php" TargetMode="External"/><Relationship Id="rId385" Type="http://schemas.openxmlformats.org/officeDocument/2006/relationships/hyperlink" Target="https://www.tcd.ie/Political_Science/undergraduate/module-outlines/sf/comparative-politics-a/index2123.php" TargetMode="External"/><Relationship Id="rId592" Type="http://schemas.openxmlformats.org/officeDocument/2006/relationships/hyperlink" Target="https://www.tcd.ie/Political_Science/undergraduate/module-outlines/sf/international-relations-a/index1920.php" TargetMode="External"/><Relationship Id="rId606" Type="http://schemas.openxmlformats.org/officeDocument/2006/relationships/hyperlink" Target="https://www.tcd.ie/sociology/undergraduate/seniorfreshman/introduction-to-social-researh-a/index.php" TargetMode="External"/><Relationship Id="rId813" Type="http://schemas.openxmlformats.org/officeDocument/2006/relationships/hyperlink" Target="https://www.tcd.ie/Political_Science/undergraduate/module-outlines/sf/international-relations-b/index2122.php" TargetMode="External"/><Relationship Id="rId245" Type="http://schemas.openxmlformats.org/officeDocument/2006/relationships/hyperlink" Target="https://www.tcd.ie/sociology/undergraduate/seniorfreshman/gender-work-family-b/index.php" TargetMode="External"/><Relationship Id="rId452" Type="http://schemas.openxmlformats.org/officeDocument/2006/relationships/hyperlink" Target="https://www.tcd.ie/sociology/undergraduate/juniorsophister/researching-society-b/index.php" TargetMode="External"/><Relationship Id="rId897" Type="http://schemas.openxmlformats.org/officeDocument/2006/relationships/hyperlink" Target="http://tcd-ie.libguides.com/plagiarism/declaration" TargetMode="External"/><Relationship Id="rId105" Type="http://schemas.openxmlformats.org/officeDocument/2006/relationships/hyperlink" Target="https://www.tcd.ie/Philosophy/undergraduate/course-outlines/" TargetMode="External"/><Relationship Id="rId312" Type="http://schemas.openxmlformats.org/officeDocument/2006/relationships/hyperlink" Target="https://www.tcd.ie/Economics/undergraduate/sf/intermediate_a/" TargetMode="External"/><Relationship Id="rId757" Type="http://schemas.openxmlformats.org/officeDocument/2006/relationships/hyperlink" Target="https://www.tcd.ie/Economics/undergraduate/sf/intermediate_b/" TargetMode="External"/><Relationship Id="rId93" Type="http://schemas.openxmlformats.org/officeDocument/2006/relationships/hyperlink" Target="https://www.tcd.ie/Economics/undergraduate/jf/intro-economics_b/index.php" TargetMode="External"/><Relationship Id="rId189" Type="http://schemas.openxmlformats.org/officeDocument/2006/relationships/hyperlink" Target="https://www.tcd.ie/Economics/undergraduate/js/econometrics_b/index.php" TargetMode="External"/><Relationship Id="rId396" Type="http://schemas.openxmlformats.org/officeDocument/2006/relationships/hyperlink" Target="https://www.tcd.ie/Political_Science/undergraduate/module-outlines/js/research-methods-b/index1920.php" TargetMode="External"/><Relationship Id="rId617" Type="http://schemas.openxmlformats.org/officeDocument/2006/relationships/hyperlink" Target="https://www.tcd.ie/courses/undergraduate/your-trinity-pathways/assets/Explore-your-pathways-CE.pdf" TargetMode="External"/><Relationship Id="rId824" Type="http://schemas.openxmlformats.org/officeDocument/2006/relationships/hyperlink" Target="https://www.tcd.ie/trinity-electives/" TargetMode="External"/><Relationship Id="rId256" Type="http://schemas.openxmlformats.org/officeDocument/2006/relationships/hyperlink" Target="https://www.tcd.ie/sociology/undergraduate/seniorfreshman/introduction-to-social-researh-a/index.php" TargetMode="External"/><Relationship Id="rId463" Type="http://schemas.openxmlformats.org/officeDocument/2006/relationships/hyperlink" Target="https://www.tcd.ie/Philosophy/undergraduate/course-outlines/" TargetMode="External"/><Relationship Id="rId670" Type="http://schemas.openxmlformats.org/officeDocument/2006/relationships/hyperlink" Target="https://www.tcd.ie/Economics/undergraduate/js/investment_analysis_b/index.php" TargetMode="External"/><Relationship Id="rId116" Type="http://schemas.openxmlformats.org/officeDocument/2006/relationships/hyperlink" Target="https://www.tcd.ie/Economics/undergraduate/sf/economy_ireland_b/" TargetMode="External"/><Relationship Id="rId323" Type="http://schemas.openxmlformats.org/officeDocument/2006/relationships/hyperlink" Target="https://www.tcd.ie/Economics/undergraduate/js/econometrics_b/index.php" TargetMode="External"/><Relationship Id="rId530" Type="http://schemas.openxmlformats.org/officeDocument/2006/relationships/hyperlink" Target="https://www.tcd.ie/Economics/undergraduate/sf/intermediate_a/" TargetMode="External"/><Relationship Id="rId768" Type="http://schemas.openxmlformats.org/officeDocument/2006/relationships/hyperlink" Target="https://www.tcd.ie/sociology/undergraduate/seniorfreshman/introduction-to-social-research-b/index.php" TargetMode="External"/><Relationship Id="rId20" Type="http://schemas.openxmlformats.org/officeDocument/2006/relationships/hyperlink" Target="http://student2student.tcd.ie" TargetMode="External"/><Relationship Id="rId628" Type="http://schemas.openxmlformats.org/officeDocument/2006/relationships/hyperlink" Target="https://www.tcd.ie/Philosophy/undergraduate/course-outlines/" TargetMode="External"/><Relationship Id="rId835" Type="http://schemas.openxmlformats.org/officeDocument/2006/relationships/hyperlink" Target="https://www.tcd.ie/Economics/undergraduate/js/investment_analysis_a/index.php" TargetMode="External"/><Relationship Id="rId267" Type="http://schemas.openxmlformats.org/officeDocument/2006/relationships/hyperlink" Target="https://www.tcd.ie/sociology/undergraduate/juniorsophister/researching-society-a/index.php" TargetMode="External"/><Relationship Id="rId474" Type="http://schemas.openxmlformats.org/officeDocument/2006/relationships/hyperlink" Target="https://www.tcd.ie/Economics/undergraduate/js/economic_analysis_a/index.php" TargetMode="External"/><Relationship Id="rId127" Type="http://schemas.openxmlformats.org/officeDocument/2006/relationships/hyperlink" Target="https://www.tcd.ie/Economics/undergraduate/js/investment_analysis_a/index.php" TargetMode="External"/><Relationship Id="rId681" Type="http://schemas.openxmlformats.org/officeDocument/2006/relationships/hyperlink" Target="https://www.tcd.ie/Economics/undergraduate/sf/maths_stats_methods_b/" TargetMode="External"/><Relationship Id="rId779" Type="http://schemas.openxmlformats.org/officeDocument/2006/relationships/hyperlink" Target="https://www.tcd.ie/sociology/undergraduate/juniorsophister/globalisation-and-development-a/" TargetMode="External"/><Relationship Id="rId902" Type="http://schemas.openxmlformats.org/officeDocument/2006/relationships/hyperlink" Target="https://www.tcd.ie/hr/assets/pdf/dignity-and-respect.pdf" TargetMode="External"/><Relationship Id="rId31" Type="http://schemas.openxmlformats.org/officeDocument/2006/relationships/hyperlink" Target="https://www.tcd.ie/Careers/mycareer/index.php" TargetMode="External"/><Relationship Id="rId334" Type="http://schemas.openxmlformats.org/officeDocument/2006/relationships/hyperlink" Target="https://www.tcd.ie/Economics/undergraduate/sf/intermediate_b/" TargetMode="External"/><Relationship Id="rId541" Type="http://schemas.openxmlformats.org/officeDocument/2006/relationships/hyperlink" Target="https://www.tcd.ie/Economics/undergraduate/js/mathematical_b/index.php" TargetMode="External"/><Relationship Id="rId639" Type="http://schemas.openxmlformats.org/officeDocument/2006/relationships/hyperlink" Target="https://www.tcd.ie/Economics/undergraduate/sf/intermediate_b/" TargetMode="External"/><Relationship Id="rId180" Type="http://schemas.openxmlformats.org/officeDocument/2006/relationships/hyperlink" Target="https://www.tcd.ie/Economics/undergraduate/js/economic_analysis_a/index.php" TargetMode="External"/><Relationship Id="rId278" Type="http://schemas.openxmlformats.org/officeDocument/2006/relationships/hyperlink" Target="https://www.tcd.ie/Philosophy/undergraduate/course-outlines/" TargetMode="External"/><Relationship Id="rId401" Type="http://schemas.openxmlformats.org/officeDocument/2006/relationships/hyperlink" Target="https://www.tcd.ie/Political_Science/undergraduate/module-outlines/js/political-violence-a/2123.php" TargetMode="External"/><Relationship Id="rId846" Type="http://schemas.openxmlformats.org/officeDocument/2006/relationships/hyperlink" Target="https://www.tcd.ie/Economics/undergraduate/sf/maths_stats_methods_b/" TargetMode="External"/><Relationship Id="rId485" Type="http://schemas.openxmlformats.org/officeDocument/2006/relationships/hyperlink" Target="https://www.tcd.ie/Economics/undergraduate/sf/intermediate_b/" TargetMode="External"/><Relationship Id="rId692" Type="http://schemas.openxmlformats.org/officeDocument/2006/relationships/hyperlink" Target="https://www.tcd.ie/Economics/undergraduate/js/econometrics_a/index.php" TargetMode="External"/><Relationship Id="rId706" Type="http://schemas.openxmlformats.org/officeDocument/2006/relationships/hyperlink" Target="https://www.tcd.ie/Economics/undergraduate/js/econometrics_a/index.php" TargetMode="External"/><Relationship Id="rId913" Type="http://schemas.openxmlformats.org/officeDocument/2006/relationships/image" Target="media/image17.emf"/><Relationship Id="rId42" Type="http://schemas.openxmlformats.org/officeDocument/2006/relationships/hyperlink" Target="mailto:ppes@tcd.ie" TargetMode="External"/><Relationship Id="rId138" Type="http://schemas.openxmlformats.org/officeDocument/2006/relationships/hyperlink" Target="https://www.tcd.ie/Economics/undergraduate/sf/maths_stats_methods_b/" TargetMode="External"/><Relationship Id="rId345" Type="http://schemas.openxmlformats.org/officeDocument/2006/relationships/hyperlink" Target="https://www.tcd.ie/Economics/undergraduate/sf/maths_stats_methods_a/" TargetMode="External"/><Relationship Id="rId552" Type="http://schemas.openxmlformats.org/officeDocument/2006/relationships/hyperlink" Target="https://www.tcd.ie/Political_Science/undergraduate/module-outlines/sf/comparative-politics-a/index2123.php" TargetMode="External"/><Relationship Id="rId191" Type="http://schemas.openxmlformats.org/officeDocument/2006/relationships/hyperlink" Target="https://www.tcd.ie/Economics/undergraduate/sf/intermediate_b/" TargetMode="External"/><Relationship Id="rId205" Type="http://schemas.openxmlformats.org/officeDocument/2006/relationships/hyperlink" Target="https://www.tcd.ie/Political_Science/undergraduate/module-outlines/sf/history-political-thought-a/index1920.php" TargetMode="External"/><Relationship Id="rId412" Type="http://schemas.openxmlformats.org/officeDocument/2006/relationships/hyperlink" Target="https://www.tcd.ie/Political_Science/undergraduate/module-outlines/js/research-methods-a/index1920.php" TargetMode="External"/><Relationship Id="rId857" Type="http://schemas.openxmlformats.org/officeDocument/2006/relationships/hyperlink" Target="https://www.tcd.ie/sociology/undergraduate/seniorfreshman/introduction-to-social-research-b/index.php" TargetMode="External"/><Relationship Id="rId289" Type="http://schemas.openxmlformats.org/officeDocument/2006/relationships/hyperlink" Target="https://www.tcd.ie/Philosophy/undergraduate/course-outlines/" TargetMode="External"/><Relationship Id="rId496" Type="http://schemas.openxmlformats.org/officeDocument/2006/relationships/hyperlink" Target="https://www.tcd.ie/Economics/undergraduate/js/economic_analysis_b/index.php" TargetMode="External"/><Relationship Id="rId717" Type="http://schemas.openxmlformats.org/officeDocument/2006/relationships/hyperlink" Target="https://www.tcd.ie/Political_Science/undergraduate/module-outlines/sf/international-relations-b/index1920.php" TargetMode="External"/><Relationship Id="rId53" Type="http://schemas.openxmlformats.org/officeDocument/2006/relationships/hyperlink" Target="mailto:bess@tcd.ie" TargetMode="External"/><Relationship Id="rId149" Type="http://schemas.openxmlformats.org/officeDocument/2006/relationships/hyperlink" Target="https://www.tcd.ie/Economics/undergraduate/sf/intermediate_a/" TargetMode="External"/><Relationship Id="rId356" Type="http://schemas.openxmlformats.org/officeDocument/2006/relationships/hyperlink" Target="https://www.tcd.ie/Economics/undergraduate/sf/intermediate_b/" TargetMode="External"/><Relationship Id="rId563" Type="http://schemas.openxmlformats.org/officeDocument/2006/relationships/hyperlink" Target="https://www.tcd.ie/Political_Science/undergraduate/module-outlines/ss/international-relations/index-b-1920.php" TargetMode="External"/><Relationship Id="rId770" Type="http://schemas.openxmlformats.org/officeDocument/2006/relationships/hyperlink" Target="https://www.tcd.ie/sociology/undergraduate/juniorsophister/race-ethnicity-identity-a/index.php" TargetMode="External"/><Relationship Id="rId216" Type="http://schemas.openxmlformats.org/officeDocument/2006/relationships/hyperlink" Target="https://www.tcd.ie/Political_Science/undergraduate/module-outlines/js/democracy-development-a/2123.php" TargetMode="External"/><Relationship Id="rId423" Type="http://schemas.openxmlformats.org/officeDocument/2006/relationships/hyperlink" Target="https://www.tcd.ie/Economics/undergraduate/sf/intermediate_b/" TargetMode="External"/><Relationship Id="rId868" Type="http://schemas.openxmlformats.org/officeDocument/2006/relationships/hyperlink" Target="https://www.tcd.ie/Economics/undergraduate/sf/maths_stats_methods_b/" TargetMode="External"/><Relationship Id="rId630" Type="http://schemas.openxmlformats.org/officeDocument/2006/relationships/hyperlink" Target="https://www.tcd.ie/Philosophy/undergraduate/course-outlines/" TargetMode="External"/><Relationship Id="rId728" Type="http://schemas.openxmlformats.org/officeDocument/2006/relationships/hyperlink" Target="https://www.tcd.ie/Political_Science/undergraduate/module-outlines/sf/comparative-politics-b/index2123.php" TargetMode="External"/><Relationship Id="rId64" Type="http://schemas.microsoft.com/office/2007/relationships/diagramDrawing" Target="diagrams/drawing1.xml"/><Relationship Id="rId367" Type="http://schemas.openxmlformats.org/officeDocument/2006/relationships/hyperlink" Target="https://www.tcd.ie/Economics/undergraduate/js/econometrics_a/index.php" TargetMode="External"/><Relationship Id="rId574" Type="http://schemas.openxmlformats.org/officeDocument/2006/relationships/hyperlink" Target="https://www.tcd.ie/Political_Science/undergraduate/module-outlines/js/research-methods-b/2123.php" TargetMode="External"/><Relationship Id="rId227" Type="http://schemas.openxmlformats.org/officeDocument/2006/relationships/hyperlink" Target="https://www.tcd.ie/Political_Science/undergraduate/module-outlines/js/european-coj/2123.php" TargetMode="External"/><Relationship Id="rId781" Type="http://schemas.openxmlformats.org/officeDocument/2006/relationships/hyperlink" Target="https://www.tcd.ie/sociology/undergraduate/seniorfreshman/introduction-to-social-researh-a/index.php" TargetMode="External"/><Relationship Id="rId879" Type="http://schemas.openxmlformats.org/officeDocument/2006/relationships/hyperlink" Target="https://www.tcd.ie/Economics/undergraduate/sf/intermediate_b/" TargetMode="External"/><Relationship Id="rId434" Type="http://schemas.openxmlformats.org/officeDocument/2006/relationships/hyperlink" Target="https://www.tcd.ie/sociology/undergraduate/seniorfreshman/introduction-to-social-research-b/index.php" TargetMode="External"/><Relationship Id="rId641" Type="http://schemas.openxmlformats.org/officeDocument/2006/relationships/hyperlink" Target="https://www.tcd.ie/Economics/undergraduate/sf/intermediate_a/" TargetMode="External"/><Relationship Id="rId739" Type="http://schemas.openxmlformats.org/officeDocument/2006/relationships/hyperlink" Target="https://www.tcd.ie/Political_Science/undergraduate/module-outlines/js/research-methods-a/index1920.php" TargetMode="External"/><Relationship Id="rId280" Type="http://schemas.openxmlformats.org/officeDocument/2006/relationships/hyperlink" Target="https://www.tcd.ie/Philosophy/undergraduate/course-outlines/" TargetMode="External"/><Relationship Id="rId501" Type="http://schemas.openxmlformats.org/officeDocument/2006/relationships/hyperlink" Target="https://www.tcd.ie/Economics/undergraduate/sf/intermediate_a/" TargetMode="External"/><Relationship Id="rId75" Type="http://schemas.openxmlformats.org/officeDocument/2006/relationships/image" Target="media/image13.png"/><Relationship Id="rId140" Type="http://schemas.openxmlformats.org/officeDocument/2006/relationships/hyperlink" Target="https://www.tcd.ie/Economics/undergraduate/js/economic_analysis_b/index.php" TargetMode="External"/><Relationship Id="rId378" Type="http://schemas.openxmlformats.org/officeDocument/2006/relationships/hyperlink" Target="https://www.tcd.ie/Economics/undergraduate/js/economic_analysis_b/index.php" TargetMode="External"/><Relationship Id="rId585" Type="http://schemas.openxmlformats.org/officeDocument/2006/relationships/hyperlink" Target="https://www.tcd.ie/Political_Science/undergraduate/module-outlines/ss/african-politics/2123.php" TargetMode="External"/><Relationship Id="rId792" Type="http://schemas.openxmlformats.org/officeDocument/2006/relationships/hyperlink" Target="https://www.tcd.ie/trinity-electives/" TargetMode="External"/><Relationship Id="rId806" Type="http://schemas.openxmlformats.org/officeDocument/2006/relationships/hyperlink" Target="https://www.tcd.ie/swsp/" TargetMode="External"/><Relationship Id="rId6" Type="http://schemas.openxmlformats.org/officeDocument/2006/relationships/styles" Target="styles.xml"/><Relationship Id="rId238" Type="http://schemas.openxmlformats.org/officeDocument/2006/relationships/hyperlink" Target="https://www.tcd.ie/sociology/undergraduate/seniorfreshman/introduction-to-social-researh-a/index.php" TargetMode="External"/><Relationship Id="rId445" Type="http://schemas.openxmlformats.org/officeDocument/2006/relationships/hyperlink" Target="https://www.tcd.ie/sociology/undergraduate/juniorsophister/globalisation-and-development-a/" TargetMode="External"/><Relationship Id="rId652" Type="http://schemas.openxmlformats.org/officeDocument/2006/relationships/hyperlink" Target="https://www.tcd.ie/Economics/undergraduate/js/mathematical_a/index.php" TargetMode="External"/><Relationship Id="rId291" Type="http://schemas.openxmlformats.org/officeDocument/2006/relationships/hyperlink" Target="https://www.tcd.ie/Economics/undergraduate/sf/intermediate_a/" TargetMode="External"/><Relationship Id="rId305" Type="http://schemas.openxmlformats.org/officeDocument/2006/relationships/hyperlink" Target="https://www.tcd.ie/Economics/undergraduate/js/money_banking_a/index.php" TargetMode="External"/><Relationship Id="rId512" Type="http://schemas.openxmlformats.org/officeDocument/2006/relationships/hyperlink" Target="https://www.tcd.ie/Economics/undergraduate/sf/intermediate_b/" TargetMode="External"/><Relationship Id="rId86" Type="http://schemas.openxmlformats.org/officeDocument/2006/relationships/hyperlink" Target="https://www.tcd.ie/Economics/undergraduate/jf/intro-economics_a/index.php" TargetMode="External"/><Relationship Id="rId151" Type="http://schemas.openxmlformats.org/officeDocument/2006/relationships/hyperlink" Target="https://www.tcd.ie/Economics/undergraduate/js/investment_analysis_b/index.php" TargetMode="External"/><Relationship Id="rId389" Type="http://schemas.openxmlformats.org/officeDocument/2006/relationships/hyperlink" Target="https://www.tcd.ie/Political_Science/undergraduate/module-outlines/sf/history-political-thought-b/index2123.php" TargetMode="External"/><Relationship Id="rId596" Type="http://schemas.openxmlformats.org/officeDocument/2006/relationships/hyperlink" Target="https://www.tcd.ie/sociology/undergraduate/seniorfreshman/introduction-to-social-research-b/index.php" TargetMode="External"/><Relationship Id="rId817" Type="http://schemas.openxmlformats.org/officeDocument/2006/relationships/hyperlink" Target="https://www.tcd.ie/sociology/undergraduate/seniorfreshman/introduction-to-social-research-b/index.php" TargetMode="External"/><Relationship Id="rId249" Type="http://schemas.openxmlformats.org/officeDocument/2006/relationships/hyperlink" Target="https://www.tcd.ie/sociology/undergraduate/seniorfreshman/introduction-to-social-researh-a/index.php" TargetMode="External"/><Relationship Id="rId456" Type="http://schemas.openxmlformats.org/officeDocument/2006/relationships/hyperlink" Target="https://www.tcd.ie/sociology/undergraduate/modules/ss/Labour%20Markets-2-4/index.php" TargetMode="External"/><Relationship Id="rId663" Type="http://schemas.openxmlformats.org/officeDocument/2006/relationships/hyperlink" Target="https://www.tcd.ie/Economics/undergraduate/sf/intermediate_a/" TargetMode="External"/><Relationship Id="rId870" Type="http://schemas.openxmlformats.org/officeDocument/2006/relationships/hyperlink" Target="https://www.tcd.ie/Economics/undergraduate/sf/intermediate_a/" TargetMode="External"/><Relationship Id="rId13" Type="http://schemas.openxmlformats.org/officeDocument/2006/relationships/header" Target="header1.xml"/><Relationship Id="rId109" Type="http://schemas.openxmlformats.org/officeDocument/2006/relationships/hyperlink" Target="https://www.tcd.ie/Philosophy/undergraduate/course-outlines/" TargetMode="External"/><Relationship Id="rId316" Type="http://schemas.openxmlformats.org/officeDocument/2006/relationships/hyperlink" Target="https://www.tcd.ie/Economics/undergraduate/js/policy_issues_a/index.php" TargetMode="External"/><Relationship Id="rId523" Type="http://schemas.openxmlformats.org/officeDocument/2006/relationships/hyperlink" Target="https://www.tcd.ie/Economics/undergraduate/js/econometrics_a/index.php" TargetMode="External"/><Relationship Id="rId97" Type="http://schemas.openxmlformats.org/officeDocument/2006/relationships/hyperlink" Target="https://www.tcd.ie/Philosophy/undergraduate/course-outlines/" TargetMode="External"/><Relationship Id="rId730" Type="http://schemas.openxmlformats.org/officeDocument/2006/relationships/hyperlink" Target="https://www.tcd.ie/Political_Science/undergraduate/module-outlines/js/research-methods-a/2123.php" TargetMode="External"/><Relationship Id="rId828" Type="http://schemas.openxmlformats.org/officeDocument/2006/relationships/hyperlink" Target="https://www.tcd.ie/Economics/undergraduate/sf/intermediate_b/" TargetMode="External"/><Relationship Id="rId162" Type="http://schemas.openxmlformats.org/officeDocument/2006/relationships/hyperlink" Target="https://www.tcd.ie/Economics/undergraduate/sf/maths_stats_methods_a/" TargetMode="External"/><Relationship Id="rId467" Type="http://schemas.openxmlformats.org/officeDocument/2006/relationships/hyperlink" Target="https://www.tcd.ie/Philosophy/undergraduate/course-outlines/" TargetMode="External"/><Relationship Id="rId674" Type="http://schemas.openxmlformats.org/officeDocument/2006/relationships/hyperlink" Target="https://www.tcd.ie/Economics/undergraduate/sf/maths_stats_methods_b/" TargetMode="External"/><Relationship Id="rId881" Type="http://schemas.openxmlformats.org/officeDocument/2006/relationships/hyperlink" Target="https://www.tcd.ie/Economics/undergraduate/sf/maths_stats_methods_a/" TargetMode="External"/><Relationship Id="rId24" Type="http://schemas.openxmlformats.org/officeDocument/2006/relationships/hyperlink" Target="https://www.tcd.ie/disability/policies/Disab-Forms.php" TargetMode="External"/><Relationship Id="rId327" Type="http://schemas.openxmlformats.org/officeDocument/2006/relationships/hyperlink" Target="https://www.tcd.ie/Economics/undergraduate/js/money_banking_b/index.php" TargetMode="External"/><Relationship Id="rId534" Type="http://schemas.openxmlformats.org/officeDocument/2006/relationships/hyperlink" Target="https://www.tcd.ie/Economics/undergraduate/js/economic_analysis_a/index.php" TargetMode="External"/><Relationship Id="rId741" Type="http://schemas.openxmlformats.org/officeDocument/2006/relationships/hyperlink" Target="https://www.tcd.ie/Political_Science/undergraduate/module-outlines/js/democracy-development-b/2123.php" TargetMode="External"/><Relationship Id="rId839" Type="http://schemas.openxmlformats.org/officeDocument/2006/relationships/hyperlink" Target="https://www.tcd.ie/Economics/undergraduate/sf/maths_stats_methods_b/" TargetMode="External"/><Relationship Id="rId173" Type="http://schemas.openxmlformats.org/officeDocument/2006/relationships/hyperlink" Target="https://www.tcd.ie/Economics/undergraduate/sf/intermediate_b/" TargetMode="External"/><Relationship Id="rId380" Type="http://schemas.openxmlformats.org/officeDocument/2006/relationships/hyperlink" Target="https://www.tcd.ie/Economics/undergraduate/sf/intermediate_b/" TargetMode="External"/><Relationship Id="rId601" Type="http://schemas.openxmlformats.org/officeDocument/2006/relationships/hyperlink" Target="https://www.tcd.ie/sociology/undergraduate/juniorsophister/researching-society-b/index.php" TargetMode="External"/><Relationship Id="rId240" Type="http://schemas.openxmlformats.org/officeDocument/2006/relationships/hyperlink" Target="https://www.tcd.ie/sociology/undergraduate/seniorfreshman/gender-work-family-a/index.php" TargetMode="External"/><Relationship Id="rId478" Type="http://schemas.openxmlformats.org/officeDocument/2006/relationships/hyperlink" Target="https://www.tcd.ie/Economics/undergraduate/sf/intermediate_a/" TargetMode="External"/><Relationship Id="rId685" Type="http://schemas.openxmlformats.org/officeDocument/2006/relationships/hyperlink" Target="https://www.tcd.ie/Economics/undergraduate/sf/intermediate_b/" TargetMode="External"/><Relationship Id="rId892" Type="http://schemas.openxmlformats.org/officeDocument/2006/relationships/hyperlink" Target="https://www.tcd.ie/sociology/undergraduate/juniorsophister/race-ethnicity-identity-b/index.php" TargetMode="External"/><Relationship Id="rId906" Type="http://schemas.openxmlformats.org/officeDocument/2006/relationships/image" Target="media/image15.jpeg"/><Relationship Id="rId35" Type="http://schemas.openxmlformats.org/officeDocument/2006/relationships/hyperlink" Target="https://www.tcd.ie/info_compliance/data-protection/student-data/" TargetMode="External"/><Relationship Id="rId100" Type="http://schemas.openxmlformats.org/officeDocument/2006/relationships/hyperlink" Target="https://www.tcd.ie/Philosophy/undergraduate/course-outlines/" TargetMode="External"/><Relationship Id="rId338" Type="http://schemas.openxmlformats.org/officeDocument/2006/relationships/hyperlink" Target="https://www.tcd.ie/Economics/undergraduate/sf/maths_stats_methods_a/" TargetMode="External"/><Relationship Id="rId545" Type="http://schemas.openxmlformats.org/officeDocument/2006/relationships/hyperlink" Target="https://www.tcd.ie/Economics/undergraduate/sf/intermediate_b/" TargetMode="External"/><Relationship Id="rId752" Type="http://schemas.openxmlformats.org/officeDocument/2006/relationships/hyperlink" Target="https://www.tcd.ie/Political_Science/undergraduate/module-outlines/ss/transparency/2123.php" TargetMode="External"/><Relationship Id="rId184" Type="http://schemas.openxmlformats.org/officeDocument/2006/relationships/hyperlink" Target="https://www.tcd.ie/Economics/undergraduate/js/econometrics_a/index.php" TargetMode="External"/><Relationship Id="rId391" Type="http://schemas.openxmlformats.org/officeDocument/2006/relationships/hyperlink" Target="https://www.tcd.ie/Political_Science/undergraduate/module-outlines/ss/international-relations/index-a-1920.php" TargetMode="External"/><Relationship Id="rId405" Type="http://schemas.openxmlformats.org/officeDocument/2006/relationships/hyperlink" Target="https://www.tcd.ie/Political_Science/undergraduate/module-outlines/js/research-methods-a/index1920.php" TargetMode="External"/><Relationship Id="rId612" Type="http://schemas.openxmlformats.org/officeDocument/2006/relationships/hyperlink" Target="https://www.tcd.ie/sociology/undergraduate/modules/ss/conflict-studies/index.php" TargetMode="External"/><Relationship Id="rId251" Type="http://schemas.openxmlformats.org/officeDocument/2006/relationships/hyperlink" Target="https://www.tcd.ie/sociology/undergraduate/juniorsophister/researching-society-b/index.php" TargetMode="External"/><Relationship Id="rId489" Type="http://schemas.openxmlformats.org/officeDocument/2006/relationships/hyperlink" Target="https://www.tcd.ie/Economics/undergraduate/js/mathematical_a/index.php" TargetMode="External"/><Relationship Id="rId696" Type="http://schemas.openxmlformats.org/officeDocument/2006/relationships/hyperlink" Target="https://www.tcd.ie/Economics/undergraduate/sf/intermediate_a/" TargetMode="External"/><Relationship Id="rId917" Type="http://schemas.openxmlformats.org/officeDocument/2006/relationships/hyperlink" Target="http://www.tcd.ie/calendar/undergraduate-studies/foundation-and-non-foundation-scholarships.pdf" TargetMode="External"/><Relationship Id="rId46" Type="http://schemas.openxmlformats.org/officeDocument/2006/relationships/hyperlink" Target="https://www.tcd.ie/calendar/academic-year-structure/" TargetMode="External"/><Relationship Id="rId349" Type="http://schemas.openxmlformats.org/officeDocument/2006/relationships/hyperlink" Target="https://www.tcd.ie/Economics/undergraduate/sf/intermediate_a/" TargetMode="External"/><Relationship Id="rId556" Type="http://schemas.openxmlformats.org/officeDocument/2006/relationships/hyperlink" Target="https://www.tcd.ie/Political_Science/undergraduate/module-outlines/sf/comparative-politics-a/index2123.php" TargetMode="External"/><Relationship Id="rId763" Type="http://schemas.openxmlformats.org/officeDocument/2006/relationships/hyperlink" Target="https://www.tcd.ie/sociology/undergraduate/seniorfreshman/gender-work-family-b/index.php" TargetMode="External"/><Relationship Id="rId111" Type="http://schemas.openxmlformats.org/officeDocument/2006/relationships/hyperlink" Target="https://www.tcd.ie/Philosophy/undergraduate/course-outlines/" TargetMode="External"/><Relationship Id="rId195" Type="http://schemas.openxmlformats.org/officeDocument/2006/relationships/hyperlink" Target="https://www.tcd.ie/Economics/undergraduate/js/economic_analysis_b/index.php" TargetMode="External"/><Relationship Id="rId209" Type="http://schemas.openxmlformats.org/officeDocument/2006/relationships/hyperlink" Target="https://www.tcd.ie/Political_Science/undergraduate/module-outlines/ss/international-relations/index-b-1920.php" TargetMode="External"/><Relationship Id="rId416" Type="http://schemas.openxmlformats.org/officeDocument/2006/relationships/hyperlink" Target="https://www.tcd.ie/Political_Science/undergraduate/module-outlines/sf/international-relations-a/index1920.php" TargetMode="External"/><Relationship Id="rId623" Type="http://schemas.openxmlformats.org/officeDocument/2006/relationships/hyperlink" Target="https://www.tcd.ie/Philosophy/undergraduate/course-outlines/" TargetMode="External"/><Relationship Id="rId830" Type="http://schemas.openxmlformats.org/officeDocument/2006/relationships/hyperlink" Target="https://www.tcd.ie/Economics/undergraduate/sf/intermediate_a/" TargetMode="External"/><Relationship Id="rId57" Type="http://schemas.openxmlformats.org/officeDocument/2006/relationships/image" Target="media/image12.png"/><Relationship Id="rId262" Type="http://schemas.openxmlformats.org/officeDocument/2006/relationships/hyperlink" Target="https://www.tcd.ie/sociology/undergraduate/juniorsophister/understanding_social_change/index.php" TargetMode="External"/><Relationship Id="rId567" Type="http://schemas.openxmlformats.org/officeDocument/2006/relationships/hyperlink" Target="https://www.tcd.ie/Political_Science/undergraduate/module-outlines/js/research-methods-b/index1920.php" TargetMode="External"/><Relationship Id="rId122" Type="http://schemas.openxmlformats.org/officeDocument/2006/relationships/hyperlink" Target="https://www.tcd.ie/Economics/undergraduate/sf/intermediate_a/" TargetMode="External"/><Relationship Id="rId774" Type="http://schemas.openxmlformats.org/officeDocument/2006/relationships/hyperlink" Target="https://www.tcd.ie/sociology/undergraduate/seniorfreshman/introduction-to-social-researh-a/index.php" TargetMode="External"/><Relationship Id="rId427" Type="http://schemas.openxmlformats.org/officeDocument/2006/relationships/hyperlink" Target="https://www.tcd.ie/sociology/undergraduate/seniorfreshman/introduction-to-social-research-b/index.php" TargetMode="External"/><Relationship Id="rId634" Type="http://schemas.openxmlformats.org/officeDocument/2006/relationships/hyperlink" Target="https://www.tcd.ie/Economics/undergraduate/sf/intermediate_b/" TargetMode="External"/><Relationship Id="rId841" Type="http://schemas.openxmlformats.org/officeDocument/2006/relationships/hyperlink" Target="https://www.tcd.ie/Economics/undergraduate/js/mathematical_a/index.php" TargetMode="External"/><Relationship Id="rId273" Type="http://schemas.openxmlformats.org/officeDocument/2006/relationships/hyperlink" Target="https://www.tcd.ie/sociology/undergraduate/modules/ss/Labour%20Markets-2-4/index.php" TargetMode="External"/><Relationship Id="rId480" Type="http://schemas.openxmlformats.org/officeDocument/2006/relationships/hyperlink" Target="https://www.tcd.ie/Economics/undergraduate/sf/maths_stats_methods_a/" TargetMode="External"/><Relationship Id="rId701" Type="http://schemas.openxmlformats.org/officeDocument/2006/relationships/hyperlink" Target="https://www.tcd.ie/Economics/undergraduate/js/investment_analysis_b/index.php" TargetMode="External"/><Relationship Id="rId68" Type="http://schemas.openxmlformats.org/officeDocument/2006/relationships/diagramColors" Target="diagrams/colors2.xml"/><Relationship Id="rId133" Type="http://schemas.openxmlformats.org/officeDocument/2006/relationships/hyperlink" Target="https://www.tcd.ie/Economics/undergraduate/js/mathematical_a/index.php" TargetMode="External"/><Relationship Id="rId340" Type="http://schemas.openxmlformats.org/officeDocument/2006/relationships/hyperlink" Target="https://www.tcd.ie/Economics/undergraduate/js/policy_issues_b/index.php" TargetMode="External"/><Relationship Id="rId578" Type="http://schemas.openxmlformats.org/officeDocument/2006/relationships/hyperlink" Target="https://www.tcd.ie/Political_Science/undergraduate/module-outlines/js/democracy-development-b/2123.php" TargetMode="External"/><Relationship Id="rId785" Type="http://schemas.openxmlformats.org/officeDocument/2006/relationships/hyperlink" Target="https://www.tcd.ie/sociology/undergraduate/juniorsophister/researching-society-a/index.php" TargetMode="External"/><Relationship Id="rId200" Type="http://schemas.openxmlformats.org/officeDocument/2006/relationships/hyperlink" Target="https://www.tcd.ie/Political_Science/undergraduate/module-outlines/ss/international-relations/index-a-1920.php" TargetMode="External"/><Relationship Id="rId438" Type="http://schemas.openxmlformats.org/officeDocument/2006/relationships/hyperlink" Target="https://www.tcd.ie/sociology/undergraduate/juniorsophister/globalisation-and-development-b/index.php" TargetMode="External"/><Relationship Id="rId645" Type="http://schemas.openxmlformats.org/officeDocument/2006/relationships/hyperlink" Target="https://www.tcd.ie/Economics/undergraduate/js/euro_economy_a/index.php" TargetMode="External"/><Relationship Id="rId852" Type="http://schemas.openxmlformats.org/officeDocument/2006/relationships/hyperlink" Target="https://www.tcd.ie/Political_Science/undergraduate/module-outlines/js/eu-politics-a/2021-22.php" TargetMode="External"/><Relationship Id="rId284" Type="http://schemas.openxmlformats.org/officeDocument/2006/relationships/hyperlink" Target="https://www.tcd.ie/Philosophy/undergraduate/course-outlines/" TargetMode="External"/><Relationship Id="rId491" Type="http://schemas.openxmlformats.org/officeDocument/2006/relationships/hyperlink" Target="https://www.tcd.ie/Economics/undergraduate/sf/intermediate_b/" TargetMode="External"/><Relationship Id="rId505" Type="http://schemas.openxmlformats.org/officeDocument/2006/relationships/hyperlink" Target="https://www.tcd.ie/Economics/undergraduate/js/money_banking_a/index.php" TargetMode="External"/><Relationship Id="rId712" Type="http://schemas.openxmlformats.org/officeDocument/2006/relationships/hyperlink" Target="https://www.tcd.ie/Economics/undergraduate/js/economic_analysis_a/index.php" TargetMode="External"/><Relationship Id="rId79" Type="http://schemas.openxmlformats.org/officeDocument/2006/relationships/hyperlink" Target="https://www.tcd.ie/Economics/undergraduate/modules/" TargetMode="External"/><Relationship Id="rId144" Type="http://schemas.openxmlformats.org/officeDocument/2006/relationships/hyperlink" Target="https://www.tcd.ie/Economics/undergraduate/sf/intermediate_a/" TargetMode="External"/><Relationship Id="rId589" Type="http://schemas.openxmlformats.org/officeDocument/2006/relationships/hyperlink" Target="https://www.tcd.ie/Political_Science/undergraduate/module-outlines/ss/contemporary-international-relations/b_2021-22.php" TargetMode="External"/><Relationship Id="rId796" Type="http://schemas.openxmlformats.org/officeDocument/2006/relationships/hyperlink" Target="https://www.tcd.ie/Political_Science/undergraduate/module-outlines/sf/international-relations-a/index2122.php" TargetMode="External"/><Relationship Id="rId351" Type="http://schemas.openxmlformats.org/officeDocument/2006/relationships/hyperlink" Target="https://www.tcd.ie/Economics/undergraduate/js/econometrics_a/index.php" TargetMode="External"/><Relationship Id="rId449" Type="http://schemas.openxmlformats.org/officeDocument/2006/relationships/hyperlink" Target="https://www.tcd.ie/sociology/undergraduate/seniorfreshman/social-theory-a/index.php" TargetMode="External"/><Relationship Id="rId656" Type="http://schemas.openxmlformats.org/officeDocument/2006/relationships/hyperlink" Target="https://www.tcd.ie/Economics/undergraduate/sf/maths_stats_methods_a/" TargetMode="External"/><Relationship Id="rId863" Type="http://schemas.openxmlformats.org/officeDocument/2006/relationships/hyperlink" Target="https://www.tcd.ie/Economics/undergraduate/sf/intermediate_b/" TargetMode="External"/><Relationship Id="rId211" Type="http://schemas.openxmlformats.org/officeDocument/2006/relationships/hyperlink" Target="https://www.tcd.ie/Political_Science/undergraduate/module-outlines/sf/comparative-politics-a/index1920.php" TargetMode="External"/><Relationship Id="rId295" Type="http://schemas.openxmlformats.org/officeDocument/2006/relationships/hyperlink" Target="https://www.tcd.ie/Economics/undergraduate/sf/maths_stats_methods_a/" TargetMode="External"/><Relationship Id="rId309" Type="http://schemas.openxmlformats.org/officeDocument/2006/relationships/hyperlink" Target="https://www.tcd.ie/Economics/undergraduate/sf/maths_stats_methods_b/" TargetMode="External"/><Relationship Id="rId516" Type="http://schemas.openxmlformats.org/officeDocument/2006/relationships/hyperlink" Target="https://www.tcd.ie/Economics/undergraduate/js/policy_issues_b/index.php" TargetMode="External"/><Relationship Id="rId48" Type="http://schemas.openxmlformats.org/officeDocument/2006/relationships/image" Target="media/image9.jpg"/><Relationship Id="rId113" Type="http://schemas.openxmlformats.org/officeDocument/2006/relationships/hyperlink" Target="https://www.tcd.ie/Economics/undergraduate/sf/economy_ireland_a/" TargetMode="External"/><Relationship Id="rId320" Type="http://schemas.openxmlformats.org/officeDocument/2006/relationships/hyperlink" Target="https://www.tcd.ie/Economics/undergraduate/js/econometrics_a/index.php" TargetMode="External"/><Relationship Id="rId558" Type="http://schemas.openxmlformats.org/officeDocument/2006/relationships/hyperlink" Target="https://www.tcd.ie/Political_Science/undergraduate/module-outlines/sf/history-political-thought-b/index2123.php" TargetMode="External"/><Relationship Id="rId723" Type="http://schemas.openxmlformats.org/officeDocument/2006/relationships/hyperlink" Target="https://www.tcd.ie/Political_Science/undergraduate/module-outlines/sf/history-political-thought-a/index1920.php" TargetMode="External"/><Relationship Id="rId765" Type="http://schemas.openxmlformats.org/officeDocument/2006/relationships/hyperlink" Target="https://www.tcd.ie/sociology/undergraduate/seniorfreshman/social-theory-b/index.php" TargetMode="External"/><Relationship Id="rId155" Type="http://schemas.openxmlformats.org/officeDocument/2006/relationships/hyperlink" Target="https://www.tcd.ie/Economics/undergraduate/sf/maths_stats_methods_b/" TargetMode="External"/><Relationship Id="rId197" Type="http://schemas.openxmlformats.org/officeDocument/2006/relationships/hyperlink" Target="https://www.tcd.ie/Economics/undergraduate/sf/intermediate_b/" TargetMode="External"/><Relationship Id="rId362" Type="http://schemas.openxmlformats.org/officeDocument/2006/relationships/hyperlink" Target="https://www.tcd.ie/Economics/undergraduate/sf/intermediate_b/" TargetMode="External"/><Relationship Id="rId418" Type="http://schemas.openxmlformats.org/officeDocument/2006/relationships/hyperlink" Target="https://www.tcd.ie/Political_Science/undergraduate/module-outlines/ss/transparency/2123.php" TargetMode="External"/><Relationship Id="rId625" Type="http://schemas.openxmlformats.org/officeDocument/2006/relationships/hyperlink" Target="https://www.tcd.ie/Philosophy/undergraduate/course-outlines/" TargetMode="External"/><Relationship Id="rId832" Type="http://schemas.openxmlformats.org/officeDocument/2006/relationships/hyperlink" Target="https://www.tcd.ie/Economics/undergraduate/sf/maths_stats_methods_a/" TargetMode="External"/><Relationship Id="rId222" Type="http://schemas.openxmlformats.org/officeDocument/2006/relationships/hyperlink" Target="https://www.tcd.ie/Political_Science/undergraduate/module-outlines/js/research-methods-a/index1920.php" TargetMode="External"/><Relationship Id="rId264" Type="http://schemas.openxmlformats.org/officeDocument/2006/relationships/hyperlink" Target="https://www.tcd.ie/sociology/undergraduate/seniorfreshman/introduction-to-social-research-b/index.php" TargetMode="External"/><Relationship Id="rId471" Type="http://schemas.openxmlformats.org/officeDocument/2006/relationships/hyperlink" Target="https://www.tcd.ie/Economics/undergraduate/sf/maths_stats_methods_a/" TargetMode="External"/><Relationship Id="rId667" Type="http://schemas.openxmlformats.org/officeDocument/2006/relationships/hyperlink" Target="https://www.tcd.ie/Economics/undergraduate/js/euro_economy_b/index.php" TargetMode="External"/><Relationship Id="rId874" Type="http://schemas.openxmlformats.org/officeDocument/2006/relationships/hyperlink" Target="https://www.tcd.ie/Economics/undergraduate/sf/intermediate_b/" TargetMode="External"/><Relationship Id="rId17" Type="http://schemas.openxmlformats.org/officeDocument/2006/relationships/hyperlink" Target="http://www.tcd.ie/students/assets/pdf/Student%20Services%20Booklet%20(web%20version).pdf" TargetMode="External"/><Relationship Id="rId59" Type="http://schemas.openxmlformats.org/officeDocument/2006/relationships/hyperlink" Target="http://www.tcd.ie/calendar/" TargetMode="External"/><Relationship Id="rId124" Type="http://schemas.openxmlformats.org/officeDocument/2006/relationships/hyperlink" Target="https://www.tcd.ie/Economics/undergraduate/sf/maths_stats_methods_a/" TargetMode="External"/><Relationship Id="rId527" Type="http://schemas.openxmlformats.org/officeDocument/2006/relationships/hyperlink" Target="https://www.tcd.ie/Economics/undergraduate/sf/intermediate_b/" TargetMode="External"/><Relationship Id="rId569" Type="http://schemas.openxmlformats.org/officeDocument/2006/relationships/hyperlink" Target="https://www.tcd.ie/Political_Science/undergraduate/module-outlines/js/democracy-development-a/2123.php" TargetMode="External"/><Relationship Id="rId734" Type="http://schemas.openxmlformats.org/officeDocument/2006/relationships/hyperlink" Target="https://www.tcd.ie/Political_Science/undergraduate/module-outlines/js/democracy-development-a/2123.php" TargetMode="External"/><Relationship Id="rId776" Type="http://schemas.openxmlformats.org/officeDocument/2006/relationships/hyperlink" Target="https://www.tcd.ie/sociology/undergraduate/juniorsophister/researching-society-a/index.php" TargetMode="External"/><Relationship Id="rId70" Type="http://schemas.openxmlformats.org/officeDocument/2006/relationships/diagramData" Target="diagrams/data3.xml"/><Relationship Id="rId166" Type="http://schemas.openxmlformats.org/officeDocument/2006/relationships/hyperlink" Target="https://www.tcd.ie/Economics/undergraduate/sf/intermediate_a/" TargetMode="External"/><Relationship Id="rId331" Type="http://schemas.openxmlformats.org/officeDocument/2006/relationships/hyperlink" Target="https://www.tcd.ie/Economics/undergraduate/sf/maths_stats_methods_b/" TargetMode="External"/><Relationship Id="rId373" Type="http://schemas.openxmlformats.org/officeDocument/2006/relationships/hyperlink" Target="https://www.tcd.ie/Economics/undergraduate/sf/intermediate_a/" TargetMode="External"/><Relationship Id="rId429" Type="http://schemas.openxmlformats.org/officeDocument/2006/relationships/hyperlink" Target="https://www.tcd.ie/sociology/undergraduate/seniorfreshman/gender-work-family-b/index.php" TargetMode="External"/><Relationship Id="rId580" Type="http://schemas.openxmlformats.org/officeDocument/2006/relationships/hyperlink" Target="https://www.tcd.ie/Political_Science/undergraduate/module-outlines/js/european-coj/2123.php" TargetMode="External"/><Relationship Id="rId636" Type="http://schemas.openxmlformats.org/officeDocument/2006/relationships/hyperlink" Target="https://www.tcd.ie/Economics/undergraduate/sf/maths_stats_methods_b/" TargetMode="External"/><Relationship Id="rId801" Type="http://schemas.openxmlformats.org/officeDocument/2006/relationships/hyperlink" Target="https://www.tcd.ie/Economics/undergraduate/sf/intermediate_b/" TargetMode="External"/><Relationship Id="rId1" Type="http://schemas.openxmlformats.org/officeDocument/2006/relationships/customXml" Target="../customXml/item1.xml"/><Relationship Id="rId233" Type="http://schemas.openxmlformats.org/officeDocument/2006/relationships/hyperlink" Target="https://www.tcd.ie/Political_Science/undergraduate/module-outlines/sf/international-relations-b/index1920.php" TargetMode="External"/><Relationship Id="rId440" Type="http://schemas.openxmlformats.org/officeDocument/2006/relationships/hyperlink" Target="https://www.tcd.ie/sociology/undergraduate/seniorfreshman/introduction-to-social-researh-a/index.php" TargetMode="External"/><Relationship Id="rId678" Type="http://schemas.openxmlformats.org/officeDocument/2006/relationships/hyperlink" Target="https://www.tcd.ie/Economics/undergraduate/sf/intermediate_b/" TargetMode="External"/><Relationship Id="rId843" Type="http://schemas.openxmlformats.org/officeDocument/2006/relationships/hyperlink" Target="https://www.tcd.ie/Economics/undergraduate/sf/maths_stats_methods_b/" TargetMode="External"/><Relationship Id="rId885" Type="http://schemas.openxmlformats.org/officeDocument/2006/relationships/hyperlink" Target="https://www.tcd.ie/Political_Science/undergraduate/module-outlines/js/irish-politics-b/2021-22.php" TargetMode="External"/><Relationship Id="rId28" Type="http://schemas.openxmlformats.org/officeDocument/2006/relationships/hyperlink" Target="https://www.tcd.ie/disability/services/placement-planning.php" TargetMode="External"/><Relationship Id="rId275" Type="http://schemas.openxmlformats.org/officeDocument/2006/relationships/hyperlink" Target="https://www.tcd.ie/Philosophy/undergraduate/course-outlines/" TargetMode="External"/><Relationship Id="rId300" Type="http://schemas.openxmlformats.org/officeDocument/2006/relationships/hyperlink" Target="https://www.tcd.ie/Economics/undergraduate/sf/maths_stats_methods_b/" TargetMode="External"/><Relationship Id="rId482" Type="http://schemas.openxmlformats.org/officeDocument/2006/relationships/hyperlink" Target="https://www.tcd.ie/Economics/undergraduate/js/euro_economy_a/index.php" TargetMode="External"/><Relationship Id="rId538" Type="http://schemas.openxmlformats.org/officeDocument/2006/relationships/hyperlink" Target="https://www.tcd.ie/Economics/undergraduate/js/econometrics_a/index.php" TargetMode="External"/><Relationship Id="rId703" Type="http://schemas.openxmlformats.org/officeDocument/2006/relationships/hyperlink" Target="https://www.tcd.ie/Economics/undergraduate/js/econometrics_b/index.php" TargetMode="External"/><Relationship Id="rId745" Type="http://schemas.openxmlformats.org/officeDocument/2006/relationships/hyperlink" Target="https://www.tcd.ie/Political_Science/undergraduate/module-outlines/ss/capstone/2123.php" TargetMode="External"/><Relationship Id="rId910" Type="http://schemas.openxmlformats.org/officeDocument/2006/relationships/hyperlink" Target="http://www.tcd.ie/bess/transcripts/" TargetMode="External"/><Relationship Id="rId81" Type="http://schemas.openxmlformats.org/officeDocument/2006/relationships/hyperlink" Target="https://www.tcd.ie/sociology/undergraduate/modules/" TargetMode="External"/><Relationship Id="rId135" Type="http://schemas.openxmlformats.org/officeDocument/2006/relationships/hyperlink" Target="https://www.tcd.ie/Economics/undergraduate/sf/intermediate_b/" TargetMode="External"/><Relationship Id="rId177" Type="http://schemas.openxmlformats.org/officeDocument/2006/relationships/hyperlink" Target="https://www.tcd.ie/Economics/undergraduate/sf/intermediate_b/" TargetMode="External"/><Relationship Id="rId342" Type="http://schemas.openxmlformats.org/officeDocument/2006/relationships/hyperlink" Target="https://www.tcd.ie/Economics/undergraduate/sf/intermediate_a/" TargetMode="External"/><Relationship Id="rId384" Type="http://schemas.openxmlformats.org/officeDocument/2006/relationships/hyperlink" Target="https://www.tcd.ie/Political_Science/undergraduate/module-outlines/ss/international-relations/index-b-1920.php" TargetMode="External"/><Relationship Id="rId591" Type="http://schemas.openxmlformats.org/officeDocument/2006/relationships/hyperlink" Target="https://www.tcd.ie/Political_Science/undergraduate/module-outlines/ss/contemporary-international-relations/b_2123.php" TargetMode="External"/><Relationship Id="rId605" Type="http://schemas.openxmlformats.org/officeDocument/2006/relationships/hyperlink" Target="https://www.tcd.ie/sociology/undergraduate/juniorsophister/researching-society-b/index.php" TargetMode="External"/><Relationship Id="rId787" Type="http://schemas.openxmlformats.org/officeDocument/2006/relationships/hyperlink" Target="https://www.tcd.ie/sociology/undergraduate/modules/ss/conflict-studies/index.php" TargetMode="External"/><Relationship Id="rId812" Type="http://schemas.openxmlformats.org/officeDocument/2006/relationships/hyperlink" Target="https://www.tcd.ie/Political_Science/undergraduate/module-outlines/sf/history-political-thought-a/index1920.php" TargetMode="External"/><Relationship Id="rId202" Type="http://schemas.openxmlformats.org/officeDocument/2006/relationships/hyperlink" Target="https://www.tcd.ie/Political_Science/undergraduate/module-outlines/sf/comparative-politics-a/index2123.php" TargetMode="External"/><Relationship Id="rId244" Type="http://schemas.openxmlformats.org/officeDocument/2006/relationships/hyperlink" Target="https://www.tcd.ie/Economics/undergraduate/sf/intermediate_b/" TargetMode="External"/><Relationship Id="rId647" Type="http://schemas.openxmlformats.org/officeDocument/2006/relationships/hyperlink" Target="https://www.tcd.ie/Economics/undergraduate/sf/intermediate_a/" TargetMode="External"/><Relationship Id="rId689" Type="http://schemas.openxmlformats.org/officeDocument/2006/relationships/hyperlink" Target="https://www.tcd.ie/Economics/undergraduate/sf/intermediate_b/" TargetMode="External"/><Relationship Id="rId854" Type="http://schemas.openxmlformats.org/officeDocument/2006/relationships/hyperlink" Target="https://www.tcd.ie/Philosophy/undergraduate/course-outlines/index.php?term=M21&amp;year=JS&amp;course=SHP" TargetMode="External"/><Relationship Id="rId896" Type="http://schemas.openxmlformats.org/officeDocument/2006/relationships/hyperlink" Target="http://tcd-ie.libguides.com/plagiarism/ready-steady-write" TargetMode="External"/><Relationship Id="rId39" Type="http://schemas.openxmlformats.org/officeDocument/2006/relationships/hyperlink" Target="mailto:nichoclm@tcd.ie" TargetMode="External"/><Relationship Id="rId286" Type="http://schemas.openxmlformats.org/officeDocument/2006/relationships/hyperlink" Target="https://www.tcd.ie/Philosophy/undergraduate/course-outlines/" TargetMode="External"/><Relationship Id="rId451" Type="http://schemas.openxmlformats.org/officeDocument/2006/relationships/hyperlink" Target="https://www.tcd.ie/sociology/undergraduate/juniorsophister/researching-society-a/index.php" TargetMode="External"/><Relationship Id="rId493" Type="http://schemas.openxmlformats.org/officeDocument/2006/relationships/hyperlink" Target="https://www.tcd.ie/Economics/undergraduate/sf/maths_stats_methods_a/" TargetMode="External"/><Relationship Id="rId507" Type="http://schemas.openxmlformats.org/officeDocument/2006/relationships/hyperlink" Target="https://www.tcd.ie/Economics/undergraduate/sf/intermediate_a/" TargetMode="External"/><Relationship Id="rId549" Type="http://schemas.openxmlformats.org/officeDocument/2006/relationships/hyperlink" Target="https://www.tcd.ie/Economics/undergraduate/js/economic_analysis_b/index.php" TargetMode="External"/><Relationship Id="rId714" Type="http://schemas.openxmlformats.org/officeDocument/2006/relationships/hyperlink" Target="https://www.tcd.ie/Economics/undergraduate/sf/intermediate_a/" TargetMode="External"/><Relationship Id="rId756" Type="http://schemas.openxmlformats.org/officeDocument/2006/relationships/hyperlink" Target="https://www.tcd.ie/sociology/undergraduate/seniorfreshman/introduction-to-social-researh-a/index.php" TargetMode="External"/><Relationship Id="rId921" Type="http://schemas.openxmlformats.org/officeDocument/2006/relationships/fontTable" Target="fontTable.xml"/><Relationship Id="rId50" Type="http://schemas.openxmlformats.org/officeDocument/2006/relationships/image" Target="media/image10.jpg"/><Relationship Id="rId104" Type="http://schemas.openxmlformats.org/officeDocument/2006/relationships/hyperlink" Target="https://www.tcd.ie/Philosophy/undergraduate/course-outlines/" TargetMode="External"/><Relationship Id="rId146" Type="http://schemas.openxmlformats.org/officeDocument/2006/relationships/hyperlink" Target="https://www.tcd.ie/Economics/undergraduate/sf/maths_stats_methods_a/" TargetMode="External"/><Relationship Id="rId188" Type="http://schemas.openxmlformats.org/officeDocument/2006/relationships/hyperlink" Target="https://www.tcd.ie/Economics/undergraduate/js/econometrics_a/index.php" TargetMode="External"/><Relationship Id="rId311" Type="http://schemas.openxmlformats.org/officeDocument/2006/relationships/hyperlink" Target="https://www.tcd.ie/Economics/undergraduate/js/investment_analysis_a/index.php" TargetMode="External"/><Relationship Id="rId353" Type="http://schemas.openxmlformats.org/officeDocument/2006/relationships/hyperlink" Target="https://www.tcd.ie/Economics/undergraduate/sf/intermediate_a/" TargetMode="External"/><Relationship Id="rId395" Type="http://schemas.openxmlformats.org/officeDocument/2006/relationships/hyperlink" Target="https://www.tcd.ie/Political_Science/undergraduate/module-outlines/js/research-methods-a/2123.php" TargetMode="External"/><Relationship Id="rId409" Type="http://schemas.openxmlformats.org/officeDocument/2006/relationships/hyperlink" Target="https://www.tcd.ie/Political_Science/undergraduate/module-outlines/js/european-coj/2123.php" TargetMode="External"/><Relationship Id="rId560" Type="http://schemas.openxmlformats.org/officeDocument/2006/relationships/hyperlink" Target="https://www.tcd.ie/Political_Science/undergraduate/module-outlines/sf/history-political-thought-b/index2123.php" TargetMode="External"/><Relationship Id="rId798" Type="http://schemas.openxmlformats.org/officeDocument/2006/relationships/hyperlink" Target="https://www.tcd.ie/Political_Science/undergraduate/module-outlines/sf/comparative-politics-a/index2122.php" TargetMode="External"/><Relationship Id="rId92" Type="http://schemas.openxmlformats.org/officeDocument/2006/relationships/hyperlink" Target="https://www.tcd.ie/Political_Science/undergraduate/module-outlines/jf/intro/intro-to-political-science-b-2123.php" TargetMode="External"/><Relationship Id="rId213" Type="http://schemas.openxmlformats.org/officeDocument/2006/relationships/hyperlink" Target="https://www.tcd.ie/Political_Science/undergraduate/module-outlines/js/research-methods-b/index1920.php" TargetMode="External"/><Relationship Id="rId420" Type="http://schemas.openxmlformats.org/officeDocument/2006/relationships/hyperlink" Target="https://www.tcd.ie/Political_Science/undergraduate/module-outlines/sf/international-relations-a/index1920.php" TargetMode="External"/><Relationship Id="rId616" Type="http://schemas.openxmlformats.org/officeDocument/2006/relationships/hyperlink" Target="https://www.tcd.ie/sociology/undergraduate/modules/ss/Labour%20Markets-2-4/index.php" TargetMode="External"/><Relationship Id="rId658" Type="http://schemas.openxmlformats.org/officeDocument/2006/relationships/hyperlink" Target="https://www.tcd.ie/Economics/undergraduate/js/econometrics_b/index.php" TargetMode="External"/><Relationship Id="rId823" Type="http://schemas.openxmlformats.org/officeDocument/2006/relationships/hyperlink" Target="https://www.tcd.ie/swsp/" TargetMode="External"/><Relationship Id="rId865" Type="http://schemas.openxmlformats.org/officeDocument/2006/relationships/hyperlink" Target="https://www.tcd.ie/Economics/undergraduate/sf/intermediate_a/" TargetMode="External"/><Relationship Id="rId255" Type="http://schemas.openxmlformats.org/officeDocument/2006/relationships/hyperlink" Target="https://www.tcd.ie/sociology/undergraduate/juniorsophister/researching-society-b/index.php" TargetMode="External"/><Relationship Id="rId297" Type="http://schemas.openxmlformats.org/officeDocument/2006/relationships/hyperlink" Target="https://www.tcd.ie/Economics/undergraduate/sf/intermediate_b/" TargetMode="External"/><Relationship Id="rId462" Type="http://schemas.openxmlformats.org/officeDocument/2006/relationships/hyperlink" Target="https://www.tcd.ie/Philosophy/undergraduate/course-outlines/" TargetMode="External"/><Relationship Id="rId518" Type="http://schemas.openxmlformats.org/officeDocument/2006/relationships/hyperlink" Target="https://www.tcd.ie/Economics/undergraduate/sf/intermediate_a/" TargetMode="External"/><Relationship Id="rId725" Type="http://schemas.openxmlformats.org/officeDocument/2006/relationships/hyperlink" Target="https://www.tcd.ie/Political_Science/undergraduate/module-outlines/sf/international-relations-a/index1920.php" TargetMode="External"/><Relationship Id="rId115" Type="http://schemas.openxmlformats.org/officeDocument/2006/relationships/hyperlink" Target="https://www.tcd.ie/Economics/undergraduate/sf/intermediate_b/" TargetMode="External"/><Relationship Id="rId157" Type="http://schemas.openxmlformats.org/officeDocument/2006/relationships/hyperlink" Target="https://www.tcd.ie/Economics/undergraduate/js/policy_issues_a/index.php" TargetMode="External"/><Relationship Id="rId322" Type="http://schemas.openxmlformats.org/officeDocument/2006/relationships/hyperlink" Target="https://www.tcd.ie/Economics/undergraduate/sf/maths_stats_methods_b/" TargetMode="External"/><Relationship Id="rId364" Type="http://schemas.openxmlformats.org/officeDocument/2006/relationships/hyperlink" Target="https://www.tcd.ie/Economics/undergraduate/js/economic_analysis_b/index.php" TargetMode="External"/><Relationship Id="rId767" Type="http://schemas.openxmlformats.org/officeDocument/2006/relationships/hyperlink" Target="https://www.tcd.ie/sociology/undergraduate/seniorfreshman/introduction-to-social-researh-a/index.php" TargetMode="External"/><Relationship Id="rId61" Type="http://schemas.openxmlformats.org/officeDocument/2006/relationships/diagramLayout" Target="diagrams/layout1.xml"/><Relationship Id="rId199" Type="http://schemas.openxmlformats.org/officeDocument/2006/relationships/hyperlink" Target="https://www.tcd.ie/Political_Science/undergraduate/module-outlines/sf/international-relations-b/index1920.php" TargetMode="External"/><Relationship Id="rId571" Type="http://schemas.openxmlformats.org/officeDocument/2006/relationships/hyperlink" Target="https://www.tcd.ie/Political_Science/undergraduate/module-outlines/js/eu-politics-a/2123.php" TargetMode="External"/><Relationship Id="rId627" Type="http://schemas.openxmlformats.org/officeDocument/2006/relationships/hyperlink" Target="https://www.tcd.ie/Philosophy/undergraduate/course-outlines/" TargetMode="External"/><Relationship Id="rId669" Type="http://schemas.openxmlformats.org/officeDocument/2006/relationships/hyperlink" Target="https://www.tcd.ie/Economics/undergraduate/sf/intermediate_b/" TargetMode="External"/><Relationship Id="rId834" Type="http://schemas.openxmlformats.org/officeDocument/2006/relationships/hyperlink" Target="https://www.tcd.ie/Economics/undergraduate/js/euro_economy_a/index.php" TargetMode="External"/><Relationship Id="rId876" Type="http://schemas.openxmlformats.org/officeDocument/2006/relationships/hyperlink" Target="https://www.tcd.ie/Economics/undergraduate/sf/maths_stats_methods_b/" TargetMode="External"/><Relationship Id="rId19" Type="http://schemas.openxmlformats.org/officeDocument/2006/relationships/image" Target="media/image3.jpg"/><Relationship Id="rId224" Type="http://schemas.openxmlformats.org/officeDocument/2006/relationships/hyperlink" Target="https://www.tcd.ie/Political_Science/undergraduate/module-outlines/js/democracy-development-b/2123.php" TargetMode="External"/><Relationship Id="rId266" Type="http://schemas.openxmlformats.org/officeDocument/2006/relationships/hyperlink" Target="https://www.tcd.ie/sociology/undergraduate/seniorfreshman/social-theory-b/index.php" TargetMode="External"/><Relationship Id="rId431" Type="http://schemas.openxmlformats.org/officeDocument/2006/relationships/hyperlink" Target="https://www.tcd.ie/sociology/undergraduate/seniorfreshman/social-theory-b/index.php" TargetMode="External"/><Relationship Id="rId473" Type="http://schemas.openxmlformats.org/officeDocument/2006/relationships/hyperlink" Target="https://www.tcd.ie/Economics/undergraduate/sf/maths_stats_methods_b/" TargetMode="External"/><Relationship Id="rId529" Type="http://schemas.openxmlformats.org/officeDocument/2006/relationships/hyperlink" Target="https://www.tcd.ie/Economics/undergraduate/js/econometrics_b/index.php" TargetMode="External"/><Relationship Id="rId680" Type="http://schemas.openxmlformats.org/officeDocument/2006/relationships/hyperlink" Target="https://www.tcd.ie/Economics/undergraduate/sf/maths_stats_methods_a/" TargetMode="External"/><Relationship Id="rId736" Type="http://schemas.openxmlformats.org/officeDocument/2006/relationships/hyperlink" Target="https://www.tcd.ie/Political_Science/undergraduate/module-outlines/js/political-violence-a/2123.php" TargetMode="External"/><Relationship Id="rId901" Type="http://schemas.openxmlformats.org/officeDocument/2006/relationships/hyperlink" Target="http://www.tcd.ie/calendar/undergraduate-studies/general-regulations-and-information.pdf" TargetMode="External"/><Relationship Id="rId30" Type="http://schemas.openxmlformats.org/officeDocument/2006/relationships/hyperlink" Target="http://www.tcd.ie/Careers/" TargetMode="External"/><Relationship Id="rId126" Type="http://schemas.openxmlformats.org/officeDocument/2006/relationships/hyperlink" Target="https://www.tcd.ie/Economics/undergraduate/js/euro_economy_a/index.php" TargetMode="External"/><Relationship Id="rId168" Type="http://schemas.openxmlformats.org/officeDocument/2006/relationships/hyperlink" Target="https://www.tcd.ie/Economics/undergraduate/js/econometrics_a/index.php" TargetMode="External"/><Relationship Id="rId333" Type="http://schemas.openxmlformats.org/officeDocument/2006/relationships/hyperlink" Target="https://www.tcd.ie/Economics/undergraduate/sf/intermediate_a/" TargetMode="External"/><Relationship Id="rId540" Type="http://schemas.openxmlformats.org/officeDocument/2006/relationships/hyperlink" Target="https://www.tcd.ie/Economics/undergraduate/js/mathematical_a/index.php" TargetMode="External"/><Relationship Id="rId778" Type="http://schemas.openxmlformats.org/officeDocument/2006/relationships/hyperlink" Target="https://www.tcd.ie/sociology/undergraduate/juniorsophister/social-stratification-a/index.php" TargetMode="External"/><Relationship Id="rId72" Type="http://schemas.openxmlformats.org/officeDocument/2006/relationships/diagramQuickStyle" Target="diagrams/quickStyle3.xml"/><Relationship Id="rId375" Type="http://schemas.openxmlformats.org/officeDocument/2006/relationships/hyperlink" Target="https://www.tcd.ie/Economics/undergraduate/sf/intermediate_a/" TargetMode="External"/><Relationship Id="rId582" Type="http://schemas.openxmlformats.org/officeDocument/2006/relationships/hyperlink" Target="https://www.tcd.ie/Political_Science/undergraduate/module-outlines/ss/capstone/2123.php" TargetMode="External"/><Relationship Id="rId638" Type="http://schemas.openxmlformats.org/officeDocument/2006/relationships/hyperlink" Target="https://www.tcd.ie/Economics/undergraduate/sf/intermediate_a/" TargetMode="External"/><Relationship Id="rId803" Type="http://schemas.openxmlformats.org/officeDocument/2006/relationships/hyperlink" Target="https://www.tcd.ie/sociology/undergraduate/seniorfreshman/power-state-social-movement-a/index.php" TargetMode="External"/><Relationship Id="rId845" Type="http://schemas.openxmlformats.org/officeDocument/2006/relationships/hyperlink" Target="https://www.tcd.ie/Economics/undergraduate/sf/maths_stats_methods_a/" TargetMode="External"/><Relationship Id="rId3" Type="http://schemas.openxmlformats.org/officeDocument/2006/relationships/customXml" Target="../customXml/item3.xml"/><Relationship Id="rId235" Type="http://schemas.openxmlformats.org/officeDocument/2006/relationships/hyperlink" Target="https://www.tcd.ie/Political_Science/undergraduate/module-outlines/ss/contemporary-international-relations/b_2123.php" TargetMode="External"/><Relationship Id="rId277" Type="http://schemas.openxmlformats.org/officeDocument/2006/relationships/hyperlink" Target="https://www.tcd.ie/Philosophy/undergraduate/course-outlines/" TargetMode="External"/><Relationship Id="rId400" Type="http://schemas.openxmlformats.org/officeDocument/2006/relationships/hyperlink" Target="https://www.tcd.ie/Political_Science/undergraduate/module-outlines/js/eu-politics-a/2123.php" TargetMode="External"/><Relationship Id="rId442" Type="http://schemas.openxmlformats.org/officeDocument/2006/relationships/hyperlink" Target="https://www.tcd.ie/sociology/undergraduate/juniorsophister/researching-society-a/index.php" TargetMode="External"/><Relationship Id="rId484" Type="http://schemas.openxmlformats.org/officeDocument/2006/relationships/hyperlink" Target="https://www.tcd.ie/Economics/undergraduate/sf/intermediate_a/" TargetMode="External"/><Relationship Id="rId705" Type="http://schemas.openxmlformats.org/officeDocument/2006/relationships/hyperlink" Target="https://www.tcd.ie/Economics/undergraduate/js/mathematical_b/index.php" TargetMode="External"/><Relationship Id="rId887" Type="http://schemas.openxmlformats.org/officeDocument/2006/relationships/hyperlink" Target="https://www.tcd.ie/Political_Science/undergraduate/module-outlines/js/political-violence-b/2021-22.php" TargetMode="External"/><Relationship Id="rId137" Type="http://schemas.openxmlformats.org/officeDocument/2006/relationships/hyperlink" Target="https://www.tcd.ie/Economics/undergraduate/sf/maths_stats_methods_a/" TargetMode="External"/><Relationship Id="rId302" Type="http://schemas.openxmlformats.org/officeDocument/2006/relationships/hyperlink" Target="https://www.tcd.ie/Economics/undergraduate/js/economic_analysis_a/index.php" TargetMode="External"/><Relationship Id="rId344" Type="http://schemas.openxmlformats.org/officeDocument/2006/relationships/hyperlink" Target="https://www.tcd.ie/Economics/undergraduate/js/econometrics_b/index.php" TargetMode="External"/><Relationship Id="rId691" Type="http://schemas.openxmlformats.org/officeDocument/2006/relationships/hyperlink" Target="https://www.tcd.ie/Economics/undergraduate/sf/intermediate_b/" TargetMode="External"/><Relationship Id="rId747" Type="http://schemas.openxmlformats.org/officeDocument/2006/relationships/hyperlink" Target="https://www.tcd.ie/Political_Science/undergraduate/module-outlines/js/research-methods-b/index1920.php" TargetMode="External"/><Relationship Id="rId789" Type="http://schemas.openxmlformats.org/officeDocument/2006/relationships/hyperlink" Target="https://www.tcd.ie/sociology/undergraduate/modules/ss/conflict-studies-2-4/index.php" TargetMode="External"/><Relationship Id="rId912" Type="http://schemas.openxmlformats.org/officeDocument/2006/relationships/hyperlink" Target="http://www.tcd.ie/Careers/" TargetMode="External"/><Relationship Id="rId41" Type="http://schemas.openxmlformats.org/officeDocument/2006/relationships/hyperlink" Target="mailto:elaine.moriarty@tcd.ie" TargetMode="External"/><Relationship Id="rId83" Type="http://schemas.openxmlformats.org/officeDocument/2006/relationships/hyperlink" Target="https://www.tcd.ie/Philosophy/undergraduate/course-outlines/" TargetMode="External"/><Relationship Id="rId179" Type="http://schemas.openxmlformats.org/officeDocument/2006/relationships/hyperlink" Target="https://www.tcd.ie/Economics/undergraduate/sf/intermediate_b/" TargetMode="External"/><Relationship Id="rId386" Type="http://schemas.openxmlformats.org/officeDocument/2006/relationships/hyperlink" Target="https://www.tcd.ie/Political_Science/undergraduate/module-outlines/sf/comparative-politics-b/index1920.php" TargetMode="External"/><Relationship Id="rId551" Type="http://schemas.openxmlformats.org/officeDocument/2006/relationships/hyperlink" Target="https://www.tcd.ie/Economics/undergraduate/sf/intermediate_b/" TargetMode="External"/><Relationship Id="rId593" Type="http://schemas.openxmlformats.org/officeDocument/2006/relationships/hyperlink" Target="https://www.tcd.ie/Political_Science/undergraduate/module-outlines/sf/international-relations-b/index1920.php" TargetMode="External"/><Relationship Id="rId607" Type="http://schemas.openxmlformats.org/officeDocument/2006/relationships/hyperlink" Target="https://www.tcd.ie/sociology/undergraduate/seniorfreshman/introduction-to-social-research-b/index.php" TargetMode="External"/><Relationship Id="rId649" Type="http://schemas.openxmlformats.org/officeDocument/2006/relationships/hyperlink" Target="https://www.tcd.ie/Economics/undergraduate/sf/maths_stats_methods_a/" TargetMode="External"/><Relationship Id="rId814" Type="http://schemas.openxmlformats.org/officeDocument/2006/relationships/hyperlink" Target="https://www.tcd.ie/Political_Science/undergraduate/module-outlines/sf/international-relations-a/index1920.php" TargetMode="External"/><Relationship Id="rId856" Type="http://schemas.openxmlformats.org/officeDocument/2006/relationships/hyperlink" Target="https://www.tcd.ie/sociology/undergraduate/seniorfreshman/introduction-to-social-researh-a/index.php" TargetMode="External"/><Relationship Id="rId190" Type="http://schemas.openxmlformats.org/officeDocument/2006/relationships/hyperlink" Target="https://www.tcd.ie/Economics/undergraduate/sf/intermediate_a/" TargetMode="External"/><Relationship Id="rId204" Type="http://schemas.openxmlformats.org/officeDocument/2006/relationships/hyperlink" Target="https://www.tcd.ie/Political_Science/undergraduate/module-outlines/sf/history-political-thought-b/index2123.php" TargetMode="External"/><Relationship Id="rId246" Type="http://schemas.openxmlformats.org/officeDocument/2006/relationships/hyperlink" Target="https://www.tcd.ie/sociology/undergraduate/seniorfreshman/power-state-social-movement-b/index.php" TargetMode="External"/><Relationship Id="rId288" Type="http://schemas.openxmlformats.org/officeDocument/2006/relationships/hyperlink" Target="https://www.tcd.ie/Philosophy/undergraduate/course-outlines/" TargetMode="External"/><Relationship Id="rId411" Type="http://schemas.openxmlformats.org/officeDocument/2006/relationships/hyperlink" Target="https://www.tcd.ie/Political_Science/undergraduate/module-outlines/ss/capstone/2123.php" TargetMode="External"/><Relationship Id="rId453" Type="http://schemas.openxmlformats.org/officeDocument/2006/relationships/hyperlink" Target="https://www.tcd.ie/sociology/undergraduate/modules/ss/conflict-studies/index.php" TargetMode="External"/><Relationship Id="rId509" Type="http://schemas.openxmlformats.org/officeDocument/2006/relationships/hyperlink" Target="https://www.tcd.ie/Economics/undergraduate/js/euro_economy_a/index.php" TargetMode="External"/><Relationship Id="rId660" Type="http://schemas.openxmlformats.org/officeDocument/2006/relationships/hyperlink" Target="https://www.tcd.ie/Economics/undergraduate/sf/intermediate_a/" TargetMode="External"/><Relationship Id="rId898" Type="http://schemas.openxmlformats.org/officeDocument/2006/relationships/hyperlink" Target="http://www.tcd.ie/Student_Counselling/student-learning" TargetMode="External"/><Relationship Id="rId106" Type="http://schemas.openxmlformats.org/officeDocument/2006/relationships/hyperlink" Target="https://www.tcd.ie/Philosophy/undergraduate/course-outlines/" TargetMode="External"/><Relationship Id="rId313" Type="http://schemas.openxmlformats.org/officeDocument/2006/relationships/hyperlink" Target="https://www.tcd.ie/Economics/undergraduate/sf/intermediate_b/" TargetMode="External"/><Relationship Id="rId495" Type="http://schemas.openxmlformats.org/officeDocument/2006/relationships/hyperlink" Target="https://www.tcd.ie/Economics/undergraduate/js/econometrics_b/index.php" TargetMode="External"/><Relationship Id="rId716" Type="http://schemas.openxmlformats.org/officeDocument/2006/relationships/hyperlink" Target="https://www.tcd.ie/Political_Science/undergraduate/module-outlines/sf/comparative-politics-a/index2123.php" TargetMode="External"/><Relationship Id="rId758" Type="http://schemas.openxmlformats.org/officeDocument/2006/relationships/hyperlink" Target="https://www.tcd.ie/sociology/undergraduate/seniorfreshman/gender-work-family-a/index.php" TargetMode="External"/><Relationship Id="rId10" Type="http://schemas.openxmlformats.org/officeDocument/2006/relationships/endnotes" Target="endnotes.xml"/><Relationship Id="rId52" Type="http://schemas.openxmlformats.org/officeDocument/2006/relationships/hyperlink" Target="mailto:academic.registry@tcd.ie" TargetMode="External"/><Relationship Id="rId94" Type="http://schemas.openxmlformats.org/officeDocument/2006/relationships/hyperlink" Target="https://www.tcd.ie/Economics/undergraduate/jf/maths-stats_b/index.php" TargetMode="External"/><Relationship Id="rId148" Type="http://schemas.openxmlformats.org/officeDocument/2006/relationships/hyperlink" Target="https://www.tcd.ie/Economics/undergraduate/js/euro_economy_b/index.php" TargetMode="External"/><Relationship Id="rId355" Type="http://schemas.openxmlformats.org/officeDocument/2006/relationships/hyperlink" Target="https://www.tcd.ie/Economics/undergraduate/sf/intermediate_a/" TargetMode="External"/><Relationship Id="rId397" Type="http://schemas.openxmlformats.org/officeDocument/2006/relationships/hyperlink" Target="https://www.tcd.ie/Political_Science/undergraduate/module-outlines/js/irish-politics-a/2123.php" TargetMode="External"/><Relationship Id="rId520" Type="http://schemas.openxmlformats.org/officeDocument/2006/relationships/hyperlink" Target="https://www.tcd.ie/Economics/undergraduate/js/econometrics_b/index.php" TargetMode="External"/><Relationship Id="rId562" Type="http://schemas.openxmlformats.org/officeDocument/2006/relationships/hyperlink" Target="https://www.tcd.ie/Political_Science/undergraduate/module-outlines/ss/international-relations/index-a-1920.php" TargetMode="External"/><Relationship Id="rId618" Type="http://schemas.openxmlformats.org/officeDocument/2006/relationships/hyperlink" Target="https://www.tcd.ie/Philosophy/undergraduate/course-outlines/" TargetMode="External"/><Relationship Id="rId825" Type="http://schemas.openxmlformats.org/officeDocument/2006/relationships/hyperlink" Target="https://www.tcd.ie/trinity-electives/" TargetMode="External"/><Relationship Id="rId215" Type="http://schemas.openxmlformats.org/officeDocument/2006/relationships/hyperlink" Target="https://www.tcd.ie/Political_Science/undergraduate/module-outlines/js/democracy-development-a/2123.php" TargetMode="External"/><Relationship Id="rId257" Type="http://schemas.openxmlformats.org/officeDocument/2006/relationships/hyperlink" Target="https://www.tcd.ie/sociology/undergraduate/seniorfreshman/introduction-to-social-research-b/index.php" TargetMode="External"/><Relationship Id="rId422" Type="http://schemas.openxmlformats.org/officeDocument/2006/relationships/hyperlink" Target="https://www.tcd.ie/sociology/undergraduate/seniorfreshman/introduction-to-social-researh-a/index.php" TargetMode="External"/><Relationship Id="rId464" Type="http://schemas.openxmlformats.org/officeDocument/2006/relationships/hyperlink" Target="https://www.tcd.ie/Philosophy/undergraduate/course-outlines/" TargetMode="External"/><Relationship Id="rId867" Type="http://schemas.openxmlformats.org/officeDocument/2006/relationships/hyperlink" Target="https://www.tcd.ie/Economics/undergraduate/sf/maths_stats_methods_a/" TargetMode="External"/><Relationship Id="rId299" Type="http://schemas.openxmlformats.org/officeDocument/2006/relationships/hyperlink" Target="https://www.tcd.ie/Economics/undergraduate/sf/economy_ireland_b/" TargetMode="External"/><Relationship Id="rId727" Type="http://schemas.openxmlformats.org/officeDocument/2006/relationships/hyperlink" Target="https://www.tcd.ie/Political_Science/undergraduate/module-outlines/ss/international-relations/index-b-1920.php" TargetMode="External"/><Relationship Id="rId63" Type="http://schemas.openxmlformats.org/officeDocument/2006/relationships/diagramColors" Target="diagrams/colors1.xml"/><Relationship Id="rId159" Type="http://schemas.openxmlformats.org/officeDocument/2006/relationships/hyperlink" Target="https://www.tcd.ie/Economics/undergraduate/sf/intermediate_a/" TargetMode="External"/><Relationship Id="rId366" Type="http://schemas.openxmlformats.org/officeDocument/2006/relationships/hyperlink" Target="https://www.tcd.ie/Economics/undergraduate/js/investment_analysis_b/index.php" TargetMode="External"/><Relationship Id="rId573" Type="http://schemas.openxmlformats.org/officeDocument/2006/relationships/hyperlink" Target="https://www.tcd.ie/Philosophy/undergraduate/course-outlines/index.php?term=M21&amp;year=JS&amp;course=SHP" TargetMode="External"/><Relationship Id="rId780" Type="http://schemas.openxmlformats.org/officeDocument/2006/relationships/hyperlink" Target="https://www.tcd.ie/sociology/undergraduate/juniorsophister/understanding_social_change/index.php" TargetMode="External"/><Relationship Id="rId226" Type="http://schemas.openxmlformats.org/officeDocument/2006/relationships/hyperlink" Target="https://www.tcd.ie/Political_Science/undergraduate/module-outlines/js/european-coj/2123.php" TargetMode="External"/><Relationship Id="rId433" Type="http://schemas.openxmlformats.org/officeDocument/2006/relationships/hyperlink" Target="https://www.tcd.ie/sociology/undergraduate/seniorfreshman/introduction-to-social-researh-a/index.php" TargetMode="External"/><Relationship Id="rId878" Type="http://schemas.openxmlformats.org/officeDocument/2006/relationships/hyperlink" Target="https://www.tcd.ie/Economics/undergraduate/js/mathematical_b/index.php" TargetMode="External"/><Relationship Id="rId640" Type="http://schemas.openxmlformats.org/officeDocument/2006/relationships/hyperlink" Target="https://www.tcd.ie/Economics/undergraduate/js/money_banking_a/index.php" TargetMode="External"/><Relationship Id="rId738" Type="http://schemas.openxmlformats.org/officeDocument/2006/relationships/hyperlink" Target="https://www.tcd.ie/Political_Science/undergraduate/module-outlines/js/research-methods-b/2123.php" TargetMode="External"/><Relationship Id="rId74" Type="http://schemas.microsoft.com/office/2007/relationships/diagramDrawing" Target="diagrams/drawing3.xml"/><Relationship Id="rId377" Type="http://schemas.openxmlformats.org/officeDocument/2006/relationships/hyperlink" Target="https://www.tcd.ie/Economics/undergraduate/js/economic_analysis_a/index.php" TargetMode="External"/><Relationship Id="rId500" Type="http://schemas.openxmlformats.org/officeDocument/2006/relationships/hyperlink" Target="https://www.tcd.ie/Economics/undergraduate/js/money_banking_b/index.php" TargetMode="External"/><Relationship Id="rId584" Type="http://schemas.openxmlformats.org/officeDocument/2006/relationships/hyperlink" Target="https://www.tcd.ie/Political_Science/undergraduate/module-outlines/js/research-methods-b/index1920.php" TargetMode="External"/><Relationship Id="rId805" Type="http://schemas.openxmlformats.org/officeDocument/2006/relationships/hyperlink" Target="https://www.tcd.ie/Philosophy/undergraduate/course-outlines/" TargetMode="External"/><Relationship Id="rId5" Type="http://schemas.openxmlformats.org/officeDocument/2006/relationships/numbering" Target="numbering.xml"/><Relationship Id="rId237" Type="http://schemas.openxmlformats.org/officeDocument/2006/relationships/hyperlink" Target="https://www.tcd.ie/Political_Science/undergraduate/module-outlines/sf/international-relations-b/index1920.php" TargetMode="External"/><Relationship Id="rId791" Type="http://schemas.openxmlformats.org/officeDocument/2006/relationships/hyperlink" Target="https://www.tcd.ie/sociology/undergraduate/modules/ss/Labour%20Markets-2-4/index.php" TargetMode="External"/><Relationship Id="rId889" Type="http://schemas.openxmlformats.org/officeDocument/2006/relationships/hyperlink" Target="https://www.tcd.ie/sociology/undergraduate/juniorsophister/researching-society-b/index.php" TargetMode="External"/><Relationship Id="rId444" Type="http://schemas.openxmlformats.org/officeDocument/2006/relationships/hyperlink" Target="https://www.tcd.ie/sociology/undergraduate/juniorsophister/social-stratification-a/index.php" TargetMode="External"/><Relationship Id="rId651" Type="http://schemas.openxmlformats.org/officeDocument/2006/relationships/hyperlink" Target="https://www.tcd.ie/Economics/undergraduate/js/policy_issues_a/index.php" TargetMode="External"/><Relationship Id="rId749" Type="http://schemas.openxmlformats.org/officeDocument/2006/relationships/hyperlink" Target="https://www.tcd.ie/Political_Science/undergraduate/module-outlines/ss/contemporary-international-relations/a_2123.php" TargetMode="External"/><Relationship Id="rId290" Type="http://schemas.openxmlformats.org/officeDocument/2006/relationships/hyperlink" Target="https://www.tcd.ie/Economics/undergraduate/sf/intermediate_a/" TargetMode="External"/><Relationship Id="rId304" Type="http://schemas.openxmlformats.org/officeDocument/2006/relationships/hyperlink" Target="https://www.tcd.ie/Economics/undergraduate/sf/intermediate_b/" TargetMode="External"/><Relationship Id="rId388" Type="http://schemas.openxmlformats.org/officeDocument/2006/relationships/hyperlink" Target="https://www.tcd.ie/Political_Science/undergraduate/module-outlines/sf/history-political-thought-a/index1920.php" TargetMode="External"/><Relationship Id="rId511" Type="http://schemas.openxmlformats.org/officeDocument/2006/relationships/hyperlink" Target="https://www.tcd.ie/Economics/undergraduate/sf/intermediate_a/" TargetMode="External"/><Relationship Id="rId609" Type="http://schemas.openxmlformats.org/officeDocument/2006/relationships/hyperlink" Target="https://www.tcd.ie/sociology/undergraduate/juniorsophister/social-stratification-a/index.php" TargetMode="External"/><Relationship Id="rId85" Type="http://schemas.openxmlformats.org/officeDocument/2006/relationships/hyperlink" Target="https://https:/www.tcd.ie/Political_Science/undergraduate/module-outlines/jf/intro/intro-to-political-science-a-2123.php" TargetMode="External"/><Relationship Id="rId150" Type="http://schemas.openxmlformats.org/officeDocument/2006/relationships/hyperlink" Target="https://www.tcd.ie/Economics/undergraduate/sf/intermediate_b/" TargetMode="External"/><Relationship Id="rId595" Type="http://schemas.openxmlformats.org/officeDocument/2006/relationships/hyperlink" Target="https://www.tcd.ie/Economics/undergraduate/sf/intermediate_b/" TargetMode="External"/><Relationship Id="rId816" Type="http://schemas.openxmlformats.org/officeDocument/2006/relationships/hyperlink" Target="https://www.tcd.ie/Political_Science/undergraduate/module-outlines/sf/comparative-politics-a/index1920.php" TargetMode="External"/><Relationship Id="rId248" Type="http://schemas.openxmlformats.org/officeDocument/2006/relationships/hyperlink" Target="https://www.tcd.ie/sociology/undergraduate/juniorsophister/researching-society-a/index.php" TargetMode="External"/><Relationship Id="rId455" Type="http://schemas.openxmlformats.org/officeDocument/2006/relationships/hyperlink" Target="https://www.tcd.ie/sociology/undergraduate/modules/ss/conflict-studies-2-4/index.php" TargetMode="External"/><Relationship Id="rId662" Type="http://schemas.openxmlformats.org/officeDocument/2006/relationships/hyperlink" Target="https://www.tcd.ie/Economics/undergraduate/js/money_banking_b/index.php" TargetMode="External"/><Relationship Id="rId12" Type="http://schemas.openxmlformats.org/officeDocument/2006/relationships/footer" Target="footer2.xml"/><Relationship Id="rId108" Type="http://schemas.openxmlformats.org/officeDocument/2006/relationships/hyperlink" Target="https://www.tcd.ie/Philosophy/undergraduate/course-outlines/" TargetMode="External"/><Relationship Id="rId315" Type="http://schemas.openxmlformats.org/officeDocument/2006/relationships/hyperlink" Target="https://www.tcd.ie/Economics/undergraduate/sf/maths_stats_methods_b/" TargetMode="External"/><Relationship Id="rId522" Type="http://schemas.openxmlformats.org/officeDocument/2006/relationships/hyperlink" Target="https://www.tcd.ie/Economics/undergraduate/sf/maths_stats_methods_b/" TargetMode="External"/><Relationship Id="rId96" Type="http://schemas.openxmlformats.org/officeDocument/2006/relationships/hyperlink" Target="https://www.tcd.ie/courses/undergraduate/your-trinity-pathways/assets/Explore-your-pathways-CE.pdf" TargetMode="External"/><Relationship Id="rId161" Type="http://schemas.openxmlformats.org/officeDocument/2006/relationships/hyperlink" Target="https://www.tcd.ie/Economics/undergraduate/js/econometrics_b/index.php" TargetMode="External"/><Relationship Id="rId399" Type="http://schemas.openxmlformats.org/officeDocument/2006/relationships/hyperlink" Target="https://www.tcd.ie/Political_Science/undergraduate/module-outlines/js/democracy-development-a/2123.php" TargetMode="External"/><Relationship Id="rId827" Type="http://schemas.openxmlformats.org/officeDocument/2006/relationships/hyperlink" Target="https://www.tcd.ie/Economics/undergraduate/sf/intermediate_a/" TargetMode="External"/><Relationship Id="rId259" Type="http://schemas.openxmlformats.org/officeDocument/2006/relationships/hyperlink" Target="https://www.tcd.ie/sociology/undergraduate/juniorsophister/race-ethnicity-identity-b/index.php" TargetMode="External"/><Relationship Id="rId466" Type="http://schemas.openxmlformats.org/officeDocument/2006/relationships/hyperlink" Target="https://www.tcd.ie/Philosophy/undergraduate/course-outlines/" TargetMode="External"/><Relationship Id="rId673" Type="http://schemas.openxmlformats.org/officeDocument/2006/relationships/hyperlink" Target="https://www.tcd.ie/Economics/undergraduate/sf/maths_stats_methods_a/" TargetMode="External"/><Relationship Id="rId880" Type="http://schemas.openxmlformats.org/officeDocument/2006/relationships/hyperlink" Target="https://www.tcd.ie/Economics/undergraduate/js/econometrics_b/index.php" TargetMode="External"/><Relationship Id="rId23" Type="http://schemas.openxmlformats.org/officeDocument/2006/relationships/hyperlink" Target="https://www.tcd.ie/disability/current/RAApplication.php" TargetMode="External"/><Relationship Id="rId119" Type="http://schemas.openxmlformats.org/officeDocument/2006/relationships/hyperlink" Target="https://www.tcd.ie/Economics/undergraduate/sf/intermediate_a/" TargetMode="External"/><Relationship Id="rId326" Type="http://schemas.openxmlformats.org/officeDocument/2006/relationships/hyperlink" Target="https://www.tcd.ie/Economics/undergraduate/sf/intermediate_b/" TargetMode="External"/><Relationship Id="rId533" Type="http://schemas.openxmlformats.org/officeDocument/2006/relationships/hyperlink" Target="https://www.tcd.ie/Economics/undergraduate/sf/intermediate_b/" TargetMode="External"/><Relationship Id="rId740" Type="http://schemas.openxmlformats.org/officeDocument/2006/relationships/hyperlink" Target="https://www.tcd.ie/Political_Science/undergraduate/module-outlines/js/irish-politics-b/2123.php" TargetMode="External"/><Relationship Id="rId838" Type="http://schemas.openxmlformats.org/officeDocument/2006/relationships/hyperlink" Target="https://www.tcd.ie/Economics/undergraduate/sf/maths_stats_methods_a/" TargetMode="External"/><Relationship Id="rId172" Type="http://schemas.openxmlformats.org/officeDocument/2006/relationships/hyperlink" Target="https://www.tcd.ie/Economics/undergraduate/sf/intermediate_a/" TargetMode="External"/><Relationship Id="rId477" Type="http://schemas.openxmlformats.org/officeDocument/2006/relationships/hyperlink" Target="https://www.tcd.ie/Economics/undergraduate/js/money_banking_a/index.php" TargetMode="External"/><Relationship Id="rId600" Type="http://schemas.openxmlformats.org/officeDocument/2006/relationships/hyperlink" Target="https://www.tcd.ie/sociology/undergraduate/seniorfreshman/introduction-to-social-research-b/index.php" TargetMode="External"/><Relationship Id="rId684" Type="http://schemas.openxmlformats.org/officeDocument/2006/relationships/hyperlink" Target="https://www.tcd.ie/Economics/undergraduate/sf/intermediate_a/" TargetMode="External"/><Relationship Id="rId337" Type="http://schemas.openxmlformats.org/officeDocument/2006/relationships/hyperlink" Target="https://www.tcd.ie/Economics/undergraduate/sf/intermediate_b/" TargetMode="External"/><Relationship Id="rId891" Type="http://schemas.openxmlformats.org/officeDocument/2006/relationships/hyperlink" Target="https://www.tcd.ie/sociology/undergraduate/seniorfreshman/introduction-to-social-research-b/index.php" TargetMode="External"/><Relationship Id="rId905" Type="http://schemas.openxmlformats.org/officeDocument/2006/relationships/hyperlink" Target="http://www.tcd.ie/calendar/undergraduate-studies/general-regulations-and-information.pdf" TargetMode="External"/><Relationship Id="rId34" Type="http://schemas.openxmlformats.org/officeDocument/2006/relationships/hyperlink" Target="https://www.tcdsu.org/aboutus" TargetMode="External"/><Relationship Id="rId544" Type="http://schemas.openxmlformats.org/officeDocument/2006/relationships/hyperlink" Target="https://www.tcd.ie/Economics/undergraduate/sf/intermediate_a/" TargetMode="External"/><Relationship Id="rId751" Type="http://schemas.openxmlformats.org/officeDocument/2006/relationships/hyperlink" Target="https://www.tcd.ie/Political_Science/undergraduate/module-outlines/sf/international-relations-b/index1920.php" TargetMode="External"/><Relationship Id="rId849" Type="http://schemas.openxmlformats.org/officeDocument/2006/relationships/hyperlink" Target="https://www.tcd.ie/Political_Science/undergraduate/module-outlines/js/research-methods-b/index1920.php" TargetMode="External"/><Relationship Id="rId183" Type="http://schemas.openxmlformats.org/officeDocument/2006/relationships/hyperlink" Target="https://www.tcd.ie/Economics/undergraduate/js/investment_analysis_b/index.php" TargetMode="External"/><Relationship Id="rId390" Type="http://schemas.openxmlformats.org/officeDocument/2006/relationships/hyperlink" Target="https://www.tcd.ie/Political_Science/undergraduate/module-outlines/sf/international-relations-a/index1920.php" TargetMode="External"/><Relationship Id="rId404" Type="http://schemas.openxmlformats.org/officeDocument/2006/relationships/hyperlink" Target="https://www.tcd.ie/Political_Science/undergraduate/module-outlines/js/research-methods-a/index1920.php" TargetMode="External"/><Relationship Id="rId611" Type="http://schemas.openxmlformats.org/officeDocument/2006/relationships/hyperlink" Target="https://www.tcd.ie/sociology/undergraduate/juniorsophister/understanding_social_change/index.php" TargetMode="External"/><Relationship Id="rId250" Type="http://schemas.openxmlformats.org/officeDocument/2006/relationships/hyperlink" Target="https://www.tcd.ie/sociology/undergraduate/seniorfreshman/introduction-to-social-research-b/index.php" TargetMode="External"/><Relationship Id="rId488" Type="http://schemas.openxmlformats.org/officeDocument/2006/relationships/hyperlink" Target="https://www.tcd.ie/Economics/undergraduate/js/policy_issues_a/index.php" TargetMode="External"/><Relationship Id="rId695" Type="http://schemas.openxmlformats.org/officeDocument/2006/relationships/hyperlink" Target="https://www.tcd.ie/Economics/undergraduate/sf/intermediate_b/" TargetMode="External"/><Relationship Id="rId709" Type="http://schemas.openxmlformats.org/officeDocument/2006/relationships/hyperlink" Target="https://www.tcd.ie/Economics/undergraduate/sf/intermediate_b/" TargetMode="External"/><Relationship Id="rId916" Type="http://schemas.openxmlformats.org/officeDocument/2006/relationships/hyperlink" Target="https://www.tcd.ie/equality/policy/dignity-respect-policy/" TargetMode="External"/><Relationship Id="rId45" Type="http://schemas.openxmlformats.org/officeDocument/2006/relationships/hyperlink" Target="http://www.tcd.ie/ssp/contact/" TargetMode="External"/><Relationship Id="rId110" Type="http://schemas.openxmlformats.org/officeDocument/2006/relationships/hyperlink" Target="https://www.tcd.ie/Philosophy/undergraduate/course-outlines/" TargetMode="External"/><Relationship Id="rId348" Type="http://schemas.openxmlformats.org/officeDocument/2006/relationships/hyperlink" Target="https://www.tcd.ie/Economics/undergraduate/ss/capstone/" TargetMode="External"/><Relationship Id="rId555" Type="http://schemas.openxmlformats.org/officeDocument/2006/relationships/hyperlink" Target="https://www.tcd.ie/Political_Science/undergraduate/module-outlines/ss/international-relations/index-b-1920.php" TargetMode="External"/><Relationship Id="rId762" Type="http://schemas.openxmlformats.org/officeDocument/2006/relationships/hyperlink" Target="https://www.tcd.ie/Economics/undergraduate/sf/intermediate_b/" TargetMode="External"/><Relationship Id="rId194" Type="http://schemas.openxmlformats.org/officeDocument/2006/relationships/hyperlink" Target="https://www.tcd.ie/Economics/undergraduate/js/economic_analysis_a/index.php" TargetMode="External"/><Relationship Id="rId208" Type="http://schemas.openxmlformats.org/officeDocument/2006/relationships/hyperlink" Target="https://www.tcd.ie/Political_Science/undergraduate/module-outlines/ss/international-relations/index-a-1920.php" TargetMode="External"/><Relationship Id="rId415" Type="http://schemas.openxmlformats.org/officeDocument/2006/relationships/hyperlink" Target="https://www.tcd.ie/Political_Science/undergraduate/module-outlines/ss/contemporary-international-relations/a_2123.php" TargetMode="External"/><Relationship Id="rId622" Type="http://schemas.openxmlformats.org/officeDocument/2006/relationships/hyperlink" Target="https://www.tcd.ie/Philosophy/undergraduate/course-outlines/" TargetMode="External"/><Relationship Id="rId261" Type="http://schemas.openxmlformats.org/officeDocument/2006/relationships/hyperlink" Target="https://www.tcd.ie/sociology/undergraduate/juniorsophister/globalisation-and-development-a/" TargetMode="External"/><Relationship Id="rId499" Type="http://schemas.openxmlformats.org/officeDocument/2006/relationships/hyperlink" Target="https://www.tcd.ie/Economics/undergraduate/js/economic_analysis_a/index.php" TargetMode="External"/><Relationship Id="rId56" Type="http://schemas.openxmlformats.org/officeDocument/2006/relationships/hyperlink" Target="http://www.tcd.ie/Admissions/undergraduate/apply/transferred/within-trinity/" TargetMode="External"/><Relationship Id="rId359" Type="http://schemas.openxmlformats.org/officeDocument/2006/relationships/hyperlink" Target="https://www.tcd.ie/Economics/undergraduate/sf/intermediate_a/" TargetMode="External"/><Relationship Id="rId566" Type="http://schemas.openxmlformats.org/officeDocument/2006/relationships/hyperlink" Target="https://www.tcd.ie/Political_Science/undergraduate/module-outlines/js/research-methods-a/2123.php" TargetMode="External"/><Relationship Id="rId773" Type="http://schemas.openxmlformats.org/officeDocument/2006/relationships/hyperlink" Target="https://www.tcd.ie/sociology/undergraduate/juniorsophister/researching-society-b/index.php" TargetMode="External"/><Relationship Id="rId121" Type="http://schemas.openxmlformats.org/officeDocument/2006/relationships/hyperlink" Target="https://www.tcd.ie/Economics/undergraduate/js/money_banking_a/index.php" TargetMode="External"/><Relationship Id="rId219" Type="http://schemas.openxmlformats.org/officeDocument/2006/relationships/hyperlink" Target="https://www.tcd.ie/Philosophy/undergraduate/course-outlines/index.php?term=M21&amp;year=JS&amp;course=SHP" TargetMode="External"/><Relationship Id="rId426" Type="http://schemas.openxmlformats.org/officeDocument/2006/relationships/hyperlink" Target="https://www.tcd.ie/sociology/undergraduate/seniorfreshman/social-theory-a/index.php" TargetMode="External"/><Relationship Id="rId633" Type="http://schemas.openxmlformats.org/officeDocument/2006/relationships/hyperlink" Target="https://www.tcd.ie/Economics/undergraduate/sf/maths_stats_methods_a/" TargetMode="External"/><Relationship Id="rId840" Type="http://schemas.openxmlformats.org/officeDocument/2006/relationships/hyperlink" Target="https://www.tcd.ie/Economics/undergraduate/js/policy_issues_a/index.php" TargetMode="External"/><Relationship Id="rId67" Type="http://schemas.openxmlformats.org/officeDocument/2006/relationships/diagramQuickStyle" Target="diagrams/quickStyle2.xml"/><Relationship Id="rId272" Type="http://schemas.openxmlformats.org/officeDocument/2006/relationships/hyperlink" Target="https://www.tcd.ie/sociology/undergraduate/modules/ss/Labour%20Markets-2-4/index.php" TargetMode="External"/><Relationship Id="rId577" Type="http://schemas.openxmlformats.org/officeDocument/2006/relationships/hyperlink" Target="https://www.tcd.ie/Political_Science/undergraduate/module-outlines/js/irish-politics-b/2123.php" TargetMode="External"/><Relationship Id="rId700" Type="http://schemas.openxmlformats.org/officeDocument/2006/relationships/hyperlink" Target="https://www.tcd.ie/Economics/undergraduate/js/investment_analysis_a/index.php" TargetMode="External"/><Relationship Id="rId132" Type="http://schemas.openxmlformats.org/officeDocument/2006/relationships/hyperlink" Target="https://www.tcd.ie/Economics/undergraduate/js/policy_issues_a/index.php" TargetMode="External"/><Relationship Id="rId784" Type="http://schemas.openxmlformats.org/officeDocument/2006/relationships/hyperlink" Target="https://www.tcd.ie/sociology/undergraduate/seniorfreshman/social-theory-b/index.php" TargetMode="External"/><Relationship Id="rId437" Type="http://schemas.openxmlformats.org/officeDocument/2006/relationships/hyperlink" Target="https://www.tcd.ie/sociology/undergraduate/juniorsophister/comparative-sociology-a/index.php" TargetMode="External"/><Relationship Id="rId644" Type="http://schemas.openxmlformats.org/officeDocument/2006/relationships/hyperlink" Target="https://www.tcd.ie/Economics/undergraduate/sf/maths_stats_methods_b/" TargetMode="External"/><Relationship Id="rId851" Type="http://schemas.openxmlformats.org/officeDocument/2006/relationships/hyperlink" Target="https://www.tcd.ie/Political_Science/undergraduate/module-outlines/js/democracy-development-a/2021-22.php" TargetMode="External"/><Relationship Id="rId283" Type="http://schemas.openxmlformats.org/officeDocument/2006/relationships/hyperlink" Target="https://www.tcd.ie/Philosophy/undergraduate/course-outlines/" TargetMode="External"/><Relationship Id="rId490" Type="http://schemas.openxmlformats.org/officeDocument/2006/relationships/hyperlink" Target="https://www.tcd.ie/Economics/undergraduate/sf/intermediate_a/" TargetMode="External"/><Relationship Id="rId504" Type="http://schemas.openxmlformats.org/officeDocument/2006/relationships/hyperlink" Target="https://www.tcd.ie/Economics/undergraduate/sf/maths_stats_methods_b/" TargetMode="External"/><Relationship Id="rId711" Type="http://schemas.openxmlformats.org/officeDocument/2006/relationships/hyperlink" Target="https://www.tcd.ie/Economics/undergraduate/sf/intermediate_b/" TargetMode="External"/><Relationship Id="rId78" Type="http://schemas.openxmlformats.org/officeDocument/2006/relationships/hyperlink" Target="https://www.tcd.ie/teaching-learning/ug-regulations/Capstone.php" TargetMode="External"/><Relationship Id="rId143" Type="http://schemas.openxmlformats.org/officeDocument/2006/relationships/hyperlink" Target="https://www.tcd.ie/Economics/undergraduate/js/money_banking_b/index.php" TargetMode="External"/><Relationship Id="rId350" Type="http://schemas.openxmlformats.org/officeDocument/2006/relationships/hyperlink" Target="https://www.tcd.ie/Economics/undergraduate/sf/intermediate_b/" TargetMode="External"/><Relationship Id="rId588" Type="http://schemas.openxmlformats.org/officeDocument/2006/relationships/hyperlink" Target="https://www.tcd.ie/Political_Science/undergraduate/module-outlines/sf/international-relations-b/index1920.php" TargetMode="External"/><Relationship Id="rId795" Type="http://schemas.openxmlformats.org/officeDocument/2006/relationships/hyperlink" Target="https://www.tcd.ie/Economics/undergraduate/sf/maths_stats_methods_a/" TargetMode="External"/><Relationship Id="rId809" Type="http://schemas.openxmlformats.org/officeDocument/2006/relationships/hyperlink" Target="https://www.tcd.ie/Economics/undergraduate/sf/economy_ireland_b/" TargetMode="External"/><Relationship Id="rId9" Type="http://schemas.openxmlformats.org/officeDocument/2006/relationships/footnotes" Target="footnotes.xml"/><Relationship Id="rId210" Type="http://schemas.openxmlformats.org/officeDocument/2006/relationships/hyperlink" Target="https://www.tcd.ie/Political_Science/undergraduate/module-outlines/sf/comparative-politics-b/index2123.php" TargetMode="External"/><Relationship Id="rId448" Type="http://schemas.openxmlformats.org/officeDocument/2006/relationships/hyperlink" Target="https://www.tcd.ie/sociology/undergraduate/seniorfreshman/introduction-to-social-research-b/index.php" TargetMode="External"/><Relationship Id="rId655" Type="http://schemas.openxmlformats.org/officeDocument/2006/relationships/hyperlink" Target="https://www.tcd.ie/Economics/undergraduate/js/econometrics_a/index.php" TargetMode="External"/><Relationship Id="rId862" Type="http://schemas.openxmlformats.org/officeDocument/2006/relationships/hyperlink" Target="https://www.tcd.ie/Economics/undergraduate/sf/intermediate_a/" TargetMode="External"/><Relationship Id="rId294" Type="http://schemas.openxmlformats.org/officeDocument/2006/relationships/hyperlink" Target="https://www.tcd.ie/Economics/undergraduate/sf/maths_stats_methods_a/" TargetMode="External"/><Relationship Id="rId308" Type="http://schemas.openxmlformats.org/officeDocument/2006/relationships/hyperlink" Target="https://www.tcd.ie/Economics/undergraduate/sf/maths_stats_methods_a/" TargetMode="External"/><Relationship Id="rId515" Type="http://schemas.openxmlformats.org/officeDocument/2006/relationships/hyperlink" Target="https://www.tcd.ie/Economics/undergraduate/js/investment_analysis_a/index.php" TargetMode="External"/><Relationship Id="rId722" Type="http://schemas.openxmlformats.org/officeDocument/2006/relationships/hyperlink" Target="https://www.tcd.ie/Political_Science/undergraduate/module-outlines/sf/history-political-thought-b/index2123.php" TargetMode="External"/><Relationship Id="rId89" Type="http://schemas.openxmlformats.org/officeDocument/2006/relationships/hyperlink" Target="https://www.tcd.ie/sociology/undergraduate/juniorfreshman/introduction-to-sociology-a/index.php" TargetMode="External"/><Relationship Id="rId154" Type="http://schemas.openxmlformats.org/officeDocument/2006/relationships/hyperlink" Target="https://www.tcd.ie/Economics/undergraduate/sf/maths_stats_methods_a/" TargetMode="External"/><Relationship Id="rId361" Type="http://schemas.openxmlformats.org/officeDocument/2006/relationships/hyperlink" Target="https://www.tcd.ie/Economics/undergraduate/sf/intermediate_a/" TargetMode="External"/><Relationship Id="rId599" Type="http://schemas.openxmlformats.org/officeDocument/2006/relationships/hyperlink" Target="https://www.tcd.ie/sociology/undergraduate/seniorfreshman/introduction-to-social-researh-a/index.php" TargetMode="External"/><Relationship Id="rId459" Type="http://schemas.openxmlformats.org/officeDocument/2006/relationships/hyperlink" Target="https://www.tcd.ie/Philosophy/undergraduate/course-outlines/" TargetMode="External"/><Relationship Id="rId666" Type="http://schemas.openxmlformats.org/officeDocument/2006/relationships/hyperlink" Target="https://www.tcd.ie/Economics/undergraduate/sf/maths_stats_methods_b/" TargetMode="External"/><Relationship Id="rId873" Type="http://schemas.openxmlformats.org/officeDocument/2006/relationships/hyperlink" Target="https://www.tcd.ie/Economics/undergraduate/sf/intermediate_a/" TargetMode="External"/><Relationship Id="rId16" Type="http://schemas.openxmlformats.org/officeDocument/2006/relationships/hyperlink" Target="http://www.tcd.ie/studentservices" TargetMode="External"/><Relationship Id="rId221" Type="http://schemas.openxmlformats.org/officeDocument/2006/relationships/hyperlink" Target="https://www.tcd.ie/Political_Science/undergraduate/module-outlines/js/research-methods-a/index1920.php" TargetMode="External"/><Relationship Id="rId319" Type="http://schemas.openxmlformats.org/officeDocument/2006/relationships/hyperlink" Target="https://www.tcd.ie/Economics/undergraduate/sf/intermediate_b/" TargetMode="External"/><Relationship Id="rId526" Type="http://schemas.openxmlformats.org/officeDocument/2006/relationships/hyperlink" Target="https://www.tcd.ie/Economics/undergraduate/sf/intermediate_a/" TargetMode="External"/><Relationship Id="rId733" Type="http://schemas.openxmlformats.org/officeDocument/2006/relationships/hyperlink" Target="https://www.tcd.ie/Political_Science/undergraduate/module-outlines/js/democracy-development-a/2123.php" TargetMode="External"/><Relationship Id="rId165" Type="http://schemas.openxmlformats.org/officeDocument/2006/relationships/hyperlink" Target="https://www.tcd.ie/Economics/undergraduate/ss/capstone/" TargetMode="External"/><Relationship Id="rId372" Type="http://schemas.openxmlformats.org/officeDocument/2006/relationships/hyperlink" Target="https://www.tcd.ie/Economics/undergraduate/js/econometrics_b/index.php" TargetMode="External"/><Relationship Id="rId677" Type="http://schemas.openxmlformats.org/officeDocument/2006/relationships/hyperlink" Target="https://www.tcd.ie/Economics/undergraduate/sf/intermediate_a/" TargetMode="External"/><Relationship Id="rId800" Type="http://schemas.openxmlformats.org/officeDocument/2006/relationships/hyperlink" Target="https://www.tcd.ie/sociology/undergraduate/seniorfreshman/introduction-to-social-researh-a/index.php" TargetMode="External"/><Relationship Id="rId232" Type="http://schemas.openxmlformats.org/officeDocument/2006/relationships/hyperlink" Target="https://www.tcd.ie/Political_Science/undergraduate/module-outlines/sf/international-relations-a/index1920.php" TargetMode="External"/><Relationship Id="rId884" Type="http://schemas.openxmlformats.org/officeDocument/2006/relationships/hyperlink" Target="https://www.tcd.ie/Political_Science/undergraduate/module-outlines/js/research-methods-a/index1920.php" TargetMode="External"/><Relationship Id="rId27" Type="http://schemas.openxmlformats.org/officeDocument/2006/relationships/hyperlink" Target="https://www.tcd.ie/disability/assets/pdf/RA-Policy.pdf" TargetMode="External"/><Relationship Id="rId537" Type="http://schemas.openxmlformats.org/officeDocument/2006/relationships/hyperlink" Target="https://www.tcd.ie/Economics/undergraduate/js/investment_analysis_b/index.php" TargetMode="External"/><Relationship Id="rId744" Type="http://schemas.openxmlformats.org/officeDocument/2006/relationships/hyperlink" Target="https://www.tcd.ie/Political_Science/undergraduate/module-outlines/js/european-coj/2123.php" TargetMode="External"/><Relationship Id="rId80" Type="http://schemas.openxmlformats.org/officeDocument/2006/relationships/hyperlink" Target="https://www.tcd.ie/Political_Science/programmes/undergraduate/module-outlines/" TargetMode="External"/><Relationship Id="rId176" Type="http://schemas.openxmlformats.org/officeDocument/2006/relationships/hyperlink" Target="https://www.tcd.ie/Economics/undergraduate/sf/intermediate_a/" TargetMode="External"/><Relationship Id="rId383" Type="http://schemas.openxmlformats.org/officeDocument/2006/relationships/hyperlink" Target="https://www.tcd.ie/Political_Science/undergraduate/module-outlines/ss/international-relations/index-a-1920.php" TargetMode="External"/><Relationship Id="rId590" Type="http://schemas.openxmlformats.org/officeDocument/2006/relationships/hyperlink" Target="https://www.tcd.ie/Political_Science/undergraduate/module-outlines/ss/transparency/2123.php" TargetMode="External"/><Relationship Id="rId604" Type="http://schemas.openxmlformats.org/officeDocument/2006/relationships/hyperlink" Target="https://www.tcd.ie/sociology/undergraduate/juniorsophister/globalisation-and-development-b/index.php" TargetMode="External"/><Relationship Id="rId811" Type="http://schemas.openxmlformats.org/officeDocument/2006/relationships/hyperlink" Target="https://www.tcd.ie/Political_Science/undergraduate/module-outlines/sf/history-political-thought-b/index2122.php" TargetMode="External"/><Relationship Id="rId243" Type="http://schemas.openxmlformats.org/officeDocument/2006/relationships/hyperlink" Target="https://www.tcd.ie/sociology/undergraduate/seniorfreshman/introduction-to-social-research-b/index.php" TargetMode="External"/><Relationship Id="rId450" Type="http://schemas.openxmlformats.org/officeDocument/2006/relationships/hyperlink" Target="https://www.tcd.ie/sociology/undergraduate/seniorfreshman/social-theory-b/index.php" TargetMode="External"/><Relationship Id="rId688" Type="http://schemas.openxmlformats.org/officeDocument/2006/relationships/hyperlink" Target="https://www.tcd.ie/Economics/undergraduate/sf/intermediate_a/" TargetMode="External"/><Relationship Id="rId895" Type="http://schemas.openxmlformats.org/officeDocument/2006/relationships/hyperlink" Target="http://tcd-ie.libguides.com/plagiarism/citation-styles" TargetMode="External"/><Relationship Id="rId909" Type="http://schemas.openxmlformats.org/officeDocument/2006/relationships/image" Target="media/image16.png"/><Relationship Id="rId38" Type="http://schemas.openxmlformats.org/officeDocument/2006/relationships/image" Target="media/image6.jpeg"/><Relationship Id="rId103" Type="http://schemas.openxmlformats.org/officeDocument/2006/relationships/hyperlink" Target="https://www.tcd.ie/Philosophy/undergraduate/course-outlines/" TargetMode="External"/><Relationship Id="rId310" Type="http://schemas.openxmlformats.org/officeDocument/2006/relationships/hyperlink" Target="https://www.tcd.ie/Economics/undergraduate/js/euro_economy_a/index.php" TargetMode="External"/><Relationship Id="rId548" Type="http://schemas.openxmlformats.org/officeDocument/2006/relationships/hyperlink" Target="https://www.tcd.ie/Economics/undergraduate/js/economic_analysis_a/index.php" TargetMode="External"/><Relationship Id="rId755" Type="http://schemas.openxmlformats.org/officeDocument/2006/relationships/hyperlink" Target="https://www.tcd.ie/Political_Science/undergraduate/module-outlines/sf/international-relations-b/index1920.php" TargetMode="External"/><Relationship Id="rId91" Type="http://schemas.openxmlformats.org/officeDocument/2006/relationships/hyperlink" Target="https://www.tcd.ie/Philosophy/undergraduate/course-outlines/" TargetMode="External"/><Relationship Id="rId187" Type="http://schemas.openxmlformats.org/officeDocument/2006/relationships/hyperlink" Target="https://www.tcd.ie/Economics/undergraduate/js/mathematical_b/index.php" TargetMode="External"/><Relationship Id="rId394" Type="http://schemas.openxmlformats.org/officeDocument/2006/relationships/hyperlink" Target="https://www.tcd.ie/Political_Science/undergraduate/module-outlines/sf/comparative-politics-a/index1920.php" TargetMode="External"/><Relationship Id="rId408" Type="http://schemas.openxmlformats.org/officeDocument/2006/relationships/hyperlink" Target="https://www.tcd.ie/Political_Science/undergraduate/module-outlines/js/political-violence-b/2123.php" TargetMode="External"/><Relationship Id="rId615" Type="http://schemas.openxmlformats.org/officeDocument/2006/relationships/hyperlink" Target="https://www.tcd.ie/sociology/undergraduate/modules/ss/Labour%20Markets-2-4/index.php" TargetMode="External"/><Relationship Id="rId822" Type="http://schemas.openxmlformats.org/officeDocument/2006/relationships/hyperlink" Target="https://www.tcd.ie/swsp/" TargetMode="External"/><Relationship Id="rId254" Type="http://schemas.openxmlformats.org/officeDocument/2006/relationships/hyperlink" Target="https://www.tcd.ie/sociology/undergraduate/juniorsophister/globalisation-and-development-b/index.php" TargetMode="External"/><Relationship Id="rId699" Type="http://schemas.openxmlformats.org/officeDocument/2006/relationships/hyperlink" Target="https://www.tcd.ie/Economics/undergraduate/js/economic_analysis_b/index.php" TargetMode="External"/><Relationship Id="rId49" Type="http://schemas.openxmlformats.org/officeDocument/2006/relationships/hyperlink" Target="http://www.my.tcd.ie" TargetMode="External"/><Relationship Id="rId114" Type="http://schemas.openxmlformats.org/officeDocument/2006/relationships/hyperlink" Target="https://www.tcd.ie/Economics/undergraduate/sf/maths_stats_methods_a/" TargetMode="External"/><Relationship Id="rId461" Type="http://schemas.openxmlformats.org/officeDocument/2006/relationships/hyperlink" Target="https://www.tcd.ie/Philosophy/undergraduate/course-outlines/" TargetMode="External"/><Relationship Id="rId559" Type="http://schemas.openxmlformats.org/officeDocument/2006/relationships/hyperlink" Target="https://www.tcd.ie/Political_Science/undergraduate/module-outlines/sf/history-political-thought-a/index1920.php" TargetMode="External"/><Relationship Id="rId766" Type="http://schemas.openxmlformats.org/officeDocument/2006/relationships/hyperlink" Target="https://www.tcd.ie/sociology/undergraduate/juniorsophister/researching-society-a/index.php" TargetMode="External"/><Relationship Id="rId198" Type="http://schemas.openxmlformats.org/officeDocument/2006/relationships/hyperlink" Target="https://www.tcd.ie/Political_Science/undergraduate/module-outlines/sf/comparative-politics-a/index2123.php" TargetMode="External"/><Relationship Id="rId321" Type="http://schemas.openxmlformats.org/officeDocument/2006/relationships/hyperlink" Target="https://www.tcd.ie/Economics/undergraduate/sf/maths_stats_methods_a/" TargetMode="External"/><Relationship Id="rId419" Type="http://schemas.openxmlformats.org/officeDocument/2006/relationships/hyperlink" Target="https://www.tcd.ie/Political_Science/undergraduate/module-outlines/ss/contemporary-international-relations/b_2123.php" TargetMode="External"/><Relationship Id="rId626" Type="http://schemas.openxmlformats.org/officeDocument/2006/relationships/hyperlink" Target="https://www.tcd.ie/Philosophy/undergraduate/course-outlines/" TargetMode="External"/><Relationship Id="rId833" Type="http://schemas.openxmlformats.org/officeDocument/2006/relationships/hyperlink" Target="https://www.tcd.ie/Economics/undergraduate/sf/maths_stats_methods_b/" TargetMode="External"/><Relationship Id="rId265" Type="http://schemas.openxmlformats.org/officeDocument/2006/relationships/hyperlink" Target="https://www.tcd.ie/sociology/undergraduate/seniorfreshman/social-theory-a/index.php" TargetMode="External"/><Relationship Id="rId472" Type="http://schemas.openxmlformats.org/officeDocument/2006/relationships/hyperlink" Target="https://www.tcd.ie/Economics/undergraduate/sf/intermediate_b/" TargetMode="External"/><Relationship Id="rId900" Type="http://schemas.openxmlformats.org/officeDocument/2006/relationships/hyperlink" Target="http://tcd-ie.libguides.com/plagiarism/ready-steady-write" TargetMode="External"/><Relationship Id="rId125" Type="http://schemas.openxmlformats.org/officeDocument/2006/relationships/hyperlink" Target="https://www.tcd.ie/Economics/undergraduate/sf/maths_stats_methods_b/" TargetMode="External"/><Relationship Id="rId332" Type="http://schemas.openxmlformats.org/officeDocument/2006/relationships/hyperlink" Target="https://www.tcd.ie/Economics/undergraduate/js/euro_economy_b/index.php" TargetMode="External"/><Relationship Id="rId777" Type="http://schemas.openxmlformats.org/officeDocument/2006/relationships/hyperlink" Target="https://www.tcd.ie/sociology/undergraduate/juniorsophister/race-ethnicity-identity-b/index.php" TargetMode="External"/><Relationship Id="rId637" Type="http://schemas.openxmlformats.org/officeDocument/2006/relationships/hyperlink" Target="https://www.tcd.ie/Economics/undergraduate/js/economic_analysis_a/index.php" TargetMode="External"/><Relationship Id="rId844" Type="http://schemas.openxmlformats.org/officeDocument/2006/relationships/hyperlink" Target="https://www.tcd.ie/Economics/undergraduate/js/econometrics_a/index.php" TargetMode="External"/><Relationship Id="rId276" Type="http://schemas.openxmlformats.org/officeDocument/2006/relationships/hyperlink" Target="https://www.tcd.ie/Philosophy/undergraduate/course-outlines/" TargetMode="External"/><Relationship Id="rId483" Type="http://schemas.openxmlformats.org/officeDocument/2006/relationships/hyperlink" Target="https://www.tcd.ie/Economics/undergraduate/js/investment_analysis_a/index.php" TargetMode="External"/><Relationship Id="rId690" Type="http://schemas.openxmlformats.org/officeDocument/2006/relationships/hyperlink" Target="https://www.tcd.ie/Economics/undergraduate/sf/intermediate_a/" TargetMode="External"/><Relationship Id="rId704" Type="http://schemas.openxmlformats.org/officeDocument/2006/relationships/hyperlink" Target="https://www.tcd.ie/Economics/undergraduate/js/mathematical_a/index.php" TargetMode="External"/><Relationship Id="rId911" Type="http://schemas.openxmlformats.org/officeDocument/2006/relationships/hyperlink" Target="file:///C:\Users\nichoclm\OneDrive%20-%20TCDUD.onmicrosoft.com\D%20Drive\Matsey\Copy%20of%20a%20Transcript%20for%20Handbook.docx" TargetMode="External"/><Relationship Id="rId40" Type="http://schemas.openxmlformats.org/officeDocument/2006/relationships/image" Target="media/image7.emf"/><Relationship Id="rId136" Type="http://schemas.openxmlformats.org/officeDocument/2006/relationships/hyperlink" Target="https://www.tcd.ie/Economics/undergraduate/js/econometrics_a/index.php" TargetMode="External"/><Relationship Id="rId343" Type="http://schemas.openxmlformats.org/officeDocument/2006/relationships/hyperlink" Target="https://www.tcd.ie/Economics/undergraduate/sf/intermediate_b/" TargetMode="External"/><Relationship Id="rId550" Type="http://schemas.openxmlformats.org/officeDocument/2006/relationships/hyperlink" Target="https://www.tcd.ie/Economics/undergraduate/sf/intermediate_a/" TargetMode="External"/><Relationship Id="rId788" Type="http://schemas.openxmlformats.org/officeDocument/2006/relationships/hyperlink" Target="https://www.tcd.ie/sociology/undergraduate/modules/ss/migration/index.php" TargetMode="External"/><Relationship Id="rId203" Type="http://schemas.openxmlformats.org/officeDocument/2006/relationships/hyperlink" Target="https://www.tcd.ie/Political_Science/undergraduate/module-outlines/sf/comparative-politics-b/index1920.php" TargetMode="External"/><Relationship Id="rId648" Type="http://schemas.openxmlformats.org/officeDocument/2006/relationships/hyperlink" Target="https://www.tcd.ie/Economics/undergraduate/sf/intermediate_b/" TargetMode="External"/><Relationship Id="rId855" Type="http://schemas.openxmlformats.org/officeDocument/2006/relationships/hyperlink" Target="https://www.tcd.ie/sociology/undergraduate/juniorsophister/researching-society-a/index.php" TargetMode="External"/><Relationship Id="rId287" Type="http://schemas.openxmlformats.org/officeDocument/2006/relationships/hyperlink" Target="https://www.tcd.ie/Philosophy/undergraduate/course-outlines/" TargetMode="External"/><Relationship Id="rId410" Type="http://schemas.openxmlformats.org/officeDocument/2006/relationships/hyperlink" Target="https://www.tcd.ie/Political_Science/undergraduate/module-outlines/js/european-coj/2123.php" TargetMode="External"/><Relationship Id="rId494" Type="http://schemas.openxmlformats.org/officeDocument/2006/relationships/hyperlink" Target="https://www.tcd.ie/Economics/undergraduate/sf/maths_stats_methods_b/" TargetMode="External"/><Relationship Id="rId508" Type="http://schemas.openxmlformats.org/officeDocument/2006/relationships/hyperlink" Target="https://www.tcd.ie/Economics/undergraduate/sf/intermediate_b/" TargetMode="External"/><Relationship Id="rId715" Type="http://schemas.openxmlformats.org/officeDocument/2006/relationships/hyperlink" Target="https://www.tcd.ie/Economics/undergraduate/sf/intermediate_b/" TargetMode="External"/><Relationship Id="rId922" Type="http://schemas.openxmlformats.org/officeDocument/2006/relationships/theme" Target="theme/theme1.xml"/><Relationship Id="rId147" Type="http://schemas.openxmlformats.org/officeDocument/2006/relationships/hyperlink" Target="https://www.tcd.ie/Economics/undergraduate/sf/maths_stats_methods_b/" TargetMode="External"/><Relationship Id="rId354" Type="http://schemas.openxmlformats.org/officeDocument/2006/relationships/hyperlink" Target="https://www.tcd.ie/Economics/undergraduate/sf/intermediate_b/" TargetMode="External"/><Relationship Id="rId799" Type="http://schemas.openxmlformats.org/officeDocument/2006/relationships/hyperlink" Target="https://www.tcd.ie/Political_Science/undergraduate/module-outlines/sf/comparative-politics-b/index1920.php" TargetMode="External"/><Relationship Id="rId51" Type="http://schemas.openxmlformats.org/officeDocument/2006/relationships/hyperlink" Target="https://www.tcd.ie/local/" TargetMode="External"/><Relationship Id="rId561" Type="http://schemas.openxmlformats.org/officeDocument/2006/relationships/hyperlink" Target="https://www.tcd.ie/Political_Science/undergraduate/module-outlines/sf/international-relations-a/index1920.php" TargetMode="External"/><Relationship Id="rId659" Type="http://schemas.openxmlformats.org/officeDocument/2006/relationships/hyperlink" Target="https://www.tcd.ie/Economics/undergraduate/js/economic_analysis_b/index.php" TargetMode="External"/><Relationship Id="rId866" Type="http://schemas.openxmlformats.org/officeDocument/2006/relationships/hyperlink" Target="https://www.tcd.ie/Economics/undergraduate/sf/intermediate_b/" TargetMode="External"/><Relationship Id="rId214" Type="http://schemas.openxmlformats.org/officeDocument/2006/relationships/hyperlink" Target="https://www.tcd.ie/Political_Science/undergraduate/module-outlines/js/irish-politics-a/2123.php" TargetMode="External"/><Relationship Id="rId298" Type="http://schemas.openxmlformats.org/officeDocument/2006/relationships/hyperlink" Target="https://www.tcd.ie/Economics/undergraduate/sf/economy_ireland_b/" TargetMode="External"/><Relationship Id="rId421" Type="http://schemas.openxmlformats.org/officeDocument/2006/relationships/hyperlink" Target="https://www.tcd.ie/Political_Science/undergraduate/module-outlines/sf/international-relations-b/index1920.php" TargetMode="External"/><Relationship Id="rId519" Type="http://schemas.openxmlformats.org/officeDocument/2006/relationships/hyperlink" Target="https://www.tcd.ie/Economics/undergraduate/sf/intermediate_b/" TargetMode="External"/><Relationship Id="rId158" Type="http://schemas.openxmlformats.org/officeDocument/2006/relationships/hyperlink" Target="https://www.tcd.ie/Economics/undergraduate/js/mathematical_b/index.php" TargetMode="External"/><Relationship Id="rId726" Type="http://schemas.openxmlformats.org/officeDocument/2006/relationships/hyperlink" Target="https://www.tcd.ie/Political_Science/undergraduate/module-outlines/ss/international-relations/index-a-1920.php" TargetMode="External"/><Relationship Id="rId62" Type="http://schemas.openxmlformats.org/officeDocument/2006/relationships/diagramQuickStyle" Target="diagrams/quickStyle1.xml"/><Relationship Id="rId365" Type="http://schemas.openxmlformats.org/officeDocument/2006/relationships/hyperlink" Target="https://www.tcd.ie/Economics/undergraduate/js/investment_analysis_a/index.php" TargetMode="External"/><Relationship Id="rId572" Type="http://schemas.openxmlformats.org/officeDocument/2006/relationships/hyperlink" Target="https://www.tcd.ie/Political_Science/undergraduate/module-outlines/js/political-violence-a/2123.php" TargetMode="External"/><Relationship Id="rId225" Type="http://schemas.openxmlformats.org/officeDocument/2006/relationships/hyperlink" Target="https://www.tcd.ie/Political_Science/undergraduate/module-outlines/js/political-violence-b/2123.php" TargetMode="External"/><Relationship Id="rId432" Type="http://schemas.openxmlformats.org/officeDocument/2006/relationships/hyperlink" Target="https://www.tcd.ie/sociology/undergraduate/juniorsophister/researching-society-a/index.php" TargetMode="External"/><Relationship Id="rId877" Type="http://schemas.openxmlformats.org/officeDocument/2006/relationships/hyperlink" Target="https://www.tcd.ie/Economics/undergraduate/js/policy_issues_b/index.php" TargetMode="External"/><Relationship Id="rId737" Type="http://schemas.openxmlformats.org/officeDocument/2006/relationships/hyperlink" Target="https://www.tcd.ie/Philosophy/undergraduate/course-outlines/index.php?term=M21&amp;year=JS&amp;course=SHP" TargetMode="External"/><Relationship Id="rId73" Type="http://schemas.openxmlformats.org/officeDocument/2006/relationships/diagramColors" Target="diagrams/colors3.xml"/><Relationship Id="rId169" Type="http://schemas.openxmlformats.org/officeDocument/2006/relationships/hyperlink" Target="https://www.tcd.ie/Economics/undergraduate/js/econometrics_b/index.php" TargetMode="External"/><Relationship Id="rId376" Type="http://schemas.openxmlformats.org/officeDocument/2006/relationships/hyperlink" Target="https://www.tcd.ie/Economics/undergraduate/sf/intermediate_b/" TargetMode="External"/><Relationship Id="rId583" Type="http://schemas.openxmlformats.org/officeDocument/2006/relationships/hyperlink" Target="https://www.tcd.ie/Political_Science/undergraduate/module-outlines/js/research-methods-a/index1920.php" TargetMode="External"/><Relationship Id="rId790" Type="http://schemas.openxmlformats.org/officeDocument/2006/relationships/hyperlink" Target="https://www.tcd.ie/sociology/undergraduate/modules/ss/Labour%20Markets-2-4/index.php" TargetMode="External"/><Relationship Id="rId804" Type="http://schemas.openxmlformats.org/officeDocument/2006/relationships/hyperlink" Target="https://www.tcd.ie/sociology/undergraduate/seniorfreshman/social-theory-a/index.php" TargetMode="External"/><Relationship Id="rId4" Type="http://schemas.openxmlformats.org/officeDocument/2006/relationships/customXml" Target="../customXml/item4.xml"/><Relationship Id="rId236" Type="http://schemas.openxmlformats.org/officeDocument/2006/relationships/hyperlink" Target="https://www.tcd.ie/Political_Science/undergraduate/module-outlines/sf/international-relations-a/index1920.php" TargetMode="External"/><Relationship Id="rId443" Type="http://schemas.openxmlformats.org/officeDocument/2006/relationships/hyperlink" Target="https://www.tcd.ie/sociology/undergraduate/juniorsophister/race-ethnicity-identity-b/index.php" TargetMode="External"/><Relationship Id="rId650" Type="http://schemas.openxmlformats.org/officeDocument/2006/relationships/hyperlink" Target="https://www.tcd.ie/Economics/undergraduate/sf/maths_stats_methods_b/" TargetMode="External"/><Relationship Id="rId888" Type="http://schemas.openxmlformats.org/officeDocument/2006/relationships/hyperlink" Target="https://www.tcd.ie/Political_Science/undergraduate/module-outlines/js/european-coj/2021-22.php" TargetMode="External"/><Relationship Id="rId303" Type="http://schemas.openxmlformats.org/officeDocument/2006/relationships/hyperlink" Target="https://www.tcd.ie/Economics/undergraduate/sf/intermediate_a/" TargetMode="External"/><Relationship Id="rId748" Type="http://schemas.openxmlformats.org/officeDocument/2006/relationships/hyperlink" Target="https://www.tcd.ie/Political_Science/undergraduate/module-outlines/ss/african-politics/2123.php" TargetMode="External"/><Relationship Id="rId84" Type="http://schemas.openxmlformats.org/officeDocument/2006/relationships/hyperlink" Target="https://www.tcd.ie/Philosophy/undergraduate/course-outlines/" TargetMode="External"/><Relationship Id="rId387" Type="http://schemas.openxmlformats.org/officeDocument/2006/relationships/hyperlink" Target="https://www.tcd.ie/Political_Science/undergraduate/module-outlines/sf/history-political-thought-b/index2123.php" TargetMode="External"/><Relationship Id="rId510" Type="http://schemas.openxmlformats.org/officeDocument/2006/relationships/hyperlink" Target="https://www.tcd.ie/Economics/undergraduate/js/investment_analysis_b/index.php" TargetMode="External"/><Relationship Id="rId594" Type="http://schemas.openxmlformats.org/officeDocument/2006/relationships/hyperlink" Target="https://www.tcd.ie/sociology/undergraduate/seniorfreshman/introduction-to-social-researh-a/index.php" TargetMode="External"/><Relationship Id="rId608" Type="http://schemas.openxmlformats.org/officeDocument/2006/relationships/hyperlink" Target="https://www.tcd.ie/sociology/undergraduate/juniorsophister/race-ethnicity-identity-b/index.php" TargetMode="External"/><Relationship Id="rId815" Type="http://schemas.openxmlformats.org/officeDocument/2006/relationships/hyperlink" Target="https://www.tcd.ie/Political_Science/undergraduate/module-outlines/sf/comparative-politics-b/index2122.php" TargetMode="External"/><Relationship Id="rId247" Type="http://schemas.openxmlformats.org/officeDocument/2006/relationships/hyperlink" Target="https://www.tcd.ie/sociology/undergraduate/seniorfreshman/social-theory-b/index.php" TargetMode="External"/><Relationship Id="rId899" Type="http://schemas.openxmlformats.org/officeDocument/2006/relationships/hyperlink" Target="http://www.tcd.ie/calendar" TargetMode="External"/><Relationship Id="rId107" Type="http://schemas.openxmlformats.org/officeDocument/2006/relationships/hyperlink" Target="https://www.tcd.ie/Philosophy/undergraduate/course-outlines/" TargetMode="External"/><Relationship Id="rId454" Type="http://schemas.openxmlformats.org/officeDocument/2006/relationships/hyperlink" Target="https://www.tcd.ie/sociology/undergraduate/modules/ss/migration/index.php" TargetMode="External"/><Relationship Id="rId661" Type="http://schemas.openxmlformats.org/officeDocument/2006/relationships/hyperlink" Target="https://www.tcd.ie/Economics/undergraduate/sf/intermediate_b/" TargetMode="External"/><Relationship Id="rId759" Type="http://schemas.openxmlformats.org/officeDocument/2006/relationships/hyperlink" Target="https://www.tcd.ie/sociology/undergraduate/seniorfreshman/power-state-social-movement-a/index.php" TargetMode="External"/><Relationship Id="rId11" Type="http://schemas.openxmlformats.org/officeDocument/2006/relationships/footer" Target="footer1.xml"/><Relationship Id="rId314" Type="http://schemas.openxmlformats.org/officeDocument/2006/relationships/hyperlink" Target="https://www.tcd.ie/Economics/undergraduate/sf/maths_stats_methods_a/" TargetMode="External"/><Relationship Id="rId398" Type="http://schemas.openxmlformats.org/officeDocument/2006/relationships/hyperlink" Target="https://www.tcd.ie/Political_Science/undergraduate/module-outlines/js/democracy-development-a/2123.php" TargetMode="External"/><Relationship Id="rId521" Type="http://schemas.openxmlformats.org/officeDocument/2006/relationships/hyperlink" Target="https://www.tcd.ie/Economics/undergraduate/sf/maths_stats_methods_a/" TargetMode="External"/><Relationship Id="rId619" Type="http://schemas.openxmlformats.org/officeDocument/2006/relationships/hyperlink" Target="https://www.tcd.ie/Philosophy/undergraduate/course-outlines/" TargetMode="External"/><Relationship Id="rId95" Type="http://schemas.openxmlformats.org/officeDocument/2006/relationships/hyperlink" Target="https://www.tcd.ie/sociology/undergraduate/juniorfreshman/introduction-to-sociology-b/index.php" TargetMode="External"/><Relationship Id="rId160" Type="http://schemas.openxmlformats.org/officeDocument/2006/relationships/hyperlink" Target="https://www.tcd.ie/Economics/undergraduate/sf/intermediate_b/" TargetMode="External"/><Relationship Id="rId826" Type="http://schemas.openxmlformats.org/officeDocument/2006/relationships/hyperlink" Target="https://www.tcd.ie/Economics/undergraduate/js/economic_analysis_a/index.php" TargetMode="External"/><Relationship Id="rId258" Type="http://schemas.openxmlformats.org/officeDocument/2006/relationships/hyperlink" Target="https://www.tcd.ie/sociology/undergraduate/juniorsophister/researching-society-a/index.php" TargetMode="External"/><Relationship Id="rId465" Type="http://schemas.openxmlformats.org/officeDocument/2006/relationships/hyperlink" Target="https://www.tcd.ie/Philosophy/undergraduate/course-outlines/" TargetMode="External"/><Relationship Id="rId672" Type="http://schemas.openxmlformats.org/officeDocument/2006/relationships/hyperlink" Target="https://www.tcd.ie/Economics/undergraduate/sf/intermediate_b/" TargetMode="External"/><Relationship Id="rId22" Type="http://schemas.openxmlformats.org/officeDocument/2006/relationships/hyperlink" Target="https://www.tcd.ie/disability/assets/pdf/RA-Policy.pdf" TargetMode="External"/><Relationship Id="rId118" Type="http://schemas.openxmlformats.org/officeDocument/2006/relationships/hyperlink" Target="https://www.tcd.ie/Economics/undergraduate/js/economic_analysis_a/index.php" TargetMode="External"/><Relationship Id="rId325" Type="http://schemas.openxmlformats.org/officeDocument/2006/relationships/hyperlink" Target="https://www.tcd.ie/Economics/undergraduate/sf/intermediate_a/" TargetMode="External"/><Relationship Id="rId532" Type="http://schemas.openxmlformats.org/officeDocument/2006/relationships/hyperlink" Target="https://www.tcd.ie/Economics/undergraduate/sf/intermediate_a/" TargetMode="External"/><Relationship Id="rId171" Type="http://schemas.openxmlformats.org/officeDocument/2006/relationships/hyperlink" Target="https://www.tcd.ie/Economics/undergraduate/sf/intermediate_b/" TargetMode="External"/><Relationship Id="rId837" Type="http://schemas.openxmlformats.org/officeDocument/2006/relationships/hyperlink" Target="https://www.tcd.ie/Economics/undergraduate/sf/intermediate_b/" TargetMode="External"/><Relationship Id="rId269" Type="http://schemas.openxmlformats.org/officeDocument/2006/relationships/hyperlink" Target="https://www.tcd.ie/sociology/undergraduate/modules/ss/conflict-studies/index.php" TargetMode="External"/><Relationship Id="rId476" Type="http://schemas.openxmlformats.org/officeDocument/2006/relationships/hyperlink" Target="https://www.tcd.ie/Economics/undergraduate/sf/intermediate_b/" TargetMode="External"/><Relationship Id="rId683" Type="http://schemas.openxmlformats.org/officeDocument/2006/relationships/hyperlink" Target="https://www.tcd.ie/Economics/undergraduate/ss/capstone/" TargetMode="External"/><Relationship Id="rId890" Type="http://schemas.openxmlformats.org/officeDocument/2006/relationships/hyperlink" Target="https://www.tcd.ie/sociology/undergraduate/seniorfreshman/introduction-to-social-researh-a/index.php" TargetMode="External"/><Relationship Id="rId904" Type="http://schemas.openxmlformats.org/officeDocument/2006/relationships/hyperlink" Target="http://www.tcd.ie/teaching-learning/assets/pdf/academicpolicies/VLE_Policy.pdf" TargetMode="External"/><Relationship Id="rId33" Type="http://schemas.openxmlformats.org/officeDocument/2006/relationships/hyperlink" Target="https://www.tcdsu.org/" TargetMode="External"/><Relationship Id="rId129" Type="http://schemas.openxmlformats.org/officeDocument/2006/relationships/hyperlink" Target="https://www.tcd.ie/Economics/undergraduate/sf/intermediate_b/" TargetMode="External"/><Relationship Id="rId336" Type="http://schemas.openxmlformats.org/officeDocument/2006/relationships/hyperlink" Target="https://www.tcd.ie/Economics/undergraduate/sf/intermediate_a/" TargetMode="External"/><Relationship Id="rId543" Type="http://schemas.openxmlformats.org/officeDocument/2006/relationships/hyperlink" Target="https://www.tcd.ie/Economics/undergraduate/js/econometrics_b/index.php" TargetMode="External"/><Relationship Id="rId182" Type="http://schemas.openxmlformats.org/officeDocument/2006/relationships/hyperlink" Target="https://www.tcd.ie/Economics/undergraduate/js/investment_analysis_a/index.php" TargetMode="External"/><Relationship Id="rId403" Type="http://schemas.openxmlformats.org/officeDocument/2006/relationships/hyperlink" Target="https://www.tcd.ie/Political_Science/undergraduate/module-outlines/js/research-methods-b/2123.php" TargetMode="External"/><Relationship Id="rId750" Type="http://schemas.openxmlformats.org/officeDocument/2006/relationships/hyperlink" Target="https://www.tcd.ie/Political_Science/undergraduate/module-outlines/sf/international-relations-a/index1920.php" TargetMode="External"/><Relationship Id="rId848" Type="http://schemas.openxmlformats.org/officeDocument/2006/relationships/hyperlink" Target="https://www.tcd.ie/Political_Science/undergraduate/module-outlines/js/research-methods-a/2021-22.php" TargetMode="External"/><Relationship Id="rId487" Type="http://schemas.openxmlformats.org/officeDocument/2006/relationships/hyperlink" Target="https://www.tcd.ie/Economics/undergraduate/sf/maths_stats_methods_b/" TargetMode="External"/><Relationship Id="rId610" Type="http://schemas.openxmlformats.org/officeDocument/2006/relationships/hyperlink" Target="https://www.tcd.ie/sociology/undergraduate/juniorsophister/globalisation-and-development-a/" TargetMode="External"/><Relationship Id="rId694" Type="http://schemas.openxmlformats.org/officeDocument/2006/relationships/hyperlink" Target="https://www.tcd.ie/Economics/undergraduate/sf/intermediate_a/" TargetMode="External"/><Relationship Id="rId708" Type="http://schemas.openxmlformats.org/officeDocument/2006/relationships/hyperlink" Target="https://www.tcd.ie/Economics/undergraduate/sf/intermediate_a/" TargetMode="External"/><Relationship Id="rId915" Type="http://schemas.openxmlformats.org/officeDocument/2006/relationships/hyperlink" Target="https://www.tcd.ie/about/policies/160722_Student%20Complaints%20Procedure_PUB.pdf" TargetMode="External"/><Relationship Id="rId347" Type="http://schemas.openxmlformats.org/officeDocument/2006/relationships/hyperlink" Target="https://www.tcd.ie/Economics/undergraduate/js/econometrics_a/index.php" TargetMode="External"/><Relationship Id="rId44" Type="http://schemas.openxmlformats.org/officeDocument/2006/relationships/hyperlink" Target="http://www.tcd.ie/ssp/undergraduate/ppes/" TargetMode="External"/><Relationship Id="rId554" Type="http://schemas.openxmlformats.org/officeDocument/2006/relationships/hyperlink" Target="https://www.tcd.ie/Political_Science/undergraduate/module-outlines/ss/international-relations/index-a-1920.php" TargetMode="External"/><Relationship Id="rId761" Type="http://schemas.openxmlformats.org/officeDocument/2006/relationships/hyperlink" Target="https://www.tcd.ie/sociology/undergraduate/seniorfreshman/introduction-to-social-research-b/index.php" TargetMode="External"/><Relationship Id="rId859" Type="http://schemas.openxmlformats.org/officeDocument/2006/relationships/hyperlink" Target="https://www.tcd.ie/sociology/undergraduate/juniorsophister/comparative-sociology-a/index.php" TargetMode="External"/><Relationship Id="rId193" Type="http://schemas.openxmlformats.org/officeDocument/2006/relationships/hyperlink" Target="https://www.tcd.ie/Economics/undergraduate/sf/intermediate_b/" TargetMode="External"/><Relationship Id="rId207" Type="http://schemas.openxmlformats.org/officeDocument/2006/relationships/hyperlink" Target="https://www.tcd.ie/Political_Science/undergraduate/module-outlines/sf/international-relations-a/index1920.php" TargetMode="External"/><Relationship Id="rId414" Type="http://schemas.openxmlformats.org/officeDocument/2006/relationships/hyperlink" Target="https://www.tcd.ie/Political_Science/undergraduate/module-outlines/ss/african-politics/2123.php" TargetMode="External"/><Relationship Id="rId498" Type="http://schemas.openxmlformats.org/officeDocument/2006/relationships/hyperlink" Target="https://www.tcd.ie/Economics/undergraduate/sf/intermediate_b/" TargetMode="External"/><Relationship Id="rId621" Type="http://schemas.openxmlformats.org/officeDocument/2006/relationships/hyperlink" Target="https://www.tcd.ie/Philosophy/undergraduate/course-outlines/" TargetMode="External"/><Relationship Id="rId260" Type="http://schemas.openxmlformats.org/officeDocument/2006/relationships/hyperlink" Target="https://www.tcd.ie/sociology/undergraduate/juniorsophister/social-stratification-a/index.php" TargetMode="External"/><Relationship Id="rId719" Type="http://schemas.openxmlformats.org/officeDocument/2006/relationships/hyperlink" Target="https://www.tcd.ie/Political_Science/undergraduate/module-outlines/ss/international-relations/index-b-1920.php" TargetMode="External"/><Relationship Id="rId55" Type="http://schemas.openxmlformats.org/officeDocument/2006/relationships/hyperlink" Target="https://tcd.blackboard.com/webapps/login/" TargetMode="External"/><Relationship Id="rId120" Type="http://schemas.openxmlformats.org/officeDocument/2006/relationships/hyperlink" Target="https://www.tcd.ie/Economics/undergraduate/sf/intermediate_b/" TargetMode="External"/><Relationship Id="rId358" Type="http://schemas.openxmlformats.org/officeDocument/2006/relationships/hyperlink" Target="https://www.tcd.ie/Economics/undergraduate/js/econometrics_b/index.php" TargetMode="External"/><Relationship Id="rId565" Type="http://schemas.openxmlformats.org/officeDocument/2006/relationships/hyperlink" Target="https://www.tcd.ie/Political_Science/undergraduate/module-outlines/sf/comparative-politics-a/index1920.php" TargetMode="External"/><Relationship Id="rId772" Type="http://schemas.openxmlformats.org/officeDocument/2006/relationships/hyperlink" Target="https://www.tcd.ie/sociology/undergraduate/juniorsophister/globalisation-and-development-b/index.php" TargetMode="External"/><Relationship Id="rId218" Type="http://schemas.openxmlformats.org/officeDocument/2006/relationships/hyperlink" Target="https://www.tcd.ie/Political_Science/undergraduate/module-outlines/js/political-violence-a/2123.php" TargetMode="External"/><Relationship Id="rId425" Type="http://schemas.openxmlformats.org/officeDocument/2006/relationships/hyperlink" Target="https://www.tcd.ie/sociology/undergraduate/seniorfreshman/power-state-social-movement-a/index.php" TargetMode="External"/><Relationship Id="rId632" Type="http://schemas.openxmlformats.org/officeDocument/2006/relationships/hyperlink" Target="https://www.tcd.ie/Economics/undergraduate/sf/economy_ireland_a/" TargetMode="External"/><Relationship Id="rId271" Type="http://schemas.openxmlformats.org/officeDocument/2006/relationships/hyperlink" Target="https://www.tcd.ie/sociology/undergraduate/modules/ss/conflict-studies-2-4/index.php" TargetMode="External"/><Relationship Id="rId66" Type="http://schemas.openxmlformats.org/officeDocument/2006/relationships/diagramLayout" Target="diagrams/layout2.xml"/><Relationship Id="rId131" Type="http://schemas.openxmlformats.org/officeDocument/2006/relationships/hyperlink" Target="https://www.tcd.ie/Economics/undergraduate/sf/maths_stats_methods_b/" TargetMode="External"/><Relationship Id="rId369" Type="http://schemas.openxmlformats.org/officeDocument/2006/relationships/hyperlink" Target="https://www.tcd.ie/Economics/undergraduate/js/mathematical_a/index.php" TargetMode="External"/><Relationship Id="rId576" Type="http://schemas.openxmlformats.org/officeDocument/2006/relationships/hyperlink" Target="https://www.tcd.ie/Political_Science/undergraduate/module-outlines/js/research-methods-b/2021-22.php" TargetMode="External"/><Relationship Id="rId783" Type="http://schemas.openxmlformats.org/officeDocument/2006/relationships/hyperlink" Target="https://www.tcd.ie/sociology/undergraduate/seniorfreshman/social-theory-a/index.php" TargetMode="External"/><Relationship Id="rId229" Type="http://schemas.openxmlformats.org/officeDocument/2006/relationships/hyperlink" Target="https://www.tcd.ie/Political_Science/undergraduate/module-outlines/js/research-methods-b/index1920.php" TargetMode="External"/><Relationship Id="rId436" Type="http://schemas.openxmlformats.org/officeDocument/2006/relationships/hyperlink" Target="https://www.tcd.ie/sociology/undergraduate/juniorsophister/race-ethnicity-identity-a/index.php" TargetMode="External"/><Relationship Id="rId643" Type="http://schemas.openxmlformats.org/officeDocument/2006/relationships/hyperlink" Target="https://www.tcd.ie/Economics/undergraduate/sf/maths_stats_methods_a/" TargetMode="External"/><Relationship Id="rId850" Type="http://schemas.openxmlformats.org/officeDocument/2006/relationships/hyperlink" Target="https://www.tcd.ie/Political_Science/undergraduate/module-outlines/js/irish-politics-a/2021-22.php" TargetMode="External"/><Relationship Id="rId77" Type="http://schemas.openxmlformats.org/officeDocument/2006/relationships/hyperlink" Target="https://www.tcd.ie/courses/undergraduate/your-trinity-pathways/" TargetMode="External"/><Relationship Id="rId282" Type="http://schemas.openxmlformats.org/officeDocument/2006/relationships/hyperlink" Target="https://www.tcd.ie/Philosophy/undergraduate/course-outlines/" TargetMode="External"/><Relationship Id="rId503" Type="http://schemas.openxmlformats.org/officeDocument/2006/relationships/hyperlink" Target="https://www.tcd.ie/Economics/undergraduate/sf/maths_stats_methods_a/" TargetMode="External"/><Relationship Id="rId587" Type="http://schemas.openxmlformats.org/officeDocument/2006/relationships/hyperlink" Target="https://www.tcd.ie/Political_Science/undergraduate/module-outlines/sf/international-relations-a/index1920.php" TargetMode="External"/><Relationship Id="rId710" Type="http://schemas.openxmlformats.org/officeDocument/2006/relationships/hyperlink" Target="https://www.tcd.ie/Economics/undergraduate/sf/intermediate_a/" TargetMode="External"/><Relationship Id="rId808" Type="http://schemas.openxmlformats.org/officeDocument/2006/relationships/hyperlink" Target="https://www.tcd.ie/Economics/undergraduate/sf/intermediate_b/" TargetMode="External"/><Relationship Id="rId8" Type="http://schemas.openxmlformats.org/officeDocument/2006/relationships/webSettings" Target="webSettings.xml"/><Relationship Id="rId142" Type="http://schemas.openxmlformats.org/officeDocument/2006/relationships/hyperlink" Target="https://www.tcd.ie/Economics/undergraduate/sf/intermediate_b/" TargetMode="External"/><Relationship Id="rId447" Type="http://schemas.openxmlformats.org/officeDocument/2006/relationships/hyperlink" Target="https://www.tcd.ie/sociology/undergraduate/seniorfreshman/introduction-to-social-researh-a/index.php" TargetMode="External"/><Relationship Id="rId794" Type="http://schemas.openxmlformats.org/officeDocument/2006/relationships/hyperlink" Target="https://www.tcd.ie/Economics/undergraduate/sf/economy_ireland_a/" TargetMode="External"/><Relationship Id="rId654" Type="http://schemas.openxmlformats.org/officeDocument/2006/relationships/hyperlink" Target="https://www.tcd.ie/Economics/undergraduate/sf/intermediate_b/" TargetMode="External"/><Relationship Id="rId861" Type="http://schemas.openxmlformats.org/officeDocument/2006/relationships/hyperlink" Target="https://www.tcd.ie/Economics/undergraduate/js/economic_analysis_b/index.php" TargetMode="External"/><Relationship Id="rId293" Type="http://schemas.openxmlformats.org/officeDocument/2006/relationships/hyperlink" Target="https://www.tcd.ie/Economics/undergraduate/sf/economy_ireland_a/" TargetMode="External"/><Relationship Id="rId307" Type="http://schemas.openxmlformats.org/officeDocument/2006/relationships/hyperlink" Target="https://www.tcd.ie/Economics/undergraduate/sf/intermediate_b/" TargetMode="External"/><Relationship Id="rId514" Type="http://schemas.openxmlformats.org/officeDocument/2006/relationships/hyperlink" Target="https://www.tcd.ie/Economics/undergraduate/sf/maths_stats_methods_b/" TargetMode="External"/><Relationship Id="rId721" Type="http://schemas.openxmlformats.org/officeDocument/2006/relationships/hyperlink" Target="https://www.tcd.ie/Political_Science/undergraduate/module-outlines/sf/comparative-politics-b/index1920.php" TargetMode="External"/><Relationship Id="rId88" Type="http://schemas.openxmlformats.org/officeDocument/2006/relationships/hyperlink" Target="https://www.tcd.ie/Economics/undergraduate/jf/maths-stats_a/index.php" TargetMode="External"/><Relationship Id="rId153" Type="http://schemas.openxmlformats.org/officeDocument/2006/relationships/hyperlink" Target="https://www.tcd.ie/Economics/undergraduate/sf/intermediate_b/" TargetMode="External"/><Relationship Id="rId360" Type="http://schemas.openxmlformats.org/officeDocument/2006/relationships/hyperlink" Target="https://www.tcd.ie/Economics/undergraduate/sf/intermediate_b/" TargetMode="External"/><Relationship Id="rId598" Type="http://schemas.openxmlformats.org/officeDocument/2006/relationships/hyperlink" Target="https://www.tcd.ie/sociology/undergraduate/juniorsophister/researching-society-a/index.php" TargetMode="External"/><Relationship Id="rId819" Type="http://schemas.openxmlformats.org/officeDocument/2006/relationships/hyperlink" Target="https://www.tcd.ie/sociology/undergraduate/seniorfreshman/gender-work-family-b/index.php" TargetMode="External"/><Relationship Id="rId220" Type="http://schemas.openxmlformats.org/officeDocument/2006/relationships/hyperlink" Target="https://www.tcd.ie/Political_Science/undergraduate/module-outlines/js/research-methods-b/2123.php" TargetMode="External"/><Relationship Id="rId458" Type="http://schemas.openxmlformats.org/officeDocument/2006/relationships/hyperlink" Target="https://www.tcd.ie/courses/undergraduate/your-trinity-pathways/assets/Explore-your-pathways-CE.pdf" TargetMode="External"/><Relationship Id="rId665" Type="http://schemas.openxmlformats.org/officeDocument/2006/relationships/hyperlink" Target="https://www.tcd.ie/Economics/undergraduate/sf/maths_stats_methods_a/" TargetMode="External"/><Relationship Id="rId872" Type="http://schemas.openxmlformats.org/officeDocument/2006/relationships/hyperlink" Target="https://www.tcd.ie/Economics/undergraduate/js/investment_analysis_b/index.php" TargetMode="External"/><Relationship Id="rId15" Type="http://schemas.openxmlformats.org/officeDocument/2006/relationships/hyperlink" Target="mailto:nichoclm@tcd.ie" TargetMode="External"/><Relationship Id="rId318" Type="http://schemas.openxmlformats.org/officeDocument/2006/relationships/hyperlink" Target="https://www.tcd.ie/Economics/undergraduate/sf/intermediate_a/" TargetMode="External"/><Relationship Id="rId525" Type="http://schemas.openxmlformats.org/officeDocument/2006/relationships/hyperlink" Target="https://www.tcd.ie/Economics/undergraduate/sf/intermediate_b/" TargetMode="External"/><Relationship Id="rId732" Type="http://schemas.openxmlformats.org/officeDocument/2006/relationships/hyperlink" Target="https://www.tcd.ie/Political_Science/undergraduate/module-outlines/js/irish-politics-a/2123.php" TargetMode="External"/><Relationship Id="rId99" Type="http://schemas.openxmlformats.org/officeDocument/2006/relationships/hyperlink" Target="https://www.tcd.ie/Philosophy/undergraduate/course-outlines/" TargetMode="External"/><Relationship Id="rId164" Type="http://schemas.openxmlformats.org/officeDocument/2006/relationships/hyperlink" Target="https://www.tcd.ie/Economics/undergraduate/js/econometrics_a/index.php" TargetMode="External"/><Relationship Id="rId371" Type="http://schemas.openxmlformats.org/officeDocument/2006/relationships/hyperlink" Target="https://www.tcd.ie/Economics/undergraduate/js/econometrics_a/index.php" TargetMode="External"/><Relationship Id="rId469" Type="http://schemas.openxmlformats.org/officeDocument/2006/relationships/hyperlink" Target="https://www.tcd.ie/Philosophy/undergraduate/course-outlines/" TargetMode="External"/><Relationship Id="rId676" Type="http://schemas.openxmlformats.org/officeDocument/2006/relationships/hyperlink" Target="https://www.tcd.ie/Economics/undergraduate/js/mathematical_b/index.php" TargetMode="External"/><Relationship Id="rId883" Type="http://schemas.openxmlformats.org/officeDocument/2006/relationships/hyperlink" Target="https://www.tcd.ie/Political_Science/undergraduate/module-outlines/js/research-methods-b/2021-22.php" TargetMode="External"/><Relationship Id="rId26" Type="http://schemas.openxmlformats.org/officeDocument/2006/relationships/hyperlink" Target="https://www.tcd.ie/disability/services/placement-planning.php" TargetMode="External"/><Relationship Id="rId231" Type="http://schemas.openxmlformats.org/officeDocument/2006/relationships/hyperlink" Target="https://www.tcd.ie/Political_Science/undergraduate/module-outlines/ss/contemporary-international-relations/a_2123.php" TargetMode="External"/><Relationship Id="rId329" Type="http://schemas.openxmlformats.org/officeDocument/2006/relationships/hyperlink" Target="https://www.tcd.ie/Economics/undergraduate/sf/intermediate_b/" TargetMode="External"/><Relationship Id="rId536" Type="http://schemas.openxmlformats.org/officeDocument/2006/relationships/hyperlink" Target="https://www.tcd.ie/Economics/undergraduate/js/investment_analysis_a/index.php" TargetMode="External"/><Relationship Id="rId175" Type="http://schemas.openxmlformats.org/officeDocument/2006/relationships/hyperlink" Target="https://www.tcd.ie/Economics/undergraduate/js/econometrics_b/index.php" TargetMode="External"/><Relationship Id="rId743" Type="http://schemas.openxmlformats.org/officeDocument/2006/relationships/hyperlink" Target="https://www.tcd.ie/Political_Science/undergraduate/module-outlines/js/european-coj/2123.php" TargetMode="External"/><Relationship Id="rId382" Type="http://schemas.openxmlformats.org/officeDocument/2006/relationships/hyperlink" Target="https://www.tcd.ie/Political_Science/undergraduate/module-outlines/sf/international-relations-b/index1920.php" TargetMode="External"/><Relationship Id="rId603" Type="http://schemas.openxmlformats.org/officeDocument/2006/relationships/hyperlink" Target="https://www.tcd.ie/sociology/undergraduate/juniorsophister/comparative-sociology-a/index.php" TargetMode="External"/><Relationship Id="rId687" Type="http://schemas.openxmlformats.org/officeDocument/2006/relationships/hyperlink" Target="https://www.tcd.ie/Economics/undergraduate/js/econometrics_b/index.php" TargetMode="External"/><Relationship Id="rId810" Type="http://schemas.openxmlformats.org/officeDocument/2006/relationships/hyperlink" Target="https://www.tcd.ie/Economics/undergraduate/sf/maths_stats_methods_b/" TargetMode="External"/><Relationship Id="rId908" Type="http://schemas.openxmlformats.org/officeDocument/2006/relationships/hyperlink" Target="http://www.tcd.ie/Maps/" TargetMode="External"/><Relationship Id="rId242" Type="http://schemas.openxmlformats.org/officeDocument/2006/relationships/hyperlink" Target="https://www.tcd.ie/sociology/undergraduate/seniorfreshman/social-theory-a/index.php" TargetMode="External"/><Relationship Id="rId894" Type="http://schemas.openxmlformats.org/officeDocument/2006/relationships/hyperlink" Target="http://tcd-ie.libguides.com/plagiarism/levels-and-consequences" TargetMode="External"/><Relationship Id="rId37" Type="http://schemas.openxmlformats.org/officeDocument/2006/relationships/image" Target="media/image5.emf"/><Relationship Id="rId102" Type="http://schemas.openxmlformats.org/officeDocument/2006/relationships/hyperlink" Target="https://www.tcd.ie/Philosophy/undergraduate/course-outlines/" TargetMode="External"/><Relationship Id="rId547" Type="http://schemas.openxmlformats.org/officeDocument/2006/relationships/hyperlink" Target="https://www.tcd.ie/Economics/undergraduate/sf/intermediate_b/" TargetMode="External"/><Relationship Id="rId754" Type="http://schemas.openxmlformats.org/officeDocument/2006/relationships/hyperlink" Target="https://www.tcd.ie/Political_Science/undergraduate/module-outlines/sf/international-relations-a/index1920.php" TargetMode="External"/><Relationship Id="rId90" Type="http://schemas.openxmlformats.org/officeDocument/2006/relationships/hyperlink" Target="https://www.tcd.ie/Philosophy/undergraduate/course-outlines/" TargetMode="External"/><Relationship Id="rId186" Type="http://schemas.openxmlformats.org/officeDocument/2006/relationships/hyperlink" Target="https://www.tcd.ie/Economics/undergraduate/js/mathematical_a/index.php" TargetMode="External"/><Relationship Id="rId393" Type="http://schemas.openxmlformats.org/officeDocument/2006/relationships/hyperlink" Target="https://www.tcd.ie/Political_Science/undergraduate/module-outlines/sf/comparative-politics-b/index2123.php" TargetMode="External"/><Relationship Id="rId407" Type="http://schemas.openxmlformats.org/officeDocument/2006/relationships/hyperlink" Target="https://www.tcd.ie/Political_Science/undergraduate/module-outlines/js/democracy-development-b/2123.php" TargetMode="External"/><Relationship Id="rId614" Type="http://schemas.openxmlformats.org/officeDocument/2006/relationships/hyperlink" Target="https://www.tcd.ie/sociology/undergraduate/modules/ss/conflict-studies-2-4/index.php" TargetMode="External"/><Relationship Id="rId821" Type="http://schemas.openxmlformats.org/officeDocument/2006/relationships/hyperlink" Target="https://www.tcd.ie/sociology/undergraduate/seniorfreshman/social-theory-b/index.php" TargetMode="External"/><Relationship Id="rId253" Type="http://schemas.openxmlformats.org/officeDocument/2006/relationships/hyperlink" Target="https://www.tcd.ie/sociology/undergraduate/juniorsophister/comparative-sociology-a/index.php" TargetMode="External"/><Relationship Id="rId460" Type="http://schemas.openxmlformats.org/officeDocument/2006/relationships/hyperlink" Target="https://www.tcd.ie/Philosophy/undergraduate/course-outlines/" TargetMode="External"/><Relationship Id="rId698" Type="http://schemas.openxmlformats.org/officeDocument/2006/relationships/hyperlink" Target="https://www.tcd.ie/Economics/undergraduate/js/economic_analysis_a/index.php" TargetMode="External"/><Relationship Id="rId919" Type="http://schemas.openxmlformats.org/officeDocument/2006/relationships/hyperlink" Target="https://www.tcd.ie/calendar/undergraduate-studi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96979074-0101-4AD3-B14E-9EFD72AB067A}">
      <dgm:prSet phldrT="[Text]"/>
      <dgm:spPr>
        <a:xfrm>
          <a:off x="1122984" y="949003"/>
          <a:ext cx="728501" cy="818496"/>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custT="1"/>
      <dgm:spPr>
        <a:xfrm>
          <a:off x="1059640" y="105303"/>
          <a:ext cx="855190" cy="603337"/>
        </a:xfr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sz="800" b="0">
              <a:solidFill>
                <a:sysClr val="windowText" lastClr="000000"/>
              </a:solidFill>
              <a:latin typeface="Calibri" panose="020F0502020204030204"/>
              <a:ea typeface="+mn-ea"/>
              <a:cs typeface="+mn-cs"/>
            </a:rPr>
            <a:t>Economics</a:t>
          </a:r>
          <a:r>
            <a:rPr lang="en-IE" sz="800">
              <a:solidFill>
                <a:sysClr val="windowText" lastClr="000000"/>
              </a:solidFill>
              <a:latin typeface="Calibri" panose="020F0502020204030204"/>
              <a:ea typeface="+mn-ea"/>
              <a:cs typeface="+mn-cs"/>
            </a:rPr>
            <a:t> </a:t>
          </a:r>
        </a:p>
      </dgm:t>
    </dgm:pt>
    <dgm:pt modelId="{31886A84-58A3-46C4-8F4F-0BCBFEAE19EA}" type="parTrans" cxnId="{91796A40-5ACE-464C-BD73-7B4630B252A1}">
      <dgm:prSet/>
      <dgm:spPr>
        <a:xfrm rot="16200000">
          <a:off x="1423539" y="727985"/>
          <a:ext cx="127392" cy="208885"/>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A26E133-AA6C-41E9-8B58-34CED004C747}" type="sibTrans" cxnId="{91796A40-5ACE-464C-BD73-7B4630B252A1}">
      <dgm:prSet/>
      <dgm:spPr/>
      <dgm:t>
        <a:bodyPr/>
        <a:lstStyle/>
        <a:p>
          <a:endParaRPr lang="en-IE"/>
        </a:p>
      </dgm:t>
    </dgm:pt>
    <dgm:pt modelId="{C0C994EB-3127-472C-B094-A96CC12AF919}">
      <dgm:prSet phldrT="[Text]"/>
      <dgm:spPr>
        <a:xfrm>
          <a:off x="2079967" y="1075780"/>
          <a:ext cx="717094" cy="564942"/>
        </a:xfr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a:t>
          </a:r>
        </a:p>
      </dgm:t>
    </dgm:pt>
    <dgm:pt modelId="{41BCF861-6C33-4458-9E14-EC12E66E13B2}" type="parTrans" cxnId="{0014AE7B-BCF6-4AE8-ABC7-39CB43F3B2A6}">
      <dgm:prSet/>
      <dgm:spPr>
        <a:xfrm>
          <a:off x="1901752" y="1253809"/>
          <a:ext cx="121095" cy="208885"/>
        </a:xfr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CAF104E-7951-41B4-AF8E-B46CD4178D0F}" type="sibTrans" cxnId="{0014AE7B-BCF6-4AE8-ABC7-39CB43F3B2A6}">
      <dgm:prSet/>
      <dgm:spPr/>
      <dgm:t>
        <a:bodyPr/>
        <a:lstStyle/>
        <a:p>
          <a:endParaRPr lang="en-IE"/>
        </a:p>
      </dgm:t>
    </dgm:pt>
    <dgm:pt modelId="{D738AD60-C8BD-4972-ACFA-50D52B59FE1A}">
      <dgm:prSet phldrT="[Text]"/>
      <dgm:spPr>
        <a:xfrm>
          <a:off x="1105815" y="2038317"/>
          <a:ext cx="762840" cy="542428"/>
        </a:xfrm>
        <a:solidFill>
          <a:srgbClr val="CCCCFF"/>
        </a:soli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Philosophy</a:t>
          </a:r>
        </a:p>
      </dgm:t>
    </dgm:pt>
    <dgm:pt modelId="{EB7A42A6-3DA6-459B-83BD-982D394563B8}" type="parTrans" cxnId="{242B9D6B-33EA-4E47-B432-7A9C7959D201}">
      <dgm:prSet/>
      <dgm:spPr>
        <a:xfrm rot="5400000">
          <a:off x="1415468" y="1794404"/>
          <a:ext cx="143532" cy="208885"/>
        </a:xfr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A615F01E-5EA6-4F43-BEE1-B8C5AE3937ED}" type="sibTrans" cxnId="{242B9D6B-33EA-4E47-B432-7A9C7959D201}">
      <dgm:prSet/>
      <dgm:spPr/>
      <dgm:t>
        <a:bodyPr/>
        <a:lstStyle/>
        <a:p>
          <a:endParaRPr lang="en-IE"/>
        </a:p>
      </dgm:t>
    </dgm:pt>
    <dgm:pt modelId="{0CF5E85C-5B34-42D5-BF6A-90B743A7C821}">
      <dgm:prSet phldrT="[Text]"/>
      <dgm:spPr>
        <a:xfrm>
          <a:off x="146162" y="1054237"/>
          <a:ext cx="779586" cy="608030"/>
        </a:xfr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a:t>
          </a:r>
        </a:p>
      </dgm:t>
    </dgm:pt>
    <dgm:pt modelId="{E5835690-06A6-4D78-9289-82D385BFCC36}" type="parTrans" cxnId="{E96C3BBB-9417-4FE6-8585-441F19EDCA74}">
      <dgm:prSet/>
      <dgm:spPr>
        <a:xfrm rot="10800000">
          <a:off x="975057" y="1253809"/>
          <a:ext cx="104534" cy="208885"/>
        </a:xfrm>
        <a:gradFill rotWithShape="0">
          <a:gsLst>
            <a:gs pos="0">
              <a:srgbClr val="95CFF3"/>
            </a:gs>
            <a:gs pos="50000">
              <a:srgbClr val="95CFF3"/>
            </a:gs>
            <a:gs pos="98000">
              <a:srgbClr val="95CFF3"/>
            </a:gs>
            <a:gs pos="100000">
              <a:srgbClr val="95CFF3"/>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75808B3B-95A7-4CA9-A650-3DD9E9782184}" type="sibTrans" cxnId="{E96C3BBB-9417-4FE6-8585-441F19EDCA74}">
      <dgm:prSet/>
      <dgm:spPr/>
      <dgm:t>
        <a:bodyPr/>
        <a:lstStyle/>
        <a:p>
          <a:endParaRPr lang="en-IE"/>
        </a:p>
      </dgm:t>
    </dgm:pt>
    <dgm:pt modelId="{84D7F8E2-6B67-44BA-925B-D10E9D5C7481}">
      <dgm:prSet phldrT="[Text]"/>
      <dgm:spPr/>
      <dgm:t>
        <a:bodyPr/>
        <a:lstStyle/>
        <a:p>
          <a:endParaRPr lang="en-IE"/>
        </a:p>
      </dgm:t>
    </dgm:pt>
    <dgm:pt modelId="{D0C9E3C7-0E5E-482B-9BF3-533EA1CD1B63}" type="parTrans" cxnId="{FFB14D91-96AF-4F85-AAD4-0D81732B71D9}">
      <dgm:prSet/>
      <dgm:spPr/>
      <dgm:t>
        <a:bodyPr/>
        <a:lstStyle/>
        <a:p>
          <a:endParaRPr lang="en-IE"/>
        </a:p>
      </dgm:t>
    </dgm:pt>
    <dgm:pt modelId="{CA3E288E-C897-48EE-BCCF-C154D587F4D9}" type="sibTrans" cxnId="{FFB14D91-96AF-4F85-AAD4-0D81732B71D9}">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a:prstGeom prst="ellipse">
          <a:avLst/>
        </a:prstGeom>
      </dgm:spPr>
    </dgm:pt>
    <dgm:pt modelId="{B423E55F-95D6-4683-9B34-E2E72C3F2CE3}" type="pres">
      <dgm:prSet presAssocID="{31886A84-58A3-46C4-8F4F-0BCBFEAE19EA}" presName="parTrans" presStyleLbl="sibTrans2D1" presStyleIdx="0" presStyleCnt="4"/>
      <dgm:spPr>
        <a:prstGeom prst="rightArrow">
          <a:avLst>
            <a:gd name="adj1" fmla="val 60000"/>
            <a:gd name="adj2" fmla="val 50000"/>
          </a:avLst>
        </a:prstGeom>
      </dgm:spPr>
    </dgm:pt>
    <dgm:pt modelId="{C10487FD-FF91-4BA5-BAC0-904A0F2445BA}" type="pres">
      <dgm:prSet presAssocID="{31886A84-58A3-46C4-8F4F-0BCBFEAE19EA}" presName="connectorText" presStyleLbl="sibTrans2D1" presStyleIdx="0" presStyleCnt="4"/>
      <dgm:spPr/>
    </dgm:pt>
    <dgm:pt modelId="{C5D0A5E1-338A-47FE-AB21-A3A8262AB793}" type="pres">
      <dgm:prSet presAssocID="{4C711E1E-F758-4E01-8987-3DC1056004C8}" presName="node" presStyleLbl="node1" presStyleIdx="0" presStyleCnt="4" custScaleX="109698" custScaleY="77392">
        <dgm:presLayoutVars>
          <dgm:bulletEnabled val="1"/>
        </dgm:presLayoutVars>
      </dgm:prSet>
      <dgm:spPr>
        <a:prstGeom prst="ellipse">
          <a:avLst/>
        </a:prstGeom>
      </dgm:spPr>
    </dgm:pt>
    <dgm:pt modelId="{19E931F7-7F85-4248-B36A-72D2EA65FB49}" type="pres">
      <dgm:prSet presAssocID="{41BCF861-6C33-4458-9E14-EC12E66E13B2}" presName="parTrans" presStyleLbl="sibTrans2D1" presStyleIdx="1" presStyleCnt="4"/>
      <dgm:spPr>
        <a:prstGeom prst="rightArrow">
          <a:avLst>
            <a:gd name="adj1" fmla="val 60000"/>
            <a:gd name="adj2" fmla="val 50000"/>
          </a:avLst>
        </a:prstGeom>
      </dgm:spPr>
    </dgm:pt>
    <dgm:pt modelId="{9ED6D1D4-64D0-41F9-A3C2-482A8EFA7E43}" type="pres">
      <dgm:prSet presAssocID="{41BCF861-6C33-4458-9E14-EC12E66E13B2}" presName="connectorText" presStyleLbl="sibTrans2D1" presStyleIdx="1" presStyleCnt="4"/>
      <dgm:spPr/>
    </dgm:pt>
    <dgm:pt modelId="{A4395CC8-5162-4F86-8E14-781A951E78BF}" type="pres">
      <dgm:prSet presAssocID="{C0C994EB-3127-472C-B094-A96CC12AF919}" presName="node" presStyleLbl="node1" presStyleIdx="1" presStyleCnt="4" custScaleX="91984" custScaleY="72467">
        <dgm:presLayoutVars>
          <dgm:bulletEnabled val="1"/>
        </dgm:presLayoutVars>
      </dgm:prSet>
      <dgm:spPr>
        <a:prstGeom prst="ellipse">
          <a:avLst/>
        </a:prstGeom>
      </dgm:spPr>
    </dgm:pt>
    <dgm:pt modelId="{996624AA-C172-4589-AC44-B55184D95475}" type="pres">
      <dgm:prSet presAssocID="{EB7A42A6-3DA6-459B-83BD-982D394563B8}" presName="parTrans" presStyleLbl="sibTrans2D1" presStyleIdx="2" presStyleCnt="4"/>
      <dgm:spPr>
        <a:prstGeom prst="rightArrow">
          <a:avLst>
            <a:gd name="adj1" fmla="val 60000"/>
            <a:gd name="adj2" fmla="val 50000"/>
          </a:avLst>
        </a:prstGeom>
      </dgm:spPr>
    </dgm:pt>
    <dgm:pt modelId="{B21E1ED0-E600-4F0B-AEC0-29275FB4D180}" type="pres">
      <dgm:prSet presAssocID="{EB7A42A6-3DA6-459B-83BD-982D394563B8}" presName="connectorText" presStyleLbl="sibTrans2D1" presStyleIdx="2" presStyleCnt="4"/>
      <dgm:spPr/>
    </dgm:pt>
    <dgm:pt modelId="{AA634A11-A221-45B5-AB0A-4DF81CF89A8D}" type="pres">
      <dgm:prSet presAssocID="{D738AD60-C8BD-4972-ACFA-50D52B59FE1A}" presName="node" presStyleLbl="node1" presStyleIdx="2" presStyleCnt="4" custScaleX="97852" custScaleY="69579">
        <dgm:presLayoutVars>
          <dgm:bulletEnabled val="1"/>
        </dgm:presLayoutVars>
      </dgm:prSet>
      <dgm:spPr>
        <a:prstGeom prst="ellipse">
          <a:avLst/>
        </a:prstGeom>
      </dgm:spPr>
    </dgm:pt>
    <dgm:pt modelId="{2A1DCCC5-F52E-4A59-BD17-9DE46C601177}" type="pres">
      <dgm:prSet presAssocID="{E5835690-06A6-4D78-9289-82D385BFCC36}" presName="parTrans" presStyleLbl="sibTrans2D1" presStyleIdx="3" presStyleCnt="4"/>
      <dgm:spPr>
        <a:prstGeom prst="rightArrow">
          <a:avLst>
            <a:gd name="adj1" fmla="val 60000"/>
            <a:gd name="adj2" fmla="val 50000"/>
          </a:avLst>
        </a:prstGeom>
      </dgm:spPr>
    </dgm:pt>
    <dgm:pt modelId="{54CA22FE-531E-4E83-8002-3F99ED17715B}" type="pres">
      <dgm:prSet presAssocID="{E5835690-06A6-4D78-9289-82D385BFCC36}" presName="connectorText" presStyleLbl="sibTrans2D1" presStyleIdx="3" presStyleCnt="4"/>
      <dgm:spPr/>
    </dgm:pt>
    <dgm:pt modelId="{31688000-EDE8-4EA0-BE03-9A71DAE3F3FA}" type="pres">
      <dgm:prSet presAssocID="{0CF5E85C-5B34-42D5-BF6A-90B743A7C821}" presName="node" presStyleLbl="node1" presStyleIdx="3" presStyleCnt="4" custScaleY="77994">
        <dgm:presLayoutVars>
          <dgm:bulletEnabled val="1"/>
        </dgm:presLayoutVars>
      </dgm:prSet>
      <dgm:spPr>
        <a:prstGeom prst="ellipse">
          <a:avLst/>
        </a:prstGeom>
      </dgm:spPr>
    </dgm:pt>
  </dgm:ptLst>
  <dgm:cxnLst>
    <dgm:cxn modelId="{705EE104-A223-4F59-A594-BD9F2C9A881D}" type="presOf" srcId="{16EADC39-8DAA-4B1C-9D85-36187777C883}" destId="{A4CDFBF7-5159-409A-9B42-400AEB21356D}" srcOrd="0" destOrd="0" presId="urn:microsoft.com/office/officeart/2005/8/layout/radial5"/>
    <dgm:cxn modelId="{326BF909-3016-49BF-9316-817C0489CF06}" type="presOf" srcId="{C0C994EB-3127-472C-B094-A96CC12AF919}" destId="{A4395CC8-5162-4F86-8E14-781A951E78BF}" srcOrd="0" destOrd="0" presId="urn:microsoft.com/office/officeart/2005/8/layout/radial5"/>
    <dgm:cxn modelId="{77F76716-C0CF-4B5D-8FC2-604E3C9E3894}" type="presOf" srcId="{96979074-0101-4AD3-B14E-9EFD72AB067A}" destId="{7353AC87-9BCA-47D2-B2D2-F4008E00C2E2}" srcOrd="0" destOrd="0" presId="urn:microsoft.com/office/officeart/2005/8/layout/radial5"/>
    <dgm:cxn modelId="{F6F4C21F-0BFD-4093-AB01-ABE38B0017BF}" type="presOf" srcId="{E5835690-06A6-4D78-9289-82D385BFCC36}" destId="{2A1DCCC5-F52E-4A59-BD17-9DE46C601177}" srcOrd="0" destOrd="0" presId="urn:microsoft.com/office/officeart/2005/8/layout/radial5"/>
    <dgm:cxn modelId="{FEE99328-FCDE-48B6-A278-DBC5D3CB13FC}" type="presOf" srcId="{41BCF861-6C33-4458-9E14-EC12E66E13B2}" destId="{19E931F7-7F85-4248-B36A-72D2EA65FB49}" srcOrd="0"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29771B5F-9402-4352-920B-6A9848DEC329}" type="presOf" srcId="{EB7A42A6-3DA6-459B-83BD-982D394563B8}" destId="{B21E1ED0-E600-4F0B-AEC0-29275FB4D180}" srcOrd="1" destOrd="0" presId="urn:microsoft.com/office/officeart/2005/8/layout/radial5"/>
    <dgm:cxn modelId="{ACBB7965-B2F0-428D-8472-9C0D6B4C0B3D}" type="presOf" srcId="{0CF5E85C-5B34-42D5-BF6A-90B743A7C821}" destId="{31688000-EDE8-4EA0-BE03-9A71DAE3F3FA}" srcOrd="0" destOrd="0" presId="urn:microsoft.com/office/officeart/2005/8/layout/radial5"/>
    <dgm:cxn modelId="{C7E9054A-D283-498A-AABE-C984FFAB6BCE}" type="presOf" srcId="{31886A84-58A3-46C4-8F4F-0BCBFEAE19EA}" destId="{B423E55F-95D6-4683-9B34-E2E72C3F2CE3}" srcOrd="0"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1A64D057-69C9-4F80-9D0B-FB209B5F33AC}" type="presOf" srcId="{31886A84-58A3-46C4-8F4F-0BCBFEAE19EA}" destId="{C10487FD-FF91-4BA5-BAC0-904A0F2445BA}" srcOrd="1"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FFB14D91-96AF-4F85-AAD4-0D81732B71D9}" srcId="{16EADC39-8DAA-4B1C-9D85-36187777C883}" destId="{84D7F8E2-6B67-44BA-925B-D10E9D5C7481}" srcOrd="1" destOrd="0" parTransId="{D0C9E3C7-0E5E-482B-9BF3-533EA1CD1B63}" sibTransId="{CA3E288E-C897-48EE-BCCF-C154D587F4D9}"/>
    <dgm:cxn modelId="{B4E608A3-9F48-4A7D-91A8-4373BA92EE0D}" type="presOf" srcId="{EB7A42A6-3DA6-459B-83BD-982D394563B8}" destId="{996624AA-C172-4589-AC44-B55184D95475}" srcOrd="0" destOrd="0" presId="urn:microsoft.com/office/officeart/2005/8/layout/radial5"/>
    <dgm:cxn modelId="{E96C3BBB-9417-4FE6-8585-441F19EDCA74}" srcId="{96979074-0101-4AD3-B14E-9EFD72AB067A}" destId="{0CF5E85C-5B34-42D5-BF6A-90B743A7C821}" srcOrd="3" destOrd="0" parTransId="{E5835690-06A6-4D78-9289-82D385BFCC36}" sibTransId="{75808B3B-95A7-4CA9-A650-3DD9E9782184}"/>
    <dgm:cxn modelId="{8F0176BB-07E2-4F09-9271-B6BA62706681}" type="presOf" srcId="{E5835690-06A6-4D78-9289-82D385BFCC36}" destId="{54CA22FE-531E-4E83-8002-3F99ED17715B}" srcOrd="1" destOrd="0" presId="urn:microsoft.com/office/officeart/2005/8/layout/radial5"/>
    <dgm:cxn modelId="{F59352BE-57A3-430A-802E-D9EB4A3896A3}" type="presOf" srcId="{D738AD60-C8BD-4972-ACFA-50D52B59FE1A}" destId="{AA634A11-A221-45B5-AB0A-4DF81CF89A8D}"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59F0F6C7-8150-41E8-A4D5-CE85B074DBA5}" type="presOf" srcId="{41BCF861-6C33-4458-9E14-EC12E66E13B2}" destId="{9ED6D1D4-64D0-41F9-A3C2-482A8EFA7E43}" srcOrd="1" destOrd="0" presId="urn:microsoft.com/office/officeart/2005/8/layout/radial5"/>
    <dgm:cxn modelId="{23F3AEFA-4180-4013-BB71-DF4FAC3AE49F}" type="presOf" srcId="{4C711E1E-F758-4E01-8987-3DC1056004C8}" destId="{C5D0A5E1-338A-47FE-AB21-A3A8262AB793}" srcOrd="0" destOrd="0" presId="urn:microsoft.com/office/officeart/2005/8/layout/radial5"/>
    <dgm:cxn modelId="{B4372E21-9362-4C3C-ABC4-82D7F1D337E2}" type="presParOf" srcId="{A4CDFBF7-5159-409A-9B42-400AEB21356D}" destId="{7353AC87-9BCA-47D2-B2D2-F4008E00C2E2}" srcOrd="0" destOrd="0" presId="urn:microsoft.com/office/officeart/2005/8/layout/radial5"/>
    <dgm:cxn modelId="{F54034EB-7D4E-404A-9240-79417123A0BD}" type="presParOf" srcId="{A4CDFBF7-5159-409A-9B42-400AEB21356D}" destId="{B423E55F-95D6-4683-9B34-E2E72C3F2CE3}" srcOrd="1" destOrd="0" presId="urn:microsoft.com/office/officeart/2005/8/layout/radial5"/>
    <dgm:cxn modelId="{1BB6F6A6-EB71-43B5-80E0-96EDC1971812}" type="presParOf" srcId="{B423E55F-95D6-4683-9B34-E2E72C3F2CE3}" destId="{C10487FD-FF91-4BA5-BAC0-904A0F2445BA}" srcOrd="0" destOrd="0" presId="urn:microsoft.com/office/officeart/2005/8/layout/radial5"/>
    <dgm:cxn modelId="{CD45995D-3494-4175-818F-029AF520CA6B}" type="presParOf" srcId="{A4CDFBF7-5159-409A-9B42-400AEB21356D}" destId="{C5D0A5E1-338A-47FE-AB21-A3A8262AB793}" srcOrd="2" destOrd="0" presId="urn:microsoft.com/office/officeart/2005/8/layout/radial5"/>
    <dgm:cxn modelId="{C48F2A9D-5CEE-4D64-99CF-222930BFA369}" type="presParOf" srcId="{A4CDFBF7-5159-409A-9B42-400AEB21356D}" destId="{19E931F7-7F85-4248-B36A-72D2EA65FB49}" srcOrd="3" destOrd="0" presId="urn:microsoft.com/office/officeart/2005/8/layout/radial5"/>
    <dgm:cxn modelId="{DED51AC5-4F3C-4849-A973-97F6D7483004}" type="presParOf" srcId="{19E931F7-7F85-4248-B36A-72D2EA65FB49}" destId="{9ED6D1D4-64D0-41F9-A3C2-482A8EFA7E43}" srcOrd="0" destOrd="0" presId="urn:microsoft.com/office/officeart/2005/8/layout/radial5"/>
    <dgm:cxn modelId="{8DD50D37-8E48-4B8B-8241-1D8C921DC8EE}" type="presParOf" srcId="{A4CDFBF7-5159-409A-9B42-400AEB21356D}" destId="{A4395CC8-5162-4F86-8E14-781A951E78BF}" srcOrd="4" destOrd="0" presId="urn:microsoft.com/office/officeart/2005/8/layout/radial5"/>
    <dgm:cxn modelId="{5A137481-452F-425E-AD78-17F818487322}" type="presParOf" srcId="{A4CDFBF7-5159-409A-9B42-400AEB21356D}" destId="{996624AA-C172-4589-AC44-B55184D95475}" srcOrd="5" destOrd="0" presId="urn:microsoft.com/office/officeart/2005/8/layout/radial5"/>
    <dgm:cxn modelId="{DA2502A2-92EC-4200-BAFD-C5200D68FA96}" type="presParOf" srcId="{996624AA-C172-4589-AC44-B55184D95475}" destId="{B21E1ED0-E600-4F0B-AEC0-29275FB4D180}" srcOrd="0" destOrd="0" presId="urn:microsoft.com/office/officeart/2005/8/layout/radial5"/>
    <dgm:cxn modelId="{1215CD45-859B-4C33-ABA0-9DB750077853}" type="presParOf" srcId="{A4CDFBF7-5159-409A-9B42-400AEB21356D}" destId="{AA634A11-A221-45B5-AB0A-4DF81CF89A8D}" srcOrd="6" destOrd="0" presId="urn:microsoft.com/office/officeart/2005/8/layout/radial5"/>
    <dgm:cxn modelId="{ACE95D50-58CF-4894-A7F1-190E2C05219F}" type="presParOf" srcId="{A4CDFBF7-5159-409A-9B42-400AEB21356D}" destId="{2A1DCCC5-F52E-4A59-BD17-9DE46C601177}" srcOrd="7" destOrd="0" presId="urn:microsoft.com/office/officeart/2005/8/layout/radial5"/>
    <dgm:cxn modelId="{1734B8C6-E6C9-40A9-A556-CB9984B2ED5D}" type="presParOf" srcId="{2A1DCCC5-F52E-4A59-BD17-9DE46C601177}" destId="{54CA22FE-531E-4E83-8002-3F99ED17715B}" srcOrd="0" destOrd="0" presId="urn:microsoft.com/office/officeart/2005/8/layout/radial5"/>
    <dgm:cxn modelId="{937BFFF7-938E-401F-85BF-C8F5817050B9}" type="presParOf" srcId="{A4CDFBF7-5159-409A-9B42-400AEB21356D}" destId="{31688000-EDE8-4EA0-BE03-9A71DAE3F3FA}" srcOrd="8" destOrd="0" presId="urn:microsoft.com/office/officeart/2005/8/layout/radial5"/>
  </dgm:cxnLst>
  <dgm:bg/>
  <dgm:whole/>
  <dgm:extLst>
    <a:ext uri="http://schemas.microsoft.com/office/drawing/2008/diagram">
      <dsp:dataModelExt xmlns:dsp="http://schemas.microsoft.com/office/drawing/2008/diagram" relId="rId6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1352972" y="933872"/>
          <a:ext cx="561129" cy="561129"/>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a:xfrm>
          <a:off x="1282831" y="1726458"/>
          <a:ext cx="701412" cy="701412"/>
        </a:xfr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Philosophy and Economics </a:t>
          </a:r>
        </a:p>
      </dgm:t>
    </dgm:pt>
    <dgm:pt modelId="{B7A10887-E2DA-407B-BDD3-831DE76C8B13}" type="parTrans" cxnId="{1AB5D199-99E8-4F28-8086-145337BA167E}">
      <dgm:prSet/>
      <dgm:spPr>
        <a:xfrm rot="5400000">
          <a:off x="1572201" y="151640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endParaRPr lang="en-IE"/>
        </a:p>
      </dgm:t>
    </dgm:pt>
    <dgm:pt modelId="{8CC49B69-0C6B-48D5-B3A6-B910783C2CED}">
      <dgm:prSet phldrT="[Text]"/>
      <dgm:spPr>
        <a:xfrm>
          <a:off x="535688" y="1295094"/>
          <a:ext cx="701412" cy="701412"/>
        </a:xfr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Philosophy and Political Science</a:t>
          </a:r>
        </a:p>
      </dgm:t>
    </dgm:pt>
    <dgm:pt modelId="{783E7A5A-1223-4338-B2B7-22375D964FAB}" type="parTrans" cxnId="{6C19B0DB-DBC0-4F77-81FB-DE7AD232EA77}">
      <dgm:prSet/>
      <dgm:spPr>
        <a:xfrm rot="9000000">
          <a:off x="1232008"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endParaRPr lang="en-IE"/>
        </a:p>
      </dgm:t>
    </dgm:pt>
    <dgm:pt modelId="{A17AA1B0-3049-40FE-9F8D-69D76F500792}">
      <dgm:prSet phldrT="[Text]"/>
      <dgm:spPr>
        <a:xfrm>
          <a:off x="535688" y="432368"/>
          <a:ext cx="701412" cy="701412"/>
        </a:xfr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 and Philosophy</a:t>
          </a:r>
        </a:p>
      </dgm:t>
    </dgm:pt>
    <dgm:pt modelId="{D5C64BD2-7ED4-4634-8FF2-FF332B48FCAA}" type="parTrans" cxnId="{74BDE3AB-5753-4B42-A7FB-22CAA47728EB}">
      <dgm:prSet/>
      <dgm:spPr>
        <a:xfrm rot="12600000">
          <a:off x="1232008"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endParaRPr lang="en-IE"/>
        </a:p>
      </dgm:t>
    </dgm:pt>
    <dgm:pt modelId="{FF8AF64B-D637-47DF-9E4D-7FBA96B7D870}">
      <dgm:prSet phldrT="[Text]"/>
      <dgm:spPr>
        <a:xfrm>
          <a:off x="1282831" y="1004"/>
          <a:ext cx="701412" cy="701412"/>
        </a:xfr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a:xfrm rot="16200000">
          <a:off x="1572201" y="73076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E7DDDB2-EC72-4210-91C5-0FF623E30EA0}">
      <dgm:prSet phldrT="[Text]"/>
      <dgm:spPr>
        <a:xfrm>
          <a:off x="2029974" y="432368"/>
          <a:ext cx="701412" cy="701412"/>
        </a:xfr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Sociology</a:t>
          </a:r>
        </a:p>
      </dgm:t>
    </dgm:pt>
    <dgm:pt modelId="{B7E75E81-D9FD-43B4-A0DE-0600B420F97D}" type="parTrans" cxnId="{4E71C354-7287-4421-8FF2-4F825222F150}">
      <dgm:prSet/>
      <dgm:spPr>
        <a:xfrm rot="19800000">
          <a:off x="1912394"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endParaRPr lang="en-IE"/>
        </a:p>
      </dgm:t>
    </dgm:pt>
    <dgm:pt modelId="{70D9C838-63A4-4AAB-AF37-D595F8BAFFB0}">
      <dgm:prSet phldrT="[Text]"/>
      <dgm:spPr>
        <a:xfrm>
          <a:off x="2029974" y="1295094"/>
          <a:ext cx="701412" cy="701412"/>
        </a:xfr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 and Sociology</a:t>
          </a:r>
        </a:p>
      </dgm:t>
    </dgm:pt>
    <dgm:pt modelId="{506A60CE-6727-4F8A-BAC0-73F8334A09D5}" type="parTrans" cxnId="{499AA153-26BA-41DA-BAC5-A342E4622878}">
      <dgm:prSet/>
      <dgm:spPr>
        <a:xfrm rot="1800000">
          <a:off x="1912394"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6"/>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6"/>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2" presStyleCnt="6"/>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3" presStyleCnt="6"/>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4" presStyleCnt="6"/>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5" presStyleCnt="6"/>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a:prstGeom prst="ellipse">
          <a:avLst/>
        </a:prstGeom>
      </dgm:spPr>
    </dgm:pt>
  </dgm:ptLst>
  <dgm:cxnLst>
    <dgm:cxn modelId="{450A1207-65E9-4607-B31E-CA52A31571DD}" type="presOf" srcId="{70D9C838-63A4-4AAB-AF37-D595F8BAFFB0}" destId="{425013E1-1DAF-441F-A81F-39E3F3F602FE}"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A72E892B-53F4-4946-B6ED-D366F56C71DB}" type="presOf" srcId="{506A60CE-6727-4F8A-BAC0-73F8334A09D5}" destId="{4F7A5765-A610-44E2-B0C5-F86AB008253C}" srcOrd="0" destOrd="0" presId="urn:microsoft.com/office/officeart/2005/8/layout/radial5"/>
    <dgm:cxn modelId="{C40C3D37-51B2-4976-9BAA-264359B8D36E}" type="presOf" srcId="{B7A10887-E2DA-407B-BDD3-831DE76C8B13}" destId="{246E898F-D3C1-48D7-8E8B-999157851932}" srcOrd="0" destOrd="0" presId="urn:microsoft.com/office/officeart/2005/8/layout/radial5"/>
    <dgm:cxn modelId="{0956043F-1576-4611-A7BD-97DA4BE6A011}" type="presOf" srcId="{D5C64BD2-7ED4-4634-8FF2-FF332B48FCAA}" destId="{E7197900-ED3A-483B-8FD8-921B55215048}" srcOrd="0" destOrd="0" presId="urn:microsoft.com/office/officeart/2005/8/layout/radial5"/>
    <dgm:cxn modelId="{7482B33F-5506-47E2-8BD9-1605B56ECB37}" type="presOf" srcId="{5E7DDDB2-EC72-4210-91C5-0FF623E30EA0}" destId="{A2787F89-9164-4045-BDB5-33DBB91BC219}" srcOrd="0" destOrd="0" presId="urn:microsoft.com/office/officeart/2005/8/layout/radial5"/>
    <dgm:cxn modelId="{5F25B167-9AF2-4BF3-BA17-2C9DFA23073A}" type="presOf" srcId="{1B04F34B-891D-49C3-97B5-BEC682241FC6}" destId="{F2347155-CE07-45D9-8A63-7271C0BE8442}" srcOrd="0" destOrd="0" presId="urn:microsoft.com/office/officeart/2005/8/layout/radial5"/>
    <dgm:cxn modelId="{ABADCF4D-9FB3-4F60-9D4D-516ABC24A20F}" type="presOf" srcId="{B7E75E81-D9FD-43B4-A0DE-0600B420F97D}" destId="{5BB7EAB8-8640-4FDB-86EF-47553D14D105}" srcOrd="1" destOrd="0" presId="urn:microsoft.com/office/officeart/2005/8/layout/radial5"/>
    <dgm:cxn modelId="{5B128150-4883-4138-9ECC-2BFBAD191246}" type="presOf" srcId="{35FDBDCC-DAED-4191-9836-E47C0BDC4FDE}" destId="{A5F0ED06-C563-4265-A521-584D2C168941}"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A7A527E-76CF-4A3F-9003-6A74538DD388}" type="presOf" srcId="{76058778-84CC-4431-9216-0543C01828A0}" destId="{A9C3A3C9-E171-427F-A9F2-FB5AC16AC8FA}" srcOrd="0" destOrd="0" presId="urn:microsoft.com/office/officeart/2005/8/layout/radial5"/>
    <dgm:cxn modelId="{C809408F-2395-464A-A2E0-633BE48A9F56}" type="presOf" srcId="{783E7A5A-1223-4338-B2B7-22375D964FAB}" destId="{F9AB11FA-2271-4C39-B2D2-4DDABC98C3AC}" srcOrd="1" destOrd="0" presId="urn:microsoft.com/office/officeart/2005/8/layout/radial5"/>
    <dgm:cxn modelId="{E2EA5590-37B5-4CC1-A3EE-2BE4701447D4}" type="presOf" srcId="{A17AA1B0-3049-40FE-9F8D-69D76F500792}" destId="{FC10865B-4234-4BEA-A266-CE963C1FF202}"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D635D5AA-ADA6-4F65-A61A-7D84CAD2676D}" type="presOf" srcId="{DBBC669A-FD17-4B95-B7D8-C32C9FAE134A}" destId="{D2C7BF00-32EC-4614-8512-798646D0A4EE}" srcOrd="0"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5AC8F2B2-E121-4695-A2F4-1ECECB5D1F1E}" type="presOf" srcId="{B7A10887-E2DA-407B-BDD3-831DE76C8B13}" destId="{BC8A5234-0D14-4589-87C7-665F0C7CAC83}" srcOrd="1" destOrd="0" presId="urn:microsoft.com/office/officeart/2005/8/layout/radial5"/>
    <dgm:cxn modelId="{8DADB7B7-74BA-4AFF-AC86-04CD3F5ED2A6}" type="presOf" srcId="{FF8AF64B-D637-47DF-9E4D-7FBA96B7D870}" destId="{F3D3763D-CB81-4487-BCF4-212FE14902D9}" srcOrd="0" destOrd="0" presId="urn:microsoft.com/office/officeart/2005/8/layout/radial5"/>
    <dgm:cxn modelId="{BCBA0ABA-0CD6-4DAF-9D68-7ECB446821C8}" type="presOf" srcId="{783E7A5A-1223-4338-B2B7-22375D964FAB}" destId="{74C6D8EB-3B2E-415D-B932-02FD0A9B4308}" srcOrd="0" destOrd="0" presId="urn:microsoft.com/office/officeart/2005/8/layout/radial5"/>
    <dgm:cxn modelId="{EE0B1BCC-63BE-4490-8A59-299632E27C05}" type="presOf" srcId="{8CC49B69-0C6B-48D5-B3A6-B910783C2CED}" destId="{EE0027E1-8384-4235-B781-24B867B4E4BE}"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7B5551DE-8D54-4BAB-BD6A-687B8C27A70C}" type="presOf" srcId="{D5C64BD2-7ED4-4634-8FF2-FF332B48FCAA}" destId="{7614CC33-A244-4E2F-BEAD-487F98BD81AC}" srcOrd="1" destOrd="0" presId="urn:microsoft.com/office/officeart/2005/8/layout/radial5"/>
    <dgm:cxn modelId="{47DF76DF-19F0-4964-9E69-91130894CDDE}" type="presOf" srcId="{506A60CE-6727-4F8A-BAC0-73F8334A09D5}" destId="{5A25335F-4F9B-4AC8-B5C4-32F2C06D499C}" srcOrd="1" destOrd="0" presId="urn:microsoft.com/office/officeart/2005/8/layout/radial5"/>
    <dgm:cxn modelId="{EC73A1EE-1DC4-4A52-8147-C03F729B5D42}" type="presOf" srcId="{B7E75E81-D9FD-43B4-A0DE-0600B420F97D}" destId="{B3B01B35-26B4-4129-8EC6-FEE996401EF4}" srcOrd="0" destOrd="0" presId="urn:microsoft.com/office/officeart/2005/8/layout/radial5"/>
    <dgm:cxn modelId="{0E0B33FB-035F-4BDD-B23A-D8888B1DC957}" type="presOf" srcId="{1B04F34B-891D-49C3-97B5-BEC682241FC6}" destId="{F9588394-CE8A-4EF6-8E60-9B34B891BE92}" srcOrd="1"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123729A4-A96B-4CB7-B747-66E625D3AC53}" type="presParOf" srcId="{A9C3A3C9-E171-427F-A9F2-FB5AC16AC8FA}" destId="{D2C7BF00-32EC-4614-8512-798646D0A4EE}" srcOrd="0" destOrd="0" presId="urn:microsoft.com/office/officeart/2005/8/layout/radial5"/>
    <dgm:cxn modelId="{46F6CAA8-F5B8-4CE5-B9A6-8899C8EEC7F6}" type="presParOf" srcId="{A9C3A3C9-E171-427F-A9F2-FB5AC16AC8FA}" destId="{F2347155-CE07-45D9-8A63-7271C0BE8442}" srcOrd="1" destOrd="0" presId="urn:microsoft.com/office/officeart/2005/8/layout/radial5"/>
    <dgm:cxn modelId="{6FD2D1FC-6F8A-4BA9-9C6E-226DFB9730F3}" type="presParOf" srcId="{F2347155-CE07-45D9-8A63-7271C0BE8442}" destId="{F9588394-CE8A-4EF6-8E60-9B34B891BE92}" srcOrd="0" destOrd="0" presId="urn:microsoft.com/office/officeart/2005/8/layout/radial5"/>
    <dgm:cxn modelId="{F69E58AB-E63D-4CE3-B94A-DC5865CE086D}" type="presParOf" srcId="{A9C3A3C9-E171-427F-A9F2-FB5AC16AC8FA}" destId="{F3D3763D-CB81-4487-BCF4-212FE14902D9}" srcOrd="2" destOrd="0" presId="urn:microsoft.com/office/officeart/2005/8/layout/radial5"/>
    <dgm:cxn modelId="{E39CFA62-75F3-409A-9853-ECB5CF96C6F6}" type="presParOf" srcId="{A9C3A3C9-E171-427F-A9F2-FB5AC16AC8FA}" destId="{B3B01B35-26B4-4129-8EC6-FEE996401EF4}" srcOrd="3" destOrd="0" presId="urn:microsoft.com/office/officeart/2005/8/layout/radial5"/>
    <dgm:cxn modelId="{C2F76CF4-F4FC-44B6-BE27-6AF186315E04}" type="presParOf" srcId="{B3B01B35-26B4-4129-8EC6-FEE996401EF4}" destId="{5BB7EAB8-8640-4FDB-86EF-47553D14D105}" srcOrd="0" destOrd="0" presId="urn:microsoft.com/office/officeart/2005/8/layout/radial5"/>
    <dgm:cxn modelId="{4FCA6B59-424C-458C-B993-FE824884D847}" type="presParOf" srcId="{A9C3A3C9-E171-427F-A9F2-FB5AC16AC8FA}" destId="{A2787F89-9164-4045-BDB5-33DBB91BC219}" srcOrd="4" destOrd="0" presId="urn:microsoft.com/office/officeart/2005/8/layout/radial5"/>
    <dgm:cxn modelId="{41032C8E-EE8B-4BDC-BC8C-4049A4D140B9}" type="presParOf" srcId="{A9C3A3C9-E171-427F-A9F2-FB5AC16AC8FA}" destId="{4F7A5765-A610-44E2-B0C5-F86AB008253C}" srcOrd="5" destOrd="0" presId="urn:microsoft.com/office/officeart/2005/8/layout/radial5"/>
    <dgm:cxn modelId="{C5C8C99A-22B1-4DDF-86CE-588963A085C5}" type="presParOf" srcId="{4F7A5765-A610-44E2-B0C5-F86AB008253C}" destId="{5A25335F-4F9B-4AC8-B5C4-32F2C06D499C}" srcOrd="0" destOrd="0" presId="urn:microsoft.com/office/officeart/2005/8/layout/radial5"/>
    <dgm:cxn modelId="{4420A8AD-46E4-4C97-AD9A-83EFDDBF0D6A}" type="presParOf" srcId="{A9C3A3C9-E171-427F-A9F2-FB5AC16AC8FA}" destId="{425013E1-1DAF-441F-A81F-39E3F3F602FE}" srcOrd="6" destOrd="0" presId="urn:microsoft.com/office/officeart/2005/8/layout/radial5"/>
    <dgm:cxn modelId="{D2C4608C-B34D-4266-AE73-76E78027603A}" type="presParOf" srcId="{A9C3A3C9-E171-427F-A9F2-FB5AC16AC8FA}" destId="{246E898F-D3C1-48D7-8E8B-999157851932}" srcOrd="7" destOrd="0" presId="urn:microsoft.com/office/officeart/2005/8/layout/radial5"/>
    <dgm:cxn modelId="{17D53A8B-C11C-4DD1-B0C8-C661FC03EDCA}" type="presParOf" srcId="{246E898F-D3C1-48D7-8E8B-999157851932}" destId="{BC8A5234-0D14-4589-87C7-665F0C7CAC83}" srcOrd="0" destOrd="0" presId="urn:microsoft.com/office/officeart/2005/8/layout/radial5"/>
    <dgm:cxn modelId="{09215D33-2AA3-49B9-B38F-48EE67F283F0}" type="presParOf" srcId="{A9C3A3C9-E171-427F-A9F2-FB5AC16AC8FA}" destId="{A5F0ED06-C563-4265-A521-584D2C168941}" srcOrd="8" destOrd="0" presId="urn:microsoft.com/office/officeart/2005/8/layout/radial5"/>
    <dgm:cxn modelId="{D2054EBE-B39F-48A4-B135-9C189D54BD1A}" type="presParOf" srcId="{A9C3A3C9-E171-427F-A9F2-FB5AC16AC8FA}" destId="{74C6D8EB-3B2E-415D-B932-02FD0A9B4308}" srcOrd="9" destOrd="0" presId="urn:microsoft.com/office/officeart/2005/8/layout/radial5"/>
    <dgm:cxn modelId="{EF4852FF-A63E-4B37-924C-DE1E490B2213}" type="presParOf" srcId="{74C6D8EB-3B2E-415D-B932-02FD0A9B4308}" destId="{F9AB11FA-2271-4C39-B2D2-4DDABC98C3AC}" srcOrd="0" destOrd="0" presId="urn:microsoft.com/office/officeart/2005/8/layout/radial5"/>
    <dgm:cxn modelId="{1049BBD6-AB72-4C04-A7FE-21CDCD1D827E}" type="presParOf" srcId="{A9C3A3C9-E171-427F-A9F2-FB5AC16AC8FA}" destId="{EE0027E1-8384-4235-B781-24B867B4E4BE}" srcOrd="10" destOrd="0" presId="urn:microsoft.com/office/officeart/2005/8/layout/radial5"/>
    <dgm:cxn modelId="{E7787420-1A6F-4903-82CF-8A80BD931E1A}" type="presParOf" srcId="{A9C3A3C9-E171-427F-A9F2-FB5AC16AC8FA}" destId="{E7197900-ED3A-483B-8FD8-921B55215048}" srcOrd="11" destOrd="0" presId="urn:microsoft.com/office/officeart/2005/8/layout/radial5"/>
    <dgm:cxn modelId="{6A9BAE8F-B9C9-4300-AE2E-0F7B209158D9}" type="presParOf" srcId="{E7197900-ED3A-483B-8FD8-921B55215048}" destId="{7614CC33-A244-4E2F-BEAD-487F98BD81AC}" srcOrd="0" destOrd="0" presId="urn:microsoft.com/office/officeart/2005/8/layout/radial5"/>
    <dgm:cxn modelId="{5706D48C-924E-413C-A9B8-BFFC770DD27B}"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2596944" y="1687307"/>
          <a:ext cx="568735" cy="568735"/>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Minor Degrees </a:t>
          </a:r>
        </a:p>
      </dgm:t>
    </dgm:pt>
    <dgm:pt modelId="{87B79C78-007D-471B-A980-4F14CEB8EEA5}" type="parTrans" cxnId="{9428F8FF-7CC4-45E6-B709-45B129B96C3A}">
      <dgm:prSet/>
      <dgm:spPr/>
      <dgm:t>
        <a:bodyPr/>
        <a:lstStyle/>
        <a:p>
          <a:pPr algn="ctr"/>
          <a:endParaRPr lang="en-IE"/>
        </a:p>
      </dgm:t>
    </dgm:pt>
    <dgm:pt modelId="{306F026B-B6E0-45F8-A00A-8037E24CC0A0}" type="sibTrans" cxnId="{9428F8FF-7CC4-45E6-B709-45B129B96C3A}">
      <dgm:prSet/>
      <dgm:spPr/>
      <dgm:t>
        <a:bodyPr/>
        <a:lstStyle/>
        <a:p>
          <a:pPr algn="ctr"/>
          <a:endParaRPr lang="en-IE"/>
        </a:p>
      </dgm:t>
    </dgm:pt>
    <dgm:pt modelId="{35FDBDCC-DAED-4191-9836-E47C0BDC4FDE}">
      <dgm:prSet phldrT="[Text]"/>
      <dgm:spPr>
        <a:xfrm>
          <a:off x="1127991" y="2423270"/>
          <a:ext cx="710919" cy="710919"/>
        </a:xfr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Manjor Sociology / Minor Political Science </a:t>
          </a:r>
        </a:p>
      </dgm:t>
    </dgm:pt>
    <dgm:pt modelId="{B7A10887-E2DA-407B-BDD3-831DE76C8B13}" type="parTrans" cxnId="{1AB5D199-99E8-4F28-8086-145337BA167E}">
      <dgm:prSet/>
      <dgm:spPr>
        <a:xfrm rot="9000000">
          <a:off x="196763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pPr algn="ctr"/>
          <a:endParaRPr lang="en-IE"/>
        </a:p>
      </dgm:t>
    </dgm:pt>
    <dgm:pt modelId="{8CC49B69-0C6B-48D5-B3A6-B910783C2CED}">
      <dgm:prSet phldrT="[Text]"/>
      <dgm:spPr>
        <a:xfrm>
          <a:off x="911742" y="1616215"/>
          <a:ext cx="710919" cy="710919"/>
        </a:xfr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Philosophy/ Minor Economics</a:t>
          </a:r>
        </a:p>
      </dgm:t>
    </dgm:pt>
    <dgm:pt modelId="{783E7A5A-1223-4338-B2B7-22375D964FAB}" type="parTrans" cxnId="{6C19B0DB-DBC0-4F77-81FB-DE7AD232EA77}">
      <dgm:prSet/>
      <dgm:spPr>
        <a:xfrm rot="10800000">
          <a:off x="186623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pPr algn="ctr"/>
          <a:endParaRPr lang="en-IE"/>
        </a:p>
      </dgm:t>
    </dgm:pt>
    <dgm:pt modelId="{A17AA1B0-3049-40FE-9F8D-69D76F500792}">
      <dgm:prSet phldrT="[Text]"/>
      <dgm:spPr>
        <a:xfrm>
          <a:off x="1127991" y="809159"/>
          <a:ext cx="710919" cy="710919"/>
        </a:xfr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Philosophy/ Minor Political Science</a:t>
          </a:r>
        </a:p>
      </dgm:t>
    </dgm:pt>
    <dgm:pt modelId="{D5C64BD2-7ED4-4634-8FF2-FF332B48FCAA}" type="parTrans" cxnId="{74BDE3AB-5753-4B42-A7FB-22CAA47728EB}">
      <dgm:prSet/>
      <dgm:spPr>
        <a:xfrm rot="12600000">
          <a:off x="196763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pPr algn="ctr"/>
          <a:endParaRPr lang="en-IE"/>
        </a:p>
      </dgm:t>
    </dgm:pt>
    <dgm:pt modelId="{FF8AF64B-D637-47DF-9E4D-7FBA96B7D870}">
      <dgm:prSet phldrT="[Tex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Philosophy</a:t>
          </a:r>
        </a:p>
      </dgm:t>
    </dgm:pt>
    <dgm:pt modelId="{0EEAA06A-2E29-458C-9F80-E3698EE78E18}" type="sibTrans" cxnId="{C0821C09-0363-4D20-B674-00012C3D9AB2}">
      <dgm:prSet/>
      <dgm:spPr/>
      <dgm:t>
        <a:bodyPr/>
        <a:lstStyle/>
        <a:p>
          <a:pPr algn="ctr"/>
          <a:endParaRPr lang="en-IE"/>
        </a:p>
      </dgm:t>
    </dgm:pt>
    <dgm:pt modelId="{1B04F34B-891D-49C3-97B5-BEC682241FC6}" type="parTrans" cxnId="{C0821C09-0363-4D20-B674-00012C3D9AB2}">
      <dgm:prSet/>
      <dgm:spPr>
        <a:xfrm rot="16200000">
          <a:off x="2623127" y="1118094"/>
          <a:ext cx="516370" cy="193370"/>
        </a:xfr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E7DDDB2-EC72-4210-91C5-0FF623E30EA0}">
      <dgm:prSet phldrT="[Text]"/>
      <dgm:spPr>
        <a:xfrm>
          <a:off x="3332908" y="218354"/>
          <a:ext cx="710919" cy="710919"/>
        </a:xfr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Political Science</a:t>
          </a:r>
        </a:p>
      </dgm:t>
    </dgm:pt>
    <dgm:pt modelId="{B7E75E81-D9FD-43B4-A0DE-0600B420F97D}" type="parTrans" cxnId="{4E71C354-7287-4421-8FF2-4F825222F150}">
      <dgm:prSet/>
      <dgm:spPr>
        <a:xfrm rot="18000000">
          <a:off x="3001575"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pPr algn="ctr"/>
          <a:endParaRPr lang="en-IE"/>
        </a:p>
      </dgm:t>
    </dgm:pt>
    <dgm:pt modelId="{70D9C838-63A4-4AAB-AF37-D595F8BAFFB0}">
      <dgm:prSet phldrT="[Text]"/>
      <dgm:spPr>
        <a:xfrm>
          <a:off x="1718797" y="3014076"/>
          <a:ext cx="710919" cy="710919"/>
        </a:xfr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 Minor Philosophy</a:t>
          </a:r>
        </a:p>
      </dgm:t>
    </dgm:pt>
    <dgm:pt modelId="{506A60CE-6727-4F8A-BAC0-73F8334A09D5}" type="parTrans" cxnId="{499AA153-26BA-41DA-BAC5-A342E4622878}">
      <dgm:prSet/>
      <dgm:spPr>
        <a:xfrm rot="7200000">
          <a:off x="2244679"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pPr algn="ctr"/>
          <a:endParaRPr lang="en-IE"/>
        </a:p>
      </dgm:t>
    </dgm:pt>
    <dgm:pt modelId="{3729A7FE-A4AA-4045-8100-DE5459F09584}">
      <dgm:prSet/>
      <dgm:spPr>
        <a:xfrm>
          <a:off x="3923713" y="809159"/>
          <a:ext cx="710919" cy="710919"/>
        </a:xfr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Sociology</a:t>
          </a:r>
        </a:p>
      </dgm:t>
    </dgm:pt>
    <dgm:pt modelId="{D037F80D-D94A-4448-8DF7-AA8092912264}" type="parTrans" cxnId="{53D4B9BD-CAE9-4A49-8A50-3C169D8F8910}">
      <dgm:prSet/>
      <dgm:spPr>
        <a:xfrm rot="19800000">
          <a:off x="327861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A683341B-7A3D-48B2-8B2B-D7395166A9D5}" type="sibTrans" cxnId="{53D4B9BD-CAE9-4A49-8A50-3C169D8F8910}">
      <dgm:prSet/>
      <dgm:spPr/>
      <dgm:t>
        <a:bodyPr/>
        <a:lstStyle/>
        <a:p>
          <a:pPr algn="ctr"/>
          <a:endParaRPr lang="en-IE"/>
        </a:p>
      </dgm:t>
    </dgm:pt>
    <dgm:pt modelId="{E4FCD33E-85B4-4E50-9343-793EFA2EED84}">
      <dgm:prSet/>
      <dgm:spPr>
        <a:xfrm>
          <a:off x="4139963" y="1616215"/>
          <a:ext cx="710919" cy="710919"/>
        </a:xfr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Economics</a:t>
          </a:r>
        </a:p>
      </dgm:t>
    </dgm:pt>
    <dgm:pt modelId="{C97CA42F-C52E-489B-ABA5-32568F450B6D}" type="parTrans" cxnId="{6CC95808-C384-4939-A8ED-7888C70863ED}">
      <dgm:prSet/>
      <dgm:spPr>
        <a:xfrm>
          <a:off x="338002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5C2AFB3-ED89-49CD-BC8E-E5E1F493C781}" type="sibTrans" cxnId="{6CC95808-C384-4939-A8ED-7888C70863ED}">
      <dgm:prSet/>
      <dgm:spPr/>
      <dgm:t>
        <a:bodyPr/>
        <a:lstStyle/>
        <a:p>
          <a:pPr algn="ctr"/>
          <a:endParaRPr lang="en-IE"/>
        </a:p>
      </dgm:t>
    </dgm:pt>
    <dgm:pt modelId="{8F8E8941-07C8-432D-8712-E1758196E460}">
      <dgm:prSet/>
      <dgm:spPr>
        <a:xfrm>
          <a:off x="3923713" y="2423270"/>
          <a:ext cx="710919" cy="710919"/>
        </a:xfr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Philosophy</a:t>
          </a:r>
        </a:p>
      </dgm:t>
    </dgm:pt>
    <dgm:pt modelId="{39FDA733-BDFB-4E5E-8FC3-27C97377391B}" type="parTrans" cxnId="{D2F53684-AC10-4080-B3D0-820DE0E2BEB6}">
      <dgm:prSet/>
      <dgm:spPr>
        <a:xfrm rot="1800000">
          <a:off x="327861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3CA9554-6959-456B-ACA7-462AC15E29FF}" type="sibTrans" cxnId="{D2F53684-AC10-4080-B3D0-820DE0E2BEB6}">
      <dgm:prSet/>
      <dgm:spPr/>
      <dgm:t>
        <a:bodyPr/>
        <a:lstStyle/>
        <a:p>
          <a:pPr algn="ctr"/>
          <a:endParaRPr lang="en-IE"/>
        </a:p>
      </dgm:t>
    </dgm:pt>
    <dgm:pt modelId="{2C2BB03A-0C96-44C2-B4E0-7DEEDA16F370}">
      <dgm:prSet/>
      <dgm:spPr>
        <a:xfrm>
          <a:off x="3332908" y="3014076"/>
          <a:ext cx="710919" cy="710919"/>
        </a:xfr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Minor Sociology</a:t>
          </a:r>
        </a:p>
      </dgm:t>
    </dgm:pt>
    <dgm:pt modelId="{6D75BFCA-16E3-4162-9328-6D0812442621}" type="parTrans" cxnId="{6EFFA85A-5486-4BC5-9CC3-0CF2F01C3381}">
      <dgm:prSet/>
      <dgm:spPr>
        <a:xfrm rot="3600000">
          <a:off x="3001575"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6D7FB11-C59E-4A3B-B145-7CE82C585D95}" type="sibTrans" cxnId="{6EFFA85A-5486-4BC5-9CC3-0CF2F01C3381}">
      <dgm:prSet/>
      <dgm:spPr/>
      <dgm:t>
        <a:bodyPr/>
        <a:lstStyle/>
        <a:p>
          <a:pPr algn="ctr"/>
          <a:endParaRPr lang="en-IE"/>
        </a:p>
      </dgm:t>
    </dgm:pt>
    <dgm:pt modelId="{01883CDA-E89D-4FF4-AB9D-662BDBC5C517}">
      <dgm:prSet/>
      <dgm:spPr>
        <a:xfrm>
          <a:off x="2525852" y="3230325"/>
          <a:ext cx="710919" cy="710919"/>
        </a:xfr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Minor Economics</a:t>
          </a:r>
        </a:p>
      </dgm:t>
    </dgm:pt>
    <dgm:pt modelId="{2F5BA965-A765-4211-8B9A-1FCC27A2A506}" type="parTrans" cxnId="{619A48AA-5040-4965-B08F-56FCC490BED1}">
      <dgm:prSet/>
      <dgm:spPr>
        <a:xfrm rot="5400000">
          <a:off x="2623127" y="2631885"/>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3FA9701-21D2-41C5-985E-C6E769238C9E}" type="sibTrans" cxnId="{619A48AA-5040-4965-B08F-56FCC490BED1}">
      <dgm:prSet/>
      <dgm:spPr/>
      <dgm:t>
        <a:bodyPr/>
        <a:lstStyle/>
        <a:p>
          <a:pPr algn="ctr"/>
          <a:endParaRPr lang="en-IE"/>
        </a:p>
      </dgm:t>
    </dgm:pt>
    <dgm:pt modelId="{4D593904-C981-4F06-BA8C-923E45D13787}">
      <dgm:prSet/>
      <dgm:spPr>
        <a:xfrm>
          <a:off x="1718797" y="218354"/>
          <a:ext cx="710919" cy="710919"/>
        </a:xfr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Philosophy/ Minor Sociology</a:t>
          </a:r>
        </a:p>
      </dgm:t>
    </dgm:pt>
    <dgm:pt modelId="{10BB4D10-F9A0-494B-80C5-E9D541CB90F2}" type="parTrans" cxnId="{B97F71EF-C3F9-4359-B64A-21472BA740DA}">
      <dgm:prSet/>
      <dgm:spPr>
        <a:xfrm rot="14400000">
          <a:off x="2244679"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E4B5DE2F-8C6B-4BF5-99E1-6A7BE2327D60}" type="sibTrans" cxnId="{B97F71EF-C3F9-4359-B64A-21472BA740DA}">
      <dgm:prSet/>
      <dgm:spPr/>
      <dgm:t>
        <a:bodyPr/>
        <a:lstStyle/>
        <a:p>
          <a:pPr algn="ctr"/>
          <a:endParaRPr lang="en-IE"/>
        </a:p>
      </dgm:t>
    </dgm:pt>
    <dgm:pt modelId="{5EDF2C31-E59F-4445-88EA-3F4DF937F276}">
      <dgm:prSe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endParaRPr lang="en-IE">
            <a:solidFill>
              <a:sysClr val="windowText" lastClr="000000"/>
            </a:solidFill>
            <a:latin typeface="Calibri" panose="020F0502020204030204"/>
            <a:ea typeface="+mn-ea"/>
            <a:cs typeface="+mn-cs"/>
          </a:endParaRPr>
        </a:p>
      </dgm:t>
    </dgm:pt>
    <dgm:pt modelId="{4562408F-4C62-4DC0-B45F-1CFEF66CED7F}" type="parTrans" cxnId="{3DBB7EC3-8B29-4EA3-B58F-8D7EF60E40C2}">
      <dgm:prSet/>
      <dgm:spPr/>
      <dgm:t>
        <a:bodyPr/>
        <a:lstStyle/>
        <a:p>
          <a:pPr algn="ctr"/>
          <a:endParaRPr lang="en-IE"/>
        </a:p>
      </dgm:t>
    </dgm:pt>
    <dgm:pt modelId="{DFA5821B-1617-4C46-B2BC-3181496BFEAE}" type="sibTrans" cxnId="{3DBB7EC3-8B29-4EA3-B58F-8D7EF60E40C2}">
      <dgm:prSet/>
      <dgm:spPr/>
      <dgm:t>
        <a:bodyPr/>
        <a:lstStyle/>
        <a:p>
          <a:pPr algn="ctr"/>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12"/>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12"/>
      <dgm:spPr/>
    </dgm:pt>
    <dgm:pt modelId="{F3D3763D-CB81-4487-BCF4-212FE14902D9}" type="pres">
      <dgm:prSet presAssocID="{FF8AF64B-D637-47DF-9E4D-7FBA96B7D870}" presName="node" presStyleLbl="node1" presStyleIdx="0" presStyleCnt="12">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12"/>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12"/>
      <dgm:spPr/>
    </dgm:pt>
    <dgm:pt modelId="{A2787F89-9164-4045-BDB5-33DBB91BC219}" type="pres">
      <dgm:prSet presAssocID="{5E7DDDB2-EC72-4210-91C5-0FF623E30EA0}" presName="node" presStyleLbl="node1" presStyleIdx="1" presStyleCnt="12">
        <dgm:presLayoutVars>
          <dgm:bulletEnabled val="1"/>
        </dgm:presLayoutVars>
      </dgm:prSet>
      <dgm:spPr>
        <a:prstGeom prst="ellipse">
          <a:avLst/>
        </a:prstGeom>
      </dgm:spPr>
    </dgm:pt>
    <dgm:pt modelId="{2622E4A2-C984-4F21-8CAA-7612701EDAA4}" type="pres">
      <dgm:prSet presAssocID="{D037F80D-D94A-4448-8DF7-AA8092912264}" presName="parTrans" presStyleLbl="sibTrans2D1" presStyleIdx="2" presStyleCnt="12"/>
      <dgm:spPr>
        <a:prstGeom prst="rightArrow">
          <a:avLst>
            <a:gd name="adj1" fmla="val 60000"/>
            <a:gd name="adj2" fmla="val 50000"/>
          </a:avLst>
        </a:prstGeom>
      </dgm:spPr>
    </dgm:pt>
    <dgm:pt modelId="{A618E070-C1D0-4C7B-9912-D15A632E3488}" type="pres">
      <dgm:prSet presAssocID="{D037F80D-D94A-4448-8DF7-AA8092912264}" presName="connectorText" presStyleLbl="sibTrans2D1" presStyleIdx="2" presStyleCnt="12"/>
      <dgm:spPr/>
    </dgm:pt>
    <dgm:pt modelId="{79A79B1C-C700-4674-84C2-E9325A6CEC5B}" type="pres">
      <dgm:prSet presAssocID="{3729A7FE-A4AA-4045-8100-DE5459F09584}" presName="node" presStyleLbl="node1" presStyleIdx="2" presStyleCnt="12">
        <dgm:presLayoutVars>
          <dgm:bulletEnabled val="1"/>
        </dgm:presLayoutVars>
      </dgm:prSet>
      <dgm:spPr>
        <a:prstGeom prst="ellipse">
          <a:avLst/>
        </a:prstGeom>
      </dgm:spPr>
    </dgm:pt>
    <dgm:pt modelId="{70764F3C-48BA-4A4B-A5C5-C9859983DC00}" type="pres">
      <dgm:prSet presAssocID="{C97CA42F-C52E-489B-ABA5-32568F450B6D}" presName="parTrans" presStyleLbl="sibTrans2D1" presStyleIdx="3" presStyleCnt="12"/>
      <dgm:spPr>
        <a:prstGeom prst="rightArrow">
          <a:avLst>
            <a:gd name="adj1" fmla="val 60000"/>
            <a:gd name="adj2" fmla="val 50000"/>
          </a:avLst>
        </a:prstGeom>
      </dgm:spPr>
    </dgm:pt>
    <dgm:pt modelId="{26FA4836-9831-41A9-ACA7-9A312D69227B}" type="pres">
      <dgm:prSet presAssocID="{C97CA42F-C52E-489B-ABA5-32568F450B6D}" presName="connectorText" presStyleLbl="sibTrans2D1" presStyleIdx="3" presStyleCnt="12"/>
      <dgm:spPr/>
    </dgm:pt>
    <dgm:pt modelId="{C3262928-B1F9-430F-80E0-B4F5D1AB9262}" type="pres">
      <dgm:prSet presAssocID="{E4FCD33E-85B4-4E50-9343-793EFA2EED84}" presName="node" presStyleLbl="node1" presStyleIdx="3" presStyleCnt="12">
        <dgm:presLayoutVars>
          <dgm:bulletEnabled val="1"/>
        </dgm:presLayoutVars>
      </dgm:prSet>
      <dgm:spPr>
        <a:prstGeom prst="ellipse">
          <a:avLst/>
        </a:prstGeom>
      </dgm:spPr>
    </dgm:pt>
    <dgm:pt modelId="{621A1DE2-25D6-4D7F-AAEE-AE842ABF9AB1}" type="pres">
      <dgm:prSet presAssocID="{39FDA733-BDFB-4E5E-8FC3-27C97377391B}" presName="parTrans" presStyleLbl="sibTrans2D1" presStyleIdx="4" presStyleCnt="12"/>
      <dgm:spPr>
        <a:prstGeom prst="rightArrow">
          <a:avLst>
            <a:gd name="adj1" fmla="val 60000"/>
            <a:gd name="adj2" fmla="val 50000"/>
          </a:avLst>
        </a:prstGeom>
      </dgm:spPr>
    </dgm:pt>
    <dgm:pt modelId="{B222A24D-48E4-44E2-BD2B-CAA94131634E}" type="pres">
      <dgm:prSet presAssocID="{39FDA733-BDFB-4E5E-8FC3-27C97377391B}" presName="connectorText" presStyleLbl="sibTrans2D1" presStyleIdx="4" presStyleCnt="12"/>
      <dgm:spPr/>
    </dgm:pt>
    <dgm:pt modelId="{C5AFA4CD-F282-4E78-BC1E-17EB86B52109}" type="pres">
      <dgm:prSet presAssocID="{8F8E8941-07C8-432D-8712-E1758196E460}" presName="node" presStyleLbl="node1" presStyleIdx="4" presStyleCnt="12">
        <dgm:presLayoutVars>
          <dgm:bulletEnabled val="1"/>
        </dgm:presLayoutVars>
      </dgm:prSet>
      <dgm:spPr>
        <a:prstGeom prst="ellipse">
          <a:avLst/>
        </a:prstGeom>
      </dgm:spPr>
    </dgm:pt>
    <dgm:pt modelId="{3C0B4275-445E-47C1-B22E-F1B8DD5645C8}" type="pres">
      <dgm:prSet presAssocID="{6D75BFCA-16E3-4162-9328-6D0812442621}" presName="parTrans" presStyleLbl="sibTrans2D1" presStyleIdx="5" presStyleCnt="12"/>
      <dgm:spPr>
        <a:prstGeom prst="rightArrow">
          <a:avLst>
            <a:gd name="adj1" fmla="val 60000"/>
            <a:gd name="adj2" fmla="val 50000"/>
          </a:avLst>
        </a:prstGeom>
      </dgm:spPr>
    </dgm:pt>
    <dgm:pt modelId="{53CE9D21-C387-498D-8641-AC001279EE67}" type="pres">
      <dgm:prSet presAssocID="{6D75BFCA-16E3-4162-9328-6D0812442621}" presName="connectorText" presStyleLbl="sibTrans2D1" presStyleIdx="5" presStyleCnt="12"/>
      <dgm:spPr/>
    </dgm:pt>
    <dgm:pt modelId="{56B3D000-09A4-40C0-8A63-A4CD1011B22C}" type="pres">
      <dgm:prSet presAssocID="{2C2BB03A-0C96-44C2-B4E0-7DEEDA16F370}" presName="node" presStyleLbl="node1" presStyleIdx="5" presStyleCnt="12">
        <dgm:presLayoutVars>
          <dgm:bulletEnabled val="1"/>
        </dgm:presLayoutVars>
      </dgm:prSet>
      <dgm:spPr>
        <a:prstGeom prst="ellipse">
          <a:avLst/>
        </a:prstGeom>
      </dgm:spPr>
    </dgm:pt>
    <dgm:pt modelId="{C3563FDD-829B-411E-99AE-022047E85375}" type="pres">
      <dgm:prSet presAssocID="{2F5BA965-A765-4211-8B9A-1FCC27A2A506}" presName="parTrans" presStyleLbl="sibTrans2D1" presStyleIdx="6" presStyleCnt="12"/>
      <dgm:spPr>
        <a:prstGeom prst="rightArrow">
          <a:avLst>
            <a:gd name="adj1" fmla="val 60000"/>
            <a:gd name="adj2" fmla="val 50000"/>
          </a:avLst>
        </a:prstGeom>
      </dgm:spPr>
    </dgm:pt>
    <dgm:pt modelId="{F40642CB-5A50-4978-853C-FA6D79F0705A}" type="pres">
      <dgm:prSet presAssocID="{2F5BA965-A765-4211-8B9A-1FCC27A2A506}" presName="connectorText" presStyleLbl="sibTrans2D1" presStyleIdx="6" presStyleCnt="12"/>
      <dgm:spPr/>
    </dgm:pt>
    <dgm:pt modelId="{3FEF3A83-1D54-4F52-8CB4-30F166F2C2E8}" type="pres">
      <dgm:prSet presAssocID="{01883CDA-E89D-4FF4-AB9D-662BDBC5C517}" presName="node" presStyleLbl="node1" presStyleIdx="6" presStyleCnt="12">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7" presStyleCnt="12"/>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7" presStyleCnt="12"/>
      <dgm:spPr/>
    </dgm:pt>
    <dgm:pt modelId="{425013E1-1DAF-441F-A81F-39E3F3F602FE}" type="pres">
      <dgm:prSet presAssocID="{70D9C838-63A4-4AAB-AF37-D595F8BAFFB0}" presName="node" presStyleLbl="node1" presStyleIdx="7" presStyleCnt="12">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8" presStyleCnt="12"/>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8" presStyleCnt="12"/>
      <dgm:spPr/>
    </dgm:pt>
    <dgm:pt modelId="{A5F0ED06-C563-4265-A521-584D2C168941}" type="pres">
      <dgm:prSet presAssocID="{35FDBDCC-DAED-4191-9836-E47C0BDC4FDE}" presName="node" presStyleLbl="node1" presStyleIdx="8" presStyleCnt="12">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9" presStyleCnt="12"/>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9" presStyleCnt="12"/>
      <dgm:spPr/>
    </dgm:pt>
    <dgm:pt modelId="{EE0027E1-8384-4235-B781-24B867B4E4BE}" type="pres">
      <dgm:prSet presAssocID="{8CC49B69-0C6B-48D5-B3A6-B910783C2CED}" presName="node" presStyleLbl="node1" presStyleIdx="9" presStyleCnt="12">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10" presStyleCnt="12"/>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10" presStyleCnt="12"/>
      <dgm:spPr/>
    </dgm:pt>
    <dgm:pt modelId="{FC10865B-4234-4BEA-A266-CE963C1FF202}" type="pres">
      <dgm:prSet presAssocID="{A17AA1B0-3049-40FE-9F8D-69D76F500792}" presName="node" presStyleLbl="node1" presStyleIdx="10" presStyleCnt="12">
        <dgm:presLayoutVars>
          <dgm:bulletEnabled val="1"/>
        </dgm:presLayoutVars>
      </dgm:prSet>
      <dgm:spPr>
        <a:prstGeom prst="ellipse">
          <a:avLst/>
        </a:prstGeom>
      </dgm:spPr>
    </dgm:pt>
    <dgm:pt modelId="{F088A258-9F76-4EAD-984D-0835F41C8168}" type="pres">
      <dgm:prSet presAssocID="{10BB4D10-F9A0-494B-80C5-E9D541CB90F2}" presName="parTrans" presStyleLbl="sibTrans2D1" presStyleIdx="11" presStyleCnt="12"/>
      <dgm:spPr>
        <a:prstGeom prst="rightArrow">
          <a:avLst>
            <a:gd name="adj1" fmla="val 60000"/>
            <a:gd name="adj2" fmla="val 50000"/>
          </a:avLst>
        </a:prstGeom>
      </dgm:spPr>
    </dgm:pt>
    <dgm:pt modelId="{AB472063-10F2-4C6E-A928-1330EACC9A12}" type="pres">
      <dgm:prSet presAssocID="{10BB4D10-F9A0-494B-80C5-E9D541CB90F2}" presName="connectorText" presStyleLbl="sibTrans2D1" presStyleIdx="11" presStyleCnt="12"/>
      <dgm:spPr/>
    </dgm:pt>
    <dgm:pt modelId="{26D04D0B-5269-4A11-89C0-52F1A1FD0296}" type="pres">
      <dgm:prSet presAssocID="{4D593904-C981-4F06-BA8C-923E45D13787}" presName="node" presStyleLbl="node1" presStyleIdx="11" presStyleCnt="12">
        <dgm:presLayoutVars>
          <dgm:bulletEnabled val="1"/>
        </dgm:presLayoutVars>
      </dgm:prSet>
      <dgm:spPr>
        <a:prstGeom prst="ellipse">
          <a:avLst/>
        </a:prstGeom>
      </dgm:spPr>
    </dgm:pt>
  </dgm:ptLst>
  <dgm:cxnLst>
    <dgm:cxn modelId="{437E2E01-A33F-40E9-8D11-3157BBD27533}" type="presOf" srcId="{B7A10887-E2DA-407B-BDD3-831DE76C8B13}" destId="{246E898F-D3C1-48D7-8E8B-999157851932}" srcOrd="0" destOrd="0" presId="urn:microsoft.com/office/officeart/2005/8/layout/radial5"/>
    <dgm:cxn modelId="{319F4B06-6BE0-4B50-95D2-CA6BB199AC98}" type="presOf" srcId="{6D75BFCA-16E3-4162-9328-6D0812442621}" destId="{53CE9D21-C387-498D-8641-AC001279EE67}" srcOrd="1" destOrd="0" presId="urn:microsoft.com/office/officeart/2005/8/layout/radial5"/>
    <dgm:cxn modelId="{86B8BD07-8E43-4B95-BFAF-0D408EFB9453}" type="presOf" srcId="{5EDF2C31-E59F-4445-88EA-3F4DF937F276}" destId="{F3D3763D-CB81-4487-BCF4-212FE14902D9}" srcOrd="0" destOrd="1" presId="urn:microsoft.com/office/officeart/2005/8/layout/radial5"/>
    <dgm:cxn modelId="{6CC95808-C384-4939-A8ED-7888C70863ED}" srcId="{DBBC669A-FD17-4B95-B7D8-C32C9FAE134A}" destId="{E4FCD33E-85B4-4E50-9343-793EFA2EED84}" srcOrd="3" destOrd="0" parTransId="{C97CA42F-C52E-489B-ABA5-32568F450B6D}" sibTransId="{B5C2AFB3-ED89-49CD-BC8E-E5E1F493C781}"/>
    <dgm:cxn modelId="{C0821C09-0363-4D20-B674-00012C3D9AB2}" srcId="{DBBC669A-FD17-4B95-B7D8-C32C9FAE134A}" destId="{FF8AF64B-D637-47DF-9E4D-7FBA96B7D870}" srcOrd="0" destOrd="0" parTransId="{1B04F34B-891D-49C3-97B5-BEC682241FC6}" sibTransId="{0EEAA06A-2E29-458C-9F80-E3698EE78E18}"/>
    <dgm:cxn modelId="{9AA6950A-CD0E-47F3-892D-A705B5CDF563}" type="presOf" srcId="{1B04F34B-891D-49C3-97B5-BEC682241FC6}" destId="{F2347155-CE07-45D9-8A63-7271C0BE8442}" srcOrd="0" destOrd="0" presId="urn:microsoft.com/office/officeart/2005/8/layout/radial5"/>
    <dgm:cxn modelId="{EA638012-3C18-49C9-9F91-BA1C6921BC67}" type="presOf" srcId="{39FDA733-BDFB-4E5E-8FC3-27C97377391B}" destId="{B222A24D-48E4-44E2-BD2B-CAA94131634E}" srcOrd="1" destOrd="0" presId="urn:microsoft.com/office/officeart/2005/8/layout/radial5"/>
    <dgm:cxn modelId="{93EB3B1E-6AB4-489E-A943-513CA0EA4B59}" type="presOf" srcId="{DBBC669A-FD17-4B95-B7D8-C32C9FAE134A}" destId="{D2C7BF00-32EC-4614-8512-798646D0A4EE}" srcOrd="0" destOrd="0" presId="urn:microsoft.com/office/officeart/2005/8/layout/radial5"/>
    <dgm:cxn modelId="{6A460A2E-3E42-441D-9348-A1D593BEB3D5}" type="presOf" srcId="{76058778-84CC-4431-9216-0543C01828A0}" destId="{A9C3A3C9-E171-427F-A9F2-FB5AC16AC8FA}" srcOrd="0" destOrd="0" presId="urn:microsoft.com/office/officeart/2005/8/layout/radial5"/>
    <dgm:cxn modelId="{7644F33A-A96F-4E50-AD8C-B1BF2BE6223E}" type="presOf" srcId="{D5C64BD2-7ED4-4634-8FF2-FF332B48FCAA}" destId="{E7197900-ED3A-483B-8FD8-921B55215048}" srcOrd="0" destOrd="0" presId="urn:microsoft.com/office/officeart/2005/8/layout/radial5"/>
    <dgm:cxn modelId="{B403B163-EAF9-41EB-A079-A51AAAEE8808}" type="presOf" srcId="{783E7A5A-1223-4338-B2B7-22375D964FAB}" destId="{74C6D8EB-3B2E-415D-B932-02FD0A9B4308}" srcOrd="0" destOrd="0" presId="urn:microsoft.com/office/officeart/2005/8/layout/radial5"/>
    <dgm:cxn modelId="{1666B766-FC38-4DC1-9D16-23B96946574D}" type="presOf" srcId="{3729A7FE-A4AA-4045-8100-DE5459F09584}" destId="{79A79B1C-C700-4674-84C2-E9325A6CEC5B}" srcOrd="0" destOrd="0" presId="urn:microsoft.com/office/officeart/2005/8/layout/radial5"/>
    <dgm:cxn modelId="{FA68164A-421A-49B7-9655-2053719D6AF3}" type="presOf" srcId="{B7E75E81-D9FD-43B4-A0DE-0600B420F97D}" destId="{B3B01B35-26B4-4129-8EC6-FEE996401EF4}" srcOrd="0" destOrd="0" presId="urn:microsoft.com/office/officeart/2005/8/layout/radial5"/>
    <dgm:cxn modelId="{499AA153-26BA-41DA-BAC5-A342E4622878}" srcId="{DBBC669A-FD17-4B95-B7D8-C32C9FAE134A}" destId="{70D9C838-63A4-4AAB-AF37-D595F8BAFFB0}" srcOrd="7"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EFFA85A-5486-4BC5-9CC3-0CF2F01C3381}" srcId="{DBBC669A-FD17-4B95-B7D8-C32C9FAE134A}" destId="{2C2BB03A-0C96-44C2-B4E0-7DEEDA16F370}" srcOrd="5" destOrd="0" parTransId="{6D75BFCA-16E3-4162-9328-6D0812442621}" sibTransId="{76D7FB11-C59E-4A3B-B145-7CE82C585D95}"/>
    <dgm:cxn modelId="{C9C38E7D-CF7C-4917-B254-AD52C1F600FA}" type="presOf" srcId="{39FDA733-BDFB-4E5E-8FC3-27C97377391B}" destId="{621A1DE2-25D6-4D7F-AAEE-AE842ABF9AB1}" srcOrd="0" destOrd="0" presId="urn:microsoft.com/office/officeart/2005/8/layout/radial5"/>
    <dgm:cxn modelId="{D2F53684-AC10-4080-B3D0-820DE0E2BEB6}" srcId="{DBBC669A-FD17-4B95-B7D8-C32C9FAE134A}" destId="{8F8E8941-07C8-432D-8712-E1758196E460}" srcOrd="4" destOrd="0" parTransId="{39FDA733-BDFB-4E5E-8FC3-27C97377391B}" sibTransId="{73CA9554-6959-456B-ACA7-462AC15E29FF}"/>
    <dgm:cxn modelId="{B2CC3588-718C-4BA2-BBD6-A464CA55B642}" type="presOf" srcId="{2F5BA965-A765-4211-8B9A-1FCC27A2A506}" destId="{C3563FDD-829B-411E-99AE-022047E85375}" srcOrd="0" destOrd="0" presId="urn:microsoft.com/office/officeart/2005/8/layout/radial5"/>
    <dgm:cxn modelId="{7CE26988-5338-4D29-94FF-08A666287243}" type="presOf" srcId="{10BB4D10-F9A0-494B-80C5-E9D541CB90F2}" destId="{F088A258-9F76-4EAD-984D-0835F41C8168}" srcOrd="0" destOrd="0" presId="urn:microsoft.com/office/officeart/2005/8/layout/radial5"/>
    <dgm:cxn modelId="{E5AE2A8A-EBCE-442D-9403-D752C807ACC5}" type="presOf" srcId="{2F5BA965-A765-4211-8B9A-1FCC27A2A506}" destId="{F40642CB-5A50-4978-853C-FA6D79F0705A}" srcOrd="1" destOrd="0" presId="urn:microsoft.com/office/officeart/2005/8/layout/radial5"/>
    <dgm:cxn modelId="{5FAC1794-6C27-4537-9BC6-E069AF763CEA}" type="presOf" srcId="{35FDBDCC-DAED-4191-9836-E47C0BDC4FDE}" destId="{A5F0ED06-C563-4265-A521-584D2C168941}" srcOrd="0" destOrd="0" presId="urn:microsoft.com/office/officeart/2005/8/layout/radial5"/>
    <dgm:cxn modelId="{806D9E99-6C1B-40E6-89BF-9AF715AD47C4}" type="presOf" srcId="{01883CDA-E89D-4FF4-AB9D-662BDBC5C517}" destId="{3FEF3A83-1D54-4F52-8CB4-30F166F2C2E8}" srcOrd="0" destOrd="0" presId="urn:microsoft.com/office/officeart/2005/8/layout/radial5"/>
    <dgm:cxn modelId="{1AB5D199-99E8-4F28-8086-145337BA167E}" srcId="{DBBC669A-FD17-4B95-B7D8-C32C9FAE134A}" destId="{35FDBDCC-DAED-4191-9836-E47C0BDC4FDE}" srcOrd="8" destOrd="0" parTransId="{B7A10887-E2DA-407B-BDD3-831DE76C8B13}" sibTransId="{B087DD81-4E78-43F3-8C9C-58AC86C64138}"/>
    <dgm:cxn modelId="{CB568FA7-4D94-4E85-9BDE-F146987220B4}" type="presOf" srcId="{10BB4D10-F9A0-494B-80C5-E9D541CB90F2}" destId="{AB472063-10F2-4C6E-A928-1330EACC9A12}" srcOrd="1" destOrd="0" presId="urn:microsoft.com/office/officeart/2005/8/layout/radial5"/>
    <dgm:cxn modelId="{7E84EDA8-7557-4EE1-96F5-89B87E33E78F}" type="presOf" srcId="{D037F80D-D94A-4448-8DF7-AA8092912264}" destId="{2622E4A2-C984-4F21-8CAA-7612701EDAA4}" srcOrd="0" destOrd="0" presId="urn:microsoft.com/office/officeart/2005/8/layout/radial5"/>
    <dgm:cxn modelId="{619A48AA-5040-4965-B08F-56FCC490BED1}" srcId="{DBBC669A-FD17-4B95-B7D8-C32C9FAE134A}" destId="{01883CDA-E89D-4FF4-AB9D-662BDBC5C517}" srcOrd="6" destOrd="0" parTransId="{2F5BA965-A765-4211-8B9A-1FCC27A2A506}" sibTransId="{F3FA9701-21D2-41C5-985E-C6E769238C9E}"/>
    <dgm:cxn modelId="{74BDE3AB-5753-4B42-A7FB-22CAA47728EB}" srcId="{DBBC669A-FD17-4B95-B7D8-C32C9FAE134A}" destId="{A17AA1B0-3049-40FE-9F8D-69D76F500792}" srcOrd="10" destOrd="0" parTransId="{D5C64BD2-7ED4-4634-8FF2-FF332B48FCAA}" sibTransId="{59B22844-E384-4C81-BF21-01A92E2D35B1}"/>
    <dgm:cxn modelId="{4B1537AC-F9B8-42E5-8A1C-CF8250D2F098}" type="presOf" srcId="{D5C64BD2-7ED4-4634-8FF2-FF332B48FCAA}" destId="{7614CC33-A244-4E2F-BEAD-487F98BD81AC}" srcOrd="1" destOrd="0" presId="urn:microsoft.com/office/officeart/2005/8/layout/radial5"/>
    <dgm:cxn modelId="{A23A1AAE-9808-413C-9DB7-D2F0A5D3EBF2}" type="presOf" srcId="{D037F80D-D94A-4448-8DF7-AA8092912264}" destId="{A618E070-C1D0-4C7B-9912-D15A632E3488}" srcOrd="1" destOrd="0" presId="urn:microsoft.com/office/officeart/2005/8/layout/radial5"/>
    <dgm:cxn modelId="{B74172B0-D625-4264-96BE-F12954ABD087}" type="presOf" srcId="{1B04F34B-891D-49C3-97B5-BEC682241FC6}" destId="{F9588394-CE8A-4EF6-8E60-9B34B891BE92}" srcOrd="1" destOrd="0" presId="urn:microsoft.com/office/officeart/2005/8/layout/radial5"/>
    <dgm:cxn modelId="{34B865B3-1665-4951-9D7C-DF16F1810581}" type="presOf" srcId="{E4FCD33E-85B4-4E50-9343-793EFA2EED84}" destId="{C3262928-B1F9-430F-80E0-B4F5D1AB9262}" srcOrd="0" destOrd="0" presId="urn:microsoft.com/office/officeart/2005/8/layout/radial5"/>
    <dgm:cxn modelId="{C1FC12B7-3CEF-467C-9238-F6C554C700A2}" type="presOf" srcId="{FF8AF64B-D637-47DF-9E4D-7FBA96B7D870}" destId="{F3D3763D-CB81-4487-BCF4-212FE14902D9}" srcOrd="0" destOrd="0" presId="urn:microsoft.com/office/officeart/2005/8/layout/radial5"/>
    <dgm:cxn modelId="{C9086BBC-BBD6-44FA-BE95-CBA4CE2886C7}" type="presOf" srcId="{8F8E8941-07C8-432D-8712-E1758196E460}" destId="{C5AFA4CD-F282-4E78-BC1E-17EB86B52109}" srcOrd="0" destOrd="0" presId="urn:microsoft.com/office/officeart/2005/8/layout/radial5"/>
    <dgm:cxn modelId="{B8DB19BD-CD74-412D-833C-E72C4D418A6C}" type="presOf" srcId="{783E7A5A-1223-4338-B2B7-22375D964FAB}" destId="{F9AB11FA-2271-4C39-B2D2-4DDABC98C3AC}" srcOrd="1" destOrd="0" presId="urn:microsoft.com/office/officeart/2005/8/layout/radial5"/>
    <dgm:cxn modelId="{53D4B9BD-CAE9-4A49-8A50-3C169D8F8910}" srcId="{DBBC669A-FD17-4B95-B7D8-C32C9FAE134A}" destId="{3729A7FE-A4AA-4045-8100-DE5459F09584}" srcOrd="2" destOrd="0" parTransId="{D037F80D-D94A-4448-8DF7-AA8092912264}" sibTransId="{A683341B-7A3D-48B2-8B2B-D7395166A9D5}"/>
    <dgm:cxn modelId="{01A08EC0-F45D-400F-8F42-73696AD5FD9B}" type="presOf" srcId="{4D593904-C981-4F06-BA8C-923E45D13787}" destId="{26D04D0B-5269-4A11-89C0-52F1A1FD0296}" srcOrd="0" destOrd="0" presId="urn:microsoft.com/office/officeart/2005/8/layout/radial5"/>
    <dgm:cxn modelId="{AEDEA2C1-777C-4E20-A715-7C6B320C1417}" type="presOf" srcId="{A17AA1B0-3049-40FE-9F8D-69D76F500792}" destId="{FC10865B-4234-4BEA-A266-CE963C1FF202}" srcOrd="0" destOrd="0" presId="urn:microsoft.com/office/officeart/2005/8/layout/radial5"/>
    <dgm:cxn modelId="{3DBB7EC3-8B29-4EA3-B58F-8D7EF60E40C2}" srcId="{FF8AF64B-D637-47DF-9E4D-7FBA96B7D870}" destId="{5EDF2C31-E59F-4445-88EA-3F4DF937F276}" srcOrd="0" destOrd="0" parTransId="{4562408F-4C62-4DC0-B45F-1CFEF66CED7F}" sibTransId="{DFA5821B-1617-4C46-B2BC-3181496BFEAE}"/>
    <dgm:cxn modelId="{030C24C5-937A-4570-9AD9-0F1C98692BBB}" type="presOf" srcId="{2C2BB03A-0C96-44C2-B4E0-7DEEDA16F370}" destId="{56B3D000-09A4-40C0-8A63-A4CD1011B22C}" srcOrd="0" destOrd="0" presId="urn:microsoft.com/office/officeart/2005/8/layout/radial5"/>
    <dgm:cxn modelId="{3C9A67D5-2338-4474-B436-4752C14BA9B1}" type="presOf" srcId="{6D75BFCA-16E3-4162-9328-6D0812442621}" destId="{3C0B4275-445E-47C1-B22E-F1B8DD5645C8}" srcOrd="0" destOrd="0" presId="urn:microsoft.com/office/officeart/2005/8/layout/radial5"/>
    <dgm:cxn modelId="{72941CD8-E498-40C8-BE5F-C0980873DFE0}" type="presOf" srcId="{506A60CE-6727-4F8A-BAC0-73F8334A09D5}" destId="{5A25335F-4F9B-4AC8-B5C4-32F2C06D499C}" srcOrd="1" destOrd="0" presId="urn:microsoft.com/office/officeart/2005/8/layout/radial5"/>
    <dgm:cxn modelId="{22B4A7D8-5B17-4582-B0AD-5096945A124A}" type="presOf" srcId="{5E7DDDB2-EC72-4210-91C5-0FF623E30EA0}" destId="{A2787F89-9164-4045-BDB5-33DBB91BC219}" srcOrd="0" destOrd="0" presId="urn:microsoft.com/office/officeart/2005/8/layout/radial5"/>
    <dgm:cxn modelId="{6C19B0DB-DBC0-4F77-81FB-DE7AD232EA77}" srcId="{DBBC669A-FD17-4B95-B7D8-C32C9FAE134A}" destId="{8CC49B69-0C6B-48D5-B3A6-B910783C2CED}" srcOrd="9" destOrd="0" parTransId="{783E7A5A-1223-4338-B2B7-22375D964FAB}" sibTransId="{0DCE0D6A-C005-4CA5-899F-59DD2692A20D}"/>
    <dgm:cxn modelId="{45D47ADE-502B-48B0-BF32-2ECA71011DB4}" type="presOf" srcId="{70D9C838-63A4-4AAB-AF37-D595F8BAFFB0}" destId="{425013E1-1DAF-441F-A81F-39E3F3F602FE}" srcOrd="0" destOrd="0" presId="urn:microsoft.com/office/officeart/2005/8/layout/radial5"/>
    <dgm:cxn modelId="{4821D0E2-45CA-49A3-86F0-FAF43383FA44}" type="presOf" srcId="{C97CA42F-C52E-489B-ABA5-32568F450B6D}" destId="{70764F3C-48BA-4A4B-A5C5-C9859983DC00}" srcOrd="0" destOrd="0" presId="urn:microsoft.com/office/officeart/2005/8/layout/radial5"/>
    <dgm:cxn modelId="{2D0691E9-9C15-4FBE-9151-19C02B4E3E7F}" type="presOf" srcId="{B7A10887-E2DA-407B-BDD3-831DE76C8B13}" destId="{BC8A5234-0D14-4589-87C7-665F0C7CAC83}" srcOrd="1" destOrd="0" presId="urn:microsoft.com/office/officeart/2005/8/layout/radial5"/>
    <dgm:cxn modelId="{B04C3FEC-59F3-4D60-A4E1-14034452AF4E}" type="presOf" srcId="{8CC49B69-0C6B-48D5-B3A6-B910783C2CED}" destId="{EE0027E1-8384-4235-B781-24B867B4E4BE}" srcOrd="0" destOrd="0" presId="urn:microsoft.com/office/officeart/2005/8/layout/radial5"/>
    <dgm:cxn modelId="{BE2DE8EE-816B-44B9-BE31-32AEEA6585A3}" type="presOf" srcId="{B7E75E81-D9FD-43B4-A0DE-0600B420F97D}" destId="{5BB7EAB8-8640-4FDB-86EF-47553D14D105}" srcOrd="1" destOrd="0" presId="urn:microsoft.com/office/officeart/2005/8/layout/radial5"/>
    <dgm:cxn modelId="{B97F71EF-C3F9-4359-B64A-21472BA740DA}" srcId="{DBBC669A-FD17-4B95-B7D8-C32C9FAE134A}" destId="{4D593904-C981-4F06-BA8C-923E45D13787}" srcOrd="11" destOrd="0" parTransId="{10BB4D10-F9A0-494B-80C5-E9D541CB90F2}" sibTransId="{E4B5DE2F-8C6B-4BF5-99E1-6A7BE2327D60}"/>
    <dgm:cxn modelId="{2C28A6F6-14AE-4ABD-A234-2F8093BB4856}" type="presOf" srcId="{C97CA42F-C52E-489B-ABA5-32568F450B6D}" destId="{26FA4836-9831-41A9-ACA7-9A312D69227B}" srcOrd="1" destOrd="0" presId="urn:microsoft.com/office/officeart/2005/8/layout/radial5"/>
    <dgm:cxn modelId="{DEC473F9-7F79-4D6D-A278-EEBCDEBD8F1E}" type="presOf" srcId="{506A60CE-6727-4F8A-BAC0-73F8334A09D5}" destId="{4F7A5765-A610-44E2-B0C5-F86AB008253C}"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97EC79A2-2AD3-43DE-8DB9-CC73E1397825}" type="presParOf" srcId="{A9C3A3C9-E171-427F-A9F2-FB5AC16AC8FA}" destId="{D2C7BF00-32EC-4614-8512-798646D0A4EE}" srcOrd="0" destOrd="0" presId="urn:microsoft.com/office/officeart/2005/8/layout/radial5"/>
    <dgm:cxn modelId="{1E054778-6040-451C-AC27-F720D99BC5E4}" type="presParOf" srcId="{A9C3A3C9-E171-427F-A9F2-FB5AC16AC8FA}" destId="{F2347155-CE07-45D9-8A63-7271C0BE8442}" srcOrd="1" destOrd="0" presId="urn:microsoft.com/office/officeart/2005/8/layout/radial5"/>
    <dgm:cxn modelId="{21E15C1A-1793-48DB-812B-3E979717980A}" type="presParOf" srcId="{F2347155-CE07-45D9-8A63-7271C0BE8442}" destId="{F9588394-CE8A-4EF6-8E60-9B34B891BE92}" srcOrd="0" destOrd="0" presId="urn:microsoft.com/office/officeart/2005/8/layout/radial5"/>
    <dgm:cxn modelId="{9828424C-F2AB-4923-9F2D-9D0C3A432245}" type="presParOf" srcId="{A9C3A3C9-E171-427F-A9F2-FB5AC16AC8FA}" destId="{F3D3763D-CB81-4487-BCF4-212FE14902D9}" srcOrd="2" destOrd="0" presId="urn:microsoft.com/office/officeart/2005/8/layout/radial5"/>
    <dgm:cxn modelId="{95949CF5-80DE-4A92-B9AC-4B4A1ED6336D}" type="presParOf" srcId="{A9C3A3C9-E171-427F-A9F2-FB5AC16AC8FA}" destId="{B3B01B35-26B4-4129-8EC6-FEE996401EF4}" srcOrd="3" destOrd="0" presId="urn:microsoft.com/office/officeart/2005/8/layout/radial5"/>
    <dgm:cxn modelId="{006A8556-CD54-4DB4-80CC-D1139B1A2E6B}" type="presParOf" srcId="{B3B01B35-26B4-4129-8EC6-FEE996401EF4}" destId="{5BB7EAB8-8640-4FDB-86EF-47553D14D105}" srcOrd="0" destOrd="0" presId="urn:microsoft.com/office/officeart/2005/8/layout/radial5"/>
    <dgm:cxn modelId="{E4CBF1CE-634D-4ABF-8676-B1D9D0660955}" type="presParOf" srcId="{A9C3A3C9-E171-427F-A9F2-FB5AC16AC8FA}" destId="{A2787F89-9164-4045-BDB5-33DBB91BC219}" srcOrd="4" destOrd="0" presId="urn:microsoft.com/office/officeart/2005/8/layout/radial5"/>
    <dgm:cxn modelId="{F6362AE5-D344-4DDD-BD44-5528E911258B}" type="presParOf" srcId="{A9C3A3C9-E171-427F-A9F2-FB5AC16AC8FA}" destId="{2622E4A2-C984-4F21-8CAA-7612701EDAA4}" srcOrd="5" destOrd="0" presId="urn:microsoft.com/office/officeart/2005/8/layout/radial5"/>
    <dgm:cxn modelId="{446040E4-4088-47AA-A78F-5D4E2516939F}" type="presParOf" srcId="{2622E4A2-C984-4F21-8CAA-7612701EDAA4}" destId="{A618E070-C1D0-4C7B-9912-D15A632E3488}" srcOrd="0" destOrd="0" presId="urn:microsoft.com/office/officeart/2005/8/layout/radial5"/>
    <dgm:cxn modelId="{137E7554-233D-42E8-A92D-A3C0D01615BB}" type="presParOf" srcId="{A9C3A3C9-E171-427F-A9F2-FB5AC16AC8FA}" destId="{79A79B1C-C700-4674-84C2-E9325A6CEC5B}" srcOrd="6" destOrd="0" presId="urn:microsoft.com/office/officeart/2005/8/layout/radial5"/>
    <dgm:cxn modelId="{041F69D6-DAA2-40E1-948C-BEFE13ABAF8C}" type="presParOf" srcId="{A9C3A3C9-E171-427F-A9F2-FB5AC16AC8FA}" destId="{70764F3C-48BA-4A4B-A5C5-C9859983DC00}" srcOrd="7" destOrd="0" presId="urn:microsoft.com/office/officeart/2005/8/layout/radial5"/>
    <dgm:cxn modelId="{0FD28DEE-7F48-46DA-87DF-FF16BD33F245}" type="presParOf" srcId="{70764F3C-48BA-4A4B-A5C5-C9859983DC00}" destId="{26FA4836-9831-41A9-ACA7-9A312D69227B}" srcOrd="0" destOrd="0" presId="urn:microsoft.com/office/officeart/2005/8/layout/radial5"/>
    <dgm:cxn modelId="{C1B51C09-F77A-4CAA-AC6E-20C96C7C2AF5}" type="presParOf" srcId="{A9C3A3C9-E171-427F-A9F2-FB5AC16AC8FA}" destId="{C3262928-B1F9-430F-80E0-B4F5D1AB9262}" srcOrd="8" destOrd="0" presId="urn:microsoft.com/office/officeart/2005/8/layout/radial5"/>
    <dgm:cxn modelId="{7F9697E8-36AA-4928-B527-B2D2251C06DA}" type="presParOf" srcId="{A9C3A3C9-E171-427F-A9F2-FB5AC16AC8FA}" destId="{621A1DE2-25D6-4D7F-AAEE-AE842ABF9AB1}" srcOrd="9" destOrd="0" presId="urn:microsoft.com/office/officeart/2005/8/layout/radial5"/>
    <dgm:cxn modelId="{EE33DCE0-0A6C-431C-B751-D2CA5288D740}" type="presParOf" srcId="{621A1DE2-25D6-4D7F-AAEE-AE842ABF9AB1}" destId="{B222A24D-48E4-44E2-BD2B-CAA94131634E}" srcOrd="0" destOrd="0" presId="urn:microsoft.com/office/officeart/2005/8/layout/radial5"/>
    <dgm:cxn modelId="{E2C0A3F5-6049-45C7-806B-0EAC58B941FD}" type="presParOf" srcId="{A9C3A3C9-E171-427F-A9F2-FB5AC16AC8FA}" destId="{C5AFA4CD-F282-4E78-BC1E-17EB86B52109}" srcOrd="10" destOrd="0" presId="urn:microsoft.com/office/officeart/2005/8/layout/radial5"/>
    <dgm:cxn modelId="{FDA5C692-8D41-4085-A321-9C7E09EEC2C1}" type="presParOf" srcId="{A9C3A3C9-E171-427F-A9F2-FB5AC16AC8FA}" destId="{3C0B4275-445E-47C1-B22E-F1B8DD5645C8}" srcOrd="11" destOrd="0" presId="urn:microsoft.com/office/officeart/2005/8/layout/radial5"/>
    <dgm:cxn modelId="{61828FEA-C6DD-45A6-B7EA-40290BB42B55}" type="presParOf" srcId="{3C0B4275-445E-47C1-B22E-F1B8DD5645C8}" destId="{53CE9D21-C387-498D-8641-AC001279EE67}" srcOrd="0" destOrd="0" presId="urn:microsoft.com/office/officeart/2005/8/layout/radial5"/>
    <dgm:cxn modelId="{27335FDB-FD03-42A0-87AB-C2145292BE9C}" type="presParOf" srcId="{A9C3A3C9-E171-427F-A9F2-FB5AC16AC8FA}" destId="{56B3D000-09A4-40C0-8A63-A4CD1011B22C}" srcOrd="12" destOrd="0" presId="urn:microsoft.com/office/officeart/2005/8/layout/radial5"/>
    <dgm:cxn modelId="{C47E4ED0-5E4E-4DA5-9F34-BA2333776663}" type="presParOf" srcId="{A9C3A3C9-E171-427F-A9F2-FB5AC16AC8FA}" destId="{C3563FDD-829B-411E-99AE-022047E85375}" srcOrd="13" destOrd="0" presId="urn:microsoft.com/office/officeart/2005/8/layout/radial5"/>
    <dgm:cxn modelId="{94057B9D-E43D-41FA-8BC3-9F357756921E}" type="presParOf" srcId="{C3563FDD-829B-411E-99AE-022047E85375}" destId="{F40642CB-5A50-4978-853C-FA6D79F0705A}" srcOrd="0" destOrd="0" presId="urn:microsoft.com/office/officeart/2005/8/layout/radial5"/>
    <dgm:cxn modelId="{3C1067EA-FED3-46E2-84C2-F96D9D46F91C}" type="presParOf" srcId="{A9C3A3C9-E171-427F-A9F2-FB5AC16AC8FA}" destId="{3FEF3A83-1D54-4F52-8CB4-30F166F2C2E8}" srcOrd="14" destOrd="0" presId="urn:microsoft.com/office/officeart/2005/8/layout/radial5"/>
    <dgm:cxn modelId="{D18FD9A1-9B69-4798-B1FE-DED1903E322E}" type="presParOf" srcId="{A9C3A3C9-E171-427F-A9F2-FB5AC16AC8FA}" destId="{4F7A5765-A610-44E2-B0C5-F86AB008253C}" srcOrd="15" destOrd="0" presId="urn:microsoft.com/office/officeart/2005/8/layout/radial5"/>
    <dgm:cxn modelId="{0AA2920A-D2AD-4C72-8B71-82F8877F6489}" type="presParOf" srcId="{4F7A5765-A610-44E2-B0C5-F86AB008253C}" destId="{5A25335F-4F9B-4AC8-B5C4-32F2C06D499C}" srcOrd="0" destOrd="0" presId="urn:microsoft.com/office/officeart/2005/8/layout/radial5"/>
    <dgm:cxn modelId="{606D3292-5B44-4D56-A66A-2FED4E6F91E0}" type="presParOf" srcId="{A9C3A3C9-E171-427F-A9F2-FB5AC16AC8FA}" destId="{425013E1-1DAF-441F-A81F-39E3F3F602FE}" srcOrd="16" destOrd="0" presId="urn:microsoft.com/office/officeart/2005/8/layout/radial5"/>
    <dgm:cxn modelId="{F4F7B700-AFCC-4C11-AB88-2E1A3085612E}" type="presParOf" srcId="{A9C3A3C9-E171-427F-A9F2-FB5AC16AC8FA}" destId="{246E898F-D3C1-48D7-8E8B-999157851932}" srcOrd="17" destOrd="0" presId="urn:microsoft.com/office/officeart/2005/8/layout/radial5"/>
    <dgm:cxn modelId="{C1C99A5F-AFF9-482F-8CA9-C14A73642F10}" type="presParOf" srcId="{246E898F-D3C1-48D7-8E8B-999157851932}" destId="{BC8A5234-0D14-4589-87C7-665F0C7CAC83}" srcOrd="0" destOrd="0" presId="urn:microsoft.com/office/officeart/2005/8/layout/radial5"/>
    <dgm:cxn modelId="{5171AB1B-974B-4F63-B71E-4B239F0FAA27}" type="presParOf" srcId="{A9C3A3C9-E171-427F-A9F2-FB5AC16AC8FA}" destId="{A5F0ED06-C563-4265-A521-584D2C168941}" srcOrd="18" destOrd="0" presId="urn:microsoft.com/office/officeart/2005/8/layout/radial5"/>
    <dgm:cxn modelId="{C9C769C1-04D8-4231-B0D0-9017E157FE5D}" type="presParOf" srcId="{A9C3A3C9-E171-427F-A9F2-FB5AC16AC8FA}" destId="{74C6D8EB-3B2E-415D-B932-02FD0A9B4308}" srcOrd="19" destOrd="0" presId="urn:microsoft.com/office/officeart/2005/8/layout/radial5"/>
    <dgm:cxn modelId="{7BBB7196-A235-4A6C-96B2-6E486B7C7138}" type="presParOf" srcId="{74C6D8EB-3B2E-415D-B932-02FD0A9B4308}" destId="{F9AB11FA-2271-4C39-B2D2-4DDABC98C3AC}" srcOrd="0" destOrd="0" presId="urn:microsoft.com/office/officeart/2005/8/layout/radial5"/>
    <dgm:cxn modelId="{93F05796-9805-4258-B41C-9E83ED14D523}" type="presParOf" srcId="{A9C3A3C9-E171-427F-A9F2-FB5AC16AC8FA}" destId="{EE0027E1-8384-4235-B781-24B867B4E4BE}" srcOrd="20" destOrd="0" presId="urn:microsoft.com/office/officeart/2005/8/layout/radial5"/>
    <dgm:cxn modelId="{2F02A9AE-A9BB-44F1-A2F7-ED4F73B400E1}" type="presParOf" srcId="{A9C3A3C9-E171-427F-A9F2-FB5AC16AC8FA}" destId="{E7197900-ED3A-483B-8FD8-921B55215048}" srcOrd="21" destOrd="0" presId="urn:microsoft.com/office/officeart/2005/8/layout/radial5"/>
    <dgm:cxn modelId="{8915C3E0-1B73-4208-AEC9-B0BC7FA047EE}" type="presParOf" srcId="{E7197900-ED3A-483B-8FD8-921B55215048}" destId="{7614CC33-A244-4E2F-BEAD-487F98BD81AC}" srcOrd="0" destOrd="0" presId="urn:microsoft.com/office/officeart/2005/8/layout/radial5"/>
    <dgm:cxn modelId="{5A4CD935-B9F3-4716-A421-7EC1C7E60BD7}" type="presParOf" srcId="{A9C3A3C9-E171-427F-A9F2-FB5AC16AC8FA}" destId="{FC10865B-4234-4BEA-A266-CE963C1FF202}" srcOrd="22" destOrd="0" presId="urn:microsoft.com/office/officeart/2005/8/layout/radial5"/>
    <dgm:cxn modelId="{BA03D76A-A4DA-4D8F-9C6B-EC719F221619}" type="presParOf" srcId="{A9C3A3C9-E171-427F-A9F2-FB5AC16AC8FA}" destId="{F088A258-9F76-4EAD-984D-0835F41C8168}" srcOrd="23" destOrd="0" presId="urn:microsoft.com/office/officeart/2005/8/layout/radial5"/>
    <dgm:cxn modelId="{B833F878-D4B7-429F-8B60-86B49A83EED7}" type="presParOf" srcId="{F088A258-9F76-4EAD-984D-0835F41C8168}" destId="{AB472063-10F2-4C6E-A928-1330EACC9A12}" srcOrd="0" destOrd="0" presId="urn:microsoft.com/office/officeart/2005/8/layout/radial5"/>
    <dgm:cxn modelId="{22BDA0E8-05AB-4F57-8A49-2C651F793046}" type="presParOf" srcId="{A9C3A3C9-E171-427F-A9F2-FB5AC16AC8FA}" destId="{26D04D0B-5269-4A11-89C0-52F1A1FD0296}" srcOrd="24" destOrd="0" presId="urn:microsoft.com/office/officeart/2005/8/layout/radial5"/>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1122741" y="948744"/>
          <a:ext cx="728804" cy="818837"/>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Single Honor Degrees</a:t>
          </a:r>
        </a:p>
      </dsp:txBody>
      <dsp:txXfrm>
        <a:off x="1229472" y="1068660"/>
        <a:ext cx="515342" cy="579005"/>
      </dsp:txXfrm>
    </dsp:sp>
    <dsp:sp modelId="{B423E55F-95D6-4683-9B34-E2E72C3F2CE3}">
      <dsp:nvSpPr>
        <dsp:cNvPr id="0" name=""/>
        <dsp:cNvSpPr/>
      </dsp:nvSpPr>
      <dsp:spPr>
        <a:xfrm rot="16200000">
          <a:off x="1422982" y="739333"/>
          <a:ext cx="128323" cy="183965"/>
        </a:xfrm>
        <a:prstGeom prst="righ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1442231" y="795375"/>
        <a:ext cx="89826" cy="110379"/>
      </dsp:txXfrm>
    </dsp:sp>
    <dsp:sp modelId="{C5D0A5E1-338A-47FE-AB21-A3A8262AB793}">
      <dsp:nvSpPr>
        <dsp:cNvPr id="0" name=""/>
        <dsp:cNvSpPr/>
      </dsp:nvSpPr>
      <dsp:spPr>
        <a:xfrm>
          <a:off x="1062044" y="106808"/>
          <a:ext cx="850199" cy="599816"/>
        </a:xfrm>
        <a:prstGeom prst="ellipse">
          <a:avLst/>
        </a:prstGeo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b="0" kern="1200">
              <a:solidFill>
                <a:sysClr val="windowText" lastClr="000000"/>
              </a:solidFill>
              <a:latin typeface="Calibri" panose="020F0502020204030204"/>
              <a:ea typeface="+mn-ea"/>
              <a:cs typeface="+mn-cs"/>
            </a:rPr>
            <a:t>Economics</a:t>
          </a:r>
          <a:r>
            <a:rPr lang="en-IE" sz="800" kern="1200">
              <a:solidFill>
                <a:sysClr val="windowText" lastClr="000000"/>
              </a:solidFill>
              <a:latin typeface="Calibri" panose="020F0502020204030204"/>
              <a:ea typeface="+mn-ea"/>
              <a:cs typeface="+mn-cs"/>
            </a:rPr>
            <a:t> </a:t>
          </a:r>
        </a:p>
      </dsp:txBody>
      <dsp:txXfrm>
        <a:off x="1186553" y="194649"/>
        <a:ext cx="601181" cy="424134"/>
      </dsp:txXfrm>
    </dsp:sp>
    <dsp:sp modelId="{19E931F7-7F85-4248-B36A-72D2EA65FB49}">
      <dsp:nvSpPr>
        <dsp:cNvPr id="0" name=""/>
        <dsp:cNvSpPr/>
      </dsp:nvSpPr>
      <dsp:spPr>
        <a:xfrm>
          <a:off x="1902276" y="1266180"/>
          <a:ext cx="122212" cy="183965"/>
        </a:xfrm>
        <a:prstGeom prst="rightArrow">
          <a:avLst>
            <a:gd name="adj1" fmla="val 60000"/>
            <a:gd name="adj2" fmla="val 50000"/>
          </a:avLst>
        </a:prstGeo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1902276" y="1302973"/>
        <a:ext cx="85548" cy="110379"/>
      </dsp:txXfrm>
    </dsp:sp>
    <dsp:sp modelId="{A4395CC8-5162-4F86-8E14-781A951E78BF}">
      <dsp:nvSpPr>
        <dsp:cNvPr id="0" name=""/>
        <dsp:cNvSpPr/>
      </dsp:nvSpPr>
      <dsp:spPr>
        <a:xfrm>
          <a:off x="2082136" y="1077340"/>
          <a:ext cx="712909" cy="561645"/>
        </a:xfrm>
        <a:prstGeom prst="ellipse">
          <a:avLst/>
        </a:prstGeo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solidFill>
                <a:sysClr val="windowText" lastClr="000000"/>
              </a:solidFill>
              <a:latin typeface="Calibri" panose="020F0502020204030204"/>
              <a:ea typeface="+mn-ea"/>
              <a:cs typeface="+mn-cs"/>
            </a:rPr>
            <a:t>Political Science</a:t>
          </a:r>
        </a:p>
      </dsp:txBody>
      <dsp:txXfrm>
        <a:off x="2186539" y="1159591"/>
        <a:ext cx="504103" cy="397143"/>
      </dsp:txXfrm>
    </dsp:sp>
    <dsp:sp modelId="{996624AA-C172-4589-AC44-B55184D95475}">
      <dsp:nvSpPr>
        <dsp:cNvPr id="0" name=""/>
        <dsp:cNvSpPr/>
      </dsp:nvSpPr>
      <dsp:spPr>
        <a:xfrm rot="5400000">
          <a:off x="1414959" y="1807711"/>
          <a:ext cx="144370" cy="183965"/>
        </a:xfrm>
        <a:prstGeom prst="rightArrow">
          <a:avLst>
            <a:gd name="adj1" fmla="val 60000"/>
            <a:gd name="adj2" fmla="val 50000"/>
          </a:avLst>
        </a:prstGeo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1436615" y="1822849"/>
        <a:ext cx="101059" cy="110379"/>
      </dsp:txXfrm>
    </dsp:sp>
    <dsp:sp modelId="{AA634A11-A221-45B5-AB0A-4DF81CF89A8D}">
      <dsp:nvSpPr>
        <dsp:cNvPr id="0" name=""/>
        <dsp:cNvSpPr/>
      </dsp:nvSpPr>
      <dsp:spPr>
        <a:xfrm>
          <a:off x="1107949" y="2039979"/>
          <a:ext cx="758388" cy="539262"/>
        </a:xfrm>
        <a:prstGeom prst="ellipse">
          <a:avLst/>
        </a:prstGeom>
        <a:solidFill>
          <a:srgbClr val="CCCC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solidFill>
                <a:sysClr val="windowText" lastClr="000000"/>
              </a:solidFill>
              <a:latin typeface="Calibri" panose="020F0502020204030204"/>
              <a:ea typeface="+mn-ea"/>
              <a:cs typeface="+mn-cs"/>
            </a:rPr>
            <a:t>Philosophy</a:t>
          </a:r>
        </a:p>
      </dsp:txBody>
      <dsp:txXfrm>
        <a:off x="1219012" y="2118952"/>
        <a:ext cx="536262" cy="381316"/>
      </dsp:txXfrm>
    </dsp:sp>
    <dsp:sp modelId="{2A1DCCC5-F52E-4A59-BD17-9DE46C601177}">
      <dsp:nvSpPr>
        <dsp:cNvPr id="0" name=""/>
        <dsp:cNvSpPr/>
      </dsp:nvSpPr>
      <dsp:spPr>
        <a:xfrm rot="10800000">
          <a:off x="973096" y="1266180"/>
          <a:ext cx="105749" cy="183965"/>
        </a:xfrm>
        <a:prstGeom prst="rightArrow">
          <a:avLst>
            <a:gd name="adj1" fmla="val 60000"/>
            <a:gd name="adj2" fmla="val 50000"/>
          </a:avLst>
        </a:prstGeom>
        <a:gradFill rotWithShape="0">
          <a:gsLst>
            <a:gs pos="0">
              <a:srgbClr val="95CFF3"/>
            </a:gs>
            <a:gs pos="50000">
              <a:srgbClr val="95CFF3"/>
            </a:gs>
            <a:gs pos="98000">
              <a:srgbClr val="95CFF3"/>
            </a:gs>
            <a:gs pos="100000">
              <a:srgbClr val="95CFF3"/>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rot="10800000">
        <a:off x="1004821" y="1302973"/>
        <a:ext cx="74024" cy="110379"/>
      </dsp:txXfrm>
    </dsp:sp>
    <dsp:sp modelId="{31688000-EDE8-4EA0-BE03-9A71DAE3F3FA}">
      <dsp:nvSpPr>
        <dsp:cNvPr id="0" name=""/>
        <dsp:cNvSpPr/>
      </dsp:nvSpPr>
      <dsp:spPr>
        <a:xfrm>
          <a:off x="148179" y="1055922"/>
          <a:ext cx="775036" cy="604481"/>
        </a:xfrm>
        <a:prstGeom prst="ellipse">
          <a:avLst/>
        </a:prstGeo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solidFill>
                <a:sysClr val="windowText" lastClr="000000"/>
              </a:solidFill>
              <a:latin typeface="Calibri" panose="020F0502020204030204"/>
              <a:ea typeface="+mn-ea"/>
              <a:cs typeface="+mn-cs"/>
            </a:rPr>
            <a:t>Sociology</a:t>
          </a:r>
        </a:p>
      </dsp:txBody>
      <dsp:txXfrm>
        <a:off x="261680" y="1144446"/>
        <a:ext cx="548034" cy="4274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Philosophy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Philosophy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Sociology and Philosophy</a:t>
          </a:r>
        </a:p>
      </dsp:txBody>
      <dsp:txXfrm>
        <a:off x="638407" y="535087"/>
        <a:ext cx="495974" cy="495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2596944" y="1687307"/>
          <a:ext cx="568735" cy="568735"/>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Major/ Minor Degrees </a:t>
          </a:r>
        </a:p>
      </dsp:txBody>
      <dsp:txXfrm>
        <a:off x="2680233" y="1770596"/>
        <a:ext cx="402157" cy="402157"/>
      </dsp:txXfrm>
    </dsp:sp>
    <dsp:sp modelId="{F2347155-CE07-45D9-8A63-7271C0BE8442}">
      <dsp:nvSpPr>
        <dsp:cNvPr id="0" name=""/>
        <dsp:cNvSpPr/>
      </dsp:nvSpPr>
      <dsp:spPr>
        <a:xfrm rot="16200000">
          <a:off x="2623127" y="1118094"/>
          <a:ext cx="516370" cy="193370"/>
        </a:xfrm>
        <a:prstGeom prst="rightArrow">
          <a:avLst>
            <a:gd name="adj1" fmla="val 60000"/>
            <a:gd name="adj2" fmla="val 50000"/>
          </a:avLst>
        </a:prstGeo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1185774"/>
        <a:ext cx="458359" cy="116022"/>
      </dsp:txXfrm>
    </dsp:sp>
    <dsp:sp modelId="{F3D3763D-CB81-4487-BCF4-212FE14902D9}">
      <dsp:nvSpPr>
        <dsp:cNvPr id="0" name=""/>
        <dsp:cNvSpPr/>
      </dsp:nvSpPr>
      <dsp:spPr>
        <a:xfrm>
          <a:off x="2525852" y="2104"/>
          <a:ext cx="710919" cy="710919"/>
        </a:xfrm>
        <a:prstGeom prst="ellipse">
          <a:avLst/>
        </a:prstGeo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Philosophy</a:t>
          </a:r>
        </a:p>
        <a:p>
          <a:pPr marL="57150" lvl="1" indent="-57150" algn="ctr" defTabSz="222250">
            <a:lnSpc>
              <a:spcPct val="90000"/>
            </a:lnSpc>
            <a:spcBef>
              <a:spcPct val="0"/>
            </a:spcBef>
            <a:spcAft>
              <a:spcPct val="15000"/>
            </a:spcAft>
            <a:buChar char="•"/>
          </a:pPr>
          <a:endParaRPr lang="en-IE" sz="500" kern="1200">
            <a:solidFill>
              <a:sysClr val="windowText" lastClr="000000"/>
            </a:solidFill>
            <a:latin typeface="Calibri" panose="020F0502020204030204"/>
            <a:ea typeface="+mn-ea"/>
            <a:cs typeface="+mn-cs"/>
          </a:endParaRPr>
        </a:p>
      </dsp:txBody>
      <dsp:txXfrm>
        <a:off x="2629964" y="106216"/>
        <a:ext cx="502695" cy="502695"/>
      </dsp:txXfrm>
    </dsp:sp>
    <dsp:sp modelId="{B3B01B35-26B4-4129-8EC6-FEE996401EF4}">
      <dsp:nvSpPr>
        <dsp:cNvPr id="0" name=""/>
        <dsp:cNvSpPr/>
      </dsp:nvSpPr>
      <dsp:spPr>
        <a:xfrm rot="18000000">
          <a:off x="3001575"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1283292"/>
        <a:ext cx="458359" cy="116022"/>
      </dsp:txXfrm>
    </dsp:sp>
    <dsp:sp modelId="{A2787F89-9164-4045-BDB5-33DBB91BC219}">
      <dsp:nvSpPr>
        <dsp:cNvPr id="0" name=""/>
        <dsp:cNvSpPr/>
      </dsp:nvSpPr>
      <dsp:spPr>
        <a:xfrm>
          <a:off x="3332908" y="218354"/>
          <a:ext cx="710919" cy="710919"/>
        </a:xfrm>
        <a:prstGeom prst="ellipse">
          <a:avLst/>
        </a:prstGeo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Political Science</a:t>
          </a:r>
        </a:p>
      </dsp:txBody>
      <dsp:txXfrm>
        <a:off x="3437020" y="322466"/>
        <a:ext cx="502695" cy="502695"/>
      </dsp:txXfrm>
    </dsp:sp>
    <dsp:sp modelId="{2622E4A2-C984-4F21-8CAA-7612701EDAA4}">
      <dsp:nvSpPr>
        <dsp:cNvPr id="0" name=""/>
        <dsp:cNvSpPr/>
      </dsp:nvSpPr>
      <dsp:spPr>
        <a:xfrm rot="19800000">
          <a:off x="327861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1549719"/>
        <a:ext cx="458359" cy="116022"/>
      </dsp:txXfrm>
    </dsp:sp>
    <dsp:sp modelId="{79A79B1C-C700-4674-84C2-E9325A6CEC5B}">
      <dsp:nvSpPr>
        <dsp:cNvPr id="0" name=""/>
        <dsp:cNvSpPr/>
      </dsp:nvSpPr>
      <dsp:spPr>
        <a:xfrm>
          <a:off x="3923713" y="809159"/>
          <a:ext cx="710919" cy="710919"/>
        </a:xfrm>
        <a:prstGeom prst="ellipse">
          <a:avLst/>
        </a:prstGeo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Sociology</a:t>
          </a:r>
        </a:p>
      </dsp:txBody>
      <dsp:txXfrm>
        <a:off x="4027825" y="913271"/>
        <a:ext cx="502695" cy="502695"/>
      </dsp:txXfrm>
    </dsp:sp>
    <dsp:sp modelId="{70764F3C-48BA-4A4B-A5C5-C9859983DC00}">
      <dsp:nvSpPr>
        <dsp:cNvPr id="0" name=""/>
        <dsp:cNvSpPr/>
      </dsp:nvSpPr>
      <dsp:spPr>
        <a:xfrm>
          <a:off x="338002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380022" y="1913663"/>
        <a:ext cx="458359" cy="116022"/>
      </dsp:txXfrm>
    </dsp:sp>
    <dsp:sp modelId="{C3262928-B1F9-430F-80E0-B4F5D1AB9262}">
      <dsp:nvSpPr>
        <dsp:cNvPr id="0" name=""/>
        <dsp:cNvSpPr/>
      </dsp:nvSpPr>
      <dsp:spPr>
        <a:xfrm>
          <a:off x="4139963" y="1616215"/>
          <a:ext cx="710919" cy="710919"/>
        </a:xfrm>
        <a:prstGeom prst="ellipse">
          <a:avLst/>
        </a:prstGeo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Economics</a:t>
          </a:r>
        </a:p>
      </dsp:txBody>
      <dsp:txXfrm>
        <a:off x="4244075" y="1720327"/>
        <a:ext cx="502695" cy="502695"/>
      </dsp:txXfrm>
    </dsp:sp>
    <dsp:sp modelId="{621A1DE2-25D6-4D7F-AAEE-AE842ABF9AB1}">
      <dsp:nvSpPr>
        <dsp:cNvPr id="0" name=""/>
        <dsp:cNvSpPr/>
      </dsp:nvSpPr>
      <dsp:spPr>
        <a:xfrm rot="1800000">
          <a:off x="327861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2277608"/>
        <a:ext cx="458359" cy="116022"/>
      </dsp:txXfrm>
    </dsp:sp>
    <dsp:sp modelId="{C5AFA4CD-F282-4E78-BC1E-17EB86B52109}">
      <dsp:nvSpPr>
        <dsp:cNvPr id="0" name=""/>
        <dsp:cNvSpPr/>
      </dsp:nvSpPr>
      <dsp:spPr>
        <a:xfrm>
          <a:off x="3923713" y="2423270"/>
          <a:ext cx="710919" cy="710919"/>
        </a:xfrm>
        <a:prstGeom prst="ellipse">
          <a:avLst/>
        </a:prstGeo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Philosophy</a:t>
          </a:r>
        </a:p>
      </dsp:txBody>
      <dsp:txXfrm>
        <a:off x="4027825" y="2527382"/>
        <a:ext cx="502695" cy="502695"/>
      </dsp:txXfrm>
    </dsp:sp>
    <dsp:sp modelId="{3C0B4275-445E-47C1-B22E-F1B8DD5645C8}">
      <dsp:nvSpPr>
        <dsp:cNvPr id="0" name=""/>
        <dsp:cNvSpPr/>
      </dsp:nvSpPr>
      <dsp:spPr>
        <a:xfrm rot="3600000">
          <a:off x="3001575"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2544035"/>
        <a:ext cx="458359" cy="116022"/>
      </dsp:txXfrm>
    </dsp:sp>
    <dsp:sp modelId="{56B3D000-09A4-40C0-8A63-A4CD1011B22C}">
      <dsp:nvSpPr>
        <dsp:cNvPr id="0" name=""/>
        <dsp:cNvSpPr/>
      </dsp:nvSpPr>
      <dsp:spPr>
        <a:xfrm>
          <a:off x="3332908" y="3014076"/>
          <a:ext cx="710919" cy="710919"/>
        </a:xfrm>
        <a:prstGeom prst="ellipse">
          <a:avLst/>
        </a:prstGeo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Minor Sociology</a:t>
          </a:r>
        </a:p>
      </dsp:txBody>
      <dsp:txXfrm>
        <a:off x="3437020" y="3118188"/>
        <a:ext cx="502695" cy="502695"/>
      </dsp:txXfrm>
    </dsp:sp>
    <dsp:sp modelId="{C3563FDD-829B-411E-99AE-022047E85375}">
      <dsp:nvSpPr>
        <dsp:cNvPr id="0" name=""/>
        <dsp:cNvSpPr/>
      </dsp:nvSpPr>
      <dsp:spPr>
        <a:xfrm rot="5400000">
          <a:off x="2623127" y="2631885"/>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2641554"/>
        <a:ext cx="458359" cy="116022"/>
      </dsp:txXfrm>
    </dsp:sp>
    <dsp:sp modelId="{3FEF3A83-1D54-4F52-8CB4-30F166F2C2E8}">
      <dsp:nvSpPr>
        <dsp:cNvPr id="0" name=""/>
        <dsp:cNvSpPr/>
      </dsp:nvSpPr>
      <dsp:spPr>
        <a:xfrm>
          <a:off x="2525852" y="3230325"/>
          <a:ext cx="710919" cy="710919"/>
        </a:xfrm>
        <a:prstGeom prst="ellipse">
          <a:avLst/>
        </a:prstGeo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Minor Economics</a:t>
          </a:r>
        </a:p>
      </dsp:txBody>
      <dsp:txXfrm>
        <a:off x="2629964" y="3334437"/>
        <a:ext cx="502695" cy="502695"/>
      </dsp:txXfrm>
    </dsp:sp>
    <dsp:sp modelId="{4F7A5765-A610-44E2-B0C5-F86AB008253C}">
      <dsp:nvSpPr>
        <dsp:cNvPr id="0" name=""/>
        <dsp:cNvSpPr/>
      </dsp:nvSpPr>
      <dsp:spPr>
        <a:xfrm rot="7200000">
          <a:off x="2244679"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2544035"/>
        <a:ext cx="458359" cy="116022"/>
      </dsp:txXfrm>
    </dsp:sp>
    <dsp:sp modelId="{425013E1-1DAF-441F-A81F-39E3F3F602FE}">
      <dsp:nvSpPr>
        <dsp:cNvPr id="0" name=""/>
        <dsp:cNvSpPr/>
      </dsp:nvSpPr>
      <dsp:spPr>
        <a:xfrm>
          <a:off x="1718797" y="3014076"/>
          <a:ext cx="710919" cy="710919"/>
        </a:xfrm>
        <a:prstGeom prst="ellipse">
          <a:avLst/>
        </a:prstGeo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 Minor Philosophy</a:t>
          </a:r>
        </a:p>
      </dsp:txBody>
      <dsp:txXfrm>
        <a:off x="1822909" y="3118188"/>
        <a:ext cx="502695" cy="502695"/>
      </dsp:txXfrm>
    </dsp:sp>
    <dsp:sp modelId="{246E898F-D3C1-48D7-8E8B-999157851932}">
      <dsp:nvSpPr>
        <dsp:cNvPr id="0" name=""/>
        <dsp:cNvSpPr/>
      </dsp:nvSpPr>
      <dsp:spPr>
        <a:xfrm rot="9000000">
          <a:off x="196763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2277608"/>
        <a:ext cx="458359" cy="116022"/>
      </dsp:txXfrm>
    </dsp:sp>
    <dsp:sp modelId="{A5F0ED06-C563-4265-A521-584D2C168941}">
      <dsp:nvSpPr>
        <dsp:cNvPr id="0" name=""/>
        <dsp:cNvSpPr/>
      </dsp:nvSpPr>
      <dsp:spPr>
        <a:xfrm>
          <a:off x="1127991" y="2423270"/>
          <a:ext cx="710919" cy="710919"/>
        </a:xfrm>
        <a:prstGeom prst="ellipse">
          <a:avLst/>
        </a:prstGeo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Manjor Sociology / Minor Political Science </a:t>
          </a:r>
        </a:p>
      </dsp:txBody>
      <dsp:txXfrm>
        <a:off x="1232103" y="2527382"/>
        <a:ext cx="502695" cy="502695"/>
      </dsp:txXfrm>
    </dsp:sp>
    <dsp:sp modelId="{74C6D8EB-3B2E-415D-B932-02FD0A9B4308}">
      <dsp:nvSpPr>
        <dsp:cNvPr id="0" name=""/>
        <dsp:cNvSpPr/>
      </dsp:nvSpPr>
      <dsp:spPr>
        <a:xfrm rot="10800000">
          <a:off x="186623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924243" y="1913663"/>
        <a:ext cx="458359" cy="116022"/>
      </dsp:txXfrm>
    </dsp:sp>
    <dsp:sp modelId="{EE0027E1-8384-4235-B781-24B867B4E4BE}">
      <dsp:nvSpPr>
        <dsp:cNvPr id="0" name=""/>
        <dsp:cNvSpPr/>
      </dsp:nvSpPr>
      <dsp:spPr>
        <a:xfrm>
          <a:off x="911742" y="1616215"/>
          <a:ext cx="710919" cy="710919"/>
        </a:xfrm>
        <a:prstGeom prst="ellipse">
          <a:avLst/>
        </a:prstGeo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Philosophy/ Minor Economics</a:t>
          </a:r>
        </a:p>
      </dsp:txBody>
      <dsp:txXfrm>
        <a:off x="1015854" y="1720327"/>
        <a:ext cx="502695" cy="502695"/>
      </dsp:txXfrm>
    </dsp:sp>
    <dsp:sp modelId="{E7197900-ED3A-483B-8FD8-921B55215048}">
      <dsp:nvSpPr>
        <dsp:cNvPr id="0" name=""/>
        <dsp:cNvSpPr/>
      </dsp:nvSpPr>
      <dsp:spPr>
        <a:xfrm rot="12600000">
          <a:off x="196763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1549719"/>
        <a:ext cx="458359" cy="116022"/>
      </dsp:txXfrm>
    </dsp:sp>
    <dsp:sp modelId="{FC10865B-4234-4BEA-A266-CE963C1FF202}">
      <dsp:nvSpPr>
        <dsp:cNvPr id="0" name=""/>
        <dsp:cNvSpPr/>
      </dsp:nvSpPr>
      <dsp:spPr>
        <a:xfrm>
          <a:off x="1127991" y="809159"/>
          <a:ext cx="710919" cy="710919"/>
        </a:xfrm>
        <a:prstGeom prst="ellipse">
          <a:avLst/>
        </a:prstGeo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Philosophy/ Minor Political Science</a:t>
          </a:r>
        </a:p>
      </dsp:txBody>
      <dsp:txXfrm>
        <a:off x="1232103" y="913271"/>
        <a:ext cx="502695" cy="502695"/>
      </dsp:txXfrm>
    </dsp:sp>
    <dsp:sp modelId="{F088A258-9F76-4EAD-984D-0835F41C8168}">
      <dsp:nvSpPr>
        <dsp:cNvPr id="0" name=""/>
        <dsp:cNvSpPr/>
      </dsp:nvSpPr>
      <dsp:spPr>
        <a:xfrm rot="14400000">
          <a:off x="2244679"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1283292"/>
        <a:ext cx="458359" cy="116022"/>
      </dsp:txXfrm>
    </dsp:sp>
    <dsp:sp modelId="{26D04D0B-5269-4A11-89C0-52F1A1FD0296}">
      <dsp:nvSpPr>
        <dsp:cNvPr id="0" name=""/>
        <dsp:cNvSpPr/>
      </dsp:nvSpPr>
      <dsp:spPr>
        <a:xfrm>
          <a:off x="1718797" y="218354"/>
          <a:ext cx="710919" cy="710919"/>
        </a:xfrm>
        <a:prstGeom prst="ellipse">
          <a:avLst/>
        </a:prstGeo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Philosophy/ Minor Sociology</a:t>
          </a:r>
        </a:p>
      </dsp:txBody>
      <dsp:txXfrm>
        <a:off x="1822909" y="322466"/>
        <a:ext cx="502695" cy="5026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25409DEDF519418362A3AB02425E6C" ma:contentTypeVersion="18" ma:contentTypeDescription="Create a new document." ma:contentTypeScope="" ma:versionID="47e8a6bf9cf18b1b7817d27568886956">
  <xsd:schema xmlns:xsd="http://www.w3.org/2001/XMLSchema" xmlns:xs="http://www.w3.org/2001/XMLSchema" xmlns:p="http://schemas.microsoft.com/office/2006/metadata/properties" xmlns:ns2="d6b23b80-3ae9-4058-b889-ca7672c82ee8" xmlns:ns3="230d5186-30ac-42ce-917a-c54aad4ed688" targetNamespace="http://schemas.microsoft.com/office/2006/metadata/properties" ma:root="true" ma:fieldsID="ec6988e32cba109a468ed3bcedc6922e" ns2:_="" ns3:_="">
    <xsd:import namespace="d6b23b80-3ae9-4058-b889-ca7672c82ee8"/>
    <xsd:import namespace="230d5186-30ac-42ce-917a-c54aad4ed6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23b80-3ae9-4058-b889-ca7672c82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d5186-30ac-42ce-917a-c54aad4ed68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f2f113-58b9-48d4-a6f1-7174b012d292}" ma:internalName="TaxCatchAll" ma:showField="CatchAllData" ma:web="230d5186-30ac-42ce-917a-c54aad4ed6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6b23b80-3ae9-4058-b889-ca7672c82ee8">
      <Terms xmlns="http://schemas.microsoft.com/office/infopath/2007/PartnerControls"/>
    </lcf76f155ced4ddcb4097134ff3c332f>
    <TaxCatchAll xmlns="230d5186-30ac-42ce-917a-c54aad4ed688" xsi:nil="true"/>
  </documentManagement>
</p:properties>
</file>

<file path=customXml/itemProps1.xml><?xml version="1.0" encoding="utf-8"?>
<ds:datastoreItem xmlns:ds="http://schemas.openxmlformats.org/officeDocument/2006/customXml" ds:itemID="{AE89413A-035F-4D54-A1BE-4081674E5E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23b80-3ae9-4058-b889-ca7672c82ee8"/>
    <ds:schemaRef ds:uri="230d5186-30ac-42ce-917a-c54aad4ed6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AF430D-77AD-4D5A-BDFB-45FCCE880479}">
  <ds:schemaRefs>
    <ds:schemaRef ds:uri="http://schemas.openxmlformats.org/officeDocument/2006/bibliography"/>
  </ds:schemaRefs>
</ds:datastoreItem>
</file>

<file path=customXml/itemProps3.xml><?xml version="1.0" encoding="utf-8"?>
<ds:datastoreItem xmlns:ds="http://schemas.openxmlformats.org/officeDocument/2006/customXml" ds:itemID="{C1EEF121-9601-4CA8-A500-59ADFEEB9D9A}">
  <ds:schemaRefs>
    <ds:schemaRef ds:uri="http://schemas.microsoft.com/sharepoint/v3/contenttype/forms"/>
  </ds:schemaRefs>
</ds:datastoreItem>
</file>

<file path=customXml/itemProps4.xml><?xml version="1.0" encoding="utf-8"?>
<ds:datastoreItem xmlns:ds="http://schemas.openxmlformats.org/officeDocument/2006/customXml" ds:itemID="{AA299787-D1BC-48DC-B7E9-340CEF4306E5}">
  <ds:schemaRefs>
    <ds:schemaRef ds:uri="http://schemas.microsoft.com/office/2006/metadata/properties"/>
    <ds:schemaRef ds:uri="http://schemas.microsoft.com/office/infopath/2007/PartnerControls"/>
    <ds:schemaRef ds:uri="d6b23b80-3ae9-4058-b889-ca7672c82ee8"/>
    <ds:schemaRef ds:uri="230d5186-30ac-42ce-917a-c54aad4ed68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35954</Words>
  <Characters>204941</Characters>
  <Application>Microsoft Office Word</Application>
  <DocSecurity>0</DocSecurity>
  <Lines>1707</Lines>
  <Paragraphs>480</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240415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2024-07-16T09:01:00Z</cp:lastPrinted>
  <dcterms:created xsi:type="dcterms:W3CDTF">2024-07-16T20:16:00Z</dcterms:created>
  <dcterms:modified xsi:type="dcterms:W3CDTF">2024-07-16T20:16:00Z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0x0101007025409DEDF519418362A3AB02425E6C</vt:lpwstr>
  </property>
  <property fmtid="{D5CDD505-2E9C-101B-9397-08002B2CF9AE}" pid="3" name="MediaServiceImageTags">
    <vt:lpwstr/>
  </property>
</Properties>
</file>