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970E" w14:textId="77777777" w:rsidR="006733E6" w:rsidRPr="00E4299F" w:rsidRDefault="006733E6" w:rsidP="006733E6">
      <w:pPr>
        <w:pStyle w:val="Header"/>
        <w:spacing w:line="276" w:lineRule="auto"/>
        <w:rPr>
          <w:rFonts w:ascii="Times New Roman" w:hAnsi="Times New Roman" w:cs="Times New Roman"/>
          <w:b/>
          <w:bCs/>
          <w:sz w:val="24"/>
          <w:szCs w:val="24"/>
        </w:rPr>
      </w:pPr>
      <w:r w:rsidRPr="00E4299F">
        <w:rPr>
          <w:rFonts w:ascii="Times New Roman" w:hAnsi="Times New Roman" w:cs="Times New Roman"/>
          <w:b/>
          <w:bCs/>
          <w:sz w:val="24"/>
          <w:szCs w:val="24"/>
        </w:rPr>
        <w:t>Culture</w:t>
      </w:r>
    </w:p>
    <w:p w14:paraId="0779F2CB" w14:textId="1D456546" w:rsidR="006733E6" w:rsidRPr="00E4299F" w:rsidRDefault="006733E6" w:rsidP="006733E6">
      <w:pPr>
        <w:pStyle w:val="Header"/>
        <w:spacing w:line="276" w:lineRule="auto"/>
        <w:rPr>
          <w:rFonts w:ascii="Times New Roman" w:hAnsi="Times New Roman" w:cs="Times New Roman"/>
          <w:sz w:val="24"/>
          <w:szCs w:val="24"/>
        </w:rPr>
      </w:pPr>
      <w:r w:rsidRPr="00E4299F">
        <w:rPr>
          <w:rFonts w:ascii="Times New Roman" w:hAnsi="Times New Roman" w:cs="Times New Roman"/>
          <w:sz w:val="24"/>
          <w:szCs w:val="24"/>
        </w:rPr>
        <w:t xml:space="preserve">Members of the working group not communicated much in the past few months. </w:t>
      </w:r>
      <w:r w:rsidR="00922357" w:rsidRPr="00E4299F">
        <w:rPr>
          <w:rFonts w:ascii="Times New Roman" w:hAnsi="Times New Roman" w:cs="Times New Roman"/>
          <w:sz w:val="24"/>
          <w:szCs w:val="24"/>
        </w:rPr>
        <w:t xml:space="preserve">Hana met with Kristin to discuss how to move the actions forward, and also to discuss new potential actions. </w:t>
      </w:r>
    </w:p>
    <w:p w14:paraId="6C640F37" w14:textId="77777777" w:rsidR="006733E6" w:rsidRPr="00E4299F" w:rsidRDefault="006733E6" w:rsidP="006733E6">
      <w:pPr>
        <w:pStyle w:val="Header"/>
        <w:spacing w:line="276" w:lineRule="auto"/>
        <w:rPr>
          <w:rFonts w:ascii="Times New Roman" w:hAnsi="Times New Roman" w:cs="Times New Roman"/>
          <w:sz w:val="24"/>
          <w:szCs w:val="24"/>
        </w:rPr>
      </w:pPr>
    </w:p>
    <w:p w14:paraId="55A89708" w14:textId="77777777" w:rsidR="006733E6" w:rsidRPr="00E4299F" w:rsidRDefault="006733E6" w:rsidP="006733E6">
      <w:pPr>
        <w:pStyle w:val="Header"/>
        <w:spacing w:line="276" w:lineRule="auto"/>
        <w:rPr>
          <w:rFonts w:ascii="Times New Roman" w:hAnsi="Times New Roman" w:cs="Times New Roman"/>
          <w:b/>
          <w:bCs/>
          <w:sz w:val="24"/>
          <w:szCs w:val="24"/>
        </w:rPr>
      </w:pPr>
      <w:r w:rsidRPr="00E4299F">
        <w:rPr>
          <w:rFonts w:ascii="Times New Roman" w:hAnsi="Times New Roman" w:cs="Times New Roman"/>
          <w:b/>
          <w:bCs/>
          <w:sz w:val="24"/>
          <w:szCs w:val="24"/>
        </w:rPr>
        <w:t>Staff Recruitment, Development, and Progression</w:t>
      </w:r>
    </w:p>
    <w:p w14:paraId="03A83A23" w14:textId="77777777" w:rsidR="009568AF" w:rsidRPr="009568AF" w:rsidRDefault="009568AF" w:rsidP="009568AF">
      <w:pPr>
        <w:pStyle w:val="Header"/>
        <w:spacing w:line="276" w:lineRule="auto"/>
        <w:rPr>
          <w:rFonts w:ascii="Times New Roman" w:hAnsi="Times New Roman" w:cs="Times New Roman"/>
          <w:sz w:val="24"/>
          <w:szCs w:val="24"/>
        </w:rPr>
      </w:pPr>
      <w:r w:rsidRPr="009568AF">
        <w:rPr>
          <w:rFonts w:ascii="Times New Roman" w:hAnsi="Times New Roman" w:cs="Times New Roman"/>
          <w:sz w:val="24"/>
          <w:szCs w:val="24"/>
        </w:rPr>
        <w:t xml:space="preserve">Lorraine Ivers has joined the subgroup in place of Luisa Byrne. </w:t>
      </w:r>
    </w:p>
    <w:p w14:paraId="67CB011E" w14:textId="77777777" w:rsidR="009568AF" w:rsidRPr="009568AF" w:rsidRDefault="009568AF" w:rsidP="009568AF">
      <w:pPr>
        <w:pStyle w:val="Header"/>
        <w:spacing w:line="276" w:lineRule="auto"/>
        <w:rPr>
          <w:rFonts w:ascii="Times New Roman" w:hAnsi="Times New Roman" w:cs="Times New Roman"/>
          <w:sz w:val="24"/>
          <w:szCs w:val="24"/>
        </w:rPr>
      </w:pPr>
    </w:p>
    <w:p w14:paraId="71F6C2C6" w14:textId="77777777" w:rsidR="009568AF" w:rsidRPr="009568AF" w:rsidRDefault="009568AF" w:rsidP="009568AF">
      <w:pPr>
        <w:pStyle w:val="Header"/>
        <w:spacing w:line="276" w:lineRule="auto"/>
        <w:rPr>
          <w:rFonts w:ascii="Times New Roman" w:hAnsi="Times New Roman" w:cs="Times New Roman"/>
          <w:sz w:val="24"/>
          <w:szCs w:val="24"/>
        </w:rPr>
      </w:pPr>
      <w:r w:rsidRPr="009568AF">
        <w:rPr>
          <w:rFonts w:ascii="Times New Roman" w:hAnsi="Times New Roman" w:cs="Times New Roman"/>
          <w:sz w:val="24"/>
          <w:szCs w:val="24"/>
        </w:rPr>
        <w:t>We compiled additional questions for the staff survey to capture information on timeline of promotion applications and progression within the School as well as staff engagement with professional training courses offered by TCD.</w:t>
      </w:r>
    </w:p>
    <w:p w14:paraId="229B0ED5" w14:textId="77777777" w:rsidR="009568AF" w:rsidRPr="009568AF" w:rsidRDefault="009568AF" w:rsidP="009568AF">
      <w:pPr>
        <w:pStyle w:val="Header"/>
        <w:spacing w:line="276" w:lineRule="auto"/>
        <w:rPr>
          <w:rFonts w:ascii="Times New Roman" w:hAnsi="Times New Roman" w:cs="Times New Roman"/>
          <w:sz w:val="24"/>
          <w:szCs w:val="24"/>
        </w:rPr>
      </w:pPr>
    </w:p>
    <w:p w14:paraId="3194C03F" w14:textId="77777777" w:rsidR="009568AF" w:rsidRPr="009568AF" w:rsidRDefault="009568AF" w:rsidP="009568AF">
      <w:pPr>
        <w:pStyle w:val="Header"/>
        <w:spacing w:line="276" w:lineRule="auto"/>
        <w:rPr>
          <w:rFonts w:ascii="Times New Roman" w:hAnsi="Times New Roman" w:cs="Times New Roman"/>
          <w:sz w:val="24"/>
          <w:szCs w:val="24"/>
        </w:rPr>
      </w:pPr>
      <w:r w:rsidRPr="009568AF">
        <w:rPr>
          <w:rFonts w:ascii="Times New Roman" w:hAnsi="Times New Roman" w:cs="Times New Roman"/>
          <w:sz w:val="24"/>
          <w:szCs w:val="24"/>
        </w:rPr>
        <w:t xml:space="preserve">The subgroup is now working on developing processes and webpage content for new staff inductions - EDI committee members are requested to pass on all suggestions. </w:t>
      </w:r>
    </w:p>
    <w:p w14:paraId="329FF393" w14:textId="77777777" w:rsidR="009568AF" w:rsidRPr="009568AF" w:rsidRDefault="009568AF" w:rsidP="009568AF">
      <w:pPr>
        <w:pStyle w:val="Header"/>
        <w:spacing w:line="276" w:lineRule="auto"/>
        <w:rPr>
          <w:rFonts w:ascii="Times New Roman" w:hAnsi="Times New Roman" w:cs="Times New Roman"/>
          <w:sz w:val="24"/>
          <w:szCs w:val="24"/>
        </w:rPr>
      </w:pPr>
    </w:p>
    <w:p w14:paraId="45307AB3" w14:textId="60C7047F" w:rsidR="009568AF" w:rsidRPr="009568AF" w:rsidRDefault="009568AF" w:rsidP="009568AF">
      <w:pPr>
        <w:pStyle w:val="Header"/>
        <w:spacing w:line="276" w:lineRule="auto"/>
        <w:rPr>
          <w:rFonts w:ascii="Times New Roman" w:hAnsi="Times New Roman" w:cs="Times New Roman"/>
          <w:sz w:val="24"/>
          <w:szCs w:val="24"/>
        </w:rPr>
      </w:pPr>
      <w:r w:rsidRPr="009568AF">
        <w:rPr>
          <w:rFonts w:ascii="Times New Roman" w:hAnsi="Times New Roman" w:cs="Times New Roman"/>
          <w:sz w:val="24"/>
          <w:szCs w:val="24"/>
        </w:rPr>
        <w:t>Kristin and Redmond met with Head of School in January and the following new processes were agreed:</w:t>
      </w:r>
    </w:p>
    <w:p w14:paraId="5E4420AB" w14:textId="77777777" w:rsidR="009568AF" w:rsidRDefault="009568AF" w:rsidP="009568AF">
      <w:pPr>
        <w:pStyle w:val="Header"/>
        <w:numPr>
          <w:ilvl w:val="0"/>
          <w:numId w:val="8"/>
        </w:numPr>
        <w:spacing w:line="276" w:lineRule="auto"/>
        <w:rPr>
          <w:rFonts w:ascii="Times New Roman" w:hAnsi="Times New Roman" w:cs="Times New Roman"/>
          <w:sz w:val="24"/>
          <w:szCs w:val="24"/>
        </w:rPr>
      </w:pPr>
      <w:r w:rsidRPr="009568AF">
        <w:rPr>
          <w:rFonts w:ascii="Times New Roman" w:hAnsi="Times New Roman" w:cs="Times New Roman"/>
          <w:sz w:val="24"/>
          <w:szCs w:val="24"/>
        </w:rPr>
        <w:t>Each staff member will have an annual review with HoS. For more junior staff, this will be preceded by a meeting with a mentor who will provide a short report for consideration by the HoS. EDI committee to consider whether it would be beneficial for the mentor to be present at the HoS meeting too.</w:t>
      </w:r>
    </w:p>
    <w:p w14:paraId="27349001" w14:textId="59745094" w:rsidR="00393EBC" w:rsidRPr="009568AF" w:rsidRDefault="009568AF" w:rsidP="009568AF">
      <w:pPr>
        <w:pStyle w:val="Header"/>
        <w:numPr>
          <w:ilvl w:val="0"/>
          <w:numId w:val="8"/>
        </w:numPr>
        <w:spacing w:line="276" w:lineRule="auto"/>
        <w:rPr>
          <w:rFonts w:ascii="Times New Roman" w:hAnsi="Times New Roman" w:cs="Times New Roman"/>
          <w:sz w:val="24"/>
          <w:szCs w:val="24"/>
        </w:rPr>
      </w:pPr>
      <w:r w:rsidRPr="009568AF">
        <w:rPr>
          <w:rFonts w:ascii="Times New Roman" w:hAnsi="Times New Roman" w:cs="Times New Roman"/>
          <w:sz w:val="24"/>
          <w:szCs w:val="24"/>
        </w:rPr>
        <w:t>All staff returning from extended leave (e.g. maternity, carers leave) will meet with HoS to examine how workload can be best managed to ease their return.</w:t>
      </w:r>
    </w:p>
    <w:p w14:paraId="24AC97EB" w14:textId="77777777" w:rsidR="00E4299F" w:rsidRPr="00E4299F" w:rsidRDefault="00E4299F" w:rsidP="00393EBC">
      <w:pPr>
        <w:pStyle w:val="Header"/>
        <w:spacing w:line="276" w:lineRule="auto"/>
        <w:rPr>
          <w:rFonts w:ascii="Times New Roman" w:hAnsi="Times New Roman" w:cs="Times New Roman"/>
          <w:sz w:val="24"/>
          <w:szCs w:val="24"/>
        </w:rPr>
      </w:pPr>
    </w:p>
    <w:p w14:paraId="6825E688" w14:textId="77777777" w:rsidR="006733E6" w:rsidRPr="00E4299F" w:rsidRDefault="006733E6" w:rsidP="006733E6">
      <w:pPr>
        <w:spacing w:line="276" w:lineRule="auto"/>
        <w:rPr>
          <w:rFonts w:ascii="Times New Roman" w:hAnsi="Times New Roman" w:cs="Times New Roman"/>
          <w:b/>
          <w:bCs/>
          <w:sz w:val="24"/>
          <w:szCs w:val="24"/>
        </w:rPr>
      </w:pPr>
      <w:r w:rsidRPr="00E4299F">
        <w:rPr>
          <w:rFonts w:ascii="Times New Roman" w:hAnsi="Times New Roman" w:cs="Times New Roman"/>
          <w:b/>
          <w:bCs/>
          <w:sz w:val="24"/>
          <w:szCs w:val="24"/>
        </w:rPr>
        <w:t>Student Recruitment and Support</w:t>
      </w:r>
    </w:p>
    <w:p w14:paraId="34962DB3" w14:textId="6E0522EE" w:rsidR="00E4299F" w:rsidRPr="00E4299F" w:rsidRDefault="00E4299F" w:rsidP="00E4299F">
      <w:pPr>
        <w:spacing w:line="276" w:lineRule="auto"/>
        <w:rPr>
          <w:rFonts w:ascii="Times New Roman" w:hAnsi="Times New Roman" w:cs="Times New Roman"/>
          <w:sz w:val="24"/>
          <w:szCs w:val="24"/>
        </w:rPr>
      </w:pPr>
      <w:r w:rsidRPr="00E4299F">
        <w:rPr>
          <w:rFonts w:ascii="Times New Roman" w:hAnsi="Times New Roman" w:cs="Times New Roman"/>
          <w:sz w:val="24"/>
          <w:szCs w:val="24"/>
        </w:rPr>
        <w:t>Funding from Trinity Inc to conduct a small research project on barriers to engaging in PG study looks promising - just some queries to address.</w:t>
      </w:r>
      <w:r w:rsidRPr="00E4299F">
        <w:rPr>
          <w:rFonts w:ascii="Times New Roman" w:hAnsi="Times New Roman" w:cs="Times New Roman"/>
          <w:sz w:val="24"/>
          <w:szCs w:val="24"/>
        </w:rPr>
        <w:t xml:space="preserve"> LS and FN met to discuss responses to feedback. </w:t>
      </w:r>
    </w:p>
    <w:p w14:paraId="126289F9" w14:textId="2B947214" w:rsidR="006733E6" w:rsidRPr="00E4299F" w:rsidRDefault="00E4299F" w:rsidP="00E4299F">
      <w:pPr>
        <w:spacing w:line="276" w:lineRule="auto"/>
        <w:rPr>
          <w:rFonts w:ascii="Times New Roman" w:hAnsi="Times New Roman" w:cs="Times New Roman"/>
          <w:sz w:val="24"/>
          <w:szCs w:val="24"/>
        </w:rPr>
      </w:pPr>
      <w:r w:rsidRPr="00E4299F">
        <w:rPr>
          <w:rFonts w:ascii="Times New Roman" w:hAnsi="Times New Roman" w:cs="Times New Roman"/>
          <w:sz w:val="24"/>
          <w:szCs w:val="24"/>
        </w:rPr>
        <w:t xml:space="preserve">The student survey is just about ready to circulate - thank to everyone for their feedback. </w:t>
      </w:r>
    </w:p>
    <w:p w14:paraId="4AC61159" w14:textId="77777777" w:rsidR="00E4299F" w:rsidRPr="00E4299F" w:rsidRDefault="00E4299F" w:rsidP="00E4299F">
      <w:pPr>
        <w:pStyle w:val="ListParagraph"/>
        <w:spacing w:line="276" w:lineRule="auto"/>
        <w:ind w:left="1080"/>
        <w:rPr>
          <w:rFonts w:ascii="Times New Roman" w:hAnsi="Times New Roman" w:cs="Times New Roman"/>
          <w:sz w:val="24"/>
          <w:szCs w:val="24"/>
        </w:rPr>
      </w:pPr>
    </w:p>
    <w:p w14:paraId="6953E0FC" w14:textId="77777777" w:rsidR="006733E6" w:rsidRPr="00E4299F" w:rsidRDefault="006733E6" w:rsidP="006733E6">
      <w:pPr>
        <w:spacing w:line="276" w:lineRule="auto"/>
        <w:rPr>
          <w:rFonts w:ascii="Times New Roman" w:hAnsi="Times New Roman" w:cs="Times New Roman"/>
          <w:b/>
          <w:bCs/>
          <w:sz w:val="24"/>
          <w:szCs w:val="24"/>
        </w:rPr>
      </w:pPr>
      <w:r w:rsidRPr="00E4299F">
        <w:rPr>
          <w:rFonts w:ascii="Times New Roman" w:hAnsi="Times New Roman" w:cs="Times New Roman"/>
          <w:b/>
          <w:bCs/>
          <w:sz w:val="24"/>
          <w:szCs w:val="24"/>
        </w:rPr>
        <w:t>Governance, Policies, and Data</w:t>
      </w:r>
    </w:p>
    <w:p w14:paraId="7D1FF545" w14:textId="4513A965" w:rsidR="00E4299F" w:rsidRDefault="00E4299F">
      <w:pPr>
        <w:rPr>
          <w:rFonts w:ascii="Times New Roman" w:hAnsi="Times New Roman" w:cs="Times New Roman"/>
          <w:sz w:val="24"/>
          <w:szCs w:val="24"/>
        </w:rPr>
      </w:pPr>
      <w:r>
        <w:rPr>
          <w:rFonts w:ascii="Times New Roman" w:hAnsi="Times New Roman" w:cs="Times New Roman"/>
          <w:sz w:val="24"/>
          <w:szCs w:val="24"/>
        </w:rPr>
        <w:t>We implemented the survey for staff, with 48 responses. KH wrote to Michelle about finances arising from PhD student fees. KH wrote to DPO</w:t>
      </w:r>
      <w:r w:rsidR="0009133F">
        <w:rPr>
          <w:rFonts w:ascii="Times New Roman" w:hAnsi="Times New Roman" w:cs="Times New Roman"/>
          <w:sz w:val="24"/>
          <w:szCs w:val="24"/>
        </w:rPr>
        <w:t xml:space="preserve"> about sharing data on leave, grade, funding etc for staff</w:t>
      </w:r>
      <w:r>
        <w:rPr>
          <w:rFonts w:ascii="Times New Roman" w:hAnsi="Times New Roman" w:cs="Times New Roman"/>
          <w:sz w:val="24"/>
          <w:szCs w:val="24"/>
        </w:rPr>
        <w:t xml:space="preserve">. </w:t>
      </w:r>
      <w:r w:rsidR="0009133F">
        <w:rPr>
          <w:rFonts w:ascii="Times New Roman" w:hAnsi="Times New Roman" w:cs="Times New Roman"/>
          <w:sz w:val="24"/>
          <w:szCs w:val="24"/>
        </w:rPr>
        <w:t xml:space="preserve">KH and CK discussed </w:t>
      </w:r>
      <w:r w:rsidR="00C67F39">
        <w:rPr>
          <w:rFonts w:ascii="Times New Roman" w:hAnsi="Times New Roman" w:cs="Times New Roman"/>
          <w:sz w:val="24"/>
          <w:szCs w:val="24"/>
        </w:rPr>
        <w:t xml:space="preserve">how to promote inclusive language in teaching. </w:t>
      </w:r>
    </w:p>
    <w:p w14:paraId="46D0F798" w14:textId="77777777" w:rsidR="00E4299F" w:rsidRDefault="00E4299F">
      <w:pPr>
        <w:rPr>
          <w:rFonts w:ascii="Times New Roman" w:hAnsi="Times New Roman" w:cs="Times New Roman"/>
          <w:sz w:val="24"/>
          <w:szCs w:val="24"/>
        </w:rPr>
      </w:pPr>
    </w:p>
    <w:p w14:paraId="0771C37A" w14:textId="76FC002A" w:rsidR="00E4299F" w:rsidRPr="00E4299F" w:rsidRDefault="00E4299F">
      <w:pPr>
        <w:rPr>
          <w:rFonts w:ascii="Times New Roman" w:hAnsi="Times New Roman" w:cs="Times New Roman"/>
          <w:b/>
          <w:bCs/>
          <w:sz w:val="24"/>
          <w:szCs w:val="24"/>
        </w:rPr>
      </w:pPr>
      <w:r>
        <w:rPr>
          <w:rFonts w:ascii="Times New Roman" w:hAnsi="Times New Roman" w:cs="Times New Roman"/>
          <w:b/>
          <w:bCs/>
          <w:sz w:val="24"/>
          <w:szCs w:val="24"/>
        </w:rPr>
        <w:t>Communications</w:t>
      </w:r>
    </w:p>
    <w:p w14:paraId="32882346" w14:textId="4E114430" w:rsidR="00827477" w:rsidRPr="00E4299F" w:rsidRDefault="00E4299F">
      <w:pPr>
        <w:rPr>
          <w:rFonts w:ascii="Times New Roman" w:hAnsi="Times New Roman" w:cs="Times New Roman"/>
          <w:sz w:val="24"/>
          <w:szCs w:val="24"/>
        </w:rPr>
      </w:pPr>
      <w:r w:rsidRPr="00E4299F">
        <w:rPr>
          <w:rFonts w:ascii="Times New Roman" w:hAnsi="Times New Roman" w:cs="Times New Roman"/>
          <w:sz w:val="24"/>
          <w:szCs w:val="24"/>
        </w:rPr>
        <w:t xml:space="preserve">We have got data from the </w:t>
      </w:r>
      <w:r>
        <w:rPr>
          <w:rFonts w:ascii="Times New Roman" w:hAnsi="Times New Roman" w:cs="Times New Roman"/>
          <w:sz w:val="24"/>
          <w:szCs w:val="24"/>
        </w:rPr>
        <w:t>C</w:t>
      </w:r>
      <w:r w:rsidRPr="00E4299F">
        <w:rPr>
          <w:rFonts w:ascii="Times New Roman" w:hAnsi="Times New Roman" w:cs="Times New Roman"/>
          <w:sz w:val="24"/>
          <w:szCs w:val="24"/>
        </w:rPr>
        <w:t xml:space="preserve">areers </w:t>
      </w:r>
      <w:r>
        <w:rPr>
          <w:rFonts w:ascii="Times New Roman" w:hAnsi="Times New Roman" w:cs="Times New Roman"/>
          <w:sz w:val="24"/>
          <w:szCs w:val="24"/>
        </w:rPr>
        <w:t>O</w:t>
      </w:r>
      <w:r w:rsidRPr="00E4299F">
        <w:rPr>
          <w:rFonts w:ascii="Times New Roman" w:hAnsi="Times New Roman" w:cs="Times New Roman"/>
          <w:sz w:val="24"/>
          <w:szCs w:val="24"/>
        </w:rPr>
        <w:t>ffice is terms of what our PG and UGs end up doing</w:t>
      </w:r>
      <w:r>
        <w:rPr>
          <w:rFonts w:ascii="Times New Roman" w:hAnsi="Times New Roman" w:cs="Times New Roman"/>
          <w:sz w:val="24"/>
          <w:szCs w:val="24"/>
        </w:rPr>
        <w:t xml:space="preserve">. </w:t>
      </w:r>
      <w:r w:rsidRPr="00E4299F">
        <w:rPr>
          <w:rFonts w:ascii="Times New Roman" w:hAnsi="Times New Roman" w:cs="Times New Roman"/>
          <w:sz w:val="24"/>
          <w:szCs w:val="24"/>
        </w:rPr>
        <w:t xml:space="preserve">Tobias has agreed to look at these to see if we can establish any </w:t>
      </w:r>
      <w:r>
        <w:rPr>
          <w:rFonts w:ascii="Times New Roman" w:hAnsi="Times New Roman" w:cs="Times New Roman"/>
          <w:sz w:val="24"/>
          <w:szCs w:val="24"/>
        </w:rPr>
        <w:t xml:space="preserve">trends by gender. </w:t>
      </w:r>
    </w:p>
    <w:sectPr w:rsidR="00827477" w:rsidRPr="00E42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92D"/>
    <w:multiLevelType w:val="hybridMultilevel"/>
    <w:tmpl w:val="319EF87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715927"/>
    <w:multiLevelType w:val="hybridMultilevel"/>
    <w:tmpl w:val="03761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C90125"/>
    <w:multiLevelType w:val="multilevel"/>
    <w:tmpl w:val="37926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9877F9E"/>
    <w:multiLevelType w:val="hybridMultilevel"/>
    <w:tmpl w:val="8E5E14A8"/>
    <w:lvl w:ilvl="0" w:tplc="1462713C">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9B65D8"/>
    <w:multiLevelType w:val="hybridMultilevel"/>
    <w:tmpl w:val="7296676A"/>
    <w:lvl w:ilvl="0" w:tplc="9C16A39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AFA133A"/>
    <w:multiLevelType w:val="hybridMultilevel"/>
    <w:tmpl w:val="6E30BE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C5B0148"/>
    <w:multiLevelType w:val="hybridMultilevel"/>
    <w:tmpl w:val="21C86070"/>
    <w:lvl w:ilvl="0" w:tplc="F2AA26A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4A03C3"/>
    <w:multiLevelType w:val="hybridMultilevel"/>
    <w:tmpl w:val="EC726F0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1701857001">
    <w:abstractNumId w:val="0"/>
  </w:num>
  <w:num w:numId="2" w16cid:durableId="1646740356">
    <w:abstractNumId w:val="5"/>
  </w:num>
  <w:num w:numId="3" w16cid:durableId="10371248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0910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8078689">
    <w:abstractNumId w:val="6"/>
  </w:num>
  <w:num w:numId="6" w16cid:durableId="1126465261">
    <w:abstractNumId w:val="1"/>
  </w:num>
  <w:num w:numId="7" w16cid:durableId="1728457967">
    <w:abstractNumId w:val="3"/>
  </w:num>
  <w:num w:numId="8" w16cid:durableId="74012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E6"/>
    <w:rsid w:val="0009133F"/>
    <w:rsid w:val="001719DA"/>
    <w:rsid w:val="002021A6"/>
    <w:rsid w:val="00214F99"/>
    <w:rsid w:val="00393EBC"/>
    <w:rsid w:val="00414622"/>
    <w:rsid w:val="006733E6"/>
    <w:rsid w:val="006E36E2"/>
    <w:rsid w:val="00922357"/>
    <w:rsid w:val="009568AF"/>
    <w:rsid w:val="00C2415F"/>
    <w:rsid w:val="00C67F39"/>
    <w:rsid w:val="00E4299F"/>
    <w:rsid w:val="00F32B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8746"/>
  <w15:chartTrackingRefBased/>
  <w15:docId w15:val="{CE467DE5-8E22-43A0-902A-24BB6DFF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3E6"/>
  </w:style>
  <w:style w:type="paragraph" w:styleId="ListParagraph">
    <w:name w:val="List Paragraph"/>
    <w:basedOn w:val="Normal"/>
    <w:uiPriority w:val="34"/>
    <w:qFormat/>
    <w:rsid w:val="006733E6"/>
    <w:pPr>
      <w:ind w:left="720"/>
      <w:contextualSpacing/>
    </w:pPr>
  </w:style>
  <w:style w:type="character" w:styleId="Hyperlink">
    <w:name w:val="Hyperlink"/>
    <w:basedOn w:val="DefaultParagraphFont"/>
    <w:uiPriority w:val="99"/>
    <w:semiHidden/>
    <w:unhideWhenUsed/>
    <w:rsid w:val="006733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2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Hadfield</dc:creator>
  <cp:keywords/>
  <dc:description/>
  <cp:lastModifiedBy>Kristin Hadfield</cp:lastModifiedBy>
  <cp:revision>5</cp:revision>
  <dcterms:created xsi:type="dcterms:W3CDTF">2023-03-01T10:17:00Z</dcterms:created>
  <dcterms:modified xsi:type="dcterms:W3CDTF">2023-03-01T10:40:00Z</dcterms:modified>
</cp:coreProperties>
</file>