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9E73" w14:textId="77777777" w:rsidR="00271750" w:rsidRDefault="00271750" w:rsidP="00271750">
      <w:pPr>
        <w:jc w:val="center"/>
        <w:rPr>
          <w:b/>
          <w:lang w:val="en-US"/>
        </w:rPr>
      </w:pPr>
    </w:p>
    <w:p w14:paraId="7ADF7ACC" w14:textId="77777777" w:rsidR="00271750" w:rsidRDefault="00271750" w:rsidP="00271750">
      <w:pPr>
        <w:jc w:val="center"/>
        <w:rPr>
          <w:b/>
          <w:lang w:val="en-US"/>
        </w:rPr>
      </w:pPr>
    </w:p>
    <w:p w14:paraId="0DC70090" w14:textId="752BEAD2" w:rsidR="00271750" w:rsidRDefault="00271750" w:rsidP="54B93B22">
      <w:pPr>
        <w:jc w:val="center"/>
        <w:rPr>
          <w:b/>
          <w:bCs/>
          <w:lang w:val="en-US"/>
        </w:rPr>
      </w:pPr>
      <w:r w:rsidRPr="5D7DD596">
        <w:rPr>
          <w:b/>
          <w:bCs/>
          <w:lang w:val="en-US"/>
        </w:rPr>
        <w:t>202</w:t>
      </w:r>
      <w:r w:rsidR="46C15F62" w:rsidRPr="5D7DD596">
        <w:rPr>
          <w:b/>
          <w:bCs/>
          <w:lang w:val="en-US"/>
        </w:rPr>
        <w:t>4</w:t>
      </w:r>
      <w:r w:rsidRPr="5D7DD596">
        <w:rPr>
          <w:b/>
          <w:bCs/>
          <w:lang w:val="en-US"/>
        </w:rPr>
        <w:t xml:space="preserve"> Trinity Teaching Award for Postgraduate Research Students</w:t>
      </w:r>
      <w:r>
        <w:br/>
      </w:r>
      <w:r w:rsidRPr="5D7DD596">
        <w:rPr>
          <w:b/>
          <w:bCs/>
          <w:lang w:val="en-US"/>
        </w:rPr>
        <w:t>Nomination form</w:t>
      </w:r>
      <w:r>
        <w:br/>
      </w:r>
    </w:p>
    <w:p w14:paraId="266D4A43" w14:textId="7B807FF5" w:rsidR="00271750" w:rsidRDefault="00271750" w:rsidP="00271750">
      <w:pPr>
        <w:jc w:val="both"/>
        <w:rPr>
          <w:b/>
          <w:bCs/>
          <w:lang w:val="en-US"/>
        </w:rPr>
      </w:pPr>
      <w:r w:rsidRPr="3E7D93C9">
        <w:rPr>
          <w:b/>
          <w:bCs/>
          <w:lang w:val="en-US"/>
        </w:rPr>
        <w:t xml:space="preserve">The Trinity Teaching Award for Postgraduate Research Students aims to identify and </w:t>
      </w:r>
      <w:proofErr w:type="spellStart"/>
      <w:r w:rsidRPr="3E7D93C9">
        <w:rPr>
          <w:b/>
          <w:bCs/>
          <w:lang w:val="en-US"/>
        </w:rPr>
        <w:t>recognise</w:t>
      </w:r>
      <w:proofErr w:type="spellEnd"/>
      <w:r w:rsidRPr="3E7D93C9">
        <w:rPr>
          <w:b/>
          <w:bCs/>
          <w:lang w:val="en-US"/>
        </w:rPr>
        <w:t xml:space="preserve"> individual postgraduate research students who make a substantial contribution to teaching activities for undergraduate and/or postgraduate students. Under the terms of the scheme, </w:t>
      </w:r>
      <w:r w:rsidR="00155FBE" w:rsidRPr="3E7D93C9">
        <w:rPr>
          <w:b/>
          <w:bCs/>
          <w:lang w:val="en-US"/>
        </w:rPr>
        <w:t>S</w:t>
      </w:r>
      <w:r w:rsidRPr="3E7D93C9">
        <w:rPr>
          <w:b/>
          <w:bCs/>
          <w:lang w:val="en-US"/>
        </w:rPr>
        <w:t xml:space="preserve">chools </w:t>
      </w:r>
      <w:r w:rsidR="00155FBE" w:rsidRPr="3E7D93C9">
        <w:rPr>
          <w:b/>
          <w:bCs/>
          <w:lang w:val="en-US"/>
        </w:rPr>
        <w:t xml:space="preserve">are invited to </w:t>
      </w:r>
      <w:r w:rsidRPr="3E7D93C9">
        <w:rPr>
          <w:b/>
          <w:bCs/>
          <w:lang w:val="en-US"/>
        </w:rPr>
        <w:t>nominate PGR students that they believe merit</w:t>
      </w:r>
      <w:r w:rsidR="00155FBE" w:rsidRPr="3E7D93C9">
        <w:rPr>
          <w:b/>
          <w:bCs/>
          <w:lang w:val="en-US"/>
        </w:rPr>
        <w:t xml:space="preserve"> particular</w:t>
      </w:r>
      <w:r w:rsidRPr="3E7D93C9">
        <w:rPr>
          <w:b/>
          <w:bCs/>
          <w:lang w:val="en-US"/>
        </w:rPr>
        <w:t xml:space="preserve"> recognition for teaching/demonstrating. These nominations are reviewed by a panel who select nominated students to shortlist for an award.</w:t>
      </w:r>
      <w:r w:rsidR="00155FBE" w:rsidRPr="3E7D93C9">
        <w:rPr>
          <w:b/>
          <w:bCs/>
          <w:lang w:val="en-US"/>
        </w:rPr>
        <w:t xml:space="preserve">   </w:t>
      </w:r>
      <w:r w:rsidRPr="3E7D93C9">
        <w:rPr>
          <w:b/>
          <w:bCs/>
          <w:lang w:val="en-US"/>
        </w:rPr>
        <w:t>Following interviews and presentations from the shortlisted candidates, the annual award winners are announced.</w:t>
      </w:r>
      <w:r w:rsidR="00155FBE" w:rsidRPr="3E7D93C9">
        <w:rPr>
          <w:b/>
          <w:bCs/>
          <w:lang w:val="en-US"/>
        </w:rPr>
        <w:t xml:space="preserve">  </w:t>
      </w:r>
      <w:r w:rsidRPr="3E7D93C9">
        <w:rPr>
          <w:b/>
          <w:bCs/>
          <w:lang w:val="en-US"/>
        </w:rPr>
        <w:t>We now warmly welcome nominations of candidates for the 202</w:t>
      </w:r>
      <w:r w:rsidR="49DA0ED2" w:rsidRPr="3E7D93C9">
        <w:rPr>
          <w:b/>
          <w:bCs/>
          <w:lang w:val="en-US"/>
        </w:rPr>
        <w:t>4</w:t>
      </w:r>
      <w:r w:rsidRPr="3E7D93C9">
        <w:rPr>
          <w:b/>
          <w:bCs/>
          <w:lang w:val="en-US"/>
        </w:rPr>
        <w:t xml:space="preserve"> iteration of these awards. Completed nominations (with Sections A and B) are due by </w:t>
      </w:r>
      <w:r w:rsidR="6039E610" w:rsidRPr="3E7D93C9">
        <w:rPr>
          <w:b/>
          <w:bCs/>
          <w:lang w:val="en-US"/>
        </w:rPr>
        <w:t>Mon</w:t>
      </w:r>
      <w:r w:rsidR="10AFC32C" w:rsidRPr="3E7D93C9">
        <w:rPr>
          <w:b/>
          <w:bCs/>
          <w:lang w:val="en-US"/>
        </w:rPr>
        <w:t>d</w:t>
      </w:r>
      <w:r w:rsidRPr="3E7D93C9">
        <w:rPr>
          <w:b/>
          <w:bCs/>
          <w:lang w:val="en-US"/>
        </w:rPr>
        <w:t>ay,</w:t>
      </w:r>
      <w:r w:rsidR="39118308" w:rsidRPr="3E7D93C9">
        <w:rPr>
          <w:b/>
          <w:bCs/>
          <w:lang w:val="en-US"/>
        </w:rPr>
        <w:t xml:space="preserve"> 1</w:t>
      </w:r>
      <w:r w:rsidR="487A393E" w:rsidRPr="3E7D93C9">
        <w:rPr>
          <w:b/>
          <w:bCs/>
          <w:lang w:val="en-US"/>
        </w:rPr>
        <w:t>6</w:t>
      </w:r>
      <w:r w:rsidRPr="3E7D93C9">
        <w:rPr>
          <w:b/>
          <w:bCs/>
          <w:vertAlign w:val="superscript"/>
          <w:lang w:val="en-US"/>
        </w:rPr>
        <w:t>th</w:t>
      </w:r>
      <w:r w:rsidRPr="3E7D93C9">
        <w:rPr>
          <w:b/>
          <w:bCs/>
          <w:lang w:val="en-US"/>
        </w:rPr>
        <w:t xml:space="preserve"> December 202</w:t>
      </w:r>
      <w:r w:rsidR="6701BA6E" w:rsidRPr="3E7D93C9">
        <w:rPr>
          <w:b/>
          <w:bCs/>
          <w:lang w:val="en-US"/>
        </w:rPr>
        <w:t>4</w:t>
      </w:r>
      <w:r w:rsidRPr="3E7D93C9">
        <w:rPr>
          <w:b/>
          <w:bCs/>
          <w:lang w:val="en-US"/>
        </w:rPr>
        <w:t xml:space="preserve"> and should be submitted to </w:t>
      </w:r>
      <w:hyperlink r:id="rId10">
        <w:r w:rsidRPr="3E7D93C9">
          <w:rPr>
            <w:rStyle w:val="Hyperlink"/>
          </w:rPr>
          <w:t>genadgso@tcd.ie</w:t>
        </w:r>
      </w:hyperlink>
      <w:r>
        <w:t xml:space="preserve"> </w:t>
      </w:r>
      <w:r w:rsidRPr="3E7D93C9">
        <w:rPr>
          <w:b/>
          <w:bCs/>
          <w:lang w:val="en-US"/>
        </w:rPr>
        <w:t>with ’PG Teaching Award</w:t>
      </w:r>
      <w:r w:rsidR="4AEEF922" w:rsidRPr="3E7D93C9">
        <w:rPr>
          <w:b/>
          <w:bCs/>
          <w:lang w:val="en-US"/>
        </w:rPr>
        <w:t xml:space="preserve"> 2024</w:t>
      </w:r>
      <w:r w:rsidRPr="3E7D93C9">
        <w:rPr>
          <w:b/>
          <w:bCs/>
          <w:lang w:val="en-US"/>
        </w:rPr>
        <w:t xml:space="preserve">’ in the subject line. </w:t>
      </w:r>
      <w:r w:rsidR="00155FBE" w:rsidRPr="3E7D93C9">
        <w:rPr>
          <w:b/>
          <w:bCs/>
          <w:lang w:val="en-US"/>
        </w:rPr>
        <w:t xml:space="preserve"> </w:t>
      </w:r>
      <w:r w:rsidRPr="3E7D93C9">
        <w:rPr>
          <w:b/>
          <w:bCs/>
          <w:lang w:val="en-US"/>
        </w:rPr>
        <w:t>Please note that these awards relate to the entire 202</w:t>
      </w:r>
      <w:r w:rsidR="7B1C6740" w:rsidRPr="3E7D93C9">
        <w:rPr>
          <w:b/>
          <w:bCs/>
          <w:lang w:val="en-US"/>
        </w:rPr>
        <w:t>4</w:t>
      </w:r>
      <w:r w:rsidRPr="3E7D93C9">
        <w:rPr>
          <w:b/>
          <w:bCs/>
          <w:lang w:val="en-US"/>
        </w:rPr>
        <w:t xml:space="preserve"> calendar year (January to December) and thus cover any postgraduate student who has taught in 202</w:t>
      </w:r>
      <w:r w:rsidR="51F9EF76" w:rsidRPr="3E7D93C9">
        <w:rPr>
          <w:b/>
          <w:bCs/>
          <w:lang w:val="en-US"/>
        </w:rPr>
        <w:t>4</w:t>
      </w:r>
      <w:r w:rsidRPr="3E7D93C9">
        <w:rPr>
          <w:b/>
          <w:bCs/>
          <w:lang w:val="en-US"/>
        </w:rPr>
        <w:t>.</w:t>
      </w:r>
    </w:p>
    <w:p w14:paraId="49C6BDC9" w14:textId="77777777" w:rsidR="00271750" w:rsidRDefault="00271750" w:rsidP="00271750">
      <w:pPr>
        <w:jc w:val="both"/>
        <w:rPr>
          <w:b/>
          <w:lang w:val="en-US"/>
        </w:rPr>
      </w:pPr>
      <w:r>
        <w:rPr>
          <w:b/>
          <w:lang w:val="en-US"/>
        </w:rPr>
        <w:br/>
      </w:r>
    </w:p>
    <w:p w14:paraId="686BB2DD" w14:textId="77777777" w:rsidR="00271750" w:rsidRDefault="00271750" w:rsidP="00271750">
      <w:pPr>
        <w:jc w:val="both"/>
        <w:rPr>
          <w:b/>
          <w:lang w:val="en-US"/>
        </w:rPr>
      </w:pPr>
      <w:r>
        <w:rPr>
          <w:b/>
          <w:lang w:val="en-US"/>
        </w:rPr>
        <w:t>SECTION A: FOR COMPLETION BY THE SCHOOL</w:t>
      </w:r>
    </w:p>
    <w:p w14:paraId="06B9C93E" w14:textId="77777777" w:rsidR="00271750" w:rsidRDefault="00271750" w:rsidP="00271750">
      <w:pPr>
        <w:jc w:val="both"/>
        <w:rPr>
          <w:b/>
          <w:lang w:val="en-US"/>
        </w:rPr>
      </w:pPr>
      <w:r>
        <w:rPr>
          <w:lang w:val="en-US"/>
        </w:rPr>
        <w:t>This section is to be</w:t>
      </w:r>
      <w:r w:rsidRPr="00424D69">
        <w:rPr>
          <w:lang w:val="en-US"/>
        </w:rPr>
        <w:t xml:space="preserve"> completed by the </w:t>
      </w:r>
      <w:proofErr w:type="gramStart"/>
      <w:r w:rsidRPr="00424D69">
        <w:rPr>
          <w:lang w:val="en-US"/>
        </w:rPr>
        <w:t>School</w:t>
      </w:r>
      <w:proofErr w:type="gramEnd"/>
      <w:r w:rsidRPr="00424D69">
        <w:rPr>
          <w:lang w:val="en-US"/>
        </w:rPr>
        <w:t xml:space="preserve"> to which the postgraduate student is registered. In order to nominate a teaching assistant/demonstrator, the </w:t>
      </w:r>
      <w:proofErr w:type="gramStart"/>
      <w:r w:rsidRPr="00424D69">
        <w:rPr>
          <w:lang w:val="en-US"/>
        </w:rPr>
        <w:t>School</w:t>
      </w:r>
      <w:proofErr w:type="gramEnd"/>
      <w:r w:rsidRPr="00424D69">
        <w:rPr>
          <w:lang w:val="en-US"/>
        </w:rPr>
        <w:t xml:space="preserve"> will need their permission. </w:t>
      </w:r>
      <w:r>
        <w:rPr>
          <w:lang w:val="en-US"/>
        </w:rPr>
        <w:t xml:space="preserve"> </w:t>
      </w:r>
      <w:r w:rsidRPr="00424D69">
        <w:rPr>
          <w:lang w:val="en-US"/>
        </w:rPr>
        <w:t xml:space="preserve">Each School may nominate a maximum of 3 students for consideration by the panel. </w:t>
      </w:r>
    </w:p>
    <w:p w14:paraId="2069F3CA" w14:textId="77777777" w:rsidR="00271750" w:rsidRDefault="00271750" w:rsidP="00271750">
      <w:pPr>
        <w:jc w:val="both"/>
        <w:rPr>
          <w:lang w:val="en-US"/>
        </w:rPr>
      </w:pPr>
    </w:p>
    <w:p w14:paraId="1BBA62ED" w14:textId="77777777" w:rsidR="00271750" w:rsidRDefault="00271750" w:rsidP="00271750">
      <w:pPr>
        <w:jc w:val="both"/>
        <w:rPr>
          <w:lang w:val="en-US"/>
        </w:rPr>
      </w:pPr>
      <w:r>
        <w:rPr>
          <w:lang w:val="en-US"/>
        </w:rPr>
        <w:t xml:space="preserve">Name of Teaching Assistant/Demonstrator_____________________ </w:t>
      </w:r>
    </w:p>
    <w:p w14:paraId="5871F011" w14:textId="77777777" w:rsidR="00271750" w:rsidRDefault="00271750" w:rsidP="00271750">
      <w:pPr>
        <w:spacing w:line="240" w:lineRule="auto"/>
        <w:jc w:val="both"/>
        <w:rPr>
          <w:lang w:val="en-US"/>
        </w:rPr>
      </w:pPr>
      <w:proofErr w:type="gramStart"/>
      <w:r>
        <w:rPr>
          <w:lang w:val="en-US"/>
        </w:rPr>
        <w:t>School:_</w:t>
      </w:r>
      <w:proofErr w:type="gramEnd"/>
      <w:r>
        <w:rPr>
          <w:lang w:val="en-US"/>
        </w:rPr>
        <w:t>__________________________________________________</w:t>
      </w:r>
    </w:p>
    <w:p w14:paraId="2613B171" w14:textId="77777777" w:rsidR="00271750" w:rsidRDefault="00271750" w:rsidP="00271750">
      <w:pPr>
        <w:spacing w:line="240" w:lineRule="auto"/>
        <w:jc w:val="both"/>
      </w:pPr>
    </w:p>
    <w:p w14:paraId="5C8AF9CA" w14:textId="21E5A055" w:rsidR="00271750" w:rsidRPr="00BF753C" w:rsidRDefault="00271750" w:rsidP="00271750">
      <w:pPr>
        <w:spacing w:line="240" w:lineRule="auto"/>
        <w:jc w:val="both"/>
      </w:pPr>
      <w:r>
        <w:t xml:space="preserve">Please describe, in no more than one A4 page, why this postgraduate student is deserving of the </w:t>
      </w:r>
      <w:r w:rsidRPr="5D7DD596">
        <w:rPr>
          <w:lang w:val="en-US"/>
        </w:rPr>
        <w:t>Trinity Teaching Award for Postgraduate Students</w:t>
      </w:r>
      <w:r>
        <w:t xml:space="preserve">.  You may wish to consider the following: (1) evidence of creativity in delivering tutorials or laboratory classes, (2) evidence that </w:t>
      </w:r>
      <w:r w:rsidR="00155FBE">
        <w:t>they</w:t>
      </w:r>
      <w:r>
        <w:t xml:space="preserve"> stimulated critical thinking amongst the student cohort, (3) evidence of responsiveness, </w:t>
      </w:r>
      <w:proofErr w:type="gramStart"/>
      <w:r>
        <w:t>inclusion</w:t>
      </w:r>
      <w:proofErr w:type="gramEnd"/>
      <w:r>
        <w:t xml:space="preserve"> and engagement with students, (4) evidence of good organisation and problem solving, and (5) evidence that </w:t>
      </w:r>
      <w:r w:rsidR="00155FBE">
        <w:t>they</w:t>
      </w:r>
      <w:r>
        <w:t xml:space="preserve"> supported the overall delivery of the course. Wherever possible, Schools should reflect on student evaluations when making the nomination. </w:t>
      </w:r>
    </w:p>
    <w:p w14:paraId="5A9DADFF" w14:textId="77777777" w:rsidR="00271750" w:rsidRDefault="00271750" w:rsidP="00271750">
      <w:pPr>
        <w:jc w:val="both"/>
      </w:pPr>
    </w:p>
    <w:p w14:paraId="6E28F3E3" w14:textId="77777777" w:rsidR="00271750" w:rsidRDefault="00271750" w:rsidP="00271750">
      <w:pPr>
        <w:jc w:val="both"/>
      </w:pPr>
    </w:p>
    <w:p w14:paraId="34214D04" w14:textId="77777777" w:rsidR="00271750" w:rsidRDefault="00271750" w:rsidP="00271750">
      <w:pPr>
        <w:jc w:val="both"/>
      </w:pPr>
    </w:p>
    <w:p w14:paraId="7C946E89" w14:textId="77777777" w:rsidR="00271750" w:rsidRDefault="00271750" w:rsidP="00271750">
      <w:pPr>
        <w:jc w:val="both"/>
      </w:pPr>
    </w:p>
    <w:p w14:paraId="65618709" w14:textId="77777777" w:rsidR="00271750" w:rsidRDefault="00271750" w:rsidP="00271750">
      <w:pPr>
        <w:jc w:val="both"/>
      </w:pPr>
    </w:p>
    <w:p w14:paraId="69865B7A" w14:textId="77777777" w:rsidR="00271750" w:rsidRDefault="00271750" w:rsidP="00271750">
      <w:pPr>
        <w:jc w:val="both"/>
      </w:pPr>
    </w:p>
    <w:p w14:paraId="62705725" w14:textId="77777777" w:rsidR="00271750" w:rsidRDefault="00271750" w:rsidP="00271750">
      <w:pPr>
        <w:jc w:val="both"/>
      </w:pPr>
    </w:p>
    <w:p w14:paraId="0ACC2200" w14:textId="77777777" w:rsidR="00271750" w:rsidRDefault="00271750" w:rsidP="00271750">
      <w:pPr>
        <w:jc w:val="both"/>
      </w:pPr>
    </w:p>
    <w:p w14:paraId="544121A1" w14:textId="77777777" w:rsidR="00271750" w:rsidRDefault="00271750" w:rsidP="00271750">
      <w:pPr>
        <w:jc w:val="both"/>
      </w:pPr>
    </w:p>
    <w:p w14:paraId="61B41034" w14:textId="77777777" w:rsidR="00271750" w:rsidRDefault="00271750" w:rsidP="00271750">
      <w:pPr>
        <w:jc w:val="both"/>
      </w:pPr>
    </w:p>
    <w:p w14:paraId="53DE7840" w14:textId="77777777" w:rsidR="00271750" w:rsidRDefault="00271750" w:rsidP="00271750">
      <w:pPr>
        <w:jc w:val="both"/>
      </w:pPr>
    </w:p>
    <w:p w14:paraId="18B81588" w14:textId="77777777" w:rsidR="00271750" w:rsidRDefault="00271750" w:rsidP="00271750">
      <w:pPr>
        <w:jc w:val="both"/>
      </w:pPr>
    </w:p>
    <w:p w14:paraId="691EB38F" w14:textId="77777777" w:rsidR="00271750" w:rsidRDefault="00271750" w:rsidP="00271750">
      <w:pPr>
        <w:jc w:val="both"/>
      </w:pPr>
    </w:p>
    <w:p w14:paraId="37C0177C" w14:textId="77777777" w:rsidR="00271750" w:rsidRDefault="00271750" w:rsidP="00271750">
      <w:pPr>
        <w:jc w:val="both"/>
      </w:pPr>
    </w:p>
    <w:p w14:paraId="5C1D44C7" w14:textId="77777777" w:rsidR="00271750" w:rsidRDefault="00271750" w:rsidP="00271750">
      <w:pPr>
        <w:jc w:val="both"/>
      </w:pPr>
    </w:p>
    <w:p w14:paraId="7C9BA3BD" w14:textId="77777777" w:rsidR="00271750" w:rsidRDefault="00271750" w:rsidP="00271750">
      <w:pPr>
        <w:jc w:val="both"/>
      </w:pPr>
    </w:p>
    <w:p w14:paraId="7700685B" w14:textId="77777777" w:rsidR="00271750" w:rsidRDefault="00271750" w:rsidP="00271750">
      <w:pPr>
        <w:jc w:val="both"/>
      </w:pPr>
    </w:p>
    <w:p w14:paraId="3A0492A0" w14:textId="77777777" w:rsidR="00271750" w:rsidRDefault="00271750" w:rsidP="00271750">
      <w:pPr>
        <w:jc w:val="both"/>
      </w:pPr>
    </w:p>
    <w:p w14:paraId="48AA10E5" w14:textId="77777777" w:rsidR="00271750" w:rsidRDefault="00271750" w:rsidP="00271750">
      <w:pPr>
        <w:jc w:val="both"/>
      </w:pPr>
    </w:p>
    <w:p w14:paraId="08EBBC6F" w14:textId="77777777" w:rsidR="00271750" w:rsidRDefault="00271750" w:rsidP="00271750">
      <w:pPr>
        <w:jc w:val="both"/>
      </w:pPr>
    </w:p>
    <w:p w14:paraId="1CF2770E" w14:textId="77777777" w:rsidR="00271750" w:rsidRDefault="00271750" w:rsidP="00271750">
      <w:pPr>
        <w:jc w:val="both"/>
      </w:pPr>
    </w:p>
    <w:p w14:paraId="282D03AA" w14:textId="77777777" w:rsidR="00271750" w:rsidRDefault="00271750" w:rsidP="00271750">
      <w:pPr>
        <w:jc w:val="both"/>
      </w:pPr>
    </w:p>
    <w:p w14:paraId="2B80264D" w14:textId="77777777" w:rsidR="00271750" w:rsidRDefault="00271750" w:rsidP="00271750">
      <w:pPr>
        <w:jc w:val="both"/>
      </w:pPr>
    </w:p>
    <w:p w14:paraId="2AABA0AF" w14:textId="77777777" w:rsidR="00271750" w:rsidRDefault="00271750" w:rsidP="00271750">
      <w:pPr>
        <w:jc w:val="both"/>
      </w:pPr>
    </w:p>
    <w:p w14:paraId="567DAF2B" w14:textId="77777777" w:rsidR="00271750" w:rsidRDefault="00271750" w:rsidP="00271750">
      <w:pPr>
        <w:jc w:val="both"/>
      </w:pPr>
    </w:p>
    <w:p w14:paraId="13211B29" w14:textId="77777777" w:rsidR="00271750" w:rsidRDefault="00271750" w:rsidP="00271750">
      <w:pPr>
        <w:jc w:val="both"/>
      </w:pPr>
    </w:p>
    <w:p w14:paraId="5B0455BF" w14:textId="77777777" w:rsidR="00271750" w:rsidRDefault="00271750" w:rsidP="00271750">
      <w:pPr>
        <w:jc w:val="both"/>
      </w:pPr>
    </w:p>
    <w:p w14:paraId="38749004" w14:textId="77777777" w:rsidR="00271750" w:rsidRDefault="00271750" w:rsidP="00271750">
      <w:pPr>
        <w:jc w:val="both"/>
      </w:pPr>
    </w:p>
    <w:p w14:paraId="3CE54852" w14:textId="77777777" w:rsidR="00271750" w:rsidRDefault="00271750" w:rsidP="00271750">
      <w:pPr>
        <w:jc w:val="both"/>
      </w:pPr>
    </w:p>
    <w:p w14:paraId="7A224E20" w14:textId="77777777" w:rsidR="00271750" w:rsidRDefault="00271750" w:rsidP="00271750">
      <w:pPr>
        <w:jc w:val="both"/>
      </w:pPr>
    </w:p>
    <w:p w14:paraId="685BAFF3" w14:textId="70340A78" w:rsidR="00271750" w:rsidRDefault="00271750" w:rsidP="54B93B22">
      <w:pPr>
        <w:jc w:val="both"/>
      </w:pPr>
    </w:p>
    <w:p w14:paraId="00BF433A" w14:textId="77777777" w:rsidR="00271750" w:rsidRDefault="00271750" w:rsidP="00271750">
      <w:pPr>
        <w:jc w:val="both"/>
      </w:pPr>
    </w:p>
    <w:p w14:paraId="6C8A0B5D" w14:textId="7AE6F12E" w:rsidR="00271750" w:rsidRDefault="00271750" w:rsidP="00271750">
      <w:pPr>
        <w:jc w:val="both"/>
        <w:rPr>
          <w:lang w:val="en-US"/>
        </w:rPr>
      </w:pPr>
      <w:r w:rsidRPr="54B93B22">
        <w:rPr>
          <w:lang w:val="en-US"/>
        </w:rPr>
        <w:t>Signature</w:t>
      </w:r>
      <w:r w:rsidR="10DBCDFB" w:rsidRPr="54B93B22">
        <w:rPr>
          <w:lang w:val="en-US"/>
        </w:rPr>
        <w:t xml:space="preserve"> </w:t>
      </w:r>
      <w:r w:rsidRPr="54B93B22">
        <w:rPr>
          <w:lang w:val="en-US"/>
        </w:rPr>
        <w:t>of Head of School: ______________________</w:t>
      </w:r>
      <w:r>
        <w:tab/>
      </w:r>
      <w:r w:rsidRPr="54B93B22">
        <w:rPr>
          <w:lang w:val="en-US"/>
        </w:rPr>
        <w:t>Date: __________________</w:t>
      </w:r>
    </w:p>
    <w:p w14:paraId="06E2D511" w14:textId="77777777" w:rsidR="00271750" w:rsidRPr="00424D69" w:rsidRDefault="00271750" w:rsidP="00271750">
      <w:pPr>
        <w:spacing w:line="240" w:lineRule="auto"/>
        <w:jc w:val="both"/>
        <w:rPr>
          <w:b/>
          <w:lang w:val="en-US"/>
        </w:rPr>
      </w:pPr>
      <w:r>
        <w:rPr>
          <w:lang w:val="en-US"/>
        </w:rPr>
        <w:br w:type="page"/>
      </w:r>
      <w:r w:rsidRPr="00424D69">
        <w:rPr>
          <w:b/>
          <w:lang w:val="en-US"/>
        </w:rPr>
        <w:lastRenderedPageBreak/>
        <w:t>SECTION B: FOR COMPLETION BY THE NOMINATED POSTGRADUATE STUDENT</w:t>
      </w:r>
    </w:p>
    <w:p w14:paraId="47149E67" w14:textId="6A76E3A3" w:rsidR="00271750" w:rsidRDefault="00271750" w:rsidP="5F0BAD05">
      <w:pPr>
        <w:spacing w:line="240" w:lineRule="auto"/>
        <w:jc w:val="both"/>
        <w:rPr>
          <w:b/>
          <w:bCs/>
        </w:rPr>
      </w:pPr>
      <w:r>
        <w:t xml:space="preserve">Please describe why you are deserving of the </w:t>
      </w:r>
      <w:r w:rsidRPr="5D7DD596">
        <w:rPr>
          <w:lang w:val="en-US"/>
        </w:rPr>
        <w:t>Trinity Teaching Award for Postgraduate Students</w:t>
      </w:r>
      <w:r>
        <w:t xml:space="preserve">.  You may wish to consider the following within a critical reflection of your teaching:  (1) evidence of your creativity in delivering tutorials or laboratory classes, (2) evidence that you stimulated critical thinking amongst the student cohort, (3) evidence of responsiveness, inclusion and engagement with students, (4) evidence of good organisation and problem solving, (5) evidence that you supported the overall delivery of the course and (6) any training you have undertaken to support the development of your teaching. </w:t>
      </w:r>
      <w:r w:rsidRPr="5D7DD596">
        <w:rPr>
          <w:b/>
          <w:bCs/>
        </w:rPr>
        <w:t>Please do not exceed 3 typed pages.</w:t>
      </w:r>
    </w:p>
    <w:p w14:paraId="6E07D248" w14:textId="3D1B0DD7" w:rsidR="00271750" w:rsidRDefault="00271750" w:rsidP="00271750">
      <w:pPr>
        <w:spacing w:line="240" w:lineRule="auto"/>
        <w:jc w:val="both"/>
        <w:rPr>
          <w:b/>
        </w:rPr>
      </w:pPr>
    </w:p>
    <w:p w14:paraId="51EECA58" w14:textId="75D28D7D" w:rsidR="00271750" w:rsidRPr="00492E2E" w:rsidRDefault="00271750" w:rsidP="00271750">
      <w:pPr>
        <w:spacing w:line="240" w:lineRule="auto"/>
        <w:jc w:val="both"/>
      </w:pPr>
      <w:r>
        <w:rPr>
          <w:b/>
        </w:rPr>
        <w:t xml:space="preserve">Teaching Assistant/Demonstrator’s email address: </w:t>
      </w:r>
    </w:p>
    <w:p w14:paraId="66620900" w14:textId="77777777" w:rsidR="00763174" w:rsidRPr="00804AC2" w:rsidRDefault="00763174" w:rsidP="00493823">
      <w:pPr>
        <w:rPr>
          <w:rFonts w:ascii="Calibri" w:hAnsi="Calibri"/>
        </w:rPr>
      </w:pPr>
    </w:p>
    <w:p w14:paraId="54918E69" w14:textId="77777777" w:rsidR="00493823" w:rsidRPr="00804AC2" w:rsidRDefault="00493823" w:rsidP="00493823">
      <w:pPr>
        <w:rPr>
          <w:rFonts w:ascii="Calibri" w:hAnsi="Calibri"/>
        </w:rPr>
      </w:pPr>
    </w:p>
    <w:sectPr w:rsidR="00493823" w:rsidRPr="00804AC2" w:rsidSect="009D5172">
      <w:headerReference w:type="default" r:id="rId11"/>
      <w:footerReference w:type="default" r:id="rId12"/>
      <w:headerReference w:type="first" r:id="rId13"/>
      <w:footerReference w:type="first" r:id="rId14"/>
      <w:pgSz w:w="11906" w:h="16838"/>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6AA2" w14:textId="77777777" w:rsidR="004B0B33" w:rsidRDefault="004B0B33" w:rsidP="00211B31">
      <w:r>
        <w:separator/>
      </w:r>
    </w:p>
  </w:endnote>
  <w:endnote w:type="continuationSeparator" w:id="0">
    <w:p w14:paraId="53640685" w14:textId="77777777" w:rsidR="004B0B33" w:rsidRDefault="004B0B33" w:rsidP="002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724505"/>
      <w:docPartObj>
        <w:docPartGallery w:val="Page Numbers (Bottom of Page)"/>
        <w:docPartUnique/>
      </w:docPartObj>
    </w:sdtPr>
    <w:sdtEndPr>
      <w:rPr>
        <w:noProof/>
      </w:rPr>
    </w:sdtEndPr>
    <w:sdtContent>
      <w:p w14:paraId="279B92AE" w14:textId="77777777" w:rsidR="004528D8" w:rsidRDefault="004528D8">
        <w:pPr>
          <w:pStyle w:val="Footer"/>
          <w:jc w:val="center"/>
        </w:pPr>
        <w:r w:rsidRPr="004528D8">
          <w:rPr>
            <w:rFonts w:ascii="Calibri" w:hAnsi="Calibri"/>
          </w:rPr>
          <w:fldChar w:fldCharType="begin"/>
        </w:r>
        <w:r w:rsidRPr="004528D8">
          <w:rPr>
            <w:rFonts w:ascii="Calibri" w:hAnsi="Calibri"/>
          </w:rPr>
          <w:instrText xml:space="preserve"> PAGE   \* MERGEFORMAT </w:instrText>
        </w:r>
        <w:r w:rsidRPr="004528D8">
          <w:rPr>
            <w:rFonts w:ascii="Calibri" w:hAnsi="Calibri"/>
          </w:rPr>
          <w:fldChar w:fldCharType="separate"/>
        </w:r>
        <w:r w:rsidR="00A86981">
          <w:rPr>
            <w:rFonts w:ascii="Calibri" w:hAnsi="Calibri"/>
            <w:noProof/>
          </w:rPr>
          <w:t>2</w:t>
        </w:r>
        <w:r w:rsidRPr="004528D8">
          <w:rPr>
            <w:rFonts w:ascii="Calibri" w:hAnsi="Calibri"/>
            <w:noProof/>
          </w:rPr>
          <w:fldChar w:fldCharType="end"/>
        </w:r>
      </w:p>
    </w:sdtContent>
  </w:sdt>
  <w:p w14:paraId="1656EF1C" w14:textId="77777777" w:rsidR="00A27FBA" w:rsidRDefault="00A27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3E06" w14:textId="685DCCEB" w:rsidR="00554DDD" w:rsidRDefault="00271750">
    <w:pPr>
      <w:pStyle w:val="Footer"/>
    </w:pPr>
    <w:r>
      <w:tab/>
    </w:r>
    <w:r>
      <w:tab/>
    </w:r>
  </w:p>
  <w:p w14:paraId="26D043B3" w14:textId="77777777" w:rsidR="00892B3C" w:rsidRDefault="0089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108E" w14:textId="77777777" w:rsidR="004B0B33" w:rsidRDefault="004B0B33" w:rsidP="00211B31">
      <w:r>
        <w:separator/>
      </w:r>
    </w:p>
  </w:footnote>
  <w:footnote w:type="continuationSeparator" w:id="0">
    <w:p w14:paraId="26006D02" w14:textId="77777777" w:rsidR="004B0B33" w:rsidRDefault="004B0B33" w:rsidP="0021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7112" w14:textId="77777777" w:rsidR="00211B31" w:rsidRDefault="00211B31" w:rsidP="00913B51">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46AB" w14:textId="28064604" w:rsidR="00763174" w:rsidRDefault="00763174" w:rsidP="007F31E6">
    <w:pPr>
      <w:pStyle w:val="Header"/>
      <w:ind w:left="-709"/>
    </w:pPr>
    <w:r w:rsidRPr="00EB2DAB">
      <w:rPr>
        <w:noProof/>
        <w:lang w:eastAsia="en-IE"/>
      </w:rPr>
      <w:drawing>
        <wp:inline distT="0" distB="0" distL="0" distR="0" wp14:anchorId="487EA3C5" wp14:editId="3D5D8971">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FF8"/>
    <w:multiLevelType w:val="hybridMultilevel"/>
    <w:tmpl w:val="BDB0BF36"/>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7C50DDF"/>
    <w:multiLevelType w:val="hybridMultilevel"/>
    <w:tmpl w:val="87FC2FFC"/>
    <w:lvl w:ilvl="0" w:tplc="A8E0224A">
      <w:start w:val="1"/>
      <w:numFmt w:val="decimal"/>
      <w:lvlText w:val="D.%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B0F3898"/>
    <w:multiLevelType w:val="hybridMultilevel"/>
    <w:tmpl w:val="AC3888B2"/>
    <w:lvl w:ilvl="0" w:tplc="9BCA15F6">
      <w:start w:val="1"/>
      <w:numFmt w:val="decimal"/>
      <w:lvlText w:val="B.%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D6F5E1E"/>
    <w:multiLevelType w:val="hybridMultilevel"/>
    <w:tmpl w:val="EE5E4AAA"/>
    <w:lvl w:ilvl="0" w:tplc="7D2A5A58">
      <w:start w:val="1"/>
      <w:numFmt w:val="decimal"/>
      <w:lvlText w:val="C.%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43235514"/>
    <w:multiLevelType w:val="hybridMultilevel"/>
    <w:tmpl w:val="457E615E"/>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5B261269"/>
    <w:multiLevelType w:val="hybridMultilevel"/>
    <w:tmpl w:val="013A66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DF96229"/>
    <w:multiLevelType w:val="hybridMultilevel"/>
    <w:tmpl w:val="679E9C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FCF4A1F"/>
    <w:multiLevelType w:val="hybridMultilevel"/>
    <w:tmpl w:val="65E430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583485055">
    <w:abstractNumId w:val="7"/>
  </w:num>
  <w:num w:numId="2" w16cid:durableId="2098011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8570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475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5696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061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1918104">
    <w:abstractNumId w:val="7"/>
  </w:num>
  <w:num w:numId="8" w16cid:durableId="1060977671">
    <w:abstractNumId w:val="0"/>
  </w:num>
  <w:num w:numId="9" w16cid:durableId="2020233196">
    <w:abstractNumId w:val="5"/>
  </w:num>
  <w:num w:numId="10" w16cid:durableId="892689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8F"/>
    <w:rsid w:val="00012D22"/>
    <w:rsid w:val="00035C84"/>
    <w:rsid w:val="00037094"/>
    <w:rsid w:val="00134BD0"/>
    <w:rsid w:val="00155FBE"/>
    <w:rsid w:val="00211B31"/>
    <w:rsid w:val="00216CCF"/>
    <w:rsid w:val="00271750"/>
    <w:rsid w:val="002E399A"/>
    <w:rsid w:val="003F0DD5"/>
    <w:rsid w:val="004528D8"/>
    <w:rsid w:val="00473BF8"/>
    <w:rsid w:val="00493823"/>
    <w:rsid w:val="004B0B33"/>
    <w:rsid w:val="004E38AF"/>
    <w:rsid w:val="00510EC5"/>
    <w:rsid w:val="005303D4"/>
    <w:rsid w:val="00537BB8"/>
    <w:rsid w:val="00554DDD"/>
    <w:rsid w:val="0059743E"/>
    <w:rsid w:val="005F4485"/>
    <w:rsid w:val="006560F4"/>
    <w:rsid w:val="00684CD8"/>
    <w:rsid w:val="00687D13"/>
    <w:rsid w:val="006905E5"/>
    <w:rsid w:val="006E273E"/>
    <w:rsid w:val="00763174"/>
    <w:rsid w:val="007A6564"/>
    <w:rsid w:val="007B168B"/>
    <w:rsid w:val="007F31E6"/>
    <w:rsid w:val="00804AC2"/>
    <w:rsid w:val="008121E8"/>
    <w:rsid w:val="008228E8"/>
    <w:rsid w:val="00847A1C"/>
    <w:rsid w:val="00847BCE"/>
    <w:rsid w:val="00867600"/>
    <w:rsid w:val="00892B3C"/>
    <w:rsid w:val="008C1C55"/>
    <w:rsid w:val="008D47CE"/>
    <w:rsid w:val="00913B51"/>
    <w:rsid w:val="00962221"/>
    <w:rsid w:val="009868B0"/>
    <w:rsid w:val="009974BD"/>
    <w:rsid w:val="009C27FD"/>
    <w:rsid w:val="009D5172"/>
    <w:rsid w:val="00A27FBA"/>
    <w:rsid w:val="00A53EDE"/>
    <w:rsid w:val="00A86981"/>
    <w:rsid w:val="00AC1F43"/>
    <w:rsid w:val="00B057C5"/>
    <w:rsid w:val="00B13184"/>
    <w:rsid w:val="00B2721A"/>
    <w:rsid w:val="00B41678"/>
    <w:rsid w:val="00B41BC2"/>
    <w:rsid w:val="00B53395"/>
    <w:rsid w:val="00B64610"/>
    <w:rsid w:val="00B8140F"/>
    <w:rsid w:val="00C67C2B"/>
    <w:rsid w:val="00CE53D1"/>
    <w:rsid w:val="00D2761E"/>
    <w:rsid w:val="00D46724"/>
    <w:rsid w:val="00D85F8F"/>
    <w:rsid w:val="00E51058"/>
    <w:rsid w:val="00E94E45"/>
    <w:rsid w:val="00EC4C8C"/>
    <w:rsid w:val="00EE1748"/>
    <w:rsid w:val="00F1260F"/>
    <w:rsid w:val="00F74AAF"/>
    <w:rsid w:val="0210FCBA"/>
    <w:rsid w:val="03E44345"/>
    <w:rsid w:val="0A560952"/>
    <w:rsid w:val="10AFC32C"/>
    <w:rsid w:val="10DBCDFB"/>
    <w:rsid w:val="1885A49D"/>
    <w:rsid w:val="25FD43AF"/>
    <w:rsid w:val="2CD2C3C1"/>
    <w:rsid w:val="39118308"/>
    <w:rsid w:val="3E7D93C9"/>
    <w:rsid w:val="46C15F62"/>
    <w:rsid w:val="487A393E"/>
    <w:rsid w:val="49DA0ED2"/>
    <w:rsid w:val="4AEEF922"/>
    <w:rsid w:val="4B3304EF"/>
    <w:rsid w:val="51F9EF76"/>
    <w:rsid w:val="54B93B22"/>
    <w:rsid w:val="5B74BA23"/>
    <w:rsid w:val="5D7DD596"/>
    <w:rsid w:val="5F0BAD05"/>
    <w:rsid w:val="6039E610"/>
    <w:rsid w:val="6701BA6E"/>
    <w:rsid w:val="6BC4DA0B"/>
    <w:rsid w:val="6DBEE08A"/>
    <w:rsid w:val="7B1C67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CDD72"/>
  <w15:docId w15:val="{CDDEE043-BE9A-4030-A8D0-251CADEB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F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31"/>
    <w:pPr>
      <w:tabs>
        <w:tab w:val="center" w:pos="4513"/>
        <w:tab w:val="right" w:pos="9026"/>
      </w:tabs>
    </w:pPr>
  </w:style>
  <w:style w:type="character" w:customStyle="1" w:styleId="HeaderChar">
    <w:name w:val="Header Char"/>
    <w:basedOn w:val="DefaultParagraphFont"/>
    <w:link w:val="Header"/>
    <w:uiPriority w:val="99"/>
    <w:rsid w:val="00211B31"/>
  </w:style>
  <w:style w:type="paragraph" w:styleId="Footer">
    <w:name w:val="footer"/>
    <w:basedOn w:val="Normal"/>
    <w:link w:val="FooterChar"/>
    <w:uiPriority w:val="99"/>
    <w:unhideWhenUsed/>
    <w:rsid w:val="00211B31"/>
    <w:pPr>
      <w:tabs>
        <w:tab w:val="center" w:pos="4513"/>
        <w:tab w:val="right" w:pos="9026"/>
      </w:tabs>
    </w:pPr>
  </w:style>
  <w:style w:type="character" w:customStyle="1" w:styleId="FooterChar">
    <w:name w:val="Footer Char"/>
    <w:basedOn w:val="DefaultParagraphFont"/>
    <w:link w:val="Footer"/>
    <w:uiPriority w:val="99"/>
    <w:rsid w:val="00211B31"/>
  </w:style>
  <w:style w:type="paragraph" w:styleId="BalloonText">
    <w:name w:val="Balloon Text"/>
    <w:basedOn w:val="Normal"/>
    <w:link w:val="BalloonTextChar"/>
    <w:uiPriority w:val="99"/>
    <w:semiHidden/>
    <w:unhideWhenUsed/>
    <w:rsid w:val="00211B31"/>
    <w:rPr>
      <w:rFonts w:ascii="Tahoma" w:hAnsi="Tahoma" w:cs="Tahoma"/>
      <w:sz w:val="16"/>
      <w:szCs w:val="16"/>
    </w:rPr>
  </w:style>
  <w:style w:type="character" w:customStyle="1" w:styleId="BalloonTextChar">
    <w:name w:val="Balloon Text Char"/>
    <w:basedOn w:val="DefaultParagraphFont"/>
    <w:link w:val="BalloonText"/>
    <w:uiPriority w:val="99"/>
    <w:semiHidden/>
    <w:rsid w:val="00211B31"/>
    <w:rPr>
      <w:rFonts w:ascii="Tahoma" w:hAnsi="Tahoma" w:cs="Tahoma"/>
      <w:sz w:val="16"/>
      <w:szCs w:val="16"/>
    </w:rPr>
  </w:style>
  <w:style w:type="character" w:styleId="Hyperlink">
    <w:name w:val="Hyperlink"/>
    <w:basedOn w:val="DefaultParagraphFont"/>
    <w:uiPriority w:val="99"/>
    <w:unhideWhenUsed/>
    <w:rsid w:val="00EE1748"/>
    <w:rPr>
      <w:color w:val="0000FF"/>
      <w:u w:val="single"/>
    </w:rPr>
  </w:style>
  <w:style w:type="paragraph" w:styleId="ListParagraph">
    <w:name w:val="List Paragraph"/>
    <w:basedOn w:val="Normal"/>
    <w:uiPriority w:val="34"/>
    <w:qFormat/>
    <w:rsid w:val="00EE1748"/>
    <w:pPr>
      <w:ind w:left="720"/>
      <w:contextualSpacing/>
    </w:pPr>
  </w:style>
  <w:style w:type="character" w:styleId="CommentReference">
    <w:name w:val="annotation reference"/>
    <w:basedOn w:val="DefaultParagraphFont"/>
    <w:uiPriority w:val="99"/>
    <w:semiHidden/>
    <w:unhideWhenUsed/>
    <w:rsid w:val="007A6564"/>
    <w:rPr>
      <w:sz w:val="16"/>
      <w:szCs w:val="16"/>
    </w:rPr>
  </w:style>
  <w:style w:type="paragraph" w:styleId="CommentText">
    <w:name w:val="annotation text"/>
    <w:basedOn w:val="Normal"/>
    <w:link w:val="CommentTextChar"/>
    <w:uiPriority w:val="99"/>
    <w:semiHidden/>
    <w:unhideWhenUsed/>
    <w:rsid w:val="007A6564"/>
    <w:rPr>
      <w:sz w:val="20"/>
      <w:szCs w:val="20"/>
    </w:rPr>
  </w:style>
  <w:style w:type="character" w:customStyle="1" w:styleId="CommentTextChar">
    <w:name w:val="Comment Text Char"/>
    <w:basedOn w:val="DefaultParagraphFont"/>
    <w:link w:val="CommentText"/>
    <w:uiPriority w:val="99"/>
    <w:semiHidden/>
    <w:rsid w:val="007A656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6564"/>
    <w:rPr>
      <w:b/>
      <w:bCs/>
    </w:rPr>
  </w:style>
  <w:style w:type="character" w:customStyle="1" w:styleId="CommentSubjectChar">
    <w:name w:val="Comment Subject Char"/>
    <w:basedOn w:val="CommentTextChar"/>
    <w:link w:val="CommentSubject"/>
    <w:uiPriority w:val="99"/>
    <w:semiHidden/>
    <w:rsid w:val="007A6564"/>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271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enadgso@tcd.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anc4\Downloads\Trinity_general-word-template%20(5).dotx" TargetMode="External"/></Relationships>
</file>

<file path=word/theme/theme1.xml><?xml version="1.0" encoding="utf-8"?>
<a:theme xmlns:a="http://schemas.openxmlformats.org/drawingml/2006/main" name="Office Theme">
  <a:themeElements>
    <a:clrScheme name="TCD">
      <a:dk1>
        <a:srgbClr val="0569B9"/>
      </a:dk1>
      <a:lt1>
        <a:sysClr val="window" lastClr="FFFFFF"/>
      </a:lt1>
      <a:dk2>
        <a:srgbClr val="50555A"/>
      </a:dk2>
      <a:lt2>
        <a:srgbClr val="FFFFFF"/>
      </a:lt2>
      <a:accent1>
        <a:srgbClr val="0569B9"/>
      </a:accent1>
      <a:accent2>
        <a:srgbClr val="1F497D"/>
      </a:accent2>
      <a:accent3>
        <a:srgbClr val="00B4AA"/>
      </a:accent3>
      <a:accent4>
        <a:srgbClr val="32D732"/>
      </a:accent4>
      <a:accent5>
        <a:srgbClr val="FF641E"/>
      </a:accent5>
      <a:accent6>
        <a:srgbClr val="823278"/>
      </a:accent6>
      <a:hlink>
        <a:srgbClr val="0569B9"/>
      </a:hlink>
      <a:folHlink>
        <a:srgbClr val="0569B9"/>
      </a:folHlink>
    </a:clrScheme>
    <a:fontScheme name="TC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8FE992E75CB459BB2B7D8A951F0EB" ma:contentTypeVersion="14" ma:contentTypeDescription="Create a new document." ma:contentTypeScope="" ma:versionID="f2831b18ab825602a2334cc486397a78">
  <xsd:schema xmlns:xsd="http://www.w3.org/2001/XMLSchema" xmlns:xs="http://www.w3.org/2001/XMLSchema" xmlns:p="http://schemas.microsoft.com/office/2006/metadata/properties" xmlns:ns3="f69d06e7-2023-4592-9e1d-46badeba5c22" xmlns:ns4="e20dcca5-6a48-42e3-8ecb-eb3dfa93a27b" targetNamespace="http://schemas.microsoft.com/office/2006/metadata/properties" ma:root="true" ma:fieldsID="afd5e71b8ef099e93239bbd208435802" ns3:_="" ns4:_="">
    <xsd:import namespace="f69d06e7-2023-4592-9e1d-46badeba5c22"/>
    <xsd:import namespace="e20dcca5-6a48-42e3-8ecb-eb3dfa93a2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d06e7-2023-4592-9e1d-46badeba5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0dcca5-6a48-42e3-8ecb-eb3dfa93a2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154AD-86EA-410D-A15E-2A240CC080C2}">
  <ds:schemaRefs>
    <ds:schemaRef ds:uri="http://schemas.microsoft.com/sharepoint/v3/contenttype/forms"/>
  </ds:schemaRefs>
</ds:datastoreItem>
</file>

<file path=customXml/itemProps2.xml><?xml version="1.0" encoding="utf-8"?>
<ds:datastoreItem xmlns:ds="http://schemas.openxmlformats.org/officeDocument/2006/customXml" ds:itemID="{71FF13F7-C752-4696-B473-8C4FBF81003B}">
  <ds:schemaRefs>
    <ds:schemaRef ds:uri="http://schemas.microsoft.com/office/2006/metadata/properties"/>
    <ds:schemaRef ds:uri="http://purl.org/dc/dcmitype/"/>
    <ds:schemaRef ds:uri="http://schemas.microsoft.com/office/2006/documentManagement/types"/>
    <ds:schemaRef ds:uri="f69d06e7-2023-4592-9e1d-46badeba5c22"/>
    <ds:schemaRef ds:uri="e20dcca5-6a48-42e3-8ecb-eb3dfa93a27b"/>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44BDCB-CE5A-442A-BE50-86CE51480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d06e7-2023-4592-9e1d-46badeba5c22"/>
    <ds:schemaRef ds:uri="e20dcca5-6a48-42e3-8ecb-eb3dfa93a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Trinity_general-word-template (5)</Template>
  <TotalTime>1</TotalTime>
  <Pages>3</Pages>
  <Words>464</Words>
  <Characters>2646</Characters>
  <Application>Microsoft Office Word</Application>
  <DocSecurity>0</DocSecurity>
  <Lines>22</Lines>
  <Paragraphs>6</Paragraphs>
  <ScaleCrop>false</ScaleCrop>
  <Company>TCD</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Cormac Doran</dc:creator>
  <cp:lastModifiedBy>Frances Leogue</cp:lastModifiedBy>
  <cp:revision>2</cp:revision>
  <cp:lastPrinted>2015-04-01T08:39:00Z</cp:lastPrinted>
  <dcterms:created xsi:type="dcterms:W3CDTF">2024-11-26T10:21:00Z</dcterms:created>
  <dcterms:modified xsi:type="dcterms:W3CDTF">2024-11-26T10:21:00Z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0x0101001AD8FE992E75CB459BB2B7D8A951F0EB</vt:lpwstr>
  </property>
</Properties>
</file>