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41624" w:rsidR="00E41624" w:rsidP="3E71DD2F" w:rsidRDefault="00E41624" w14:paraId="6FEA3CDA" w14:textId="77953621" w14:noSpellErr="1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52"/>
          <w:szCs w:val="52"/>
          <w:lang w:val="en-US"/>
        </w:rPr>
      </w:pPr>
      <w:r w:rsidRPr="3E71DD2F" w:rsidR="00E41624">
        <w:rPr>
          <w:rFonts w:ascii="Calibri" w:hAnsi="Calibri" w:eastAsia="Calibri" w:cs="Calibri" w:asciiTheme="minorAscii" w:hAnsiTheme="minorAscii" w:eastAsiaTheme="minorAscii" w:cstheme="minorAscii"/>
          <w:sz w:val="52"/>
          <w:szCs w:val="52"/>
          <w:lang w:val="en-US"/>
        </w:rPr>
        <w:t xml:space="preserve">Residency </w:t>
      </w:r>
      <w:r w:rsidRPr="3E71DD2F" w:rsidR="00083AB8">
        <w:rPr>
          <w:rFonts w:ascii="Calibri" w:hAnsi="Calibri" w:eastAsia="Calibri" w:cs="Calibri" w:asciiTheme="minorAscii" w:hAnsiTheme="minorAscii" w:eastAsiaTheme="minorAscii" w:cstheme="minorAscii"/>
          <w:sz w:val="52"/>
          <w:szCs w:val="52"/>
          <w:lang w:val="en-US"/>
        </w:rPr>
        <w:t>F</w:t>
      </w:r>
      <w:r w:rsidRPr="3E71DD2F" w:rsidR="00E41624">
        <w:rPr>
          <w:rFonts w:ascii="Calibri" w:hAnsi="Calibri" w:eastAsia="Calibri" w:cs="Calibri" w:asciiTheme="minorAscii" w:hAnsiTheme="minorAscii" w:eastAsiaTheme="minorAscii" w:cstheme="minorAscii"/>
          <w:sz w:val="52"/>
          <w:szCs w:val="52"/>
          <w:lang w:val="en-US"/>
        </w:rPr>
        <w:t>orm for Trinity Joint Honours Students</w:t>
      </w:r>
    </w:p>
    <w:p w:rsidR="000B6796" w:rsidP="3E71DD2F" w:rsidRDefault="000B6796" w14:paraId="020543D6" w14:textId="1F082476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="000B6796" w:rsidP="3E71DD2F" w:rsidRDefault="00761B96" w14:paraId="166B93CC" w14:textId="07DB9AC1">
      <w:pPr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>Pursuant to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 xml:space="preserve"> the following regulations in </w:t>
      </w:r>
      <w:hyperlink r:id="Rddaeaadbd54d487a">
        <w:r w:rsidRPr="3E71DD2F" w:rsidR="2165B44E">
          <w:rPr>
            <w:rStyle w:val="Hyperlink"/>
            <w:rFonts w:ascii="Calibri" w:hAnsi="Calibri" w:eastAsia="Calibri" w:cs="Calibri"/>
            <w:sz w:val="24"/>
            <w:szCs w:val="24"/>
            <w:lang w:val="en-US"/>
          </w:rPr>
          <w:t>t</w:t>
        </w:r>
        <w:r w:rsidRPr="3E71DD2F" w:rsidR="00761B96">
          <w:rPr>
            <w:rStyle w:val="Hyperlink"/>
            <w:rFonts w:ascii="Calibri" w:hAnsi="Calibri" w:eastAsia="Calibri" w:cs="Calibri"/>
            <w:sz w:val="24"/>
            <w:szCs w:val="24"/>
            <w:lang w:val="en-US"/>
          </w:rPr>
          <w:t>he Calendar for 202</w:t>
        </w:r>
        <w:r w:rsidRPr="3E71DD2F" w:rsidR="4F0A5177">
          <w:rPr>
            <w:rStyle w:val="Hyperlink"/>
            <w:rFonts w:ascii="Calibri" w:hAnsi="Calibri" w:eastAsia="Calibri" w:cs="Calibri"/>
            <w:sz w:val="24"/>
            <w:szCs w:val="24"/>
            <w:lang w:val="en-US"/>
          </w:rPr>
          <w:t>4</w:t>
        </w:r>
        <w:r w:rsidRPr="3E71DD2F" w:rsidR="00761B96">
          <w:rPr>
            <w:rStyle w:val="Hyperlink"/>
            <w:rFonts w:ascii="Calibri" w:hAnsi="Calibri" w:eastAsia="Calibri" w:cs="Calibri"/>
            <w:sz w:val="24"/>
            <w:szCs w:val="24"/>
            <w:lang w:val="en-US"/>
          </w:rPr>
          <w:t>/202</w:t>
        </w:r>
        <w:r w:rsidRPr="3E71DD2F" w:rsidR="4F0A5177">
          <w:rPr>
            <w:rStyle w:val="Hyperlink"/>
            <w:rFonts w:ascii="Calibri" w:hAnsi="Calibri" w:eastAsia="Calibri" w:cs="Calibri"/>
            <w:sz w:val="24"/>
            <w:szCs w:val="24"/>
            <w:lang w:val="en-US"/>
          </w:rPr>
          <w:t>5</w:t>
        </w:r>
      </w:hyperlink>
      <w:r w:rsidRPr="3E71DD2F" w:rsidR="41B3763E">
        <w:rPr>
          <w:rFonts w:ascii="Calibri" w:hAnsi="Calibri" w:eastAsia="Calibri" w:cs="Calibri"/>
          <w:sz w:val="24"/>
          <w:szCs w:val="24"/>
          <w:lang w:val="en-US"/>
        </w:rPr>
        <w:t>:</w:t>
      </w:r>
    </w:p>
    <w:p w:rsidR="00761B96" w:rsidP="3E71DD2F" w:rsidRDefault="00761B96" w14:paraId="6040B8F4" w14:textId="2E044B79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="00761B96" w:rsidP="3E71DD2F" w:rsidRDefault="005700C4" w14:paraId="75D02AD5" w14:textId="03A4AFBF" w14:noSpellErr="1">
      <w:pPr>
        <w:rPr>
          <w:rFonts w:ascii="Calibri" w:hAnsi="Calibri" w:eastAsia="Calibri" w:cs="Calibri"/>
          <w:sz w:val="24"/>
          <w:szCs w:val="24"/>
          <w:lang w:val="en-US"/>
        </w:rPr>
      </w:pPr>
      <w:r w:rsidR="005700C4">
        <w:drawing>
          <wp:inline wp14:editId="4500FBC3" wp14:anchorId="5FF6E290">
            <wp:extent cx="5731510" cy="2154555"/>
            <wp:effectExtent l="0" t="0" r="0" b="4445"/>
            <wp:docPr id="17735562" name="Picture 1" descr="A close-up of a documen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edd3def4b424cd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00C4" w:rsidR="005700C4" w:rsidP="3E71DD2F" w:rsidRDefault="005700C4" w14:paraId="1F277081" w14:textId="6491E94E">
      <w:pPr>
        <w:pStyle w:val="Normal"/>
        <w:rPr>
          <w:rFonts w:ascii="Calibri" w:hAnsi="Calibri" w:eastAsia="Calibri" w:cs="Calibri"/>
          <w:i w:val="0"/>
          <w:iCs w:val="0"/>
          <w:sz w:val="24"/>
          <w:szCs w:val="24"/>
          <w:lang w:val="en-US"/>
        </w:rPr>
      </w:pPr>
      <w:r w:rsidRPr="3E71DD2F" w:rsidR="005700C4">
        <w:rPr>
          <w:rFonts w:ascii="Calibri" w:hAnsi="Calibri" w:eastAsia="Calibri" w:cs="Calibri"/>
          <w:i w:val="0"/>
          <w:iCs w:val="0"/>
          <w:sz w:val="24"/>
          <w:szCs w:val="24"/>
          <w:lang w:val="en-US"/>
        </w:rPr>
        <w:t xml:space="preserve">Note – it is </w:t>
      </w:r>
      <w:r w:rsidRPr="3E71DD2F" w:rsidR="005700C4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en-US"/>
        </w:rPr>
        <w:t>not necessary</w:t>
      </w:r>
      <w:r w:rsidRPr="3E71DD2F" w:rsidR="005700C4">
        <w:rPr>
          <w:rFonts w:ascii="Calibri" w:hAnsi="Calibri" w:eastAsia="Calibri" w:cs="Calibri"/>
          <w:i w:val="0"/>
          <w:iCs w:val="0"/>
          <w:sz w:val="24"/>
          <w:szCs w:val="24"/>
          <w:lang w:val="en-US"/>
        </w:rPr>
        <w:t xml:space="preserve"> for the </w:t>
      </w:r>
      <w:r w:rsidRPr="3E71DD2F" w:rsidR="005700C4">
        <w:rPr>
          <w:rFonts w:ascii="Calibri" w:hAnsi="Calibri" w:eastAsia="Calibri" w:cs="Calibri"/>
          <w:i w:val="0"/>
          <w:iCs w:val="0"/>
          <w:sz w:val="24"/>
          <w:szCs w:val="24"/>
          <w:lang w:val="en-US"/>
        </w:rPr>
        <w:t>time period</w:t>
      </w:r>
      <w:r w:rsidRPr="3E71DD2F" w:rsidR="005700C4">
        <w:rPr>
          <w:rFonts w:ascii="Calibri" w:hAnsi="Calibri" w:eastAsia="Calibri" w:cs="Calibri"/>
          <w:i w:val="0"/>
          <w:iCs w:val="0"/>
          <w:sz w:val="24"/>
          <w:szCs w:val="24"/>
          <w:lang w:val="en-US"/>
        </w:rPr>
        <w:t xml:space="preserve"> spen</w:t>
      </w:r>
      <w:r w:rsidRPr="3E71DD2F" w:rsidR="00C108C2">
        <w:rPr>
          <w:rFonts w:ascii="Calibri" w:hAnsi="Calibri" w:eastAsia="Calibri" w:cs="Calibri"/>
          <w:i w:val="0"/>
          <w:iCs w:val="0"/>
          <w:sz w:val="24"/>
          <w:szCs w:val="24"/>
          <w:lang w:val="en-US"/>
        </w:rPr>
        <w:t>t</w:t>
      </w:r>
      <w:r w:rsidRPr="3E71DD2F" w:rsidR="005700C4">
        <w:rPr>
          <w:rFonts w:ascii="Calibri" w:hAnsi="Calibri" w:eastAsia="Calibri" w:cs="Calibri"/>
          <w:i w:val="0"/>
          <w:iCs w:val="0"/>
          <w:sz w:val="24"/>
          <w:szCs w:val="24"/>
          <w:lang w:val="en-US"/>
        </w:rPr>
        <w:t xml:space="preserve"> abroad to be one continuous block: multiple stays which add up to cover the minimum are also acceptable.</w:t>
      </w:r>
    </w:p>
    <w:p w:rsidR="005700C4" w:rsidP="3E71DD2F" w:rsidRDefault="005700C4" w14:paraId="327A0E1D" w14:textId="77777777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Pr="00CB24BC" w:rsidR="005700C4" w:rsidP="3E71DD2F" w:rsidRDefault="005700C4" w14:paraId="05F30409" w14:textId="2ED06223" w14:noSpellErr="1">
      <w:pPr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Please </w:t>
      </w: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 xml:space="preserve">supply the information </w:t>
      </w: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>requested</w:t>
      </w: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 xml:space="preserve">, 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>tick one of the two boxes</w:t>
      </w: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>, and sign and date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>:</w:t>
      </w:r>
    </w:p>
    <w:p w:rsidRPr="00CB24BC" w:rsidR="00584371" w:rsidP="3E71DD2F" w:rsidRDefault="00584371" w14:paraId="7905EF64" w14:textId="77777777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Pr="00CB24BC" w:rsidR="00CB24BC" w:rsidP="3E71DD2F" w:rsidRDefault="00CB24BC" w14:paraId="4CBA1502" w14:textId="77777777" w14:noSpellErr="1">
      <w:pPr>
        <w:pStyle w:val="Heading2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CB24BC">
        <w:rPr>
          <w:lang w:val="en-US"/>
        </w:rPr>
        <w:t>Student name:</w:t>
      </w:r>
    </w:p>
    <w:p w:rsidRPr="00CB24BC" w:rsidR="00CB24BC" w:rsidP="3E71DD2F" w:rsidRDefault="00CB24BC" w14:paraId="19C4DC40" w14:textId="77777777" w14:noSpellErr="1">
      <w:pPr>
        <w:pStyle w:val="Heading2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CB24BC">
        <w:rPr>
          <w:lang w:val="en-US"/>
        </w:rPr>
        <w:t>Student ID number:</w:t>
      </w:r>
    </w:p>
    <w:p w:rsidRPr="00CB24BC" w:rsidR="00CB24BC" w:rsidP="3E71DD2F" w:rsidRDefault="00CB24BC" w14:paraId="304233A8" w14:textId="77777777" w14:noSpellErr="1">
      <w:pPr>
        <w:pStyle w:val="Heading2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CB24BC">
        <w:rPr>
          <w:lang w:val="en-US"/>
        </w:rPr>
        <w:t>Year of study:</w:t>
      </w:r>
    </w:p>
    <w:p w:rsidRPr="00CB24BC" w:rsidR="00CB24BC" w:rsidP="3E71DD2F" w:rsidRDefault="00CB24BC" w14:paraId="76C4748B" w14:textId="77777777" w14:noSpellErr="1">
      <w:pPr>
        <w:pStyle w:val="Heading2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CB24BC">
        <w:rPr>
          <w:lang w:val="en-US"/>
        </w:rPr>
        <w:t>Degree pathway:</w:t>
      </w:r>
    </w:p>
    <w:p w:rsidRPr="00CB24BC" w:rsidR="00CB24BC" w:rsidP="3E71DD2F" w:rsidRDefault="00CB24BC" w14:paraId="6ABC168D" w14:textId="77777777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Pr="00CB24BC" w:rsidR="00761B96" w:rsidP="3E71DD2F" w:rsidRDefault="005700C4" w14:paraId="30ED12E7" w14:textId="661E94E3" w14:noSpellErr="1">
      <w:pPr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5700C4">
        <w:rPr>
          <w:rFonts w:ascii="Calibri" w:hAnsi="Calibri" w:eastAsia="Calibri" w:cs="Calibri"/>
          <w:sz w:val="24"/>
          <w:szCs w:val="24"/>
        </w:rPr>
        <w:t>□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  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>I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 xml:space="preserve"> confirm in good faith that I have met these requirements, spending the specified period(s) in 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>appropriate countries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>.</w:t>
      </w:r>
    </w:p>
    <w:p w:rsidRPr="00CB24BC" w:rsidR="00CB24BC" w:rsidP="3E71DD2F" w:rsidRDefault="00CB24BC" w14:paraId="5FBF5ED1" w14:textId="77777777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Pr="00CB24BC" w:rsidR="00CB24BC" w:rsidP="3E71DD2F" w:rsidRDefault="00CB24BC" w14:paraId="7EE48008" w14:textId="1F9F9447">
      <w:pPr>
        <w:ind w:firstLine="0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>Countries in which the residency requirement was met (</w:t>
      </w:r>
      <w:r w:rsidRPr="3E71DD2F" w:rsidR="1DF3C7CF">
        <w:rPr>
          <w:rFonts w:ascii="Calibri" w:hAnsi="Calibri" w:eastAsia="Calibri" w:cs="Calibri"/>
          <w:sz w:val="24"/>
          <w:szCs w:val="24"/>
          <w:lang w:val="en-US"/>
        </w:rPr>
        <w:t xml:space="preserve">list and </w:t>
      </w:r>
      <w:r w:rsidRPr="3E71DD2F" w:rsidR="00CB24BC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specify dates</w:t>
      </w: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 xml:space="preserve"> for each):</w:t>
      </w:r>
    </w:p>
    <w:p w:rsidRPr="00CB24BC" w:rsidR="00CB24BC" w:rsidP="3E71DD2F" w:rsidRDefault="00CB24BC" w14:paraId="0988A43B" w14:textId="77777777" w14:noSpellErr="1">
      <w:pPr>
        <w:rPr>
          <w:rFonts w:ascii="Calibri" w:hAnsi="Calibri" w:eastAsia="Calibri" w:cs="Calibri"/>
          <w:sz w:val="24"/>
          <w:szCs w:val="24"/>
        </w:rPr>
      </w:pPr>
    </w:p>
    <w:p w:rsidR="00CB24BC" w:rsidP="3E71DD2F" w:rsidRDefault="00CB24BC" w14:paraId="5C46548D" w14:textId="6C66AA78">
      <w:pPr>
        <w:rPr>
          <w:rFonts w:ascii="Calibri" w:hAnsi="Calibri" w:eastAsia="Calibri" w:cs="Calibri"/>
          <w:sz w:val="24"/>
          <w:szCs w:val="24"/>
        </w:rPr>
      </w:pPr>
      <w:r w:rsidRPr="3E71DD2F" w:rsidR="51A5926E">
        <w:rPr>
          <w:rFonts w:ascii="Calibri" w:hAnsi="Calibri" w:eastAsia="Calibri" w:cs="Calibri"/>
          <w:sz w:val="24"/>
          <w:szCs w:val="24"/>
        </w:rPr>
        <w:t>1.</w:t>
      </w:r>
    </w:p>
    <w:p w:rsidR="51A5926E" w:rsidP="3E71DD2F" w:rsidRDefault="51A5926E" w14:paraId="15C3C0FC" w14:textId="31DA9FBC">
      <w:pPr>
        <w:rPr>
          <w:rFonts w:ascii="Calibri" w:hAnsi="Calibri" w:eastAsia="Calibri" w:cs="Calibri"/>
          <w:sz w:val="24"/>
          <w:szCs w:val="24"/>
        </w:rPr>
      </w:pPr>
      <w:r w:rsidRPr="3E71DD2F" w:rsidR="51A5926E">
        <w:rPr>
          <w:rFonts w:ascii="Calibri" w:hAnsi="Calibri" w:eastAsia="Calibri" w:cs="Calibri"/>
          <w:sz w:val="24"/>
          <w:szCs w:val="24"/>
        </w:rPr>
        <w:t>2.</w:t>
      </w:r>
    </w:p>
    <w:p w:rsidR="51A5926E" w:rsidP="3E71DD2F" w:rsidRDefault="51A5926E" w14:paraId="3ECB90D1" w14:textId="3714069B">
      <w:pPr>
        <w:rPr>
          <w:rFonts w:ascii="Calibri" w:hAnsi="Calibri" w:eastAsia="Calibri" w:cs="Calibri"/>
          <w:sz w:val="24"/>
          <w:szCs w:val="24"/>
        </w:rPr>
      </w:pPr>
      <w:r w:rsidRPr="3E71DD2F" w:rsidR="51A5926E">
        <w:rPr>
          <w:rFonts w:ascii="Calibri" w:hAnsi="Calibri" w:eastAsia="Calibri" w:cs="Calibri"/>
          <w:sz w:val="24"/>
          <w:szCs w:val="24"/>
        </w:rPr>
        <w:t>3.</w:t>
      </w:r>
    </w:p>
    <w:p w:rsidRPr="00CB24BC" w:rsidR="00CB24BC" w:rsidP="3E71DD2F" w:rsidRDefault="00CB24BC" w14:paraId="0FC6C655" w14:textId="77777777" w14:noSpellErr="1">
      <w:pPr>
        <w:rPr>
          <w:rFonts w:ascii="Calibri" w:hAnsi="Calibri" w:eastAsia="Calibri" w:cs="Calibri"/>
          <w:sz w:val="24"/>
          <w:szCs w:val="24"/>
        </w:rPr>
      </w:pPr>
    </w:p>
    <w:p w:rsidRPr="00CB24BC" w:rsidR="00761B96" w:rsidP="3E71DD2F" w:rsidRDefault="005700C4" w14:paraId="61FB89A0" w14:textId="19423B54" w14:noSpellErr="1">
      <w:pPr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5700C4">
        <w:rPr>
          <w:rFonts w:ascii="Calibri" w:hAnsi="Calibri" w:eastAsia="Calibri" w:cs="Calibri"/>
          <w:sz w:val="24"/>
          <w:szCs w:val="24"/>
        </w:rPr>
        <w:t xml:space="preserve">□ 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>I understand that meeting th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>e residency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 xml:space="preserve"> requirement is 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important for my language learning, and that not meeting it is likely to be detrimental to my </w:t>
      </w:r>
      <w:r w:rsidRPr="3E71DD2F" w:rsidR="002142F8">
        <w:rPr>
          <w:rFonts w:ascii="Calibri" w:hAnsi="Calibri" w:eastAsia="Calibri" w:cs="Calibri"/>
          <w:sz w:val="24"/>
          <w:szCs w:val="24"/>
          <w:lang w:val="en-US"/>
        </w:rPr>
        <w:t xml:space="preserve">academic 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>progress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>.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  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Notwithstanding this, I </w:t>
      </w: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>state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 in good faith that circumstances beyond my control made it impossible for me to meet the requirement, and I ask to be 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>exempted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 from it</w:t>
      </w:r>
      <w:r w:rsidRPr="3E71DD2F" w:rsidR="00761B96">
        <w:rPr>
          <w:rFonts w:ascii="Calibri" w:hAnsi="Calibri" w:eastAsia="Calibri" w:cs="Calibri"/>
          <w:sz w:val="24"/>
          <w:szCs w:val="24"/>
          <w:lang w:val="en-US"/>
        </w:rPr>
        <w:t>.</w:t>
      </w:r>
    </w:p>
    <w:p w:rsidR="3E71DD2F" w:rsidP="3E71DD2F" w:rsidRDefault="3E71DD2F" w14:paraId="5C7B8424" w14:textId="65E41B78">
      <w:pPr>
        <w:ind w:left="0"/>
        <w:rPr>
          <w:rFonts w:ascii="Calibri" w:hAnsi="Calibri" w:eastAsia="Calibri" w:cs="Calibri"/>
          <w:sz w:val="24"/>
          <w:szCs w:val="24"/>
          <w:lang w:val="en-US"/>
        </w:rPr>
      </w:pPr>
    </w:p>
    <w:p w:rsidRPr="00CB24BC" w:rsidR="005700C4" w:rsidP="3E71DD2F" w:rsidRDefault="005700C4" w14:paraId="7551EB06" w14:textId="5A2AF151" w14:noSpellErr="1">
      <w:pPr>
        <w:ind w:left="0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 xml:space="preserve">Note – with the approval of the School Undergraduate Committee, in the academic year 2023/24 </w:t>
      </w:r>
      <w:r w:rsidRPr="3E71DD2F" w:rsidR="00CB24BC">
        <w:rPr>
          <w:rFonts w:ascii="Calibri" w:hAnsi="Calibri" w:eastAsia="Calibri" w:cs="Calibri"/>
          <w:sz w:val="24"/>
          <w:szCs w:val="24"/>
          <w:lang w:val="en-US"/>
        </w:rPr>
        <w:t xml:space="preserve">SS students </w:t>
      </w:r>
      <w:r w:rsidRPr="3E71DD2F" w:rsidR="005700C4">
        <w:rPr>
          <w:rFonts w:ascii="Calibri" w:hAnsi="Calibri" w:eastAsia="Calibri" w:cs="Calibri"/>
          <w:sz w:val="24"/>
          <w:szCs w:val="24"/>
          <w:lang w:val="en-US"/>
        </w:rPr>
        <w:t>who tick this box will be granted exemption automatically.</w:t>
      </w:r>
    </w:p>
    <w:p w:rsidRPr="00CB24BC" w:rsidR="00C61181" w:rsidP="3E71DD2F" w:rsidRDefault="00C61181" w14:paraId="16A83E59" w14:textId="3FCCBA55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Pr="00CB24BC" w:rsidR="00CB24BC" w:rsidP="3E71DD2F" w:rsidRDefault="00CB24BC" w14:paraId="73BF5F5C" w14:textId="77777777" w14:noSpellErr="1">
      <w:pPr>
        <w:rPr>
          <w:rFonts w:ascii="Calibri" w:hAnsi="Calibri" w:eastAsia="Calibri" w:cs="Calibri"/>
          <w:sz w:val="24"/>
          <w:szCs w:val="24"/>
          <w:lang w:val="en-US"/>
        </w:rPr>
      </w:pPr>
    </w:p>
    <w:p w:rsidRPr="00CB24BC" w:rsidR="00584371" w:rsidP="3E71DD2F" w:rsidRDefault="00C61181" w14:paraId="21CDA9EC" w14:textId="73257101">
      <w:pPr>
        <w:pStyle w:val="Heading2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00C61181">
        <w:rPr>
          <w:lang w:val="en-US"/>
        </w:rPr>
        <w:t>Sign</w:t>
      </w:r>
      <w:r w:rsidRPr="3E71DD2F" w:rsidR="30DBF9E7">
        <w:rPr>
          <w:lang w:val="en-US"/>
        </w:rPr>
        <w:t>ature:</w:t>
      </w:r>
    </w:p>
    <w:p w:rsidR="3E71DD2F" w:rsidP="3E71DD2F" w:rsidRDefault="3E71DD2F" w14:paraId="277EAD55" w14:textId="145E5FBE">
      <w:pPr>
        <w:pStyle w:val="Heading2"/>
        <w:rPr>
          <w:lang w:val="en-US"/>
        </w:rPr>
      </w:pPr>
    </w:p>
    <w:p w:rsidR="3E71DD2F" w:rsidP="3E71DD2F" w:rsidRDefault="3E71DD2F" w14:paraId="513D5122" w14:textId="4BBDBF94">
      <w:pPr>
        <w:pStyle w:val="Normal"/>
        <w:rPr>
          <w:lang w:val="en-US"/>
        </w:rPr>
      </w:pPr>
    </w:p>
    <w:p w:rsidR="30DBF9E7" w:rsidP="3E71DD2F" w:rsidRDefault="30DBF9E7" w14:paraId="40172E03" w14:textId="2FD5524A">
      <w:pPr>
        <w:pStyle w:val="Heading2"/>
        <w:rPr>
          <w:rFonts w:ascii="Calibri" w:hAnsi="Calibri" w:eastAsia="Calibri" w:cs="Calibri"/>
          <w:sz w:val="24"/>
          <w:szCs w:val="24"/>
          <w:lang w:val="en-US"/>
        </w:rPr>
      </w:pPr>
      <w:r w:rsidRPr="3E71DD2F" w:rsidR="30DBF9E7">
        <w:rPr>
          <w:lang w:val="en-US"/>
        </w:rPr>
        <w:t>Date:</w:t>
      </w:r>
    </w:p>
    <w:sectPr w:rsidRPr="00CB24BC" w:rsidR="005843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96"/>
    <w:rsid w:val="00013FC7"/>
    <w:rsid w:val="0002388B"/>
    <w:rsid w:val="0003180F"/>
    <w:rsid w:val="000412F1"/>
    <w:rsid w:val="00065BC3"/>
    <w:rsid w:val="00083AB8"/>
    <w:rsid w:val="00087B91"/>
    <w:rsid w:val="00093144"/>
    <w:rsid w:val="000A4132"/>
    <w:rsid w:val="000B6796"/>
    <w:rsid w:val="000C05D0"/>
    <w:rsid w:val="000C0640"/>
    <w:rsid w:val="000C0A62"/>
    <w:rsid w:val="000C239E"/>
    <w:rsid w:val="000C2E91"/>
    <w:rsid w:val="000E49ED"/>
    <w:rsid w:val="00101FC3"/>
    <w:rsid w:val="00105E56"/>
    <w:rsid w:val="00111C50"/>
    <w:rsid w:val="00167177"/>
    <w:rsid w:val="00177860"/>
    <w:rsid w:val="001C0443"/>
    <w:rsid w:val="001E0696"/>
    <w:rsid w:val="001F4F3C"/>
    <w:rsid w:val="002142F8"/>
    <w:rsid w:val="002337A4"/>
    <w:rsid w:val="0024365E"/>
    <w:rsid w:val="002440DE"/>
    <w:rsid w:val="00263EF5"/>
    <w:rsid w:val="00283ABE"/>
    <w:rsid w:val="00291386"/>
    <w:rsid w:val="002946E8"/>
    <w:rsid w:val="002A487D"/>
    <w:rsid w:val="002F4D46"/>
    <w:rsid w:val="00301DD8"/>
    <w:rsid w:val="00311218"/>
    <w:rsid w:val="00334DED"/>
    <w:rsid w:val="003354F6"/>
    <w:rsid w:val="00340728"/>
    <w:rsid w:val="003521B0"/>
    <w:rsid w:val="003535E4"/>
    <w:rsid w:val="003A5D36"/>
    <w:rsid w:val="003A5ECE"/>
    <w:rsid w:val="003A71E3"/>
    <w:rsid w:val="003D46D9"/>
    <w:rsid w:val="004015D3"/>
    <w:rsid w:val="004144A0"/>
    <w:rsid w:val="00421428"/>
    <w:rsid w:val="00426165"/>
    <w:rsid w:val="00432EE0"/>
    <w:rsid w:val="00447167"/>
    <w:rsid w:val="00463F5C"/>
    <w:rsid w:val="00466B2B"/>
    <w:rsid w:val="00493564"/>
    <w:rsid w:val="004B033B"/>
    <w:rsid w:val="004B0DBF"/>
    <w:rsid w:val="004C73F6"/>
    <w:rsid w:val="004C74AD"/>
    <w:rsid w:val="004D1D7C"/>
    <w:rsid w:val="00500607"/>
    <w:rsid w:val="00516CBF"/>
    <w:rsid w:val="0051727B"/>
    <w:rsid w:val="00534120"/>
    <w:rsid w:val="00547950"/>
    <w:rsid w:val="0055029E"/>
    <w:rsid w:val="00553EEB"/>
    <w:rsid w:val="005603A1"/>
    <w:rsid w:val="005700C4"/>
    <w:rsid w:val="00584371"/>
    <w:rsid w:val="005B7212"/>
    <w:rsid w:val="005E2758"/>
    <w:rsid w:val="00600E5A"/>
    <w:rsid w:val="00625CFB"/>
    <w:rsid w:val="00634C28"/>
    <w:rsid w:val="00642EDC"/>
    <w:rsid w:val="0064371C"/>
    <w:rsid w:val="0065231B"/>
    <w:rsid w:val="006566E5"/>
    <w:rsid w:val="00666396"/>
    <w:rsid w:val="006673A2"/>
    <w:rsid w:val="006743FE"/>
    <w:rsid w:val="006901C4"/>
    <w:rsid w:val="006A6EF8"/>
    <w:rsid w:val="006C4410"/>
    <w:rsid w:val="006E48DA"/>
    <w:rsid w:val="006F4593"/>
    <w:rsid w:val="0070747C"/>
    <w:rsid w:val="00715C16"/>
    <w:rsid w:val="00723B93"/>
    <w:rsid w:val="007251BC"/>
    <w:rsid w:val="00742120"/>
    <w:rsid w:val="00746D0B"/>
    <w:rsid w:val="00757BCF"/>
    <w:rsid w:val="00761B96"/>
    <w:rsid w:val="007A7721"/>
    <w:rsid w:val="007D7491"/>
    <w:rsid w:val="007E269C"/>
    <w:rsid w:val="007E5DE1"/>
    <w:rsid w:val="00800543"/>
    <w:rsid w:val="00801368"/>
    <w:rsid w:val="00815409"/>
    <w:rsid w:val="00820484"/>
    <w:rsid w:val="008238DF"/>
    <w:rsid w:val="00826A5D"/>
    <w:rsid w:val="00831F36"/>
    <w:rsid w:val="00846B49"/>
    <w:rsid w:val="00852DF2"/>
    <w:rsid w:val="008702D6"/>
    <w:rsid w:val="008844A2"/>
    <w:rsid w:val="00893B3F"/>
    <w:rsid w:val="008A59B4"/>
    <w:rsid w:val="008D0978"/>
    <w:rsid w:val="00910A6D"/>
    <w:rsid w:val="009155E5"/>
    <w:rsid w:val="00930A83"/>
    <w:rsid w:val="00931207"/>
    <w:rsid w:val="009620F3"/>
    <w:rsid w:val="00962BC6"/>
    <w:rsid w:val="00984106"/>
    <w:rsid w:val="009A122A"/>
    <w:rsid w:val="009A6143"/>
    <w:rsid w:val="009B38C4"/>
    <w:rsid w:val="009C0D83"/>
    <w:rsid w:val="009C6E8D"/>
    <w:rsid w:val="009D48F9"/>
    <w:rsid w:val="009E0041"/>
    <w:rsid w:val="009F0730"/>
    <w:rsid w:val="009F51B9"/>
    <w:rsid w:val="00A2044D"/>
    <w:rsid w:val="00A43B7D"/>
    <w:rsid w:val="00A51C42"/>
    <w:rsid w:val="00A61047"/>
    <w:rsid w:val="00A76F72"/>
    <w:rsid w:val="00A947D5"/>
    <w:rsid w:val="00AB5721"/>
    <w:rsid w:val="00AB74F1"/>
    <w:rsid w:val="00AC6CDA"/>
    <w:rsid w:val="00AD06D2"/>
    <w:rsid w:val="00B117C0"/>
    <w:rsid w:val="00B36DF0"/>
    <w:rsid w:val="00B54187"/>
    <w:rsid w:val="00B60227"/>
    <w:rsid w:val="00B752C8"/>
    <w:rsid w:val="00B9194D"/>
    <w:rsid w:val="00B93DFA"/>
    <w:rsid w:val="00BA725F"/>
    <w:rsid w:val="00BB0704"/>
    <w:rsid w:val="00BF7E02"/>
    <w:rsid w:val="00C108C2"/>
    <w:rsid w:val="00C25361"/>
    <w:rsid w:val="00C26F06"/>
    <w:rsid w:val="00C320FE"/>
    <w:rsid w:val="00C429F8"/>
    <w:rsid w:val="00C61181"/>
    <w:rsid w:val="00C81460"/>
    <w:rsid w:val="00C87802"/>
    <w:rsid w:val="00C96562"/>
    <w:rsid w:val="00CB24BC"/>
    <w:rsid w:val="00CC298E"/>
    <w:rsid w:val="00CF651F"/>
    <w:rsid w:val="00D00356"/>
    <w:rsid w:val="00D045B8"/>
    <w:rsid w:val="00D44F03"/>
    <w:rsid w:val="00D7515B"/>
    <w:rsid w:val="00D83E2C"/>
    <w:rsid w:val="00D9390F"/>
    <w:rsid w:val="00DA3524"/>
    <w:rsid w:val="00DD0D3F"/>
    <w:rsid w:val="00DD19D4"/>
    <w:rsid w:val="00DD30DD"/>
    <w:rsid w:val="00DD3AD6"/>
    <w:rsid w:val="00DD4313"/>
    <w:rsid w:val="00DD7E7C"/>
    <w:rsid w:val="00DE46DF"/>
    <w:rsid w:val="00DF3544"/>
    <w:rsid w:val="00DF358A"/>
    <w:rsid w:val="00E01E1B"/>
    <w:rsid w:val="00E333AD"/>
    <w:rsid w:val="00E41624"/>
    <w:rsid w:val="00E66064"/>
    <w:rsid w:val="00E93B2D"/>
    <w:rsid w:val="00EB2819"/>
    <w:rsid w:val="00EB53F6"/>
    <w:rsid w:val="00EC0D58"/>
    <w:rsid w:val="00EC6D00"/>
    <w:rsid w:val="00ED65A1"/>
    <w:rsid w:val="00EF4492"/>
    <w:rsid w:val="00F0703B"/>
    <w:rsid w:val="00F16AF5"/>
    <w:rsid w:val="00F3492C"/>
    <w:rsid w:val="00F3579A"/>
    <w:rsid w:val="00F55218"/>
    <w:rsid w:val="00F92A9D"/>
    <w:rsid w:val="00FA6387"/>
    <w:rsid w:val="00FC6A4B"/>
    <w:rsid w:val="00FD2FFC"/>
    <w:rsid w:val="1DF3C7CF"/>
    <w:rsid w:val="2165B44E"/>
    <w:rsid w:val="2AF02D5C"/>
    <w:rsid w:val="30DBF9E7"/>
    <w:rsid w:val="3E71DD2F"/>
    <w:rsid w:val="41B3763E"/>
    <w:rsid w:val="4F0A5177"/>
    <w:rsid w:val="51A5926E"/>
    <w:rsid w:val="6175C2D4"/>
    <w:rsid w:val="6B392A21"/>
    <w:rsid w:val="7DA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CBF5"/>
  <w15:chartTrackingRefBased/>
  <w15:docId w15:val="{08C10553-223E-8140-8C54-CC697000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E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0C4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cd.ie/calendar/undergraduate-studies/trinity-joint-honours.pdf)" TargetMode="External" Id="Rddaeaadbd54d487a" /><Relationship Type="http://schemas.openxmlformats.org/officeDocument/2006/relationships/image" Target="/media/image2.png" Id="Rdedd3def4b424c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Worthington</dc:creator>
  <keywords/>
  <dc:description/>
  <lastModifiedBy>Zoë Coleman</lastModifiedBy>
  <revision>3</revision>
  <dcterms:created xsi:type="dcterms:W3CDTF">2024-11-07T10:30:00.0000000Z</dcterms:created>
  <dcterms:modified xsi:type="dcterms:W3CDTF">2024-11-19T13:13:33.6607274Z</dcterms:modified>
</coreProperties>
</file>