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443D" w14:textId="6158D04E" w:rsidR="0072085C" w:rsidRPr="0072085C" w:rsidRDefault="0072085C" w:rsidP="0072085C">
      <w:pPr>
        <w:jc w:val="center"/>
        <w:rPr>
          <w:b/>
          <w:bCs/>
          <w:u w:val="single"/>
          <w:lang w:val="en-GB"/>
        </w:rPr>
      </w:pPr>
      <w:r w:rsidRPr="0072085C">
        <w:rPr>
          <w:b/>
          <w:bCs/>
          <w:u w:val="single"/>
          <w:lang w:val="en-GB"/>
        </w:rPr>
        <w:t xml:space="preserve">ADHD going care clinic referral </w:t>
      </w:r>
      <w:proofErr w:type="gramStart"/>
      <w:r w:rsidRPr="0072085C">
        <w:rPr>
          <w:b/>
          <w:bCs/>
          <w:u w:val="single"/>
          <w:lang w:val="en-GB"/>
        </w:rPr>
        <w:t>form</w:t>
      </w:r>
      <w:proofErr w:type="gramEnd"/>
    </w:p>
    <w:p w14:paraId="6080208A" w14:textId="51EA3CCC" w:rsidR="00D169A3" w:rsidRDefault="00D169A3" w:rsidP="00D169A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Please complete all sections. Incomplete sections will not be processed and will result in a return to the referring doctor. All referrals must be signed by the referring doctor and must be </w:t>
      </w:r>
      <w:r>
        <w:rPr>
          <w:b/>
          <w:bCs/>
          <w:u w:val="single"/>
          <w:lang w:val="en-GB"/>
        </w:rPr>
        <w:t>accompanied by a clinic stamp</w:t>
      </w:r>
      <w:r>
        <w:rPr>
          <w:b/>
          <w:bCs/>
          <w:lang w:val="en-GB"/>
        </w:rPr>
        <w:t xml:space="preserve"> on the referral form. </w:t>
      </w:r>
    </w:p>
    <w:p w14:paraId="2E6D329D" w14:textId="30F3EB5C" w:rsidR="00D169A3" w:rsidRDefault="00D169A3" w:rsidP="00D169A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The deadline for receipt of completed forms </w:t>
      </w:r>
      <w:r w:rsidR="00750BF4">
        <w:rPr>
          <w:b/>
          <w:bCs/>
          <w:lang w:val="en-GB"/>
        </w:rPr>
        <w:t>for consideration for 1</w:t>
      </w:r>
      <w:r w:rsidR="00750BF4" w:rsidRPr="00750BF4">
        <w:rPr>
          <w:b/>
          <w:bCs/>
          <w:vertAlign w:val="superscript"/>
          <w:lang w:val="en-GB"/>
        </w:rPr>
        <w:t>st</w:t>
      </w:r>
      <w:r w:rsidR="00750BF4">
        <w:rPr>
          <w:b/>
          <w:bCs/>
          <w:lang w:val="en-GB"/>
        </w:rPr>
        <w:t xml:space="preserve"> semester clinic is October 1</w:t>
      </w:r>
      <w:r w:rsidR="00750BF4" w:rsidRPr="00750BF4">
        <w:rPr>
          <w:b/>
          <w:bCs/>
          <w:vertAlign w:val="superscript"/>
          <w:lang w:val="en-GB"/>
        </w:rPr>
        <w:t>st</w:t>
      </w:r>
      <w:r w:rsidR="00750BF4">
        <w:rPr>
          <w:b/>
          <w:bCs/>
          <w:lang w:val="en-GB"/>
        </w:rPr>
        <w:t>.</w:t>
      </w:r>
    </w:p>
    <w:p w14:paraId="3FC78C47" w14:textId="5D0BA41F" w:rsidR="00750BF4" w:rsidRDefault="00750BF4" w:rsidP="00D169A3">
      <w:pPr>
        <w:rPr>
          <w:b/>
          <w:bCs/>
          <w:lang w:val="en-GB"/>
        </w:rPr>
      </w:pPr>
      <w:r w:rsidRPr="00750BF4">
        <w:rPr>
          <w:b/>
          <w:bCs/>
          <w:lang w:val="en-GB"/>
        </w:rPr>
        <w:t xml:space="preserve">The deadline for receipt of completed forms for consideration for </w:t>
      </w:r>
      <w:r>
        <w:rPr>
          <w:b/>
          <w:bCs/>
          <w:lang w:val="en-GB"/>
        </w:rPr>
        <w:t>2</w:t>
      </w:r>
      <w:r w:rsidRPr="00750BF4">
        <w:rPr>
          <w:b/>
          <w:bCs/>
          <w:vertAlign w:val="superscript"/>
          <w:lang w:val="en-GB"/>
        </w:rPr>
        <w:t>nd</w:t>
      </w:r>
      <w:r>
        <w:rPr>
          <w:b/>
          <w:bCs/>
          <w:lang w:val="en-GB"/>
        </w:rPr>
        <w:t xml:space="preserve"> semester</w:t>
      </w:r>
      <w:r w:rsidRPr="00750BF4">
        <w:rPr>
          <w:b/>
          <w:bCs/>
          <w:lang w:val="en-GB"/>
        </w:rPr>
        <w:t xml:space="preserve"> clinic is </w:t>
      </w:r>
      <w:r>
        <w:rPr>
          <w:b/>
          <w:bCs/>
          <w:lang w:val="en-GB"/>
        </w:rPr>
        <w:t>March</w:t>
      </w:r>
      <w:r w:rsidRPr="00750BF4">
        <w:rPr>
          <w:b/>
          <w:bCs/>
          <w:lang w:val="en-GB"/>
        </w:rPr>
        <w:t xml:space="preserve"> 1</w:t>
      </w:r>
      <w:r w:rsidRPr="00750BF4">
        <w:rPr>
          <w:b/>
          <w:bCs/>
          <w:vertAlign w:val="superscript"/>
          <w:lang w:val="en-GB"/>
        </w:rPr>
        <w:t>st</w:t>
      </w:r>
      <w:r w:rsidRPr="00750BF4">
        <w:rPr>
          <w:b/>
          <w:bCs/>
          <w:lang w:val="en-GB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D169A3" w14:paraId="78190841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7AC4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Name of patient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0DA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5AD8B570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966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DOB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F51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3A724457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80AC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3168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11D9C3B8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41D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Health insurance details: </w:t>
            </w:r>
          </w:p>
          <w:p w14:paraId="443D2374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Health insurance number Ireland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E796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Yes </w:t>
            </w:r>
            <w:r>
              <w:rPr>
                <w:rFonts w:cstheme="minorHAnsi"/>
                <w:lang w:val="en-GB"/>
              </w:rPr>
              <w:t>□ No □</w:t>
            </w:r>
          </w:p>
          <w:p w14:paraId="44126C83" w14:textId="77777777" w:rsidR="00D169A3" w:rsidRDefault="00D169A3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VHI </w:t>
            </w:r>
            <w:proofErr w:type="gramStart"/>
            <w:r>
              <w:rPr>
                <w:rFonts w:cstheme="minorHAnsi"/>
                <w:lang w:val="en-GB"/>
              </w:rPr>
              <w:t>□  AVIVA</w:t>
            </w:r>
            <w:proofErr w:type="gramEnd"/>
            <w:r>
              <w:rPr>
                <w:rFonts w:cstheme="minorHAnsi"/>
                <w:lang w:val="en-GB"/>
              </w:rPr>
              <w:t xml:space="preserve"> □ LAYA □</w:t>
            </w:r>
          </w:p>
        </w:tc>
      </w:tr>
      <w:tr w:rsidR="00D169A3" w14:paraId="1C906B79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336C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Next of Kin Name:  </w:t>
            </w:r>
          </w:p>
          <w:p w14:paraId="3C5F9E4F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Name of person to provide collateral if required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201" w14:textId="77777777" w:rsidR="00D169A3" w:rsidRDefault="00D169A3">
            <w:pPr>
              <w:rPr>
                <w:lang w:val="en-GB"/>
              </w:rPr>
            </w:pPr>
          </w:p>
          <w:p w14:paraId="7FAA4A04" w14:textId="77777777" w:rsidR="00D169A3" w:rsidRDefault="00D169A3">
            <w:pPr>
              <w:rPr>
                <w:lang w:val="en-GB"/>
              </w:rPr>
            </w:pPr>
          </w:p>
          <w:p w14:paraId="42E66A7F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1BF7D3D6" w14:textId="77777777" w:rsidTr="00D169A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B28F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Name and Address of Referring Psychiatrist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B3A" w14:textId="77777777" w:rsidR="00D169A3" w:rsidRDefault="00D169A3">
            <w:pPr>
              <w:rPr>
                <w:lang w:val="en-GB"/>
              </w:rPr>
            </w:pPr>
          </w:p>
        </w:tc>
      </w:tr>
    </w:tbl>
    <w:p w14:paraId="0D868493" w14:textId="77777777" w:rsidR="00D169A3" w:rsidRDefault="00D169A3" w:rsidP="00D169A3">
      <w:pPr>
        <w:rPr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169A3" w14:paraId="2062EABF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A7FB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Date diagnosis made: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B50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56E9AC51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5B16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Actual diagnosis: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093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ADD </w:t>
            </w:r>
            <w:r>
              <w:rPr>
                <w:rFonts w:cstheme="minorHAnsi"/>
                <w:lang w:val="en-GB"/>
              </w:rPr>
              <w:t xml:space="preserve">□ ADHD□ </w:t>
            </w:r>
          </w:p>
        </w:tc>
      </w:tr>
      <w:tr w:rsidR="00D169A3" w14:paraId="72221CA1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8CBF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Diagnostic tools used to establish diagnosis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5C0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Connors </w:t>
            </w:r>
            <w:r>
              <w:rPr>
                <w:rFonts w:cstheme="minorHAnsi"/>
                <w:lang w:val="en-GB"/>
              </w:rPr>
              <w:t>□ DIVA □ CADDRA □</w:t>
            </w:r>
          </w:p>
          <w:p w14:paraId="5D9E82D6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Other: please state________________</w:t>
            </w:r>
          </w:p>
          <w:p w14:paraId="250E2EA6" w14:textId="77777777" w:rsidR="00D169A3" w:rsidRDefault="00D169A3">
            <w:pPr>
              <w:rPr>
                <w:rFonts w:cstheme="minorHAnsi"/>
                <w:lang w:val="en-GB"/>
              </w:rPr>
            </w:pPr>
          </w:p>
          <w:p w14:paraId="2C206727" w14:textId="77777777" w:rsidR="00D169A3" w:rsidRDefault="00D169A3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Please note that screening tools such as the ASRS are not sufficient to establish a diagnosis</w:t>
            </w:r>
          </w:p>
        </w:tc>
      </w:tr>
      <w:tr w:rsidR="00D169A3" w14:paraId="61C80EDC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480C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Impairment prior to the age of 12 </w:t>
            </w:r>
          </w:p>
          <w:p w14:paraId="2925BC1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Impairment prior to the age of 12 established through: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AB7F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Yes </w:t>
            </w:r>
            <w:r>
              <w:rPr>
                <w:rFonts w:cstheme="minorHAnsi"/>
                <w:lang w:val="en-GB"/>
              </w:rPr>
              <w:t>□</w:t>
            </w:r>
          </w:p>
          <w:p w14:paraId="263C0061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School reports </w:t>
            </w:r>
            <w:r>
              <w:rPr>
                <w:rFonts w:cstheme="minorHAnsi"/>
                <w:lang w:val="en-GB"/>
              </w:rPr>
              <w:t>□</w:t>
            </w:r>
          </w:p>
          <w:p w14:paraId="66E74986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Collateral history □</w:t>
            </w:r>
          </w:p>
          <w:p w14:paraId="51FC9409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Other: please state___________ </w:t>
            </w:r>
          </w:p>
        </w:tc>
      </w:tr>
      <w:tr w:rsidR="00D169A3" w14:paraId="2ADB7033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F5D9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Comorbid diagnosis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0339" w14:textId="5F13518E" w:rsidR="0055539E" w:rsidRPr="0055539E" w:rsidRDefault="0055539E">
            <w:pPr>
              <w:rPr>
                <w:lang w:val="en-GB"/>
              </w:rPr>
            </w:pPr>
            <w:r w:rsidRPr="0055539E">
              <w:rPr>
                <w:lang w:val="en-GB"/>
              </w:rPr>
              <w:t xml:space="preserve">Depression </w:t>
            </w:r>
            <w:r w:rsidRPr="0055539E">
              <w:rPr>
                <w:rFonts w:cstheme="minorHAnsi"/>
                <w:lang w:val="en-GB"/>
              </w:rPr>
              <w:t>□</w:t>
            </w:r>
          </w:p>
          <w:p w14:paraId="345A5D33" w14:textId="6A8F9F2A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ASD </w:t>
            </w:r>
            <w:r>
              <w:rPr>
                <w:rFonts w:cstheme="minorHAnsi"/>
                <w:lang w:val="en-GB"/>
              </w:rPr>
              <w:t>□</w:t>
            </w:r>
          </w:p>
          <w:p w14:paraId="09B63F6D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Dyspraxia </w:t>
            </w:r>
            <w:r>
              <w:rPr>
                <w:rFonts w:cstheme="minorHAnsi"/>
                <w:lang w:val="en-GB"/>
              </w:rPr>
              <w:t>□</w:t>
            </w:r>
          </w:p>
          <w:p w14:paraId="2FAC0088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Dyslexia </w:t>
            </w:r>
            <w:r>
              <w:rPr>
                <w:rFonts w:cstheme="minorHAnsi"/>
                <w:lang w:val="en-GB"/>
              </w:rPr>
              <w:t>□</w:t>
            </w:r>
          </w:p>
          <w:p w14:paraId="749D2344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Generalized anxiety disorder </w:t>
            </w:r>
            <w:r>
              <w:rPr>
                <w:rFonts w:cstheme="minorHAnsi"/>
                <w:lang w:val="en-GB"/>
              </w:rPr>
              <w:t>□</w:t>
            </w:r>
          </w:p>
          <w:p w14:paraId="4B5EDAF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Panic Disorder </w:t>
            </w:r>
            <w:r>
              <w:rPr>
                <w:rFonts w:cstheme="minorHAnsi"/>
                <w:lang w:val="en-GB"/>
              </w:rPr>
              <w:t>□</w:t>
            </w:r>
          </w:p>
          <w:p w14:paraId="1102377B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OCD </w:t>
            </w:r>
            <w:r>
              <w:rPr>
                <w:rFonts w:cstheme="minorHAnsi"/>
                <w:lang w:val="en-GB"/>
              </w:rPr>
              <w:t>□</w:t>
            </w:r>
          </w:p>
          <w:p w14:paraId="1D171AB0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Anorexia Nervosa</w:t>
            </w:r>
          </w:p>
          <w:p w14:paraId="1A67A3D6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Bulimia Nervosa </w:t>
            </w:r>
            <w:r>
              <w:rPr>
                <w:rFonts w:cstheme="minorHAnsi"/>
                <w:lang w:val="en-GB"/>
              </w:rPr>
              <w:t>□</w:t>
            </w:r>
          </w:p>
          <w:p w14:paraId="150510AD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Binge Eating Disorder </w:t>
            </w:r>
            <w:r>
              <w:rPr>
                <w:rFonts w:cstheme="minorHAnsi"/>
                <w:lang w:val="en-GB"/>
              </w:rPr>
              <w:t>□</w:t>
            </w:r>
          </w:p>
          <w:p w14:paraId="7E5D7EB5" w14:textId="77777777" w:rsidR="00D169A3" w:rsidRDefault="00D169A3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Psychosis </w:t>
            </w:r>
            <w:r>
              <w:rPr>
                <w:rFonts w:cstheme="minorHAnsi"/>
                <w:lang w:val="en-GB"/>
              </w:rPr>
              <w:t>□</w:t>
            </w:r>
          </w:p>
          <w:p w14:paraId="6886D4E9" w14:textId="4FD714C0" w:rsidR="0055539E" w:rsidRDefault="0055539E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Bipolar Affective Disorder □</w:t>
            </w:r>
          </w:p>
          <w:p w14:paraId="31D4E5A3" w14:textId="7C009D82" w:rsidR="0055539E" w:rsidRDefault="00D169A3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55539E">
              <w:rPr>
                <w:lang w:val="en-GB"/>
              </w:rPr>
              <w:t>:</w:t>
            </w:r>
          </w:p>
          <w:p w14:paraId="63D2D8FE" w14:textId="0E05D7F1" w:rsidR="0055539E" w:rsidRDefault="0055539E">
            <w:pPr>
              <w:rPr>
                <w:lang w:val="en-GB"/>
              </w:rPr>
            </w:pPr>
          </w:p>
        </w:tc>
      </w:tr>
      <w:tr w:rsidR="00D169A3" w14:paraId="64392A54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BE5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Risk Assessment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C217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deliberate </w:t>
            </w:r>
            <w:proofErr w:type="spellStart"/>
            <w:r>
              <w:rPr>
                <w:lang w:val="en-GB"/>
              </w:rPr>
              <w:t>self harm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□</w:t>
            </w:r>
          </w:p>
          <w:p w14:paraId="370EB44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History of deliberate </w:t>
            </w:r>
            <w:proofErr w:type="spellStart"/>
            <w:r>
              <w:rPr>
                <w:lang w:val="en-GB"/>
              </w:rPr>
              <w:t>self harm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□</w:t>
            </w:r>
          </w:p>
          <w:p w14:paraId="4A273CBF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Suicide ideation </w:t>
            </w:r>
            <w:r>
              <w:rPr>
                <w:rFonts w:cstheme="minorHAnsi"/>
                <w:lang w:val="en-GB"/>
              </w:rPr>
              <w:t xml:space="preserve">□ </w:t>
            </w:r>
          </w:p>
          <w:p w14:paraId="13454A1E" w14:textId="273C2DBC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History of suicide ideation </w:t>
            </w:r>
            <w:r>
              <w:rPr>
                <w:rFonts w:cstheme="minorHAnsi"/>
                <w:lang w:val="en-GB"/>
              </w:rPr>
              <w:t>□</w:t>
            </w:r>
          </w:p>
        </w:tc>
      </w:tr>
      <w:tr w:rsidR="00D169A3" w14:paraId="74AD6CE2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B2A9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Previous inpatient admission details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9E36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r>
              <w:rPr>
                <w:rFonts w:cstheme="minorHAnsi"/>
                <w:lang w:val="en-GB"/>
              </w:rPr>
              <w:t>□ No □</w:t>
            </w:r>
          </w:p>
        </w:tc>
      </w:tr>
      <w:tr w:rsidR="00D169A3" w14:paraId="1EEC84BE" w14:textId="77777777" w:rsidTr="00D169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1DE7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alcohol intake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EDE0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_____ units a week</w:t>
            </w:r>
          </w:p>
        </w:tc>
      </w:tr>
    </w:tbl>
    <w:p w14:paraId="72AD22BF" w14:textId="77777777" w:rsidR="00D169A3" w:rsidRDefault="00D169A3" w:rsidP="00D169A3">
      <w:pPr>
        <w:rPr>
          <w:lang w:val="en-GB"/>
        </w:rPr>
      </w:pPr>
    </w:p>
    <w:p w14:paraId="6D634F5D" w14:textId="77777777" w:rsidR="00CD061C" w:rsidRDefault="00CD061C" w:rsidP="00D169A3">
      <w:pPr>
        <w:rPr>
          <w:lang w:val="en-GB"/>
        </w:rPr>
      </w:pPr>
    </w:p>
    <w:p w14:paraId="1817FD37" w14:textId="77777777" w:rsidR="00CD061C" w:rsidRDefault="00CD061C" w:rsidP="00D169A3">
      <w:pPr>
        <w:rPr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43"/>
      </w:tblGrid>
      <w:tr w:rsidR="00D169A3" w14:paraId="01644443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DC4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Cannabis intake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FA18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Frequency per week ____</w:t>
            </w:r>
          </w:p>
        </w:tc>
      </w:tr>
      <w:tr w:rsidR="00D169A3" w14:paraId="44082AA7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423" w14:textId="23F6703F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Medication </w:t>
            </w:r>
          </w:p>
          <w:p w14:paraId="2CC34C97" w14:textId="77777777" w:rsidR="00D169A3" w:rsidRDefault="00D169A3">
            <w:pPr>
              <w:rPr>
                <w:lang w:val="en-GB"/>
              </w:rPr>
            </w:pPr>
          </w:p>
          <w:p w14:paraId="5B5E1532" w14:textId="77777777" w:rsidR="00D169A3" w:rsidRDefault="00D169A3">
            <w:pPr>
              <w:rPr>
                <w:lang w:val="en-GB"/>
              </w:rPr>
            </w:pPr>
          </w:p>
          <w:p w14:paraId="435FFEEC" w14:textId="77777777" w:rsidR="00D169A3" w:rsidRDefault="00D169A3">
            <w:pPr>
              <w:rPr>
                <w:lang w:val="en-GB"/>
              </w:rPr>
            </w:pPr>
          </w:p>
          <w:p w14:paraId="6B7E7905" w14:textId="77777777" w:rsidR="00D169A3" w:rsidRDefault="00D169A3">
            <w:pPr>
              <w:rPr>
                <w:lang w:val="en-GB"/>
              </w:rPr>
            </w:pPr>
          </w:p>
          <w:p w14:paraId="6DF5A0A3" w14:textId="77777777" w:rsidR="00D169A3" w:rsidRDefault="00D169A3">
            <w:pPr>
              <w:rPr>
                <w:lang w:val="en-GB"/>
              </w:rPr>
            </w:pPr>
          </w:p>
          <w:p w14:paraId="032075BE" w14:textId="7E936CC6" w:rsidR="00D169A3" w:rsidRDefault="00D169A3">
            <w:pPr>
              <w:rPr>
                <w:lang w:val="en-GB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C7D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Ritalin </w:t>
            </w:r>
            <w:r>
              <w:rPr>
                <w:rFonts w:cstheme="minorHAnsi"/>
                <w:lang w:val="en-GB"/>
              </w:rPr>
              <w:t>□</w:t>
            </w:r>
          </w:p>
          <w:p w14:paraId="4DB8BF4F" w14:textId="77777777" w:rsidR="00D169A3" w:rsidRDefault="00D169A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Concerta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□</w:t>
            </w:r>
          </w:p>
          <w:p w14:paraId="43901782" w14:textId="5E5D94E6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Ritalin LA </w:t>
            </w:r>
            <w:r>
              <w:rPr>
                <w:rFonts w:cstheme="minorHAnsi"/>
                <w:lang w:val="en-GB"/>
              </w:rPr>
              <w:t>□</w:t>
            </w:r>
          </w:p>
          <w:p w14:paraId="09E2BFF4" w14:textId="77777777" w:rsidR="00D169A3" w:rsidRDefault="00D169A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Tyvense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□</w:t>
            </w:r>
          </w:p>
          <w:p w14:paraId="5AEAB26E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Other: </w:t>
            </w:r>
          </w:p>
          <w:p w14:paraId="465D5EEB" w14:textId="77777777" w:rsidR="00D169A3" w:rsidRDefault="00D169A3">
            <w:pPr>
              <w:rPr>
                <w:lang w:val="en-GB"/>
              </w:rPr>
            </w:pPr>
          </w:p>
          <w:p w14:paraId="6EC2D8E8" w14:textId="4AB34044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</w:t>
            </w:r>
          </w:p>
        </w:tc>
      </w:tr>
      <w:tr w:rsidR="0055539E" w14:paraId="52213D3F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BBA3" w14:textId="3F7937CB" w:rsidR="0055539E" w:rsidRDefault="0055539E">
            <w:pPr>
              <w:rPr>
                <w:lang w:val="en-GB"/>
              </w:rPr>
            </w:pPr>
            <w:r>
              <w:rPr>
                <w:lang w:val="en-GB"/>
              </w:rPr>
              <w:t>Current dose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9E3" w14:textId="77777777" w:rsidR="00851E61" w:rsidRDefault="00851E61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  <w:p w14:paraId="7C5327B3" w14:textId="6439D966" w:rsidR="0055539E" w:rsidRDefault="00851E61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0B1224FA" w14:textId="77777777" w:rsidR="00851E61" w:rsidRDefault="00851E61">
            <w:pPr>
              <w:rPr>
                <w:lang w:val="en-GB"/>
              </w:rPr>
            </w:pPr>
          </w:p>
        </w:tc>
      </w:tr>
      <w:tr w:rsidR="0055539E" w14:paraId="1EE48B4A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92CE" w14:textId="4BC6C813" w:rsidR="0055539E" w:rsidRDefault="0055539E">
            <w:pPr>
              <w:rPr>
                <w:lang w:val="en-GB"/>
              </w:rPr>
            </w:pPr>
            <w:r>
              <w:rPr>
                <w:lang w:val="en-GB"/>
              </w:rPr>
              <w:t>Previous medication and reasons for discontinuation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2B9" w14:textId="77777777" w:rsidR="0055539E" w:rsidRDefault="0055539E">
            <w:pPr>
              <w:rPr>
                <w:lang w:val="en-GB"/>
              </w:rPr>
            </w:pPr>
          </w:p>
        </w:tc>
      </w:tr>
      <w:tr w:rsidR="00851E61" w14:paraId="632FCC7A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552" w14:textId="3F2868AA" w:rsidR="00851E61" w:rsidRDefault="00851E61">
            <w:pPr>
              <w:rPr>
                <w:lang w:val="en-GB"/>
              </w:rPr>
            </w:pPr>
            <w:r>
              <w:rPr>
                <w:lang w:val="en-GB"/>
              </w:rPr>
              <w:t>Other prescribed medications with doses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529" w14:textId="77777777" w:rsidR="00851E61" w:rsidRDefault="00851E61">
            <w:pPr>
              <w:rPr>
                <w:lang w:val="en-GB"/>
              </w:rPr>
            </w:pPr>
          </w:p>
        </w:tc>
      </w:tr>
      <w:tr w:rsidR="00D169A3" w14:paraId="211F23A8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1194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Medication Allergy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420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34CF44C5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AA50" w14:textId="77777777" w:rsidR="00D169A3" w:rsidRDefault="00D169A3">
            <w:pPr>
              <w:rPr>
                <w:lang w:val="en-GB"/>
              </w:rPr>
            </w:pPr>
            <w:r w:rsidRPr="0055539E">
              <w:rPr>
                <w:u w:val="single"/>
                <w:lang w:val="en-GB"/>
              </w:rPr>
              <w:t>Family</w:t>
            </w:r>
            <w:r>
              <w:rPr>
                <w:lang w:val="en-GB"/>
              </w:rPr>
              <w:t xml:space="preserve"> Psychiatric History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A770" w14:textId="0C0FDE06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ADHD </w:t>
            </w:r>
            <w:r>
              <w:rPr>
                <w:rFonts w:cstheme="minorHAnsi"/>
                <w:lang w:val="en-GB"/>
              </w:rPr>
              <w:t>□</w:t>
            </w:r>
          </w:p>
          <w:p w14:paraId="194D4E8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Neurodevelopmental disorder: </w:t>
            </w:r>
            <w:r>
              <w:rPr>
                <w:rFonts w:cstheme="minorHAnsi"/>
                <w:lang w:val="en-GB"/>
              </w:rPr>
              <w:t>□</w:t>
            </w:r>
          </w:p>
          <w:p w14:paraId="45C96409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ASD </w:t>
            </w:r>
            <w:r>
              <w:rPr>
                <w:rFonts w:cstheme="minorHAnsi"/>
                <w:lang w:val="en-GB"/>
              </w:rPr>
              <w:t>□</w:t>
            </w:r>
          </w:p>
          <w:p w14:paraId="5A0F7773" w14:textId="0DDBEE8F" w:rsidR="00D169A3" w:rsidRDefault="0055539E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Depression </w:t>
            </w:r>
            <w:r w:rsidR="00D169A3">
              <w:rPr>
                <w:rFonts w:cstheme="minorHAnsi"/>
                <w:lang w:val="en-GB"/>
              </w:rPr>
              <w:t>□</w:t>
            </w:r>
          </w:p>
          <w:p w14:paraId="57CA796B" w14:textId="316B02E4" w:rsidR="0055539E" w:rsidRDefault="0055539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Anxiety □</w:t>
            </w:r>
          </w:p>
          <w:p w14:paraId="1E6649E0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Addiction </w:t>
            </w:r>
            <w:r>
              <w:rPr>
                <w:rFonts w:cstheme="minorHAnsi"/>
                <w:lang w:val="en-GB"/>
              </w:rPr>
              <w:t>□</w:t>
            </w:r>
          </w:p>
          <w:p w14:paraId="552CDAB5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BPAD </w:t>
            </w:r>
            <w:r>
              <w:rPr>
                <w:rFonts w:cstheme="minorHAnsi"/>
                <w:lang w:val="en-GB"/>
              </w:rPr>
              <w:t>□</w:t>
            </w:r>
          </w:p>
        </w:tc>
      </w:tr>
      <w:tr w:rsidR="00D169A3" w14:paraId="517362BD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C71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Patient will require ECG if a history of the </w:t>
            </w:r>
            <w:proofErr w:type="gramStart"/>
            <w:r>
              <w:rPr>
                <w:lang w:val="en-GB"/>
              </w:rPr>
              <w:t>following</w:t>
            </w:r>
            <w:proofErr w:type="gramEnd"/>
          </w:p>
          <w:p w14:paraId="7A7FFA7A" w14:textId="77777777" w:rsidR="00D169A3" w:rsidRDefault="00D169A3">
            <w:pPr>
              <w:rPr>
                <w:lang w:val="en-GB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65"/>
              <w:gridCol w:w="542"/>
              <w:gridCol w:w="510"/>
            </w:tblGrid>
            <w:tr w:rsidR="0055539E" w14:paraId="1A4B13D4" w14:textId="77777777" w:rsidTr="0055539E">
              <w:tc>
                <w:tcPr>
                  <w:tcW w:w="3290" w:type="dxa"/>
                </w:tcPr>
                <w:p w14:paraId="6E481D5D" w14:textId="77777777" w:rsidR="0055539E" w:rsidRPr="00A60A05" w:rsidRDefault="0055539E" w:rsidP="0055539E">
                  <w:pPr>
                    <w:rPr>
                      <w:b/>
                      <w:bCs/>
                    </w:rPr>
                  </w:pPr>
                  <w:r w:rsidRPr="00A60A05">
                    <w:rPr>
                      <w:b/>
                      <w:bCs/>
                    </w:rPr>
                    <w:t>Cardiovascular risk</w:t>
                  </w:r>
                </w:p>
              </w:tc>
              <w:tc>
                <w:tcPr>
                  <w:tcW w:w="317" w:type="dxa"/>
                </w:tcPr>
                <w:p w14:paraId="5F9B73E4" w14:textId="77777777" w:rsidR="0055539E" w:rsidRPr="00A60A05" w:rsidRDefault="0055539E" w:rsidP="0055539E">
                  <w:pPr>
                    <w:rPr>
                      <w:b/>
                      <w:bCs/>
                    </w:rPr>
                  </w:pPr>
                  <w:r w:rsidRPr="00A60A05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510" w:type="dxa"/>
                </w:tcPr>
                <w:p w14:paraId="69B9DC73" w14:textId="77777777" w:rsidR="0055539E" w:rsidRPr="00A60A05" w:rsidRDefault="0055539E" w:rsidP="0055539E">
                  <w:pPr>
                    <w:rPr>
                      <w:b/>
                      <w:bCs/>
                    </w:rPr>
                  </w:pPr>
                  <w:r w:rsidRPr="00A60A05">
                    <w:rPr>
                      <w:b/>
                      <w:bCs/>
                    </w:rPr>
                    <w:t>NO</w:t>
                  </w:r>
                </w:p>
              </w:tc>
            </w:tr>
            <w:tr w:rsidR="0055539E" w14:paraId="62A3A15B" w14:textId="77777777" w:rsidTr="0055539E">
              <w:tc>
                <w:tcPr>
                  <w:tcW w:w="3290" w:type="dxa"/>
                </w:tcPr>
                <w:p w14:paraId="4D445CA5" w14:textId="77777777" w:rsidR="0055539E" w:rsidRDefault="0055539E" w:rsidP="0055539E">
                  <w:r>
                    <w:rPr>
                      <w:lang w:val="en-GB"/>
                    </w:rPr>
                    <w:t>History of congenital heart disease or previous cardiac surgery</w:t>
                  </w:r>
                </w:p>
              </w:tc>
              <w:tc>
                <w:tcPr>
                  <w:tcW w:w="317" w:type="dxa"/>
                </w:tcPr>
                <w:p w14:paraId="52A2FB5C" w14:textId="77777777" w:rsidR="0055539E" w:rsidRDefault="0055539E" w:rsidP="0055539E"/>
              </w:tc>
              <w:tc>
                <w:tcPr>
                  <w:tcW w:w="510" w:type="dxa"/>
                </w:tcPr>
                <w:p w14:paraId="5191D4F5" w14:textId="77777777" w:rsidR="0055539E" w:rsidRDefault="0055539E" w:rsidP="0055539E"/>
              </w:tc>
            </w:tr>
            <w:tr w:rsidR="0055539E" w14:paraId="12B039AB" w14:textId="77777777" w:rsidTr="0055539E">
              <w:tc>
                <w:tcPr>
                  <w:tcW w:w="3290" w:type="dxa"/>
                </w:tcPr>
                <w:p w14:paraId="3A71FE8B" w14:textId="77777777" w:rsidR="0055539E" w:rsidRDefault="0055539E" w:rsidP="0055539E">
                  <w:r>
                    <w:rPr>
                      <w:lang w:val="en-GB"/>
                    </w:rPr>
                    <w:t>History of SADS in first degree relatives under 40</w:t>
                  </w:r>
                </w:p>
              </w:tc>
              <w:tc>
                <w:tcPr>
                  <w:tcW w:w="317" w:type="dxa"/>
                </w:tcPr>
                <w:p w14:paraId="423EF635" w14:textId="77777777" w:rsidR="0055539E" w:rsidRDefault="0055539E" w:rsidP="0055539E"/>
              </w:tc>
              <w:tc>
                <w:tcPr>
                  <w:tcW w:w="510" w:type="dxa"/>
                </w:tcPr>
                <w:p w14:paraId="047835AF" w14:textId="77777777" w:rsidR="0055539E" w:rsidRDefault="0055539E" w:rsidP="0055539E"/>
              </w:tc>
            </w:tr>
            <w:tr w:rsidR="0055539E" w14:paraId="48338895" w14:textId="77777777" w:rsidTr="0055539E">
              <w:tc>
                <w:tcPr>
                  <w:tcW w:w="3290" w:type="dxa"/>
                </w:tcPr>
                <w:p w14:paraId="0DA1065A" w14:textId="77777777" w:rsidR="0055539E" w:rsidRDefault="0055539E" w:rsidP="0055539E">
                  <w:r>
                    <w:rPr>
                      <w:lang w:val="en-GB"/>
                    </w:rPr>
                    <w:t>SOB on exertion compared to peers</w:t>
                  </w:r>
                </w:p>
              </w:tc>
              <w:tc>
                <w:tcPr>
                  <w:tcW w:w="317" w:type="dxa"/>
                </w:tcPr>
                <w:p w14:paraId="757D6B21" w14:textId="77777777" w:rsidR="0055539E" w:rsidRDefault="0055539E" w:rsidP="0055539E"/>
              </w:tc>
              <w:tc>
                <w:tcPr>
                  <w:tcW w:w="510" w:type="dxa"/>
                </w:tcPr>
                <w:p w14:paraId="6783D948" w14:textId="77777777" w:rsidR="0055539E" w:rsidRDefault="0055539E" w:rsidP="0055539E"/>
              </w:tc>
            </w:tr>
            <w:tr w:rsidR="0055539E" w14:paraId="321A8C81" w14:textId="77777777" w:rsidTr="0055539E">
              <w:tc>
                <w:tcPr>
                  <w:tcW w:w="3290" w:type="dxa"/>
                </w:tcPr>
                <w:p w14:paraId="7C0B8568" w14:textId="77777777" w:rsidR="0055539E" w:rsidRDefault="0055539E" w:rsidP="0055539E">
                  <w:r>
                    <w:rPr>
                      <w:lang w:val="en-GB"/>
                    </w:rPr>
                    <w:t>Fainting on exertion or in response to fright or noise</w:t>
                  </w:r>
                </w:p>
              </w:tc>
              <w:tc>
                <w:tcPr>
                  <w:tcW w:w="317" w:type="dxa"/>
                </w:tcPr>
                <w:p w14:paraId="6109D958" w14:textId="77777777" w:rsidR="0055539E" w:rsidRDefault="0055539E" w:rsidP="0055539E"/>
              </w:tc>
              <w:tc>
                <w:tcPr>
                  <w:tcW w:w="510" w:type="dxa"/>
                </w:tcPr>
                <w:p w14:paraId="51E3FAD5" w14:textId="77777777" w:rsidR="0055539E" w:rsidRDefault="0055539E" w:rsidP="0055539E"/>
              </w:tc>
            </w:tr>
            <w:tr w:rsidR="0055539E" w14:paraId="4A08FDA6" w14:textId="77777777" w:rsidTr="0055539E">
              <w:tc>
                <w:tcPr>
                  <w:tcW w:w="3290" w:type="dxa"/>
                </w:tcPr>
                <w:p w14:paraId="3F8D0382" w14:textId="77777777" w:rsidR="0055539E" w:rsidRDefault="0055539E" w:rsidP="0055539E">
                  <w:r>
                    <w:rPr>
                      <w:lang w:val="en-GB"/>
                    </w:rPr>
                    <w:t>Palpitations</w:t>
                  </w:r>
                </w:p>
              </w:tc>
              <w:tc>
                <w:tcPr>
                  <w:tcW w:w="317" w:type="dxa"/>
                </w:tcPr>
                <w:p w14:paraId="1FCC797B" w14:textId="77777777" w:rsidR="0055539E" w:rsidRDefault="0055539E" w:rsidP="0055539E"/>
              </w:tc>
              <w:tc>
                <w:tcPr>
                  <w:tcW w:w="510" w:type="dxa"/>
                </w:tcPr>
                <w:p w14:paraId="025D22B4" w14:textId="77777777" w:rsidR="0055539E" w:rsidRDefault="0055539E" w:rsidP="0055539E"/>
              </w:tc>
            </w:tr>
            <w:tr w:rsidR="0055539E" w14:paraId="5D5FBDFC" w14:textId="77777777" w:rsidTr="0055539E">
              <w:tc>
                <w:tcPr>
                  <w:tcW w:w="3290" w:type="dxa"/>
                </w:tcPr>
                <w:p w14:paraId="55F7B43B" w14:textId="77777777" w:rsidR="0055539E" w:rsidRDefault="0055539E" w:rsidP="0055539E">
                  <w:r>
                    <w:rPr>
                      <w:lang w:val="en-GB"/>
                    </w:rPr>
                    <w:t>Chest pain or cardiac origin</w:t>
                  </w:r>
                </w:p>
              </w:tc>
              <w:tc>
                <w:tcPr>
                  <w:tcW w:w="317" w:type="dxa"/>
                </w:tcPr>
                <w:p w14:paraId="1ACA0DA2" w14:textId="77777777" w:rsidR="0055539E" w:rsidRDefault="0055539E" w:rsidP="0055539E"/>
              </w:tc>
              <w:tc>
                <w:tcPr>
                  <w:tcW w:w="510" w:type="dxa"/>
                </w:tcPr>
                <w:p w14:paraId="5479BD4B" w14:textId="77777777" w:rsidR="0055539E" w:rsidRDefault="0055539E" w:rsidP="0055539E"/>
              </w:tc>
            </w:tr>
            <w:tr w:rsidR="0055539E" w14:paraId="45F16C54" w14:textId="77777777" w:rsidTr="0055539E">
              <w:tc>
                <w:tcPr>
                  <w:tcW w:w="3290" w:type="dxa"/>
                </w:tcPr>
                <w:p w14:paraId="3D086149" w14:textId="77777777" w:rsidR="0055539E" w:rsidRDefault="0055539E" w:rsidP="0055539E">
                  <w:r>
                    <w:rPr>
                      <w:lang w:val="en-GB"/>
                    </w:rPr>
                    <w:t>Signs of heart failure</w:t>
                  </w:r>
                </w:p>
              </w:tc>
              <w:tc>
                <w:tcPr>
                  <w:tcW w:w="317" w:type="dxa"/>
                </w:tcPr>
                <w:p w14:paraId="05890736" w14:textId="77777777" w:rsidR="0055539E" w:rsidRDefault="0055539E" w:rsidP="0055539E"/>
              </w:tc>
              <w:tc>
                <w:tcPr>
                  <w:tcW w:w="510" w:type="dxa"/>
                </w:tcPr>
                <w:p w14:paraId="74E66659" w14:textId="77777777" w:rsidR="0055539E" w:rsidRDefault="0055539E" w:rsidP="0055539E"/>
              </w:tc>
            </w:tr>
          </w:tbl>
          <w:p w14:paraId="29A24665" w14:textId="77777777" w:rsidR="00D169A3" w:rsidRDefault="00D169A3" w:rsidP="0055539E">
            <w:pPr>
              <w:rPr>
                <w:lang w:val="en-GB"/>
              </w:rPr>
            </w:pPr>
          </w:p>
        </w:tc>
      </w:tr>
      <w:tr w:rsidR="00D169A3" w14:paraId="698A030D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C287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Personal or Family </w:t>
            </w:r>
            <w:r w:rsidRPr="0055539E">
              <w:rPr>
                <w:lang w:val="en-GB"/>
              </w:rPr>
              <w:t>Medical History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03"/>
              <w:gridCol w:w="1232"/>
              <w:gridCol w:w="1182"/>
            </w:tblGrid>
            <w:tr w:rsidR="00D169A3" w14:paraId="0E5646B8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69506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FFB2B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Personal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3815B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Family</w:t>
                  </w:r>
                </w:p>
              </w:tc>
            </w:tr>
            <w:tr w:rsidR="00D169A3" w14:paraId="31E7DF02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3BF56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Hypertension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00C74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A7930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0C4391D5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32EE3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Tachycardia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A882B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69AF5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01BF4AD8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E5047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Arrhythmia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A7A9A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E325F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4C044E35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6FC43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Dyspnoea on exertion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86E3B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9C0BF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56F8EC5E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91388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Fainting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F1ECD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D6283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5DC1094B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0B581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Chest pain on exertion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FEA29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6E7A1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  <w:tr w:rsidR="00D169A3" w14:paraId="69282564" w14:textId="77777777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E5B1C" w14:textId="77777777" w:rsidR="00D169A3" w:rsidRDefault="00D169A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SADS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A2B58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DB793" w14:textId="77777777" w:rsidR="00D169A3" w:rsidRDefault="00D169A3">
                  <w:pPr>
                    <w:rPr>
                      <w:lang w:val="en-GB"/>
                    </w:rPr>
                  </w:pPr>
                </w:p>
              </w:tc>
            </w:tr>
          </w:tbl>
          <w:p w14:paraId="442F66DD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20026978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099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Physical examination </w:t>
            </w:r>
            <w:proofErr w:type="gramStart"/>
            <w:r>
              <w:rPr>
                <w:lang w:val="en-GB"/>
              </w:rPr>
              <w:t>completed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2252067C" w14:textId="77777777" w:rsidR="00D169A3" w:rsidRDefault="00D169A3">
            <w:pPr>
              <w:rPr>
                <w:lang w:val="en-GB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81E9" w14:textId="77777777" w:rsidR="00D169A3" w:rsidRDefault="00D169A3">
            <w:pPr>
              <w:rPr>
                <w:rFonts w:cstheme="minorHAnsi"/>
                <w:lang w:val="en-GB"/>
              </w:rPr>
            </w:pPr>
            <w:proofErr w:type="gramStart"/>
            <w:r>
              <w:rPr>
                <w:lang w:val="en-GB"/>
              </w:rPr>
              <w:t xml:space="preserve">Yes  </w:t>
            </w:r>
            <w:r>
              <w:rPr>
                <w:rFonts w:cstheme="minorHAnsi"/>
                <w:lang w:val="en-GB"/>
              </w:rPr>
              <w:t>□</w:t>
            </w:r>
            <w:proofErr w:type="gramEnd"/>
            <w:r>
              <w:rPr>
                <w:rFonts w:cstheme="minorHAnsi"/>
                <w:lang w:val="en-GB"/>
              </w:rPr>
              <w:t xml:space="preserve">  No □</w:t>
            </w:r>
          </w:p>
          <w:p w14:paraId="16B7B0B2" w14:textId="77777777" w:rsidR="00D169A3" w:rsidRDefault="00D169A3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Findings □</w:t>
            </w:r>
          </w:p>
        </w:tc>
      </w:tr>
      <w:tr w:rsidR="00D169A3" w14:paraId="675292CF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C2F" w14:textId="2364BBAD" w:rsidR="00D169A3" w:rsidRDefault="00851E61" w:rsidP="00851E61">
            <w:pPr>
              <w:rPr>
                <w:lang w:val="en-GB"/>
              </w:rPr>
            </w:pPr>
            <w:r>
              <w:rPr>
                <w:lang w:val="en-GB"/>
              </w:rPr>
              <w:t>Vital signs and BMI (</w:t>
            </w:r>
            <w:r w:rsidRPr="00D6395E">
              <w:rPr>
                <w:b/>
                <w:bCs/>
                <w:lang w:val="en-GB"/>
              </w:rPr>
              <w:t>must be monitored by healthcare professional</w:t>
            </w:r>
            <w:r>
              <w:rPr>
                <w:lang w:val="en-GB"/>
              </w:rPr>
              <w:t xml:space="preserve"> - self reported/ monitored not accepted)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0DA9" w14:textId="2B82AD35" w:rsidR="00851E61" w:rsidRDefault="00851E61">
            <w:pPr>
              <w:rPr>
                <w:lang w:val="en-GB"/>
              </w:rPr>
            </w:pPr>
            <w:r>
              <w:rPr>
                <w:lang w:val="en-GB"/>
              </w:rPr>
              <w:t>Date monitored:</w:t>
            </w:r>
          </w:p>
          <w:p w14:paraId="4B00E00E" w14:textId="312EEC7C" w:rsidR="00D169A3" w:rsidRDefault="00851E61">
            <w:pPr>
              <w:rPr>
                <w:lang w:val="en-GB"/>
              </w:rPr>
            </w:pPr>
            <w:r>
              <w:rPr>
                <w:lang w:val="en-GB"/>
              </w:rPr>
              <w:t>Blood pressure:</w:t>
            </w:r>
          </w:p>
          <w:p w14:paraId="61EB7D4F" w14:textId="786C9601" w:rsidR="00851E61" w:rsidRDefault="00851E61">
            <w:pPr>
              <w:rPr>
                <w:lang w:val="en-GB"/>
              </w:rPr>
            </w:pPr>
            <w:r>
              <w:rPr>
                <w:lang w:val="en-GB"/>
              </w:rPr>
              <w:t>Heartrate:</w:t>
            </w:r>
          </w:p>
          <w:p w14:paraId="00FB098D" w14:textId="6F43BA54" w:rsidR="00851E61" w:rsidRDefault="00851E61">
            <w:pPr>
              <w:rPr>
                <w:lang w:val="en-GB"/>
              </w:rPr>
            </w:pPr>
            <w:r>
              <w:rPr>
                <w:lang w:val="en-GB"/>
              </w:rPr>
              <w:t>Height:</w:t>
            </w:r>
          </w:p>
          <w:p w14:paraId="4F5B0E20" w14:textId="4F3B99FA" w:rsidR="00851E61" w:rsidRDefault="00851E61">
            <w:pPr>
              <w:rPr>
                <w:lang w:val="en-GB"/>
              </w:rPr>
            </w:pPr>
            <w:r>
              <w:rPr>
                <w:lang w:val="en-GB"/>
              </w:rPr>
              <w:t>Weight:</w:t>
            </w:r>
          </w:p>
          <w:p w14:paraId="5294447A" w14:textId="3061C88E" w:rsidR="00851E61" w:rsidRDefault="00851E61">
            <w:pPr>
              <w:rPr>
                <w:lang w:val="en-GB"/>
              </w:rPr>
            </w:pPr>
            <w:r>
              <w:rPr>
                <w:lang w:val="en-GB"/>
              </w:rPr>
              <w:t>BMI:</w:t>
            </w:r>
          </w:p>
          <w:p w14:paraId="5D42D0D6" w14:textId="246A0911" w:rsidR="00851E61" w:rsidRDefault="00851E61">
            <w:pPr>
              <w:rPr>
                <w:lang w:val="en-GB"/>
              </w:rPr>
            </w:pPr>
          </w:p>
        </w:tc>
      </w:tr>
      <w:tr w:rsidR="00D169A3" w14:paraId="218E2C5F" w14:textId="77777777" w:rsidTr="00D169A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ECB5" w14:textId="6A8097B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Date that the patient was last </w:t>
            </w:r>
            <w:proofErr w:type="gramStart"/>
            <w:r>
              <w:rPr>
                <w:lang w:val="en-GB"/>
              </w:rPr>
              <w:t>assessed</w:t>
            </w:r>
            <w:proofErr w:type="gramEnd"/>
            <w:r>
              <w:rPr>
                <w:lang w:val="en-GB"/>
              </w:rPr>
              <w:t xml:space="preserve"> and ongoing care need established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FF9" w14:textId="77777777" w:rsidR="00D169A3" w:rsidRDefault="00D169A3">
            <w:pPr>
              <w:rPr>
                <w:lang w:val="en-GB"/>
              </w:rPr>
            </w:pPr>
          </w:p>
        </w:tc>
      </w:tr>
      <w:tr w:rsidR="00D169A3" w14:paraId="0C03FFB5" w14:textId="77777777" w:rsidTr="00CD061C">
        <w:trPr>
          <w:trHeight w:val="39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2BB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 xml:space="preserve">I have established and recommend an ongoing care </w:t>
            </w:r>
            <w:proofErr w:type="gramStart"/>
            <w:r>
              <w:rPr>
                <w:lang w:val="en-GB"/>
              </w:rPr>
              <w:t>need</w:t>
            </w:r>
            <w:proofErr w:type="gramEnd"/>
          </w:p>
          <w:p w14:paraId="1794DA72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I understand that clinical care for ADHD management will remain with me until the patient has transferred care to another consultant psychiatrist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5CA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Signed:</w:t>
            </w:r>
          </w:p>
          <w:p w14:paraId="7389C012" w14:textId="77777777" w:rsidR="00D169A3" w:rsidRDefault="00D169A3">
            <w:pPr>
              <w:rPr>
                <w:lang w:val="en-GB"/>
              </w:rPr>
            </w:pPr>
          </w:p>
          <w:p w14:paraId="7AB118B5" w14:textId="77777777" w:rsidR="00D169A3" w:rsidRDefault="00D169A3">
            <w:pPr>
              <w:rPr>
                <w:lang w:val="en-GB"/>
              </w:rPr>
            </w:pPr>
            <w:r>
              <w:rPr>
                <w:lang w:val="en-GB"/>
              </w:rPr>
              <w:t>Signed:</w:t>
            </w:r>
          </w:p>
          <w:p w14:paraId="6A4216D1" w14:textId="5D0F58E4" w:rsidR="007B7A3C" w:rsidRDefault="007B7A3C">
            <w:pPr>
              <w:rPr>
                <w:lang w:val="en-GB"/>
              </w:rPr>
            </w:pPr>
          </w:p>
          <w:p w14:paraId="30D20EE0" w14:textId="1FC75D05" w:rsidR="007B7A3C" w:rsidRDefault="007B7A3C">
            <w:pPr>
              <w:rPr>
                <w:lang w:val="en-GB"/>
              </w:rPr>
            </w:pPr>
            <w:r>
              <w:rPr>
                <w:lang w:val="en-GB"/>
              </w:rPr>
              <w:t>Stamp of Care Provider:</w:t>
            </w:r>
          </w:p>
          <w:p w14:paraId="4E7F7DA5" w14:textId="5E0C0BB5" w:rsidR="007B7A3C" w:rsidRDefault="007B7A3C">
            <w:pPr>
              <w:rPr>
                <w:lang w:val="en-GB"/>
              </w:rPr>
            </w:pPr>
          </w:p>
        </w:tc>
      </w:tr>
    </w:tbl>
    <w:p w14:paraId="3427EBED" w14:textId="77777777" w:rsidR="00D169A3" w:rsidRDefault="00D169A3"/>
    <w:sectPr w:rsidR="00D16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878"/>
    <w:multiLevelType w:val="hybridMultilevel"/>
    <w:tmpl w:val="9F28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0105D"/>
    <w:multiLevelType w:val="hybridMultilevel"/>
    <w:tmpl w:val="EAF673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A62A2"/>
    <w:multiLevelType w:val="hybridMultilevel"/>
    <w:tmpl w:val="33DCC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742FF"/>
    <w:multiLevelType w:val="hybridMultilevel"/>
    <w:tmpl w:val="D10A0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356274">
    <w:abstractNumId w:val="0"/>
  </w:num>
  <w:num w:numId="2" w16cid:durableId="250546232">
    <w:abstractNumId w:val="1"/>
  </w:num>
  <w:num w:numId="3" w16cid:durableId="869687285">
    <w:abstractNumId w:val="3"/>
  </w:num>
  <w:num w:numId="4" w16cid:durableId="1153717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A3"/>
    <w:rsid w:val="0006499C"/>
    <w:rsid w:val="001825F7"/>
    <w:rsid w:val="001C5A8F"/>
    <w:rsid w:val="00516F6C"/>
    <w:rsid w:val="0055539E"/>
    <w:rsid w:val="0072085C"/>
    <w:rsid w:val="00750BF4"/>
    <w:rsid w:val="007645C4"/>
    <w:rsid w:val="007B7A3C"/>
    <w:rsid w:val="00851E61"/>
    <w:rsid w:val="00CA5C1F"/>
    <w:rsid w:val="00CD061C"/>
    <w:rsid w:val="00D169A3"/>
    <w:rsid w:val="00D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D8AE"/>
  <w15:chartTrackingRefBased/>
  <w15:docId w15:val="{5DE13609-B0DF-4CC5-958A-290B8AF9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9A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9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69A3"/>
    <w:rPr>
      <w:sz w:val="16"/>
      <w:szCs w:val="16"/>
    </w:rPr>
  </w:style>
  <w:style w:type="table" w:styleId="TableGrid">
    <w:name w:val="Table Grid"/>
    <w:basedOn w:val="TableNormal"/>
    <w:uiPriority w:val="39"/>
    <w:rsid w:val="00D169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E92261B75D841A65291281BCAC0D7" ma:contentTypeVersion="12" ma:contentTypeDescription="Create a new document." ma:contentTypeScope="" ma:versionID="145f508872c9c5e5dda635b85b80168e">
  <xsd:schema xmlns:xsd="http://www.w3.org/2001/XMLSchema" xmlns:xs="http://www.w3.org/2001/XMLSchema" xmlns:p="http://schemas.microsoft.com/office/2006/metadata/properties" xmlns:ns3="1640e8f1-ae86-4d3c-a17f-b5b1c360f437" xmlns:ns4="f7a329ff-3815-4139-9cc6-6b279d7039cd" targetNamespace="http://schemas.microsoft.com/office/2006/metadata/properties" ma:root="true" ma:fieldsID="66d52d041c4558e5631ddb0aeeb086e9" ns3:_="" ns4:_="">
    <xsd:import namespace="1640e8f1-ae86-4d3c-a17f-b5b1c360f437"/>
    <xsd:import namespace="f7a329ff-3815-4139-9cc6-6b279d703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e8f1-ae86-4d3c-a17f-b5b1c360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29ff-3815-4139-9cc6-6b279d70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3DD82-84B9-413B-918C-4756E064B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E76B1-FFD0-43FA-A471-F6CC1AD40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85451D-1875-4734-A0FA-164FC914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0e8f1-ae86-4d3c-a17f-b5b1c360f437"/>
    <ds:schemaRef ds:uri="f7a329ff-3815-4139-9cc6-6b279d70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Farrelly</dc:creator>
  <cp:keywords/>
  <dc:description/>
  <cp:lastModifiedBy>Catriona Curran</cp:lastModifiedBy>
  <cp:revision>2</cp:revision>
  <dcterms:created xsi:type="dcterms:W3CDTF">2024-07-15T15:26:00Z</dcterms:created>
  <dcterms:modified xsi:type="dcterms:W3CDTF">2024-07-15T15:26:00Z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0x010100E35E92261B75D841A65291281BCAC0D7</vt:lpwstr>
  </property>
</Properties>
</file>